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5157D8" w14:textId="322D7DA9" w:rsidR="007F2328" w:rsidRDefault="006B5CEC"/>
    <w:p w14:paraId="163A93B0" w14:textId="604091DD" w:rsidR="00742C2C" w:rsidRDefault="00742C2C"/>
    <w:p w14:paraId="2828BDB4" w14:textId="3E0263E1" w:rsidR="00742C2C" w:rsidRDefault="00742C2C"/>
    <w:p w14:paraId="7CBE7F22" w14:textId="332037BC" w:rsidR="00742C2C" w:rsidRDefault="00742C2C" w:rsidP="00D566F8">
      <w:pPr>
        <w:jc w:val="center"/>
      </w:pPr>
    </w:p>
    <w:tbl>
      <w:tblPr>
        <w:tblStyle w:val="TableGrid"/>
        <w:tblpPr w:leftFromText="180" w:rightFromText="180" w:vertAnchor="text" w:horzAnchor="margin" w:tblpY="3989"/>
        <w:tblW w:w="0" w:type="auto"/>
        <w:tblLook w:val="04A0" w:firstRow="1" w:lastRow="0" w:firstColumn="1" w:lastColumn="0" w:noHBand="0" w:noVBand="1"/>
      </w:tblPr>
      <w:tblGrid>
        <w:gridCol w:w="1169"/>
        <w:gridCol w:w="1510"/>
        <w:gridCol w:w="1482"/>
        <w:gridCol w:w="928"/>
        <w:gridCol w:w="1313"/>
        <w:gridCol w:w="1169"/>
        <w:gridCol w:w="1779"/>
      </w:tblGrid>
      <w:tr w:rsidR="0005059F" w14:paraId="11A3011E" w14:textId="77777777" w:rsidTr="00AA1B0B">
        <w:trPr>
          <w:trHeight w:val="1070"/>
        </w:trPr>
        <w:tc>
          <w:tcPr>
            <w:tcW w:w="2998" w:type="dxa"/>
            <w:shd w:val="clear" w:color="auto" w:fill="00B0F0"/>
          </w:tcPr>
          <w:p w14:paraId="03060CF2" w14:textId="27A97771" w:rsidR="00742C2C" w:rsidRPr="0005059F" w:rsidRDefault="00742C2C" w:rsidP="00403153">
            <w:pPr>
              <w:jc w:val="center"/>
              <w:rPr>
                <w:b/>
                <w:bCs/>
                <w:sz w:val="28"/>
                <w:szCs w:val="28"/>
              </w:rPr>
            </w:pPr>
            <w:r w:rsidRPr="0005059F">
              <w:rPr>
                <w:b/>
                <w:bCs/>
                <w:sz w:val="28"/>
                <w:szCs w:val="28"/>
              </w:rPr>
              <w:t>Model Name</w:t>
            </w:r>
          </w:p>
        </w:tc>
        <w:tc>
          <w:tcPr>
            <w:tcW w:w="3001" w:type="dxa"/>
            <w:shd w:val="clear" w:color="auto" w:fill="00B0F0"/>
          </w:tcPr>
          <w:p w14:paraId="1A2B5B2F" w14:textId="76DE2C3F" w:rsidR="00742C2C" w:rsidRPr="0005059F" w:rsidRDefault="00742C2C" w:rsidP="00403153">
            <w:pPr>
              <w:jc w:val="center"/>
              <w:rPr>
                <w:b/>
                <w:bCs/>
                <w:sz w:val="28"/>
                <w:szCs w:val="28"/>
              </w:rPr>
            </w:pPr>
            <w:r w:rsidRPr="0005059F">
              <w:rPr>
                <w:b/>
                <w:bCs/>
                <w:sz w:val="28"/>
                <w:szCs w:val="28"/>
              </w:rPr>
              <w:t>Model Type</w:t>
            </w:r>
          </w:p>
        </w:tc>
        <w:tc>
          <w:tcPr>
            <w:tcW w:w="3607" w:type="dxa"/>
            <w:shd w:val="clear" w:color="auto" w:fill="00B0F0"/>
          </w:tcPr>
          <w:p w14:paraId="0C55E78E" w14:textId="3B3D2793" w:rsidR="00742C2C" w:rsidRPr="0005059F" w:rsidRDefault="00742C2C" w:rsidP="00403153">
            <w:pPr>
              <w:jc w:val="center"/>
              <w:rPr>
                <w:b/>
                <w:bCs/>
                <w:sz w:val="28"/>
                <w:szCs w:val="28"/>
              </w:rPr>
            </w:pPr>
            <w:r w:rsidRPr="0005059F">
              <w:rPr>
                <w:b/>
                <w:bCs/>
                <w:sz w:val="28"/>
                <w:szCs w:val="28"/>
              </w:rPr>
              <w:t>No of Parameters</w:t>
            </w:r>
          </w:p>
        </w:tc>
        <w:tc>
          <w:tcPr>
            <w:tcW w:w="3001" w:type="dxa"/>
            <w:shd w:val="clear" w:color="auto" w:fill="00B0F0"/>
          </w:tcPr>
          <w:p w14:paraId="56A0F605" w14:textId="660A818A" w:rsidR="00742C2C" w:rsidRPr="0005059F" w:rsidRDefault="00742C2C" w:rsidP="00403153">
            <w:pPr>
              <w:jc w:val="center"/>
              <w:rPr>
                <w:b/>
                <w:bCs/>
                <w:sz w:val="28"/>
                <w:szCs w:val="28"/>
              </w:rPr>
            </w:pPr>
            <w:r w:rsidRPr="0005059F">
              <w:rPr>
                <w:b/>
                <w:bCs/>
                <w:sz w:val="28"/>
                <w:szCs w:val="28"/>
              </w:rPr>
              <w:t>Model size (in MB)</w:t>
            </w:r>
          </w:p>
        </w:tc>
        <w:tc>
          <w:tcPr>
            <w:tcW w:w="3174" w:type="dxa"/>
            <w:shd w:val="clear" w:color="auto" w:fill="00B0F0"/>
          </w:tcPr>
          <w:p w14:paraId="780B09EF" w14:textId="25F45036" w:rsidR="00742C2C" w:rsidRPr="0005059F" w:rsidRDefault="00742C2C" w:rsidP="00403153">
            <w:pPr>
              <w:jc w:val="center"/>
              <w:rPr>
                <w:b/>
                <w:bCs/>
                <w:sz w:val="28"/>
                <w:szCs w:val="28"/>
              </w:rPr>
            </w:pPr>
            <w:r w:rsidRPr="0005059F">
              <w:rPr>
                <w:b/>
                <w:bCs/>
                <w:sz w:val="28"/>
                <w:szCs w:val="28"/>
              </w:rPr>
              <w:t>Highest validation accuracy</w:t>
            </w:r>
          </w:p>
        </w:tc>
        <w:tc>
          <w:tcPr>
            <w:tcW w:w="3001" w:type="dxa"/>
            <w:shd w:val="clear" w:color="auto" w:fill="00B0F0"/>
          </w:tcPr>
          <w:p w14:paraId="5A891A25" w14:textId="3AFDA136" w:rsidR="00742C2C" w:rsidRPr="0005059F" w:rsidRDefault="00742C2C" w:rsidP="00403153">
            <w:pPr>
              <w:jc w:val="center"/>
              <w:rPr>
                <w:b/>
                <w:bCs/>
                <w:sz w:val="28"/>
                <w:szCs w:val="28"/>
              </w:rPr>
            </w:pPr>
            <w:r w:rsidRPr="0005059F">
              <w:rPr>
                <w:b/>
                <w:bCs/>
                <w:sz w:val="28"/>
                <w:szCs w:val="28"/>
              </w:rPr>
              <w:t>Training accuracy</w:t>
            </w:r>
          </w:p>
        </w:tc>
        <w:tc>
          <w:tcPr>
            <w:tcW w:w="3001" w:type="dxa"/>
            <w:shd w:val="clear" w:color="auto" w:fill="00B0F0"/>
          </w:tcPr>
          <w:p w14:paraId="58BCF540" w14:textId="05AF3737" w:rsidR="00742C2C" w:rsidRPr="0005059F" w:rsidRDefault="00742C2C" w:rsidP="00E3086C">
            <w:pPr>
              <w:jc w:val="center"/>
              <w:rPr>
                <w:b/>
                <w:bCs/>
                <w:sz w:val="28"/>
                <w:szCs w:val="28"/>
              </w:rPr>
            </w:pPr>
            <w:r w:rsidRPr="0005059F">
              <w:rPr>
                <w:b/>
                <w:bCs/>
                <w:sz w:val="28"/>
                <w:szCs w:val="28"/>
              </w:rPr>
              <w:t>Remarks</w:t>
            </w:r>
          </w:p>
        </w:tc>
      </w:tr>
      <w:tr w:rsidR="0005059F" w14:paraId="4CA8F1C9" w14:textId="77777777" w:rsidTr="00AA1B0B">
        <w:trPr>
          <w:trHeight w:val="658"/>
        </w:trPr>
        <w:tc>
          <w:tcPr>
            <w:tcW w:w="2998" w:type="dxa"/>
            <w:shd w:val="clear" w:color="auto" w:fill="00B050"/>
          </w:tcPr>
          <w:p w14:paraId="356E8C14" w14:textId="7DD52D8A" w:rsidR="00742C2C" w:rsidRPr="0005059F" w:rsidRDefault="00E3086C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3001" w:type="dxa"/>
            <w:shd w:val="clear" w:color="auto" w:fill="00B050"/>
          </w:tcPr>
          <w:p w14:paraId="6D00AD3C" w14:textId="38A935A5" w:rsidR="00742C2C" w:rsidRPr="0005059F" w:rsidRDefault="00E3086C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Conv3D</w:t>
            </w:r>
          </w:p>
        </w:tc>
        <w:tc>
          <w:tcPr>
            <w:tcW w:w="3607" w:type="dxa"/>
            <w:shd w:val="clear" w:color="auto" w:fill="00B050"/>
          </w:tcPr>
          <w:p w14:paraId="76C5E881" w14:textId="77777777" w:rsidR="00E3086C" w:rsidRPr="00E3086C" w:rsidRDefault="00E3086C" w:rsidP="004031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3086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1,736,389</w:t>
            </w:r>
          </w:p>
          <w:p w14:paraId="4E02CC0F" w14:textId="77777777" w:rsidR="00742C2C" w:rsidRPr="0005059F" w:rsidRDefault="00742C2C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1" w:type="dxa"/>
            <w:shd w:val="clear" w:color="auto" w:fill="00B050"/>
          </w:tcPr>
          <w:p w14:paraId="5C5B3FA0" w14:textId="017F03E3" w:rsidR="00742C2C" w:rsidRPr="0005059F" w:rsidRDefault="00E3086C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3174" w:type="dxa"/>
            <w:shd w:val="clear" w:color="auto" w:fill="00B050"/>
          </w:tcPr>
          <w:p w14:paraId="33A4D7B5" w14:textId="2989E4B1" w:rsidR="00742C2C" w:rsidRPr="0005059F" w:rsidRDefault="00403153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 w:rsidR="00D566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3001" w:type="dxa"/>
            <w:shd w:val="clear" w:color="auto" w:fill="00B050"/>
          </w:tcPr>
          <w:p w14:paraId="0F8FAAE8" w14:textId="77777777" w:rsidR="00742C2C" w:rsidRDefault="00403153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  <w:r w:rsidR="00D566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</w:t>
            </w:r>
          </w:p>
          <w:p w14:paraId="55F41AE3" w14:textId="59222FC6" w:rsidR="00D566F8" w:rsidRPr="00D566F8" w:rsidRDefault="00D566F8" w:rsidP="00D566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1" w:type="dxa"/>
            <w:shd w:val="clear" w:color="auto" w:fill="00B050"/>
          </w:tcPr>
          <w:p w14:paraId="6345A7FA" w14:textId="65DDBF05" w:rsidR="00403153" w:rsidRPr="00403153" w:rsidRDefault="00403153" w:rsidP="0040315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0315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Model is clearly overfitting. So, we need to do data augmentation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.</w:t>
            </w:r>
          </w:p>
          <w:p w14:paraId="10B85208" w14:textId="77777777" w:rsidR="00742C2C" w:rsidRDefault="00742C2C" w:rsidP="00BB4A22"/>
        </w:tc>
      </w:tr>
      <w:tr w:rsidR="0005059F" w14:paraId="144C3974" w14:textId="77777777" w:rsidTr="00AA1B0B">
        <w:trPr>
          <w:trHeight w:val="697"/>
        </w:trPr>
        <w:tc>
          <w:tcPr>
            <w:tcW w:w="2998" w:type="dxa"/>
            <w:shd w:val="clear" w:color="auto" w:fill="00B050"/>
          </w:tcPr>
          <w:p w14:paraId="085099DE" w14:textId="7216F2E7" w:rsidR="00742C2C" w:rsidRPr="0005059F" w:rsidRDefault="00403153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3001" w:type="dxa"/>
            <w:shd w:val="clear" w:color="auto" w:fill="00B050"/>
          </w:tcPr>
          <w:p w14:paraId="172B9811" w14:textId="1C160653" w:rsidR="00742C2C" w:rsidRPr="0005059F" w:rsidRDefault="00403153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Conv3D</w:t>
            </w:r>
          </w:p>
        </w:tc>
        <w:tc>
          <w:tcPr>
            <w:tcW w:w="3607" w:type="dxa"/>
            <w:shd w:val="clear" w:color="auto" w:fill="00B050"/>
          </w:tcPr>
          <w:p w14:paraId="4812B8A3" w14:textId="77777777" w:rsidR="00AA1B0B" w:rsidRPr="00AA1B0B" w:rsidRDefault="00AA1B0B" w:rsidP="00AA1B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1,249,477</w:t>
            </w:r>
          </w:p>
          <w:p w14:paraId="043262BD" w14:textId="7E3B59B1" w:rsidR="00403153" w:rsidRPr="00AA1B0B" w:rsidRDefault="00403153" w:rsidP="00403153">
            <w:pPr>
              <w:pStyle w:val="HTMLPreformatted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E758369" w14:textId="77777777" w:rsidR="00742C2C" w:rsidRPr="00AA1B0B" w:rsidRDefault="00742C2C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1" w:type="dxa"/>
            <w:shd w:val="clear" w:color="auto" w:fill="00B050"/>
          </w:tcPr>
          <w:p w14:paraId="7D3F5F08" w14:textId="102AE865" w:rsidR="00742C2C" w:rsidRPr="0005059F" w:rsidRDefault="00D566F8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  <w:r w:rsidR="00403153"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174" w:type="dxa"/>
            <w:shd w:val="clear" w:color="auto" w:fill="00B050"/>
          </w:tcPr>
          <w:p w14:paraId="032DBAE8" w14:textId="4F2EA4A5" w:rsidR="00742C2C" w:rsidRPr="0005059F" w:rsidRDefault="00D566F8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 w:rsidR="00AA1B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 w:rsidR="00403153"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3001" w:type="dxa"/>
            <w:shd w:val="clear" w:color="auto" w:fill="00B050"/>
          </w:tcPr>
          <w:p w14:paraId="0C6819A5" w14:textId="5232E1D3" w:rsidR="00742C2C" w:rsidRPr="0005059F" w:rsidRDefault="00D566F8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77</w:t>
            </w:r>
            <w:r w:rsidR="00403153"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3001" w:type="dxa"/>
            <w:shd w:val="clear" w:color="auto" w:fill="00B050"/>
          </w:tcPr>
          <w:p w14:paraId="1E2A6432" w14:textId="7B876360" w:rsidR="00403153" w:rsidRDefault="00403153" w:rsidP="00403153">
            <w:pPr>
              <w:pStyle w:val="Heading3"/>
              <w:outlineLvl w:val="2"/>
            </w:pPr>
            <w:r>
              <w:t>Model is not overfitting and we get a best validation accuracy of 78% and training accuracy of 89%. Next, we will try to reduce the filter size and image resolution and see if get better results.</w:t>
            </w:r>
          </w:p>
          <w:p w14:paraId="10AC8DBD" w14:textId="77777777" w:rsidR="00742C2C" w:rsidRDefault="00742C2C" w:rsidP="00BB4A22"/>
        </w:tc>
      </w:tr>
      <w:tr w:rsidR="0005059F" w14:paraId="3DC9B54A" w14:textId="77777777" w:rsidTr="00AA1B0B">
        <w:trPr>
          <w:trHeight w:val="697"/>
        </w:trPr>
        <w:tc>
          <w:tcPr>
            <w:tcW w:w="2998" w:type="dxa"/>
            <w:shd w:val="clear" w:color="auto" w:fill="00B050"/>
          </w:tcPr>
          <w:p w14:paraId="4B44DF4C" w14:textId="51B4130C" w:rsidR="00742C2C" w:rsidRPr="0005059F" w:rsidRDefault="00403153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model_1</w:t>
            </w:r>
          </w:p>
        </w:tc>
        <w:tc>
          <w:tcPr>
            <w:tcW w:w="3001" w:type="dxa"/>
            <w:shd w:val="clear" w:color="auto" w:fill="00B050"/>
          </w:tcPr>
          <w:p w14:paraId="2C373D61" w14:textId="737BE378" w:rsidR="00742C2C" w:rsidRPr="0005059F" w:rsidRDefault="00403153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Conv3D</w:t>
            </w:r>
          </w:p>
        </w:tc>
        <w:tc>
          <w:tcPr>
            <w:tcW w:w="3607" w:type="dxa"/>
            <w:shd w:val="clear" w:color="auto" w:fill="00B050"/>
          </w:tcPr>
          <w:p w14:paraId="1DC3980E" w14:textId="77777777" w:rsidR="00AA1B0B" w:rsidRPr="00AA1B0B" w:rsidRDefault="00AA1B0B" w:rsidP="00AA1B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A1B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2,789,749</w:t>
            </w:r>
          </w:p>
          <w:p w14:paraId="5E3A72C0" w14:textId="77777777" w:rsidR="00742C2C" w:rsidRPr="00AA1B0B" w:rsidRDefault="00742C2C" w:rsidP="00AA1B0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1" w:type="dxa"/>
            <w:shd w:val="clear" w:color="auto" w:fill="00B050"/>
          </w:tcPr>
          <w:p w14:paraId="035118A7" w14:textId="4D6B8C40" w:rsidR="00742C2C" w:rsidRPr="0005059F" w:rsidRDefault="00AA1B0B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22.4</w:t>
            </w:r>
          </w:p>
        </w:tc>
        <w:tc>
          <w:tcPr>
            <w:tcW w:w="3174" w:type="dxa"/>
            <w:shd w:val="clear" w:color="auto" w:fill="00B050"/>
          </w:tcPr>
          <w:p w14:paraId="592B7D88" w14:textId="6208F7DB" w:rsidR="00742C2C" w:rsidRPr="0005059F" w:rsidRDefault="00403153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69%</w:t>
            </w:r>
          </w:p>
        </w:tc>
        <w:tc>
          <w:tcPr>
            <w:tcW w:w="3001" w:type="dxa"/>
            <w:shd w:val="clear" w:color="auto" w:fill="00B050"/>
          </w:tcPr>
          <w:p w14:paraId="747BB375" w14:textId="16A493AC" w:rsidR="00742C2C" w:rsidRPr="0005059F" w:rsidRDefault="00AA1B0B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67</w:t>
            </w:r>
            <w:r w:rsidR="00403153"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3001" w:type="dxa"/>
            <w:shd w:val="clear" w:color="auto" w:fill="00B050"/>
          </w:tcPr>
          <w:p w14:paraId="48A0734F" w14:textId="12108861" w:rsidR="00742C2C" w:rsidRDefault="00403153" w:rsidP="006B5CEC">
            <w:pPr>
              <w:pStyle w:val="Heading3"/>
            </w:pPr>
            <w:r>
              <w:t xml:space="preserve">After adding more layers to Model as resultant, number of parameters increased and training time is also increased. </w:t>
            </w:r>
          </w:p>
        </w:tc>
      </w:tr>
      <w:tr w:rsidR="0005059F" w14:paraId="6DD5C0D6" w14:textId="77777777" w:rsidTr="00AA1B0B">
        <w:trPr>
          <w:trHeight w:val="697"/>
        </w:trPr>
        <w:tc>
          <w:tcPr>
            <w:tcW w:w="2998" w:type="dxa"/>
            <w:shd w:val="clear" w:color="auto" w:fill="00B050"/>
          </w:tcPr>
          <w:p w14:paraId="7E3C9B9D" w14:textId="65FE6D5B" w:rsidR="00742C2C" w:rsidRPr="0005059F" w:rsidRDefault="00403153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model_2</w:t>
            </w:r>
          </w:p>
        </w:tc>
        <w:tc>
          <w:tcPr>
            <w:tcW w:w="3001" w:type="dxa"/>
            <w:shd w:val="clear" w:color="auto" w:fill="00B050"/>
          </w:tcPr>
          <w:p w14:paraId="762ADE07" w14:textId="38138C8E" w:rsidR="00742C2C" w:rsidRPr="0005059F" w:rsidRDefault="00403153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Conv3D</w:t>
            </w:r>
          </w:p>
        </w:tc>
        <w:tc>
          <w:tcPr>
            <w:tcW w:w="3607" w:type="dxa"/>
            <w:shd w:val="clear" w:color="auto" w:fill="00B050"/>
          </w:tcPr>
          <w:p w14:paraId="5A6CA86A" w14:textId="513906BB" w:rsidR="00403153" w:rsidRPr="0005059F" w:rsidRDefault="00726341" w:rsidP="00403153">
            <w:pPr>
              <w:pStyle w:val="HTMLPreformatted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1,044,277</w:t>
            </w:r>
          </w:p>
          <w:p w14:paraId="6594A674" w14:textId="77777777" w:rsidR="00742C2C" w:rsidRPr="0005059F" w:rsidRDefault="00742C2C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1" w:type="dxa"/>
            <w:shd w:val="clear" w:color="auto" w:fill="00B050"/>
          </w:tcPr>
          <w:p w14:paraId="12C2B059" w14:textId="048E8883" w:rsidR="00742C2C" w:rsidRPr="0005059F" w:rsidRDefault="00AA1B0B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8.43</w:t>
            </w:r>
          </w:p>
        </w:tc>
        <w:tc>
          <w:tcPr>
            <w:tcW w:w="3174" w:type="dxa"/>
            <w:shd w:val="clear" w:color="auto" w:fill="00B050"/>
          </w:tcPr>
          <w:p w14:paraId="51F3F1A4" w14:textId="0C5C0D86" w:rsidR="00742C2C" w:rsidRPr="0005059F" w:rsidRDefault="00726341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68</w:t>
            </w:r>
            <w:r w:rsidR="00403153"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3001" w:type="dxa"/>
            <w:shd w:val="clear" w:color="auto" w:fill="00B050"/>
          </w:tcPr>
          <w:p w14:paraId="1689F9F8" w14:textId="728EDF5A" w:rsidR="00742C2C" w:rsidRPr="0005059F" w:rsidRDefault="00726341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72</w:t>
            </w:r>
            <w:r w:rsidR="00403153"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3001" w:type="dxa"/>
            <w:shd w:val="clear" w:color="auto" w:fill="00B050"/>
          </w:tcPr>
          <w:p w14:paraId="3C7F63B3" w14:textId="7B0F4C04" w:rsidR="00403153" w:rsidRDefault="00403153" w:rsidP="00403153">
            <w:pPr>
              <w:pStyle w:val="Heading3"/>
              <w:outlineLvl w:val="2"/>
            </w:pPr>
            <w:r>
              <w:t xml:space="preserve">After reducing the filter size, we get a best validation accuracy of </w:t>
            </w:r>
            <w:r w:rsidR="00726341">
              <w:t>68</w:t>
            </w:r>
            <w:r>
              <w:t xml:space="preserve">% and training accuracy of </w:t>
            </w:r>
            <w:r w:rsidR="00726341">
              <w:t>72</w:t>
            </w:r>
            <w:r>
              <w:t>%.</w:t>
            </w:r>
          </w:p>
          <w:p w14:paraId="46476D52" w14:textId="77777777" w:rsidR="00742C2C" w:rsidRDefault="00742C2C" w:rsidP="00BB4A22"/>
        </w:tc>
      </w:tr>
      <w:tr w:rsidR="0005059F" w14:paraId="5611E114" w14:textId="77777777" w:rsidTr="00AA1B0B">
        <w:trPr>
          <w:trHeight w:val="658"/>
        </w:trPr>
        <w:tc>
          <w:tcPr>
            <w:tcW w:w="2998" w:type="dxa"/>
            <w:shd w:val="clear" w:color="auto" w:fill="00B050"/>
          </w:tcPr>
          <w:p w14:paraId="3C53CCA0" w14:textId="3C069EC8" w:rsidR="00742C2C" w:rsidRPr="0005059F" w:rsidRDefault="00403153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model_3</w:t>
            </w:r>
          </w:p>
        </w:tc>
        <w:tc>
          <w:tcPr>
            <w:tcW w:w="3001" w:type="dxa"/>
            <w:shd w:val="clear" w:color="auto" w:fill="00B050"/>
          </w:tcPr>
          <w:p w14:paraId="75DDEBC4" w14:textId="22020084" w:rsidR="00742C2C" w:rsidRPr="0005059F" w:rsidRDefault="00403153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Conv3D</w:t>
            </w:r>
          </w:p>
        </w:tc>
        <w:tc>
          <w:tcPr>
            <w:tcW w:w="3607" w:type="dxa"/>
            <w:shd w:val="clear" w:color="auto" w:fill="00B050"/>
          </w:tcPr>
          <w:p w14:paraId="6AF7EE6C" w14:textId="77777777" w:rsidR="00403153" w:rsidRPr="0005059F" w:rsidRDefault="00403153" w:rsidP="00403153">
            <w:pPr>
              <w:pStyle w:val="HTMLPreformatted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7,544,773</w:t>
            </w:r>
          </w:p>
          <w:p w14:paraId="5DAAAFA5" w14:textId="77777777" w:rsidR="00742C2C" w:rsidRPr="0005059F" w:rsidRDefault="00742C2C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1" w:type="dxa"/>
            <w:shd w:val="clear" w:color="auto" w:fill="00B050"/>
          </w:tcPr>
          <w:p w14:paraId="78212714" w14:textId="5C96EAC8" w:rsidR="00742C2C" w:rsidRPr="0005059F" w:rsidRDefault="00403153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60.4</w:t>
            </w:r>
          </w:p>
        </w:tc>
        <w:tc>
          <w:tcPr>
            <w:tcW w:w="3174" w:type="dxa"/>
            <w:shd w:val="clear" w:color="auto" w:fill="00B050"/>
          </w:tcPr>
          <w:p w14:paraId="2AE517D0" w14:textId="4F61903D" w:rsidR="00742C2C" w:rsidRPr="0005059F" w:rsidRDefault="00403153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77%</w:t>
            </w:r>
          </w:p>
        </w:tc>
        <w:tc>
          <w:tcPr>
            <w:tcW w:w="3001" w:type="dxa"/>
            <w:shd w:val="clear" w:color="auto" w:fill="00B050"/>
          </w:tcPr>
          <w:p w14:paraId="31CF4F9E" w14:textId="5B2A9A72" w:rsidR="00742C2C" w:rsidRPr="0005059F" w:rsidRDefault="00403153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  <w:r w:rsidR="007263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3001" w:type="dxa"/>
            <w:shd w:val="clear" w:color="auto" w:fill="00B050"/>
          </w:tcPr>
          <w:p w14:paraId="792E3E0E" w14:textId="34499AE9" w:rsidR="00742C2C" w:rsidRDefault="00726341" w:rsidP="00BB4A22">
            <w:r w:rsidRPr="0072634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After reducing the image resolution size, we get a best validation accuracy of 77% and training accuracy of 89%.</w:t>
            </w:r>
          </w:p>
        </w:tc>
      </w:tr>
      <w:tr w:rsidR="0005059F" w14:paraId="67CDCD41" w14:textId="77777777" w:rsidTr="00AA1B0B">
        <w:trPr>
          <w:trHeight w:val="697"/>
        </w:trPr>
        <w:tc>
          <w:tcPr>
            <w:tcW w:w="2998" w:type="dxa"/>
            <w:shd w:val="clear" w:color="auto" w:fill="00B050"/>
          </w:tcPr>
          <w:p w14:paraId="06F49715" w14:textId="74EFB4B3" w:rsidR="00742C2C" w:rsidRPr="0005059F" w:rsidRDefault="00403153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3001" w:type="dxa"/>
            <w:shd w:val="clear" w:color="auto" w:fill="00B050"/>
          </w:tcPr>
          <w:p w14:paraId="7054B9CC" w14:textId="6C31EB21" w:rsidR="00742C2C" w:rsidRPr="0005059F" w:rsidRDefault="00403153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CNN+RNN</w:t>
            </w:r>
          </w:p>
        </w:tc>
        <w:tc>
          <w:tcPr>
            <w:tcW w:w="3607" w:type="dxa"/>
            <w:shd w:val="clear" w:color="auto" w:fill="00B050"/>
          </w:tcPr>
          <w:p w14:paraId="1205D107" w14:textId="77777777" w:rsidR="00403153" w:rsidRPr="0005059F" w:rsidRDefault="00403153" w:rsidP="00403153">
            <w:pPr>
              <w:pStyle w:val="HTMLPreformatted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6,813,989</w:t>
            </w:r>
          </w:p>
          <w:p w14:paraId="7D68B7A6" w14:textId="77777777" w:rsidR="00742C2C" w:rsidRPr="0005059F" w:rsidRDefault="00742C2C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1" w:type="dxa"/>
            <w:shd w:val="clear" w:color="auto" w:fill="00B050"/>
          </w:tcPr>
          <w:p w14:paraId="355A54EA" w14:textId="4AA83419" w:rsidR="00742C2C" w:rsidRPr="0005059F" w:rsidRDefault="00726341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54.6</w:t>
            </w:r>
          </w:p>
        </w:tc>
        <w:tc>
          <w:tcPr>
            <w:tcW w:w="3174" w:type="dxa"/>
            <w:shd w:val="clear" w:color="auto" w:fill="00B050"/>
          </w:tcPr>
          <w:p w14:paraId="6578675A" w14:textId="46657F5B" w:rsidR="00742C2C" w:rsidRPr="0005059F" w:rsidRDefault="0005059F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 w:rsidR="007263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3001" w:type="dxa"/>
            <w:shd w:val="clear" w:color="auto" w:fill="00B050"/>
          </w:tcPr>
          <w:p w14:paraId="5721D96F" w14:textId="2B1203BA" w:rsidR="00742C2C" w:rsidRPr="0005059F" w:rsidRDefault="0005059F" w:rsidP="00403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 w:rsidR="007263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9.0</w:t>
            </w:r>
            <w:r w:rsidRPr="000505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3001" w:type="dxa"/>
            <w:shd w:val="clear" w:color="auto" w:fill="00B050"/>
          </w:tcPr>
          <w:p w14:paraId="489F6D30" w14:textId="77777777" w:rsidR="00742C2C" w:rsidRDefault="00742C2C" w:rsidP="00BB4A22"/>
        </w:tc>
      </w:tr>
      <w:tr w:rsidR="00403153" w14:paraId="47ECFF0D" w14:textId="77777777" w:rsidTr="00AA1B0B">
        <w:trPr>
          <w:trHeight w:val="658"/>
        </w:trPr>
        <w:tc>
          <w:tcPr>
            <w:tcW w:w="2998" w:type="dxa"/>
          </w:tcPr>
          <w:p w14:paraId="5D481C24" w14:textId="77777777" w:rsidR="00742C2C" w:rsidRDefault="00742C2C" w:rsidP="00403153">
            <w:pPr>
              <w:jc w:val="center"/>
            </w:pPr>
          </w:p>
        </w:tc>
        <w:tc>
          <w:tcPr>
            <w:tcW w:w="3001" w:type="dxa"/>
          </w:tcPr>
          <w:p w14:paraId="326C6FA4" w14:textId="77777777" w:rsidR="00742C2C" w:rsidRDefault="00742C2C" w:rsidP="00403153">
            <w:pPr>
              <w:jc w:val="center"/>
            </w:pPr>
          </w:p>
        </w:tc>
        <w:tc>
          <w:tcPr>
            <w:tcW w:w="3607" w:type="dxa"/>
          </w:tcPr>
          <w:p w14:paraId="0503A2E6" w14:textId="77777777" w:rsidR="00742C2C" w:rsidRDefault="00742C2C" w:rsidP="00403153">
            <w:pPr>
              <w:jc w:val="center"/>
            </w:pPr>
          </w:p>
        </w:tc>
        <w:tc>
          <w:tcPr>
            <w:tcW w:w="3001" w:type="dxa"/>
          </w:tcPr>
          <w:p w14:paraId="778D0D7F" w14:textId="77777777" w:rsidR="00742C2C" w:rsidRDefault="00742C2C" w:rsidP="00403153">
            <w:pPr>
              <w:jc w:val="center"/>
            </w:pPr>
          </w:p>
        </w:tc>
        <w:tc>
          <w:tcPr>
            <w:tcW w:w="3174" w:type="dxa"/>
          </w:tcPr>
          <w:p w14:paraId="794BA6F6" w14:textId="77777777" w:rsidR="00742C2C" w:rsidRDefault="00742C2C" w:rsidP="00403153">
            <w:pPr>
              <w:jc w:val="center"/>
            </w:pPr>
          </w:p>
        </w:tc>
        <w:tc>
          <w:tcPr>
            <w:tcW w:w="3001" w:type="dxa"/>
          </w:tcPr>
          <w:p w14:paraId="665125DF" w14:textId="77777777" w:rsidR="00742C2C" w:rsidRDefault="00742C2C" w:rsidP="00403153">
            <w:pPr>
              <w:jc w:val="center"/>
            </w:pPr>
          </w:p>
        </w:tc>
        <w:tc>
          <w:tcPr>
            <w:tcW w:w="3001" w:type="dxa"/>
          </w:tcPr>
          <w:p w14:paraId="5226DB9D" w14:textId="77777777" w:rsidR="00742C2C" w:rsidRDefault="00742C2C" w:rsidP="00BB4A22"/>
        </w:tc>
      </w:tr>
    </w:tbl>
    <w:p w14:paraId="7606EEDA" w14:textId="77777777" w:rsidR="00742C2C" w:rsidRDefault="00742C2C"/>
    <w:p w14:paraId="758F0E70" w14:textId="0C29E3C3" w:rsidR="00742C2C" w:rsidRDefault="00742C2C"/>
    <w:p w14:paraId="3E137A18" w14:textId="0C3FC4C9" w:rsidR="00742C2C" w:rsidRDefault="00742C2C"/>
    <w:p w14:paraId="056D133D" w14:textId="4487B1D3" w:rsidR="00742C2C" w:rsidRDefault="00742C2C"/>
    <w:p w14:paraId="24BDBB01" w14:textId="77777777" w:rsidR="00742C2C" w:rsidRDefault="00742C2C"/>
    <w:sectPr w:rsidR="00742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2C"/>
    <w:rsid w:val="0005059F"/>
    <w:rsid w:val="0027464C"/>
    <w:rsid w:val="003D0860"/>
    <w:rsid w:val="00403153"/>
    <w:rsid w:val="006B5CEC"/>
    <w:rsid w:val="00726341"/>
    <w:rsid w:val="00742C2C"/>
    <w:rsid w:val="00AA1B0B"/>
    <w:rsid w:val="00D566F8"/>
    <w:rsid w:val="00E3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E1535"/>
  <w15:chartTrackingRefBased/>
  <w15:docId w15:val="{FC2D638B-7567-4E3F-BC45-5D7D78B07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31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2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8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86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03153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87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salame</dc:creator>
  <cp:keywords/>
  <dc:description/>
  <cp:lastModifiedBy>pawan salame</cp:lastModifiedBy>
  <cp:revision>3</cp:revision>
  <dcterms:created xsi:type="dcterms:W3CDTF">2021-01-30T21:00:00Z</dcterms:created>
  <dcterms:modified xsi:type="dcterms:W3CDTF">2021-01-31T12:28:00Z</dcterms:modified>
</cp:coreProperties>
</file>