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3325F" w14:textId="77777777" w:rsidR="00196D1B" w:rsidRDefault="00233BD1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Design Phase-II</w:t>
      </w:r>
    </w:p>
    <w:p w14:paraId="2F20284D" w14:textId="77777777" w:rsidR="00196D1B" w:rsidRDefault="00233BD1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Solution Requirements (Functional &amp; Non-functional)</w:t>
      </w:r>
    </w:p>
    <w:p w14:paraId="7FB6D7E1" w14:textId="77777777" w:rsidR="00196D1B" w:rsidRDefault="00196D1B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f1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196D1B" w14:paraId="6C1F00B9" w14:textId="77777777">
        <w:tc>
          <w:tcPr>
            <w:tcW w:w="4508" w:type="dxa"/>
          </w:tcPr>
          <w:p w14:paraId="2484BEA3" w14:textId="77777777" w:rsidR="00196D1B" w:rsidRDefault="00233BD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843" w:type="dxa"/>
          </w:tcPr>
          <w:p w14:paraId="13923C46" w14:textId="03580785" w:rsidR="00196D1B" w:rsidRDefault="0028678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17</w:t>
            </w:r>
            <w:r w:rsidR="00233BD1">
              <w:rPr>
                <w:rFonts w:ascii="Calibri" w:eastAsia="Calibri" w:hAnsi="Calibri" w:cs="Calibri"/>
              </w:rPr>
              <w:t>-</w:t>
            </w:r>
            <w:r>
              <w:rPr>
                <w:rFonts w:ascii="Calibri" w:eastAsia="Calibri" w:hAnsi="Calibri" w:cs="Calibri"/>
              </w:rPr>
              <w:t>12</w:t>
            </w:r>
            <w:r w:rsidR="00233BD1">
              <w:rPr>
                <w:rFonts w:ascii="Calibri" w:eastAsia="Calibri" w:hAnsi="Calibri" w:cs="Calibri"/>
              </w:rPr>
              <w:t>-2025</w:t>
            </w:r>
          </w:p>
        </w:tc>
      </w:tr>
      <w:tr w:rsidR="00196D1B" w14:paraId="23CC466C" w14:textId="77777777">
        <w:tc>
          <w:tcPr>
            <w:tcW w:w="4508" w:type="dxa"/>
          </w:tcPr>
          <w:p w14:paraId="7C6BBB5B" w14:textId="77777777" w:rsidR="00196D1B" w:rsidRDefault="00233BD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843" w:type="dxa"/>
          </w:tcPr>
          <w:p w14:paraId="4BFF7F87" w14:textId="77777777" w:rsidR="00196D1B" w:rsidRDefault="00196D1B">
            <w:pPr>
              <w:rPr>
                <w:rFonts w:ascii="Calibri" w:eastAsia="Calibri" w:hAnsi="Calibri" w:cs="Calibri"/>
              </w:rPr>
            </w:pPr>
          </w:p>
        </w:tc>
      </w:tr>
      <w:tr w:rsidR="00196D1B" w14:paraId="3BEDAA6D" w14:textId="77777777">
        <w:tc>
          <w:tcPr>
            <w:tcW w:w="4508" w:type="dxa"/>
          </w:tcPr>
          <w:p w14:paraId="6EB651AF" w14:textId="77777777" w:rsidR="00196D1B" w:rsidRDefault="00233BD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843" w:type="dxa"/>
          </w:tcPr>
          <w:p w14:paraId="6368861B" w14:textId="2A9CC808" w:rsidR="00196D1B" w:rsidRDefault="00233BD1">
            <w:pPr>
              <w:rPr>
                <w:rFonts w:ascii="Calibri" w:eastAsia="Calibri" w:hAnsi="Calibri" w:cs="Calibri"/>
              </w:rPr>
            </w:pPr>
            <w:r w:rsidRPr="00233BD1">
              <w:rPr>
                <w:rFonts w:ascii="Calibri" w:eastAsia="Calibri" w:hAnsi="Calibri" w:cs="Calibri"/>
              </w:rPr>
              <w:t>Video Conferencing App</w:t>
            </w:r>
          </w:p>
        </w:tc>
      </w:tr>
      <w:tr w:rsidR="00196D1B" w14:paraId="019C0B7D" w14:textId="77777777">
        <w:tc>
          <w:tcPr>
            <w:tcW w:w="4508" w:type="dxa"/>
          </w:tcPr>
          <w:p w14:paraId="27AFF1AA" w14:textId="77777777" w:rsidR="00196D1B" w:rsidRDefault="00233BD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843" w:type="dxa"/>
          </w:tcPr>
          <w:p w14:paraId="23D6C6F9" w14:textId="77777777" w:rsidR="00196D1B" w:rsidRDefault="00233BD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5A716365" w14:textId="77777777" w:rsidR="00196D1B" w:rsidRDefault="00196D1B">
      <w:pPr>
        <w:spacing w:after="160" w:line="259" w:lineRule="auto"/>
        <w:rPr>
          <w:rFonts w:ascii="Calibri" w:eastAsia="Calibri" w:hAnsi="Calibri" w:cs="Calibri"/>
          <w:b/>
        </w:rPr>
      </w:pPr>
    </w:p>
    <w:p w14:paraId="4AFF013E" w14:textId="77777777" w:rsidR="00196D1B" w:rsidRDefault="00233BD1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Functional Requirements:</w:t>
      </w:r>
    </w:p>
    <w:p w14:paraId="33DF8DE0" w14:textId="77777777" w:rsidR="00196D1B" w:rsidRDefault="00233BD1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functional requirements of the proposed solution.</w:t>
      </w:r>
    </w:p>
    <w:p w14:paraId="2252A8DD" w14:textId="77777777" w:rsidR="00196D1B" w:rsidRDefault="00233BD1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Functional Requirements – Music Streaming App</w:t>
      </w:r>
    </w:p>
    <w:tbl>
      <w:tblPr>
        <w:tblStyle w:val="af2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8"/>
        <w:gridCol w:w="3543"/>
        <w:gridCol w:w="4820"/>
      </w:tblGrid>
      <w:tr w:rsidR="00196D1B" w14:paraId="4B32A97A" w14:textId="77777777">
        <w:tc>
          <w:tcPr>
            <w:tcW w:w="988" w:type="dxa"/>
          </w:tcPr>
          <w:p w14:paraId="5824DBA2" w14:textId="77777777" w:rsidR="00196D1B" w:rsidRDefault="00233BD1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FR No.</w:t>
            </w:r>
          </w:p>
        </w:tc>
        <w:tc>
          <w:tcPr>
            <w:tcW w:w="3543" w:type="dxa"/>
          </w:tcPr>
          <w:p w14:paraId="190ABC48" w14:textId="77777777" w:rsidR="00196D1B" w:rsidRDefault="00233BD1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Functional Requirement (Epic)</w:t>
            </w:r>
          </w:p>
        </w:tc>
        <w:tc>
          <w:tcPr>
            <w:tcW w:w="4820" w:type="dxa"/>
          </w:tcPr>
          <w:p w14:paraId="4BE5D53F" w14:textId="77777777" w:rsidR="00196D1B" w:rsidRDefault="00233BD1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Sub Requirement (Story / Sub-Task)</w:t>
            </w:r>
          </w:p>
        </w:tc>
      </w:tr>
      <w:tr w:rsidR="00196D1B" w14:paraId="09E13D58" w14:textId="77777777">
        <w:tc>
          <w:tcPr>
            <w:tcW w:w="988" w:type="dxa"/>
          </w:tcPr>
          <w:p w14:paraId="719C941F" w14:textId="77777777" w:rsidR="00196D1B" w:rsidRDefault="00233BD1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FR-1</w:t>
            </w:r>
          </w:p>
        </w:tc>
        <w:tc>
          <w:tcPr>
            <w:tcW w:w="3543" w:type="dxa"/>
          </w:tcPr>
          <w:p w14:paraId="1EEB4B32" w14:textId="77777777" w:rsidR="00196D1B" w:rsidRPr="00233BD1" w:rsidRDefault="00233BD1">
            <w:pPr>
              <w:spacing w:after="160" w:line="259" w:lineRule="auto"/>
              <w:rPr>
                <w:rFonts w:ascii="Calibri" w:eastAsia="Calibri" w:hAnsi="Calibri" w:cs="Calibri"/>
                <w:b/>
                <w:bCs/>
              </w:rPr>
            </w:pPr>
            <w:r w:rsidRPr="00233BD1">
              <w:rPr>
                <w:rFonts w:ascii="Calibri" w:eastAsia="Calibri" w:hAnsi="Calibri" w:cs="Calibri"/>
                <w:b/>
                <w:bCs/>
              </w:rPr>
              <w:t>User Authentication</w:t>
            </w:r>
          </w:p>
        </w:tc>
        <w:tc>
          <w:tcPr>
            <w:tcW w:w="4820" w:type="dxa"/>
          </w:tcPr>
          <w:p w14:paraId="43B0803A" w14:textId="77777777" w:rsidR="00196D1B" w:rsidRDefault="00233BD1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Sign up, Login, Password Reset</w:t>
            </w:r>
          </w:p>
          <w:tbl>
            <w:tblPr>
              <w:tblStyle w:val="af3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196D1B" w14:paraId="16181AE6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533FA59" w14:textId="77777777" w:rsidR="00196D1B" w:rsidRDefault="00196D1B">
                  <w:pPr>
                    <w:spacing w:after="160" w:line="259" w:lineRule="auto"/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35CCB8FB" w14:textId="77777777" w:rsidR="00196D1B" w:rsidRDefault="00196D1B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  <w:tr w:rsidR="00233BD1" w14:paraId="3E5782E0" w14:textId="77777777">
        <w:tc>
          <w:tcPr>
            <w:tcW w:w="988" w:type="dxa"/>
          </w:tcPr>
          <w:p w14:paraId="6694A0C5" w14:textId="77777777" w:rsidR="00233BD1" w:rsidRDefault="00233BD1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3543" w:type="dxa"/>
          </w:tcPr>
          <w:p w14:paraId="6EE88C4A" w14:textId="77777777" w:rsidR="00233BD1" w:rsidRDefault="00233BD1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820" w:type="dxa"/>
          </w:tcPr>
          <w:p w14:paraId="6A5AF435" w14:textId="77CC7847" w:rsidR="00233BD1" w:rsidRDefault="00233BD1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233BD1">
              <w:rPr>
                <w:rFonts w:ascii="Calibri" w:eastAsia="Calibri" w:hAnsi="Calibri" w:cs="Calibri"/>
              </w:rPr>
              <w:t>Secure session management</w:t>
            </w:r>
          </w:p>
        </w:tc>
      </w:tr>
      <w:tr w:rsidR="00196D1B" w14:paraId="29483C2A" w14:textId="77777777">
        <w:tc>
          <w:tcPr>
            <w:tcW w:w="988" w:type="dxa"/>
          </w:tcPr>
          <w:p w14:paraId="20FB0960" w14:textId="77777777" w:rsidR="00196D1B" w:rsidRDefault="00196D1B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543" w:type="dxa"/>
          </w:tcPr>
          <w:p w14:paraId="59A36863" w14:textId="77777777" w:rsidR="00196D1B" w:rsidRDefault="00196D1B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820" w:type="dxa"/>
          </w:tcPr>
          <w:p w14:paraId="6CE886DD" w14:textId="77777777" w:rsidR="00196D1B" w:rsidRDefault="00196D1B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  <w:tbl>
            <w:tblPr>
              <w:tblStyle w:val="af4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196D1B" w14:paraId="76C8D7B6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F8AB184" w14:textId="77777777" w:rsidR="00196D1B" w:rsidRDefault="00196D1B">
                  <w:pPr>
                    <w:spacing w:after="160" w:line="259" w:lineRule="auto"/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12085B41" w14:textId="77777777" w:rsidR="00196D1B" w:rsidRDefault="00196D1B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  <w:tbl>
            <w:tblPr>
              <w:tblStyle w:val="af5"/>
              <w:tblW w:w="369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695"/>
            </w:tblGrid>
            <w:tr w:rsidR="00196D1B" w14:paraId="002EBEDC" w14:textId="77777777">
              <w:trPr>
                <w:trHeight w:val="515"/>
              </w:trPr>
              <w:tc>
                <w:tcPr>
                  <w:tcW w:w="369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5A18316" w14:textId="77777777" w:rsidR="00196D1B" w:rsidRDefault="00233BD1">
                  <w:pPr>
                    <w:spacing w:after="160" w:line="259" w:lineRule="auto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OAuth login using Google / GitHub</w:t>
                  </w:r>
                </w:p>
              </w:tc>
            </w:tr>
          </w:tbl>
          <w:p w14:paraId="1C5CA590" w14:textId="77777777" w:rsidR="00196D1B" w:rsidRDefault="00196D1B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  <w:tr w:rsidR="00196D1B" w14:paraId="469B2B9D" w14:textId="77777777">
        <w:tc>
          <w:tcPr>
            <w:tcW w:w="988" w:type="dxa"/>
          </w:tcPr>
          <w:p w14:paraId="5338D79F" w14:textId="77777777" w:rsidR="00196D1B" w:rsidRDefault="00233BD1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FR-2</w:t>
            </w:r>
          </w:p>
        </w:tc>
        <w:tc>
          <w:tcPr>
            <w:tcW w:w="3543" w:type="dxa"/>
          </w:tcPr>
          <w:p w14:paraId="46B4C9B9" w14:textId="67CED052" w:rsidR="00196D1B" w:rsidRPr="00233BD1" w:rsidRDefault="00233BD1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 w:rsidRPr="00233BD1">
              <w:rPr>
                <w:rFonts w:ascii="Calibri" w:eastAsia="Calibri" w:hAnsi="Calibri" w:cs="Calibri"/>
                <w:b/>
              </w:rPr>
              <w:t>Meeting Management</w:t>
            </w:r>
          </w:p>
        </w:tc>
        <w:tc>
          <w:tcPr>
            <w:tcW w:w="4820" w:type="dxa"/>
          </w:tcPr>
          <w:p w14:paraId="20ABABAE" w14:textId="77777777" w:rsidR="00196D1B" w:rsidRDefault="00196D1B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  <w:tbl>
            <w:tblPr>
              <w:tblStyle w:val="af6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196D1B" w14:paraId="34D429A7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4E5F425" w14:textId="77777777" w:rsidR="00196D1B" w:rsidRDefault="00196D1B">
                  <w:pPr>
                    <w:spacing w:after="160" w:line="259" w:lineRule="auto"/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4A4EA909" w14:textId="77777777" w:rsidR="00196D1B" w:rsidRDefault="00196D1B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  <w:tbl>
            <w:tblPr>
              <w:tblStyle w:val="af7"/>
              <w:tblW w:w="288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885"/>
            </w:tblGrid>
            <w:tr w:rsidR="00196D1B" w14:paraId="0AF76B7F" w14:textId="77777777">
              <w:trPr>
                <w:trHeight w:val="515"/>
              </w:trPr>
              <w:tc>
                <w:tcPr>
                  <w:tcW w:w="288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6B78F0B" w14:textId="778DD905" w:rsidR="00196D1B" w:rsidRDefault="00233BD1">
                  <w:pPr>
                    <w:spacing w:after="160" w:line="259" w:lineRule="auto"/>
                    <w:rPr>
                      <w:rFonts w:ascii="Calibri" w:eastAsia="Calibri" w:hAnsi="Calibri" w:cs="Calibri"/>
                    </w:rPr>
                  </w:pPr>
                  <w:r w:rsidRPr="00233BD1">
                    <w:rPr>
                      <w:rFonts w:ascii="Calibri" w:eastAsia="Calibri" w:hAnsi="Calibri" w:cs="Calibri"/>
                    </w:rPr>
                    <w:t>Create instant meetings</w:t>
                  </w:r>
                </w:p>
              </w:tc>
            </w:tr>
          </w:tbl>
          <w:p w14:paraId="50E39A16" w14:textId="77777777" w:rsidR="00196D1B" w:rsidRDefault="00196D1B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  <w:tr w:rsidR="00196D1B" w14:paraId="5E879001" w14:textId="77777777">
        <w:tc>
          <w:tcPr>
            <w:tcW w:w="988" w:type="dxa"/>
          </w:tcPr>
          <w:p w14:paraId="49E4F5E9" w14:textId="77777777" w:rsidR="00196D1B" w:rsidRDefault="00196D1B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543" w:type="dxa"/>
          </w:tcPr>
          <w:p w14:paraId="6FBAB73F" w14:textId="77777777" w:rsidR="00196D1B" w:rsidRDefault="00196D1B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820" w:type="dxa"/>
          </w:tcPr>
          <w:p w14:paraId="6914D04A" w14:textId="7F21DCFF" w:rsidR="00196D1B" w:rsidRDefault="00233BD1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233BD1">
              <w:rPr>
                <w:rFonts w:ascii="Calibri" w:eastAsia="Calibri" w:hAnsi="Calibri" w:cs="Calibri"/>
              </w:rPr>
              <w:t>Schedule meetings with date &amp; time</w:t>
            </w:r>
          </w:p>
        </w:tc>
      </w:tr>
      <w:tr w:rsidR="00196D1B" w14:paraId="658A7402" w14:textId="77777777">
        <w:tc>
          <w:tcPr>
            <w:tcW w:w="988" w:type="dxa"/>
          </w:tcPr>
          <w:p w14:paraId="11AC7080" w14:textId="77777777" w:rsidR="00196D1B" w:rsidRDefault="00196D1B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543" w:type="dxa"/>
          </w:tcPr>
          <w:p w14:paraId="1F6494D3" w14:textId="77777777" w:rsidR="00196D1B" w:rsidRDefault="00196D1B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820" w:type="dxa"/>
          </w:tcPr>
          <w:p w14:paraId="70AE3093" w14:textId="546668A5" w:rsidR="00196D1B" w:rsidRDefault="00233BD1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233BD1">
              <w:rPr>
                <w:rFonts w:ascii="Calibri" w:eastAsia="Calibri" w:hAnsi="Calibri" w:cs="Calibri"/>
              </w:rPr>
              <w:t>Generate meeting link / ID</w:t>
            </w:r>
          </w:p>
        </w:tc>
      </w:tr>
      <w:tr w:rsidR="00196D1B" w14:paraId="7B82E059" w14:textId="77777777">
        <w:trPr>
          <w:trHeight w:val="1739"/>
        </w:trPr>
        <w:tc>
          <w:tcPr>
            <w:tcW w:w="988" w:type="dxa"/>
          </w:tcPr>
          <w:p w14:paraId="0B914D44" w14:textId="77777777" w:rsidR="00196D1B" w:rsidRDefault="00233BD1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FR-3</w:t>
            </w:r>
          </w:p>
        </w:tc>
        <w:tc>
          <w:tcPr>
            <w:tcW w:w="3543" w:type="dxa"/>
          </w:tcPr>
          <w:p w14:paraId="604DE9B1" w14:textId="77777777" w:rsidR="00196D1B" w:rsidRDefault="00196D1B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  <w:tbl>
            <w:tblPr>
              <w:tblStyle w:val="af8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196D1B" w14:paraId="4A833FBB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80B09CA" w14:textId="77777777" w:rsidR="00196D1B" w:rsidRDefault="00196D1B">
                  <w:pPr>
                    <w:spacing w:after="160" w:line="259" w:lineRule="auto"/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2830CF5D" w14:textId="77777777" w:rsidR="00196D1B" w:rsidRDefault="00196D1B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  <w:tbl>
            <w:tblPr>
              <w:tblStyle w:val="af9"/>
              <w:tblW w:w="330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305"/>
            </w:tblGrid>
            <w:tr w:rsidR="00196D1B" w14:paraId="71D925F7" w14:textId="77777777">
              <w:trPr>
                <w:trHeight w:val="515"/>
              </w:trPr>
              <w:tc>
                <w:tcPr>
                  <w:tcW w:w="330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10"/>
                  </w:tblGrid>
                  <w:tr w:rsidR="00233BD1" w:rsidRPr="00233BD1" w14:paraId="74355F3A" w14:textId="77777777">
                    <w:trPr>
                      <w:tblCellSpacing w:w="15" w:type="dxa"/>
                    </w:trPr>
                    <w:tc>
                      <w:tcPr>
                        <w:tcW w:w="36" w:type="dxa"/>
                        <w:vAlign w:val="center"/>
                        <w:hideMark/>
                      </w:tcPr>
                      <w:p w14:paraId="450537AA" w14:textId="77777777" w:rsidR="00233BD1" w:rsidRPr="00233BD1" w:rsidRDefault="00233BD1" w:rsidP="00233BD1">
                        <w:pPr>
                          <w:spacing w:after="160" w:line="259" w:lineRule="auto"/>
                          <w:rPr>
                            <w:rFonts w:ascii="Calibri" w:eastAsia="Calibri" w:hAnsi="Calibri" w:cs="Calibri"/>
                            <w:b/>
                            <w:lang w:val="en-IN"/>
                          </w:rPr>
                        </w:pPr>
                      </w:p>
                    </w:tc>
                  </w:tr>
                </w:tbl>
                <w:p w14:paraId="3E93388B" w14:textId="77777777" w:rsidR="00233BD1" w:rsidRPr="00233BD1" w:rsidRDefault="00233BD1" w:rsidP="00233BD1">
                  <w:pPr>
                    <w:spacing w:after="160" w:line="259" w:lineRule="auto"/>
                    <w:rPr>
                      <w:rFonts w:ascii="Calibri" w:eastAsia="Calibri" w:hAnsi="Calibri" w:cs="Calibri"/>
                      <w:b/>
                      <w:vanish/>
                      <w:lang w:val="en-IN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350"/>
                  </w:tblGrid>
                  <w:tr w:rsidR="00233BD1" w:rsidRPr="00233BD1" w14:paraId="10E7D99B" w14:textId="77777777">
                    <w:trPr>
                      <w:tblCellSpacing w:w="15" w:type="dxa"/>
                    </w:trPr>
                    <w:tc>
                      <w:tcPr>
                        <w:tcW w:w="1290" w:type="dxa"/>
                        <w:vAlign w:val="center"/>
                        <w:hideMark/>
                      </w:tcPr>
                      <w:p w14:paraId="30ED0BBB" w14:textId="77777777" w:rsidR="00233BD1" w:rsidRPr="00233BD1" w:rsidRDefault="00233BD1" w:rsidP="00233BD1">
                        <w:pPr>
                          <w:spacing w:after="160" w:line="259" w:lineRule="auto"/>
                          <w:rPr>
                            <w:rFonts w:ascii="Calibri" w:eastAsia="Calibri" w:hAnsi="Calibri" w:cs="Calibri"/>
                            <w:b/>
                            <w:lang w:val="en-IN"/>
                          </w:rPr>
                        </w:pPr>
                        <w:r w:rsidRPr="00233BD1">
                          <w:rPr>
                            <w:rFonts w:ascii="Calibri" w:eastAsia="Calibri" w:hAnsi="Calibri" w:cs="Calibri"/>
                            <w:b/>
                            <w:lang w:val="en-IN"/>
                          </w:rPr>
                          <w:t>Join Meeting</w:t>
                        </w:r>
                      </w:p>
                    </w:tc>
                  </w:tr>
                </w:tbl>
                <w:p w14:paraId="738FE1DF" w14:textId="6A5E76EC" w:rsidR="00196D1B" w:rsidRDefault="00196D1B">
                  <w:pPr>
                    <w:spacing w:after="160" w:line="259" w:lineRule="auto"/>
                    <w:rPr>
                      <w:rFonts w:ascii="Calibri" w:eastAsia="Calibri" w:hAnsi="Calibri" w:cs="Calibri"/>
                      <w:b/>
                    </w:rPr>
                  </w:pPr>
                </w:p>
              </w:tc>
            </w:tr>
          </w:tbl>
          <w:p w14:paraId="32925B9C" w14:textId="77777777" w:rsidR="00196D1B" w:rsidRDefault="00196D1B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820" w:type="dxa"/>
          </w:tcPr>
          <w:p w14:paraId="33D13249" w14:textId="38C6C170" w:rsidR="00196D1B" w:rsidRDefault="00233BD1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233BD1">
              <w:rPr>
                <w:rFonts w:ascii="Calibri" w:eastAsia="Calibri" w:hAnsi="Calibri" w:cs="Calibri"/>
              </w:rPr>
              <w:t>Join meeting using link or meeting ID</w:t>
            </w:r>
          </w:p>
        </w:tc>
      </w:tr>
      <w:tr w:rsidR="00196D1B" w14:paraId="04949C2E" w14:textId="77777777">
        <w:tc>
          <w:tcPr>
            <w:tcW w:w="988" w:type="dxa"/>
          </w:tcPr>
          <w:p w14:paraId="66E5C19F" w14:textId="77777777" w:rsidR="00196D1B" w:rsidRDefault="00196D1B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543" w:type="dxa"/>
          </w:tcPr>
          <w:p w14:paraId="1741E461" w14:textId="77777777" w:rsidR="00196D1B" w:rsidRDefault="00196D1B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820" w:type="dxa"/>
          </w:tcPr>
          <w:p w14:paraId="55E31B21" w14:textId="19C51C33" w:rsidR="00196D1B" w:rsidRDefault="00233BD1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233BD1">
              <w:rPr>
                <w:rFonts w:ascii="Calibri" w:eastAsia="Calibri" w:hAnsi="Calibri" w:cs="Calibri"/>
              </w:rPr>
              <w:t>Waiting room and host approval (optional)</w:t>
            </w:r>
          </w:p>
        </w:tc>
      </w:tr>
      <w:tr w:rsidR="00196D1B" w14:paraId="43C1266B" w14:textId="77777777">
        <w:tc>
          <w:tcPr>
            <w:tcW w:w="988" w:type="dxa"/>
          </w:tcPr>
          <w:p w14:paraId="5438465C" w14:textId="77777777" w:rsidR="00196D1B" w:rsidRDefault="00233BD1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FR-4</w:t>
            </w:r>
          </w:p>
        </w:tc>
        <w:tc>
          <w:tcPr>
            <w:tcW w:w="3543" w:type="dxa"/>
          </w:tcPr>
          <w:p w14:paraId="0DF0135D" w14:textId="10020F95" w:rsidR="00196D1B" w:rsidRDefault="00233BD1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233BD1">
              <w:rPr>
                <w:rFonts w:ascii="Calibri" w:eastAsia="Calibri" w:hAnsi="Calibri" w:cs="Calibri"/>
                <w:b/>
              </w:rPr>
              <w:t>Audio &amp; Video Control</w:t>
            </w:r>
          </w:p>
        </w:tc>
        <w:tc>
          <w:tcPr>
            <w:tcW w:w="4820" w:type="dxa"/>
          </w:tcPr>
          <w:p w14:paraId="4E238564" w14:textId="0ADE3F9B" w:rsidR="00196D1B" w:rsidRDefault="00233BD1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233BD1">
              <w:rPr>
                <w:rFonts w:ascii="Calibri" w:eastAsia="Calibri" w:hAnsi="Calibri" w:cs="Calibri"/>
              </w:rPr>
              <w:t>Enable / Disable microphone</w:t>
            </w:r>
          </w:p>
        </w:tc>
      </w:tr>
      <w:tr w:rsidR="00233BD1" w14:paraId="1A0DC277" w14:textId="77777777">
        <w:tc>
          <w:tcPr>
            <w:tcW w:w="988" w:type="dxa"/>
          </w:tcPr>
          <w:p w14:paraId="4318CDD4" w14:textId="77777777" w:rsidR="00233BD1" w:rsidRDefault="00233BD1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3543" w:type="dxa"/>
          </w:tcPr>
          <w:p w14:paraId="299D16BB" w14:textId="77777777" w:rsidR="00233BD1" w:rsidRPr="00233BD1" w:rsidRDefault="00233BD1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482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233BD1" w:rsidRPr="00233BD1" w14:paraId="601ED290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EFDF7F9" w14:textId="77777777" w:rsidR="00233BD1" w:rsidRPr="00233BD1" w:rsidRDefault="00233BD1" w:rsidP="00233BD1">
                  <w:pPr>
                    <w:spacing w:after="160" w:line="259" w:lineRule="auto"/>
                    <w:rPr>
                      <w:rFonts w:ascii="Calibri" w:eastAsia="Calibri" w:hAnsi="Calibri" w:cs="Calibri"/>
                      <w:lang w:val="en-IN"/>
                    </w:rPr>
                  </w:pPr>
                </w:p>
              </w:tc>
            </w:tr>
          </w:tbl>
          <w:p w14:paraId="1980C69E" w14:textId="77777777" w:rsidR="00233BD1" w:rsidRPr="00233BD1" w:rsidRDefault="00233BD1" w:rsidP="00233BD1">
            <w:pPr>
              <w:spacing w:after="160" w:line="259" w:lineRule="auto"/>
              <w:rPr>
                <w:rFonts w:ascii="Calibri" w:eastAsia="Calibri" w:hAnsi="Calibri" w:cs="Calibri"/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29"/>
            </w:tblGrid>
            <w:tr w:rsidR="00233BD1" w:rsidRPr="00233BD1" w14:paraId="2F08C365" w14:textId="77777777">
              <w:trPr>
                <w:tblCellSpacing w:w="15" w:type="dxa"/>
              </w:trPr>
              <w:tc>
                <w:tcPr>
                  <w:tcW w:w="2369" w:type="dxa"/>
                  <w:vAlign w:val="center"/>
                  <w:hideMark/>
                </w:tcPr>
                <w:p w14:paraId="7C5048E0" w14:textId="77777777" w:rsidR="00233BD1" w:rsidRPr="00233BD1" w:rsidRDefault="00233BD1" w:rsidP="00233BD1">
                  <w:pPr>
                    <w:spacing w:after="160" w:line="259" w:lineRule="auto"/>
                    <w:rPr>
                      <w:rFonts w:ascii="Calibri" w:eastAsia="Calibri" w:hAnsi="Calibri" w:cs="Calibri"/>
                      <w:lang w:val="en-IN"/>
                    </w:rPr>
                  </w:pPr>
                  <w:r w:rsidRPr="00233BD1">
                    <w:rPr>
                      <w:rFonts w:ascii="Calibri" w:eastAsia="Calibri" w:hAnsi="Calibri" w:cs="Calibri"/>
                      <w:lang w:val="en-IN"/>
                    </w:rPr>
                    <w:t>Enable / Disable camera</w:t>
                  </w:r>
                </w:p>
              </w:tc>
            </w:tr>
          </w:tbl>
          <w:p w14:paraId="0A7DE02D" w14:textId="77777777" w:rsidR="00233BD1" w:rsidRPr="00233BD1" w:rsidRDefault="00233BD1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  <w:tr w:rsidR="00233BD1" w14:paraId="7716E134" w14:textId="77777777">
        <w:tc>
          <w:tcPr>
            <w:tcW w:w="988" w:type="dxa"/>
          </w:tcPr>
          <w:p w14:paraId="53C41732" w14:textId="34A165C8" w:rsidR="00233BD1" w:rsidRDefault="00233BD1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 w:rsidRPr="00233BD1">
              <w:rPr>
                <w:rFonts w:ascii="Calibri" w:eastAsia="Calibri" w:hAnsi="Calibri" w:cs="Calibri"/>
                <w:b/>
              </w:rPr>
              <w:t>FR-5</w:t>
            </w:r>
          </w:p>
        </w:tc>
        <w:tc>
          <w:tcPr>
            <w:tcW w:w="3543" w:type="dxa"/>
          </w:tcPr>
          <w:p w14:paraId="24BACEBB" w14:textId="599159BF" w:rsidR="00233BD1" w:rsidRPr="00233BD1" w:rsidRDefault="00233BD1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 w:rsidRPr="00233BD1">
              <w:rPr>
                <w:rFonts w:ascii="Calibri" w:eastAsia="Calibri" w:hAnsi="Calibri" w:cs="Calibri"/>
                <w:b/>
              </w:rPr>
              <w:t>Screen Sharing</w:t>
            </w:r>
          </w:p>
        </w:tc>
        <w:tc>
          <w:tcPr>
            <w:tcW w:w="4820" w:type="dxa"/>
          </w:tcPr>
          <w:p w14:paraId="2D998F30" w14:textId="416A7510" w:rsidR="00233BD1" w:rsidRPr="00233BD1" w:rsidRDefault="00233BD1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233BD1">
              <w:rPr>
                <w:rFonts w:ascii="Calibri" w:eastAsia="Calibri" w:hAnsi="Calibri" w:cs="Calibri"/>
              </w:rPr>
              <w:t>Share full screen or application window</w:t>
            </w:r>
          </w:p>
        </w:tc>
      </w:tr>
      <w:tr w:rsidR="00233BD1" w14:paraId="19F78287" w14:textId="77777777">
        <w:tc>
          <w:tcPr>
            <w:tcW w:w="988" w:type="dxa"/>
          </w:tcPr>
          <w:p w14:paraId="489C53D1" w14:textId="403AFEE5" w:rsidR="00233BD1" w:rsidRPr="00233BD1" w:rsidRDefault="00233BD1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 w:rsidRPr="00233BD1">
              <w:rPr>
                <w:rFonts w:ascii="Calibri" w:eastAsia="Calibri" w:hAnsi="Calibri" w:cs="Calibri"/>
                <w:b/>
              </w:rPr>
              <w:t>FR-</w:t>
            </w:r>
            <w:r>
              <w:rPr>
                <w:rFonts w:ascii="Calibri" w:eastAsia="Calibri" w:hAnsi="Calibri" w:cs="Calibri"/>
                <w:b/>
              </w:rPr>
              <w:t>6</w:t>
            </w:r>
          </w:p>
        </w:tc>
        <w:tc>
          <w:tcPr>
            <w:tcW w:w="3543" w:type="dxa"/>
          </w:tcPr>
          <w:p w14:paraId="304864C0" w14:textId="0F3A44CB" w:rsidR="00233BD1" w:rsidRPr="00233BD1" w:rsidRDefault="00233BD1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 w:rsidRPr="00233BD1">
              <w:rPr>
                <w:rFonts w:ascii="Calibri" w:eastAsia="Calibri" w:hAnsi="Calibri" w:cs="Calibri"/>
                <w:b/>
              </w:rPr>
              <w:t>Messaging</w:t>
            </w:r>
          </w:p>
        </w:tc>
        <w:tc>
          <w:tcPr>
            <w:tcW w:w="4820" w:type="dxa"/>
          </w:tcPr>
          <w:p w14:paraId="644DDBD6" w14:textId="675BC460" w:rsidR="00233BD1" w:rsidRPr="00233BD1" w:rsidRDefault="00233BD1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233BD1">
              <w:rPr>
                <w:rFonts w:ascii="Calibri" w:eastAsia="Calibri" w:hAnsi="Calibri" w:cs="Calibri"/>
              </w:rPr>
              <w:t>Real-time in-meeting chat between participants</w:t>
            </w:r>
          </w:p>
        </w:tc>
      </w:tr>
      <w:tr w:rsidR="00233BD1" w14:paraId="1CA770E3" w14:textId="77777777">
        <w:tc>
          <w:tcPr>
            <w:tcW w:w="988" w:type="dxa"/>
          </w:tcPr>
          <w:p w14:paraId="396A829B" w14:textId="6D592984" w:rsidR="00233BD1" w:rsidRPr="00233BD1" w:rsidRDefault="00233BD1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 w:rsidRPr="00233BD1">
              <w:rPr>
                <w:rFonts w:ascii="Calibri" w:eastAsia="Calibri" w:hAnsi="Calibri" w:cs="Calibri"/>
                <w:b/>
              </w:rPr>
              <w:t>FR-</w:t>
            </w:r>
            <w:r>
              <w:rPr>
                <w:rFonts w:ascii="Calibri" w:eastAsia="Calibri" w:hAnsi="Calibri" w:cs="Calibri"/>
                <w:b/>
              </w:rPr>
              <w:t>7</w:t>
            </w:r>
          </w:p>
        </w:tc>
        <w:tc>
          <w:tcPr>
            <w:tcW w:w="3543" w:type="dxa"/>
          </w:tcPr>
          <w:p w14:paraId="462150C5" w14:textId="5006222F" w:rsidR="00233BD1" w:rsidRPr="00233BD1" w:rsidRDefault="00233BD1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 w:rsidRPr="00233BD1">
              <w:rPr>
                <w:rFonts w:ascii="Calibri" w:eastAsia="Calibri" w:hAnsi="Calibri" w:cs="Calibri"/>
                <w:b/>
              </w:rPr>
              <w:t>Participant Management</w:t>
            </w:r>
          </w:p>
        </w:tc>
        <w:tc>
          <w:tcPr>
            <w:tcW w:w="4820" w:type="dxa"/>
          </w:tcPr>
          <w:p w14:paraId="072474F4" w14:textId="73569A04" w:rsidR="00233BD1" w:rsidRPr="00233BD1" w:rsidRDefault="00233BD1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233BD1">
              <w:rPr>
                <w:rFonts w:ascii="Calibri" w:eastAsia="Calibri" w:hAnsi="Calibri" w:cs="Calibri"/>
              </w:rPr>
              <w:t>Mute / unmute participants</w:t>
            </w:r>
          </w:p>
        </w:tc>
      </w:tr>
      <w:tr w:rsidR="00233BD1" w14:paraId="36ACBF33" w14:textId="77777777">
        <w:tc>
          <w:tcPr>
            <w:tcW w:w="988" w:type="dxa"/>
          </w:tcPr>
          <w:p w14:paraId="3D23A81A" w14:textId="77777777" w:rsidR="00233BD1" w:rsidRPr="00233BD1" w:rsidRDefault="00233BD1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3543" w:type="dxa"/>
          </w:tcPr>
          <w:p w14:paraId="1BF4B4C8" w14:textId="77777777" w:rsidR="00233BD1" w:rsidRPr="00233BD1" w:rsidRDefault="00233BD1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4820" w:type="dxa"/>
          </w:tcPr>
          <w:p w14:paraId="15C80D23" w14:textId="20A53D01" w:rsidR="00233BD1" w:rsidRPr="00233BD1" w:rsidRDefault="00233BD1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233BD1">
              <w:rPr>
                <w:rFonts w:ascii="Calibri" w:eastAsia="Calibri" w:hAnsi="Calibri" w:cs="Calibri"/>
              </w:rPr>
              <w:t>Remove participants from meeting</w:t>
            </w:r>
          </w:p>
        </w:tc>
      </w:tr>
      <w:tr w:rsidR="00233BD1" w14:paraId="5D140218" w14:textId="77777777">
        <w:tc>
          <w:tcPr>
            <w:tcW w:w="988" w:type="dxa"/>
          </w:tcPr>
          <w:p w14:paraId="3C8D684D" w14:textId="77777777" w:rsidR="00233BD1" w:rsidRPr="00233BD1" w:rsidRDefault="00233BD1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3543" w:type="dxa"/>
          </w:tcPr>
          <w:p w14:paraId="17E71543" w14:textId="77777777" w:rsidR="00233BD1" w:rsidRPr="00233BD1" w:rsidRDefault="00233BD1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4820" w:type="dxa"/>
          </w:tcPr>
          <w:p w14:paraId="1727632A" w14:textId="1DB992E3" w:rsidR="00233BD1" w:rsidRPr="00233BD1" w:rsidRDefault="00233BD1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233BD1">
              <w:rPr>
                <w:rFonts w:ascii="Calibri" w:eastAsia="Calibri" w:hAnsi="Calibri" w:cs="Calibri"/>
              </w:rPr>
              <w:t>End meeting for all users</w:t>
            </w:r>
          </w:p>
        </w:tc>
      </w:tr>
      <w:tr w:rsidR="00233BD1" w14:paraId="0082CE25" w14:textId="77777777">
        <w:tc>
          <w:tcPr>
            <w:tcW w:w="988" w:type="dxa"/>
          </w:tcPr>
          <w:p w14:paraId="20A96112" w14:textId="5E8D873C" w:rsidR="00233BD1" w:rsidRPr="00233BD1" w:rsidRDefault="00233BD1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 w:rsidRPr="00233BD1">
              <w:rPr>
                <w:rFonts w:ascii="Calibri" w:eastAsia="Calibri" w:hAnsi="Calibri" w:cs="Calibri"/>
                <w:b/>
              </w:rPr>
              <w:t>FR-8</w:t>
            </w:r>
          </w:p>
        </w:tc>
        <w:tc>
          <w:tcPr>
            <w:tcW w:w="3543" w:type="dxa"/>
          </w:tcPr>
          <w:p w14:paraId="1CFDA39E" w14:textId="531DEAFA" w:rsidR="00233BD1" w:rsidRPr="00233BD1" w:rsidRDefault="00233BD1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 w:rsidRPr="00233BD1">
              <w:rPr>
                <w:rFonts w:ascii="Calibri" w:eastAsia="Calibri" w:hAnsi="Calibri" w:cs="Calibri"/>
                <w:b/>
              </w:rPr>
              <w:t>User Profile Management</w:t>
            </w:r>
          </w:p>
        </w:tc>
        <w:tc>
          <w:tcPr>
            <w:tcW w:w="4820" w:type="dxa"/>
          </w:tcPr>
          <w:p w14:paraId="497AA117" w14:textId="0CC8B84D" w:rsidR="00233BD1" w:rsidRPr="00233BD1" w:rsidRDefault="00233BD1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233BD1">
              <w:rPr>
                <w:rFonts w:ascii="Calibri" w:eastAsia="Calibri" w:hAnsi="Calibri" w:cs="Calibri"/>
              </w:rPr>
              <w:t>Update profile details</w:t>
            </w:r>
          </w:p>
        </w:tc>
      </w:tr>
      <w:tr w:rsidR="00233BD1" w14:paraId="4B0F4CE2" w14:textId="77777777">
        <w:tc>
          <w:tcPr>
            <w:tcW w:w="988" w:type="dxa"/>
          </w:tcPr>
          <w:p w14:paraId="0019CD9D" w14:textId="77777777" w:rsidR="00233BD1" w:rsidRPr="00233BD1" w:rsidRDefault="00233BD1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3543" w:type="dxa"/>
          </w:tcPr>
          <w:p w14:paraId="78F1A220" w14:textId="77777777" w:rsidR="00233BD1" w:rsidRPr="00233BD1" w:rsidRDefault="00233BD1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4820" w:type="dxa"/>
          </w:tcPr>
          <w:p w14:paraId="68E59844" w14:textId="094C5E49" w:rsidR="00233BD1" w:rsidRPr="00233BD1" w:rsidRDefault="00233BD1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233BD1">
              <w:rPr>
                <w:rFonts w:ascii="Calibri" w:eastAsia="Calibri" w:hAnsi="Calibri" w:cs="Calibri"/>
              </w:rPr>
              <w:t>Change password</w:t>
            </w:r>
          </w:p>
        </w:tc>
      </w:tr>
      <w:tr w:rsidR="00233BD1" w14:paraId="69C8BA2D" w14:textId="77777777">
        <w:tc>
          <w:tcPr>
            <w:tcW w:w="988" w:type="dxa"/>
          </w:tcPr>
          <w:p w14:paraId="5007F2DE" w14:textId="598DE929" w:rsidR="00233BD1" w:rsidRPr="00233BD1" w:rsidRDefault="00233BD1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 w:rsidRPr="00233BD1">
              <w:rPr>
                <w:rFonts w:ascii="Calibri" w:eastAsia="Calibri" w:hAnsi="Calibri" w:cs="Calibri"/>
                <w:b/>
              </w:rPr>
              <w:t>FR-</w:t>
            </w:r>
            <w:r>
              <w:rPr>
                <w:rFonts w:ascii="Calibri" w:eastAsia="Calibri" w:hAnsi="Calibri" w:cs="Calibri"/>
                <w:b/>
              </w:rPr>
              <w:t>9</w:t>
            </w:r>
          </w:p>
        </w:tc>
        <w:tc>
          <w:tcPr>
            <w:tcW w:w="3543" w:type="dxa"/>
          </w:tcPr>
          <w:p w14:paraId="5BFD0F3B" w14:textId="79D769B3" w:rsidR="00233BD1" w:rsidRPr="00233BD1" w:rsidRDefault="00233BD1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 w:rsidRPr="00233BD1">
              <w:rPr>
                <w:rFonts w:ascii="Calibri" w:eastAsia="Calibri" w:hAnsi="Calibri" w:cs="Calibri"/>
                <w:b/>
              </w:rPr>
              <w:t>Admin Management</w:t>
            </w:r>
          </w:p>
        </w:tc>
        <w:tc>
          <w:tcPr>
            <w:tcW w:w="4820" w:type="dxa"/>
          </w:tcPr>
          <w:p w14:paraId="163E2972" w14:textId="66F57D79" w:rsidR="00233BD1" w:rsidRPr="00233BD1" w:rsidRDefault="00233BD1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233BD1">
              <w:rPr>
                <w:rFonts w:ascii="Calibri" w:eastAsia="Calibri" w:hAnsi="Calibri" w:cs="Calibri"/>
              </w:rPr>
              <w:t>Monitor meetings and usage</w:t>
            </w:r>
          </w:p>
        </w:tc>
      </w:tr>
      <w:tr w:rsidR="00233BD1" w14:paraId="011A9481" w14:textId="77777777">
        <w:tc>
          <w:tcPr>
            <w:tcW w:w="988" w:type="dxa"/>
          </w:tcPr>
          <w:p w14:paraId="08AAFA5C" w14:textId="77777777" w:rsidR="00233BD1" w:rsidRPr="00233BD1" w:rsidRDefault="00233BD1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3543" w:type="dxa"/>
          </w:tcPr>
          <w:p w14:paraId="22533DBE" w14:textId="77777777" w:rsidR="00233BD1" w:rsidRPr="00233BD1" w:rsidRDefault="00233BD1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4820" w:type="dxa"/>
          </w:tcPr>
          <w:p w14:paraId="6E745CD7" w14:textId="6764EC0A" w:rsidR="00233BD1" w:rsidRPr="00233BD1" w:rsidRDefault="00233BD1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233BD1">
              <w:rPr>
                <w:rFonts w:ascii="Calibri" w:eastAsia="Calibri" w:hAnsi="Calibri" w:cs="Calibri"/>
              </w:rPr>
              <w:t>Manage reported users and system logs</w:t>
            </w:r>
          </w:p>
        </w:tc>
      </w:tr>
    </w:tbl>
    <w:p w14:paraId="63EBAF96" w14:textId="77777777" w:rsidR="00196D1B" w:rsidRDefault="00196D1B">
      <w:pPr>
        <w:spacing w:after="160" w:line="259" w:lineRule="auto"/>
        <w:rPr>
          <w:rFonts w:ascii="Calibri" w:eastAsia="Calibri" w:hAnsi="Calibri" w:cs="Calibri"/>
          <w:b/>
        </w:rPr>
      </w:pPr>
    </w:p>
    <w:p w14:paraId="63BBE9BA" w14:textId="77777777" w:rsidR="00196D1B" w:rsidRDefault="00196D1B">
      <w:pPr>
        <w:spacing w:after="160" w:line="259" w:lineRule="auto"/>
        <w:rPr>
          <w:rFonts w:ascii="Calibri" w:eastAsia="Calibri" w:hAnsi="Calibri" w:cs="Calibri"/>
          <w:b/>
        </w:rPr>
      </w:pPr>
    </w:p>
    <w:p w14:paraId="3B02756A" w14:textId="77777777" w:rsidR="00196D1B" w:rsidRDefault="00196D1B">
      <w:pPr>
        <w:spacing w:after="160" w:line="259" w:lineRule="auto"/>
        <w:rPr>
          <w:rFonts w:ascii="Calibri" w:eastAsia="Calibri" w:hAnsi="Calibri" w:cs="Calibri"/>
          <w:b/>
        </w:rPr>
      </w:pPr>
    </w:p>
    <w:p w14:paraId="685F2C1C" w14:textId="77777777" w:rsidR="00196D1B" w:rsidRDefault="00233BD1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Non-functional Requirements:</w:t>
      </w:r>
    </w:p>
    <w:p w14:paraId="262C2EC0" w14:textId="77777777" w:rsidR="00196D1B" w:rsidRDefault="00233BD1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non-functional requirements of the proposed solution.</w:t>
      </w:r>
    </w:p>
    <w:tbl>
      <w:tblPr>
        <w:tblStyle w:val="af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50"/>
        <w:gridCol w:w="1876"/>
        <w:gridCol w:w="6390"/>
      </w:tblGrid>
      <w:tr w:rsidR="00196D1B" w14:paraId="2E32FFEB" w14:textId="77777777">
        <w:tc>
          <w:tcPr>
            <w:tcW w:w="750" w:type="dxa"/>
          </w:tcPr>
          <w:p w14:paraId="080A49E7" w14:textId="77777777" w:rsidR="00196D1B" w:rsidRDefault="00233BD1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NFR No.</w:t>
            </w:r>
          </w:p>
        </w:tc>
        <w:tc>
          <w:tcPr>
            <w:tcW w:w="1876" w:type="dxa"/>
          </w:tcPr>
          <w:p w14:paraId="0DC1E7B5" w14:textId="77777777" w:rsidR="00196D1B" w:rsidRDefault="00233BD1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Non-Functional Requirement</w:t>
            </w:r>
          </w:p>
        </w:tc>
        <w:tc>
          <w:tcPr>
            <w:tcW w:w="6390" w:type="dxa"/>
          </w:tcPr>
          <w:p w14:paraId="62E2B47D" w14:textId="77777777" w:rsidR="00196D1B" w:rsidRDefault="00233BD1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Description</w:t>
            </w:r>
          </w:p>
        </w:tc>
      </w:tr>
      <w:tr w:rsidR="00196D1B" w14:paraId="702B2B87" w14:textId="77777777">
        <w:tc>
          <w:tcPr>
            <w:tcW w:w="750" w:type="dxa"/>
          </w:tcPr>
          <w:p w14:paraId="7590B269" w14:textId="77777777" w:rsidR="00196D1B" w:rsidRDefault="00233BD1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NFR-1</w:t>
            </w:r>
          </w:p>
        </w:tc>
        <w:tc>
          <w:tcPr>
            <w:tcW w:w="1876" w:type="dxa"/>
          </w:tcPr>
          <w:p w14:paraId="4B195064" w14:textId="77777777" w:rsidR="00196D1B" w:rsidRDefault="00233BD1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Usability</w:t>
            </w:r>
          </w:p>
        </w:tc>
        <w:tc>
          <w:tcPr>
            <w:tcW w:w="6390" w:type="dxa"/>
          </w:tcPr>
          <w:p w14:paraId="252DFC0C" w14:textId="6BA6D4D5" w:rsidR="00196D1B" w:rsidRDefault="00233BD1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233BD1">
              <w:rPr>
                <w:rFonts w:ascii="Calibri" w:eastAsia="Calibri" w:hAnsi="Calibri" w:cs="Calibri"/>
              </w:rPr>
              <w:t>The platform should provide a clean, intuitive, and responsive user interface suitable for users of all technical skill levels.</w:t>
            </w:r>
          </w:p>
        </w:tc>
      </w:tr>
      <w:tr w:rsidR="00196D1B" w14:paraId="19CC3F02" w14:textId="77777777">
        <w:tc>
          <w:tcPr>
            <w:tcW w:w="750" w:type="dxa"/>
          </w:tcPr>
          <w:p w14:paraId="4331CBB6" w14:textId="77777777" w:rsidR="00196D1B" w:rsidRDefault="00233BD1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NFR-2</w:t>
            </w:r>
          </w:p>
        </w:tc>
        <w:tc>
          <w:tcPr>
            <w:tcW w:w="1876" w:type="dxa"/>
          </w:tcPr>
          <w:p w14:paraId="6860CDB8" w14:textId="77777777" w:rsidR="00196D1B" w:rsidRDefault="00233BD1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Security</w:t>
            </w:r>
          </w:p>
        </w:tc>
        <w:tc>
          <w:tcPr>
            <w:tcW w:w="6390" w:type="dxa"/>
          </w:tcPr>
          <w:p w14:paraId="64C10C6B" w14:textId="77777777" w:rsidR="00196D1B" w:rsidRDefault="00196D1B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  <w:tbl>
            <w:tblPr>
              <w:tblStyle w:val="afb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196D1B" w14:paraId="579FEFBF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D065962" w14:textId="77777777" w:rsidR="00196D1B" w:rsidRDefault="00196D1B">
                  <w:pPr>
                    <w:spacing w:after="160" w:line="259" w:lineRule="auto"/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2DBD68DA" w14:textId="77777777" w:rsidR="00196D1B" w:rsidRDefault="00196D1B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  <w:tbl>
            <w:tblPr>
              <w:tblStyle w:val="afc"/>
              <w:tblW w:w="618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6180"/>
            </w:tblGrid>
            <w:tr w:rsidR="00233BD1" w14:paraId="0F143AA6" w14:textId="77777777">
              <w:trPr>
                <w:trHeight w:val="515"/>
              </w:trPr>
              <w:tc>
                <w:tcPr>
                  <w:tcW w:w="61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66C2D57" w14:textId="05048E44" w:rsidR="00233BD1" w:rsidRDefault="00233BD1" w:rsidP="00233BD1">
                  <w:pPr>
                    <w:spacing w:after="160" w:line="259" w:lineRule="auto"/>
                    <w:rPr>
                      <w:rFonts w:ascii="Calibri" w:eastAsia="Calibri" w:hAnsi="Calibri" w:cs="Calibri"/>
                    </w:rPr>
                  </w:pPr>
                  <w:r w:rsidRPr="005C5565">
                    <w:t>All data transfers must be encrypted using HTTPS and secure media protocols. Role-based access control and token-based authentication must be implemented.</w:t>
                  </w:r>
                </w:p>
              </w:tc>
            </w:tr>
          </w:tbl>
          <w:p w14:paraId="161AB631" w14:textId="77777777" w:rsidR="00196D1B" w:rsidRDefault="00196D1B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  <w:tr w:rsidR="00196D1B" w14:paraId="267134F5" w14:textId="77777777">
        <w:tc>
          <w:tcPr>
            <w:tcW w:w="750" w:type="dxa"/>
          </w:tcPr>
          <w:p w14:paraId="4B99F4F6" w14:textId="77777777" w:rsidR="00196D1B" w:rsidRDefault="00233BD1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NFR-3</w:t>
            </w:r>
          </w:p>
        </w:tc>
        <w:tc>
          <w:tcPr>
            <w:tcW w:w="1876" w:type="dxa"/>
          </w:tcPr>
          <w:p w14:paraId="6C5754E9" w14:textId="77777777" w:rsidR="00196D1B" w:rsidRDefault="00233BD1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Reliability</w:t>
            </w:r>
          </w:p>
        </w:tc>
        <w:tc>
          <w:tcPr>
            <w:tcW w:w="6390" w:type="dxa"/>
          </w:tcPr>
          <w:p w14:paraId="6D615CC9" w14:textId="77777777" w:rsidR="00196D1B" w:rsidRDefault="00196D1B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  <w:tbl>
            <w:tblPr>
              <w:tblStyle w:val="afd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196D1B" w14:paraId="46CDDA6B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B318BD2" w14:textId="77777777" w:rsidR="00196D1B" w:rsidRDefault="00196D1B">
                  <w:pPr>
                    <w:spacing w:after="160" w:line="259" w:lineRule="auto"/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6241209F" w14:textId="77777777" w:rsidR="00196D1B" w:rsidRDefault="00196D1B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  <w:tbl>
            <w:tblPr>
              <w:tblStyle w:val="afe"/>
              <w:tblW w:w="618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6180"/>
            </w:tblGrid>
            <w:tr w:rsidR="00196D1B" w14:paraId="06BDF264" w14:textId="77777777">
              <w:trPr>
                <w:trHeight w:val="515"/>
              </w:trPr>
              <w:tc>
                <w:tcPr>
                  <w:tcW w:w="61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78D6739" w14:textId="3BB3A366" w:rsidR="00196D1B" w:rsidRDefault="00233BD1">
                  <w:pPr>
                    <w:spacing w:after="160" w:line="259" w:lineRule="auto"/>
                    <w:rPr>
                      <w:rFonts w:ascii="Calibri" w:eastAsia="Calibri" w:hAnsi="Calibri" w:cs="Calibri"/>
                    </w:rPr>
                  </w:pPr>
                  <w:r w:rsidRPr="00233BD1">
                    <w:rPr>
                      <w:rFonts w:ascii="Calibri" w:eastAsia="Calibri" w:hAnsi="Calibri" w:cs="Calibri"/>
                    </w:rPr>
                    <w:lastRenderedPageBreak/>
                    <w:t>Audio, video, screen sharing, and messaging should work reliably without crashes or data loss.</w:t>
                  </w:r>
                </w:p>
              </w:tc>
            </w:tr>
          </w:tbl>
          <w:p w14:paraId="4008A365" w14:textId="77777777" w:rsidR="00196D1B" w:rsidRDefault="00196D1B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  <w:tr w:rsidR="00196D1B" w14:paraId="016B14BE" w14:textId="77777777">
        <w:tc>
          <w:tcPr>
            <w:tcW w:w="750" w:type="dxa"/>
          </w:tcPr>
          <w:p w14:paraId="6009579F" w14:textId="77777777" w:rsidR="00196D1B" w:rsidRDefault="00233BD1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lastRenderedPageBreak/>
              <w:t>NFR-4</w:t>
            </w:r>
          </w:p>
        </w:tc>
        <w:tc>
          <w:tcPr>
            <w:tcW w:w="1876" w:type="dxa"/>
          </w:tcPr>
          <w:p w14:paraId="61734693" w14:textId="77777777" w:rsidR="00196D1B" w:rsidRDefault="00233BD1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Performance</w:t>
            </w:r>
          </w:p>
        </w:tc>
        <w:tc>
          <w:tcPr>
            <w:tcW w:w="6390" w:type="dxa"/>
          </w:tcPr>
          <w:p w14:paraId="1E67711C" w14:textId="7B961ED2" w:rsidR="00196D1B" w:rsidRDefault="00233BD1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233BD1">
              <w:rPr>
                <w:rFonts w:ascii="Calibri" w:eastAsia="Calibri" w:hAnsi="Calibri" w:cs="Calibri"/>
              </w:rPr>
              <w:t>Pages should load within 2 seconds. Audio/video streams and chat messages should have minimal latency.</w:t>
            </w:r>
          </w:p>
        </w:tc>
      </w:tr>
      <w:tr w:rsidR="00196D1B" w14:paraId="70195142" w14:textId="77777777">
        <w:tc>
          <w:tcPr>
            <w:tcW w:w="750" w:type="dxa"/>
          </w:tcPr>
          <w:p w14:paraId="04078123" w14:textId="77777777" w:rsidR="00196D1B" w:rsidRDefault="00233BD1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NFR-5</w:t>
            </w:r>
          </w:p>
        </w:tc>
        <w:tc>
          <w:tcPr>
            <w:tcW w:w="1876" w:type="dxa"/>
          </w:tcPr>
          <w:p w14:paraId="2EF1D377" w14:textId="77777777" w:rsidR="00196D1B" w:rsidRDefault="00233BD1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Availability</w:t>
            </w:r>
          </w:p>
        </w:tc>
        <w:tc>
          <w:tcPr>
            <w:tcW w:w="6390" w:type="dxa"/>
          </w:tcPr>
          <w:p w14:paraId="0E4A409A" w14:textId="77777777" w:rsidR="00196D1B" w:rsidRDefault="00196D1B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  <w:tbl>
            <w:tblPr>
              <w:tblStyle w:val="aff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196D1B" w14:paraId="1078F8BE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19D0942" w14:textId="77777777" w:rsidR="00196D1B" w:rsidRDefault="00196D1B">
                  <w:pPr>
                    <w:spacing w:after="160" w:line="259" w:lineRule="auto"/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0BEB3F08" w14:textId="77777777" w:rsidR="00196D1B" w:rsidRDefault="00196D1B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  <w:tbl>
            <w:tblPr>
              <w:tblStyle w:val="aff0"/>
              <w:tblW w:w="618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6180"/>
            </w:tblGrid>
            <w:tr w:rsidR="00196D1B" w14:paraId="0C8BA35C" w14:textId="77777777">
              <w:trPr>
                <w:trHeight w:val="515"/>
              </w:trPr>
              <w:tc>
                <w:tcPr>
                  <w:tcW w:w="61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ADDDD9C" w14:textId="77777777" w:rsidR="00196D1B" w:rsidRDefault="00233BD1">
                  <w:pPr>
                    <w:spacing w:after="160" w:line="259" w:lineRule="auto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The system should maintain 99.9% uptime across all services.</w:t>
                  </w:r>
                </w:p>
              </w:tc>
            </w:tr>
          </w:tbl>
          <w:p w14:paraId="6406B34C" w14:textId="77777777" w:rsidR="00196D1B" w:rsidRDefault="00196D1B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  <w:tr w:rsidR="00196D1B" w14:paraId="73EAE0DA" w14:textId="77777777">
        <w:tc>
          <w:tcPr>
            <w:tcW w:w="750" w:type="dxa"/>
          </w:tcPr>
          <w:p w14:paraId="164F4B56" w14:textId="77777777" w:rsidR="00196D1B" w:rsidRDefault="00233BD1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NFR-6</w:t>
            </w:r>
          </w:p>
        </w:tc>
        <w:tc>
          <w:tcPr>
            <w:tcW w:w="1876" w:type="dxa"/>
          </w:tcPr>
          <w:p w14:paraId="7B09ED8B" w14:textId="77777777" w:rsidR="00196D1B" w:rsidRDefault="00233BD1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Scalability</w:t>
            </w:r>
          </w:p>
        </w:tc>
        <w:tc>
          <w:tcPr>
            <w:tcW w:w="6390" w:type="dxa"/>
          </w:tcPr>
          <w:p w14:paraId="46EADC64" w14:textId="77777777" w:rsidR="00196D1B" w:rsidRDefault="00196D1B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  <w:tbl>
            <w:tblPr>
              <w:tblStyle w:val="aff1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196D1B" w14:paraId="4BC9C8AC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B15BB93" w14:textId="77777777" w:rsidR="00196D1B" w:rsidRDefault="00196D1B">
                  <w:pPr>
                    <w:spacing w:after="160" w:line="259" w:lineRule="auto"/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17245943" w14:textId="77777777" w:rsidR="00196D1B" w:rsidRDefault="00196D1B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  <w:tbl>
            <w:tblPr>
              <w:tblStyle w:val="aff2"/>
              <w:tblW w:w="618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6180"/>
            </w:tblGrid>
            <w:tr w:rsidR="00233BD1" w14:paraId="39CD1855" w14:textId="77777777">
              <w:trPr>
                <w:trHeight w:val="515"/>
              </w:trPr>
              <w:tc>
                <w:tcPr>
                  <w:tcW w:w="61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8810C98" w14:textId="77D809E1" w:rsidR="00233BD1" w:rsidRDefault="00233BD1" w:rsidP="00233BD1">
                  <w:pPr>
                    <w:spacing w:after="160" w:line="259" w:lineRule="auto"/>
                    <w:rPr>
                      <w:rFonts w:ascii="Calibri" w:eastAsia="Calibri" w:hAnsi="Calibri" w:cs="Calibri"/>
                    </w:rPr>
                  </w:pPr>
                  <w:r w:rsidRPr="007F79F7">
                    <w:t>The application should support a large number of concurrent users and meetings, with scalable backend and media services.</w:t>
                  </w:r>
                </w:p>
              </w:tc>
            </w:tr>
          </w:tbl>
          <w:p w14:paraId="0C2B4B0D" w14:textId="77777777" w:rsidR="00196D1B" w:rsidRDefault="00196D1B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</w:tbl>
    <w:p w14:paraId="14C0EEB4" w14:textId="77777777" w:rsidR="00196D1B" w:rsidRDefault="00196D1B">
      <w:pPr>
        <w:spacing w:after="160" w:line="259" w:lineRule="auto"/>
        <w:rPr>
          <w:rFonts w:ascii="Calibri" w:eastAsia="Calibri" w:hAnsi="Calibri" w:cs="Calibri"/>
        </w:rPr>
      </w:pPr>
    </w:p>
    <w:p w14:paraId="48922B42" w14:textId="77777777" w:rsidR="00196D1B" w:rsidRDefault="00196D1B"/>
    <w:sectPr w:rsidR="00196D1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6D1B"/>
    <w:rsid w:val="00011751"/>
    <w:rsid w:val="00196D1B"/>
    <w:rsid w:val="00233BD1"/>
    <w:rsid w:val="00286780"/>
    <w:rsid w:val="00B71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85145"/>
  <w15:docId w15:val="{C28E5477-1176-4E92-B852-86BE5FE2A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QAKFbORe2qDGx7EsTgx28tMuAw==">CgMxLjA4AHIhMS1oQ2ZVNjhCZEEzUHQzRDk4SllUalZFRWx2UTMtQVg0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327</Words>
  <Characters>1866</Characters>
  <Application>Microsoft Office Word</Application>
  <DocSecurity>0</DocSecurity>
  <Lines>15</Lines>
  <Paragraphs>4</Paragraphs>
  <ScaleCrop>false</ScaleCrop>
  <Company/>
  <LinksUpToDate>false</LinksUpToDate>
  <CharactersWithSpaces>2189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Reshma Yarlagadda</dc:creator>
  <cp:lastModifiedBy>Reshma Yarlagadda</cp:lastModifiedBy>
  <cp:revision>3</cp:revision>
  <dcterms:created xsi:type="dcterms:W3CDTF">2025-12-16T18:15:00Z</dcterms:created>
  <dcterms:modified xsi:type="dcterms:W3CDTF">2025-12-17T12:33:00Z</dcterms:modified>
</cp:coreProperties>
</file>