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SWTID1741151405</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Relaxify (Music application)</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Leader </w:t>
            </w:r>
          </w:p>
        </w:tc>
        <w:tc>
          <w:tcPr/>
          <w:p w:rsidR="00000000" w:rsidDel="00000000" w:rsidP="00000000" w:rsidRDefault="00000000" w:rsidRPr="00000000" w14:paraId="0000000F">
            <w:pPr>
              <w:rPr/>
            </w:pPr>
            <w:r w:rsidDel="00000000" w:rsidR="00000000" w:rsidRPr="00000000">
              <w:rPr>
                <w:rtl w:val="0"/>
              </w:rPr>
              <w:t xml:space="preserve">Reshma Banu F</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w:t>
            </w:r>
          </w:p>
        </w:tc>
        <w:tc>
          <w:tcPr/>
          <w:p w:rsidR="00000000" w:rsidDel="00000000" w:rsidP="00000000" w:rsidRDefault="00000000" w:rsidRPr="00000000" w14:paraId="00000011">
            <w:pPr>
              <w:rPr/>
            </w:pPr>
            <w:r w:rsidDel="00000000" w:rsidR="00000000" w:rsidRPr="00000000">
              <w:rPr>
                <w:rtl w:val="0"/>
              </w:rPr>
              <w:t xml:space="preserve">Rajasri P</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 </w:t>
            </w:r>
          </w:p>
        </w:tc>
        <w:tc>
          <w:tcPr/>
          <w:p w:rsidR="00000000" w:rsidDel="00000000" w:rsidP="00000000" w:rsidRDefault="00000000" w:rsidRPr="00000000" w14:paraId="00000013">
            <w:pPr>
              <w:rPr/>
            </w:pPr>
            <w:r w:rsidDel="00000000" w:rsidR="00000000" w:rsidRPr="00000000">
              <w:rPr>
                <w:rtl w:val="0"/>
              </w:rPr>
              <w:t xml:space="preserve">Ramya 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 </w:t>
            </w:r>
          </w:p>
        </w:tc>
        <w:tc>
          <w:tcPr/>
          <w:p w:rsidR="00000000" w:rsidDel="00000000" w:rsidP="00000000" w:rsidRDefault="00000000" w:rsidRPr="00000000" w14:paraId="00000015">
            <w:pPr>
              <w:rPr/>
            </w:pPr>
            <w:r w:rsidDel="00000000" w:rsidR="00000000" w:rsidRPr="00000000">
              <w:rPr>
                <w:rtl w:val="0"/>
              </w:rPr>
              <w:t xml:space="preserve">Rupa Devi M</w:t>
            </w:r>
          </w:p>
        </w:tc>
      </w:tr>
    </w:tbl>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-133348</wp:posOffset>
                </wp:positionH>
                <wp:positionV relativeFrom="paragraph">
                  <wp:posOffset>574050</wp:posOffset>
                </wp:positionV>
                <wp:extent cx="3594100" cy="361950"/>
                <wp:effectExtent b="0" l="0" r="0" t="0"/>
                <wp:wrapNone/>
                <wp:docPr id="1" name=""/>
                <a:graphic>
                  <a:graphicData uri="http://schemas.microsoft.com/office/word/2010/wordprocessingShape">
                    <wps:wsp>
                      <wps:cNvSpPr/>
                      <wps:cNvPr id="2" name="Shape 2"/>
                      <wps:spPr>
                        <a:xfrm>
                          <a:off x="0" y="0"/>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-133348</wp:posOffset>
                </wp:positionH>
                <wp:positionV relativeFrom="paragraph">
                  <wp:posOffset>574050</wp:posOffset>
                </wp:positionV>
                <wp:extent cx="3594100" cy="36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00" cy="361950"/>
                        </a:xfrm>
                        <a:prstGeom prst="rect"/>
                        <a:ln/>
                      </pic:spPr>
                    </pic:pic>
                  </a:graphicData>
                </a:graphic>
              </wp:anchor>
            </w:drawing>
          </mc:Fallback>
        </mc:AlternateConten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3"/>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22">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23">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2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25">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26">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2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2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A">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B">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C">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5E">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5F">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60">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61">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