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Document Title:  High-Level Design (HLD) Document  Template Format  </w:t>
        <w:br/>
        <w:t xml:space="preserve"> </w:t>
        <w:br/>
        <w:t xml:space="preserve">Document Version:  1.0 </w:t>
        <w:br/>
        <w:t xml:space="preserve">Creation Date:  MONTH DD, YYYY  </w:t>
        <w:br/>
        <w:t xml:space="preserve"> </w:t>
        <w:br/>
        <w:t xml:space="preserve"> </w:t>
        <w:br/>
        <w:t xml:space="preserve">Author(s):  [Your Name/Team]  </w:t>
        <w:br/>
        <w:t xml:space="preserve">Approver (s): [Your Name/Team]  </w:t>
        <w:br/>
        <w:t xml:space="preserve"> </w:t>
        <w:br/>
        <w:t xml:space="preserve">  </w:t>
      </w:r>
    </w:p>
    <w:p>
      <w:r>
        <w:br w:type="page"/>
      </w:r>
    </w:p>
    <w:p>
      <w:r>
        <w:t xml:space="preserve"> </w:t>
        <w:br/>
        <w:t xml:space="preserve">1. Introduction  </w:t>
        <w:br/>
        <w:t xml:space="preserve">This section sets the stage for the document by defining its objective, outlining the system's boundaries and business </w:t>
        <w:br/>
        <w:t xml:space="preserve">context, identifying the intended audience, and listing relevant source documents.  </w:t>
        <w:br/>
        <w:t xml:space="preserve"> </w:t>
        <w:br/>
        <w:t xml:space="preserve">1.1. Purpose  </w:t>
        <w:br/>
        <w:t xml:space="preserve">• Clearly state the objective of the HLD: to describe the overall architectural approach, major components, system </w:t>
        <w:br/>
        <w:t xml:space="preserve">boundaries, and foundational technologies for the [System Name / Project Name].  </w:t>
        <w:br/>
        <w:t xml:space="preserve">• Specify what the document will and will not cover (e.g., will cover logical layout, but not granular class design or </w:t>
        <w:br/>
        <w:t xml:space="preserve">specific server configurations).  </w:t>
        <w:br/>
        <w:t xml:space="preserve"> </w:t>
        <w:br/>
        <w:t xml:space="preserve">1.2. Scope  </w:t>
        <w:br/>
        <w:t xml:space="preserve">• Restate the high -level business scope of the system.  </w:t>
        <w:br/>
        <w:t xml:space="preserve">• Clearly define what is  in-scope  (functionality, problem domains, users) and  out-of-scope  within this HLD.  </w:t>
        <w:br/>
        <w:t xml:space="preserve"> </w:t>
        <w:br/>
        <w:t xml:space="preserve">1.3. Audience  </w:t>
        <w:br/>
        <w:t xml:space="preserve">Describe the intended readers of this document (e.g., solution architects, development leads, security team, </w:t>
        <w:br/>
        <w:t xml:space="preserve">operations).  </w:t>
        <w:br/>
        <w:t xml:space="preserve"> </w:t>
        <w:br/>
        <w:t xml:space="preserve">1.4. Project Context  </w:t>
        <w:br/>
        <w:t xml:space="preserve">• Briefly describe the business context and the strategic reasons for developing this system.  </w:t>
        <w:br/>
        <w:t xml:space="preserve">• Mention relevant current challenges or existing systems that this new system will replace or integrate with.  </w:t>
        <w:br/>
        <w:t xml:space="preserve"> </w:t>
        <w:br/>
        <w:t xml:space="preserve">1.5. Reference Documents  </w:t>
        <w:br/>
        <w:t xml:space="preserve">• List all source documents:  </w:t>
        <w:br/>
        <w:t xml:space="preserve">o Requirements Specification Document (RSD/SRS)  </w:t>
        <w:br/>
        <w:t xml:space="preserve">o Business Requirements Document (BRD)  </w:t>
        <w:br/>
        <w:t xml:space="preserve">o Concept of Operations (CONOPS)  </w:t>
        <w:br/>
        <w:t xml:space="preserve">o Relevant Architectural Principles or Enterprise Standards  </w:t>
        <w:br/>
        <w:t xml:space="preserve">o Other interfacing system HLDs/documents.  </w:t>
        <w:br/>
        <w:t xml:space="preserve"> </w:t>
        <w:br/>
        <w:t xml:space="preserve">1.6. Glossary  </w:t>
        <w:br/>
        <w:t xml:space="preserve">Define any specific terms, acronyms, or concepts used within the document that might not be universally </w:t>
        <w:br/>
        <w:t xml:space="preserve">understood.  </w:t>
        <w:br/>
        <w:t xml:space="preserve"> </w:t>
        <w:br/>
        <w:t xml:space="preserve">2. System Overview  </w:t>
        <w:br/>
        <w:t xml:space="preserve">Provide a high -level picture of the system, its core design, and its primary functions to set the context for the detailed </w:t>
        <w:br/>
        <w:t xml:space="preserve">sections that follow.  </w:t>
        <w:br/>
        <w:t xml:space="preserve"> </w:t>
        <w:br/>
        <w:t xml:space="preserve">2.1. High -Level Architecture Diagram (Conceptual)  </w:t>
        <w:br/>
        <w:t xml:space="preserve">Include a high -level diagram illustrating the major components or services of the system and their primary </w:t>
        <w:br/>
        <w:t xml:space="preserve">relationships.  </w:t>
        <w:br/>
        <w:t xml:space="preserve"> </w:t>
        <w:br/>
        <w:t xml:space="preserve">2.2. Architectural Style and Principles  </w:t>
        <w:br/>
        <w:t xml:space="preserve">Describe the chosen architectural pattern (e.g., microservices, layered, event -driven) and the core principles (e.g., </w:t>
        <w:br/>
        <w:t xml:space="preserve">loose coupling, security by design) that guide the design.  </w:t>
        <w:br/>
        <w:t xml:space="preserve"> </w:t>
        <w:br/>
        <w:t xml:space="preserve">2.3. Key System Capabilities  </w:t>
        <w:br/>
        <w:t xml:space="preserve">List the major capabilities or functional blocks the system will provide, based on the high -level business </w:t>
        <w:br/>
        <w:t xml:space="preserve">requirements.  </w:t>
        <w:br/>
        <w:t xml:space="preserve"> </w:t>
        <w:br/>
        <w:t xml:space="preserve">3. Functional Architecture  </w:t>
        <w:br/>
        <w:t xml:space="preserve">Detail the system's breakdown into logical functional components and how they interact to fulfill the system's </w:t>
        <w:br/>
        <w:t xml:space="preserve">requirements.  </w:t>
        <w:br/>
        <w:t xml:space="preserve"> </w:t>
        <w:br/>
        <w:t xml:space="preserve">3.1. Core Application Services  </w:t>
      </w:r>
    </w:p>
    <w:p>
      <w:r>
        <w:br w:type="page"/>
      </w:r>
    </w:p>
    <w:p>
      <w:r>
        <w:t xml:space="preserve">Describe the main services or modules responsible for the core business logic and processing.  </w:t>
        <w:br/>
        <w:t xml:space="preserve">3.2. Data Ingestion and Integration  </w:t>
        <w:br/>
        <w:t xml:space="preserve">Explain how data enters the system from external sources and how the system integrates with other internal or </w:t>
        <w:br/>
        <w:t xml:space="preserve">external systems.  </w:t>
        <w:br/>
        <w:t xml:space="preserve"> </w:t>
        <w:br/>
        <w:t xml:space="preserve">3.3. User Interaction &amp; Experience  </w:t>
        <w:br/>
        <w:t xml:space="preserve">Outline the high -level components responsible for the user interface (UI) and user experience (UX), if applicable.  </w:t>
        <w:br/>
        <w:t xml:space="preserve"> </w:t>
        <w:br/>
        <w:t xml:space="preserve">4. Non-Functional Architecture  </w:t>
        <w:br/>
        <w:t xml:space="preserve">Define the strategies and design considerations for meeting the key Non -Functional Requirements (NFRs) or quality </w:t>
        <w:br/>
        <w:t xml:space="preserve">attributes of the system.  </w:t>
        <w:br/>
        <w:t xml:space="preserve"> </w:t>
        <w:br/>
        <w:t xml:space="preserve">4.1. Performance  </w:t>
        <w:br/>
        <w:t xml:space="preserve">Describe the approach to achieve performance targets, including response times, throughput, and handling of peak </w:t>
        <w:br/>
        <w:t xml:space="preserve">loads.  </w:t>
        <w:br/>
        <w:t xml:space="preserve"> </w:t>
        <w:br/>
        <w:t xml:space="preserve">4.2. Scalability  </w:t>
        <w:br/>
        <w:t xml:space="preserve">Explain how the system is designed to handle growth in users, data, or transaction volume (e.g., horizontal/vertical </w:t>
        <w:br/>
        <w:t xml:space="preserve">scaling).  </w:t>
        <w:br/>
        <w:t xml:space="preserve"> </w:t>
        <w:br/>
        <w:t xml:space="preserve">4.3. Security  </w:t>
        <w:br/>
        <w:t xml:space="preserve">State the high -level security requirements and principles, such as authentication, authorization, and data protection, </w:t>
        <w:br/>
        <w:t xml:space="preserve">that the architecture must adhere to.  </w:t>
        <w:br/>
        <w:t xml:space="preserve"> </w:t>
        <w:br/>
        <w:t xml:space="preserve">4.4. Reliability &amp; Availability  </w:t>
        <w:br/>
        <w:t xml:space="preserve">Detail the design for system reliability, uptime targets (e.g., 99.9%), and fault tolerance mechanisms.  </w:t>
        <w:br/>
        <w:t xml:space="preserve"> </w:t>
        <w:br/>
        <w:t xml:space="preserve">4.5. Maintainability &amp; Supportability  </w:t>
        <w:br/>
        <w:t xml:space="preserve">Describe architectural choices that support ease of maintenance, upgrades, and operational support.  </w:t>
        <w:br/>
        <w:t xml:space="preserve"> </w:t>
        <w:br/>
        <w:t xml:space="preserve">4.6. Data Integrity &amp; Consistency  </w:t>
        <w:br/>
        <w:t xml:space="preserve">Explain the strategy to ensure data accuracy and consistency across the system, especially in distributed </w:t>
        <w:br/>
        <w:t xml:space="preserve">environments.  </w:t>
        <w:br/>
        <w:t xml:space="preserve"> </w:t>
        <w:br/>
        <w:t xml:space="preserve">4.7. Auditability &amp; Compliance  </w:t>
        <w:br/>
        <w:t xml:space="preserve">Outline how the system will meet required regulatory standards and support auditing of critical operations.  </w:t>
        <w:br/>
        <w:t xml:space="preserve"> </w:t>
        <w:br/>
        <w:t xml:space="preserve">4.8. Observability  </w:t>
        <w:br/>
        <w:t xml:space="preserve">Define the system's capability to be monitored, logged, and traced to understand its internal state and debug issues.  </w:t>
        <w:br/>
        <w:t xml:space="preserve"> </w:t>
        <w:br/>
        <w:t xml:space="preserve">5. Data Architecture Strategy  </w:t>
        <w:br/>
        <w:t xml:space="preserve">Describe the overall strategy for data modeling, persistence, and management within the system.  </w:t>
        <w:br/>
        <w:t xml:space="preserve"> </w:t>
        <w:br/>
        <w:t xml:space="preserve">5.1. Logical Data Model (High -Level)  </w:t>
        <w:br/>
        <w:t xml:space="preserve">Present a high -level view of the key data entities, their main attributes, and the relationships between them.  </w:t>
        <w:br/>
        <w:t xml:space="preserve"> </w:t>
        <w:br/>
        <w:t xml:space="preserve">5.2. Data Storage Strategy (Polyglot Persistence)  </w:t>
        <w:br/>
        <w:t xml:space="preserve">Detail the choices of data storage technologies (e.g., SQL, NoSQL, caches) and the rationale for their use for different </w:t>
        <w:br/>
        <w:t xml:space="preserve">purposes.  </w:t>
        <w:br/>
        <w:t xml:space="preserve"> </w:t>
        <w:br/>
        <w:t xml:space="preserve">5.3. Data Flow and Synchronization  </w:t>
        <w:br/>
        <w:t xml:space="preserve">Illustrate how data moves through the system's components and describe any required data synchronization </w:t>
        <w:br/>
        <w:t xml:space="preserve">mechanisms.  </w:t>
        <w:br/>
        <w:t xml:space="preserve"> </w:t>
        <w:br/>
        <w:t xml:space="preserve">6. Deployment Architecture  </w:t>
      </w:r>
    </w:p>
    <w:p>
      <w:r>
        <w:br w:type="page"/>
      </w:r>
    </w:p>
    <w:p>
      <w:r>
        <w:t xml:space="preserve">Outline the physical or cloud -based environment where the system components will be deployed and run.  </w:t>
        <w:br/>
        <w:t xml:space="preserve">6.1. Cloud Deployment Strategy  </w:t>
        <w:br/>
        <w:t xml:space="preserve">Describe the approach for deploying to the cloud, including the chosen provider (e.g., AWS, Azure), regions, and key </w:t>
        <w:br/>
        <w:t xml:space="preserve">services used.  </w:t>
        <w:br/>
        <w:t xml:space="preserve"> </w:t>
        <w:br/>
        <w:t xml:space="preserve">6.2. Containerization and Orchestration  </w:t>
        <w:br/>
        <w:t xml:space="preserve">Specify the use of containers (e.g., Docker) and container orchestration platforms (e.g., Kubernetes) for deployment </w:t>
        <w:br/>
        <w:t xml:space="preserve">and scaling.  </w:t>
        <w:br/>
        <w:t xml:space="preserve"> </w:t>
        <w:br/>
        <w:t xml:space="preserve">6.3. Serverless Computing  </w:t>
        <w:br/>
        <w:t xml:space="preserve">Detail the use of serverless functions or services for specific components or workloads, if applicable.  </w:t>
        <w:br/>
        <w:t xml:space="preserve"> </w:t>
        <w:br/>
        <w:t xml:space="preserve">6.4. Environments and CI/CD  </w:t>
        <w:br/>
        <w:t xml:space="preserve">Describe the different deployment environments (e.g., Dev, Staging, Prod) and the high -level CI/CD pipeline strategy </w:t>
        <w:br/>
        <w:t xml:space="preserve">for code deployment.  </w:t>
        <w:br/>
        <w:t xml:space="preserve"> </w:t>
        <w:br/>
        <w:t xml:space="preserve">7. Security Architecture  </w:t>
        <w:br/>
        <w:t xml:space="preserve">Detail the specific architectural components, patterns, and technologies used to secure the system.  </w:t>
        <w:br/>
        <w:t xml:space="preserve"> </w:t>
        <w:br/>
        <w:t xml:space="preserve">7.1. Identity and Access Management (IAM)  </w:t>
        <w:br/>
        <w:t xml:space="preserve">Explain the strategy for user authentication (proving identity) and authorization (granting permissions), including any </w:t>
        <w:br/>
        <w:t xml:space="preserve">identity providers.  </w:t>
        <w:br/>
        <w:t xml:space="preserve"> </w:t>
        <w:br/>
        <w:t xml:space="preserve">7.2. Data Protection  </w:t>
        <w:br/>
        <w:t xml:space="preserve">Describe measures to protect data, such as encryption for data at -rest and in -transit.  </w:t>
        <w:br/>
        <w:t xml:space="preserve"> </w:t>
        <w:br/>
        <w:t xml:space="preserve">7.3. Network Security  </w:t>
        <w:br/>
        <w:t xml:space="preserve">Outline network security measures like firewalls, virtual private clouds (VPCs), and secure communication protocols.  </w:t>
        <w:br/>
        <w:t xml:space="preserve"> </w:t>
        <w:br/>
        <w:t xml:space="preserve">7.4. API Security  </w:t>
        <w:br/>
        <w:t xml:space="preserve">Detail the approach for securing APIs, including authentication, authorization, and rate limiting.  </w:t>
        <w:br/>
        <w:t xml:space="preserve"> </w:t>
        <w:br/>
        <w:t xml:space="preserve">8. Cross-Cutting Concerns and Quality Attributes  </w:t>
        <w:br/>
        <w:t xml:space="preserve">Address systemic concerns that affect multiple components, such as logging, monitoring, and standardized error </w:t>
        <w:br/>
        <w:t xml:space="preserve">handling.  </w:t>
        <w:br/>
        <w:t xml:space="preserve"> </w:t>
        <w:br/>
        <w:t xml:space="preserve">8.1. Error Handling and Logging  </w:t>
        <w:br/>
        <w:t xml:space="preserve">Describe the standardized approach for handling errors and logging events across all system components.  </w:t>
        <w:br/>
        <w:t xml:space="preserve"> </w:t>
        <w:br/>
        <w:t xml:space="preserve">8.2. Monitoring and Alerting  </w:t>
        <w:br/>
        <w:t xml:space="preserve">Outline the strategy for monitoring system health and performance, and for triggering alerts on critical issues.  </w:t>
        <w:br/>
        <w:t xml:space="preserve"> </w:t>
        <w:br/>
        <w:t xml:space="preserve">8.3. Graceful Degradation  </w:t>
        <w:br/>
        <w:t xml:space="preserve">Explain how the system will handle partial failures, continuing to operate in a limited capacity rather than failing </w:t>
        <w:br/>
        <w:t xml:space="preserve">completely.  </w:t>
        <w:br/>
        <w:t xml:space="preserve"> </w:t>
        <w:br/>
        <w:t xml:space="preserve">9. Future Considerations  </w:t>
        <w:br/>
        <w:t xml:space="preserve">Discuss potential future enhancements or scalability considerations that have influenced the current design choices </w:t>
        <w:br/>
        <w:t xml:space="preserve">to ensure extensibility.  </w:t>
        <w:br/>
        <w:t xml:space="preserve"> </w:t>
        <w:br/>
        <w:t xml:space="preserve">10. Open Issues / To Be Determined (TBDs)  </w:t>
        <w:br/>
        <w:t xml:space="preserve">List any design decisions that are not yet finalized and require further investigation or will be addressed in a later </w:t>
        <w:br/>
        <w:t xml:space="preserve">phase.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