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14681E">
      <w:pPr>
        <w:spacing w:before="120" w:after="120"/>
        <w:jc w:val="center"/>
        <w:rPr>
          <w:rFonts w:ascii="Arial" w:hAnsi="Arial" w:cs="Arial"/>
          <w:sz w:val="48"/>
          <w:szCs w:val="48"/>
        </w:rPr>
      </w:pPr>
    </w:p>
    <w:p w:rsidR="0014681E" w:rsidRDefault="0014681E" w:rsidP="0014681E">
      <w:pPr>
        <w:spacing w:before="120" w:after="120"/>
        <w:jc w:val="center"/>
        <w:rPr>
          <w:rFonts w:ascii="Arial" w:hAnsi="Arial" w:cs="Arial"/>
          <w:sz w:val="48"/>
          <w:szCs w:val="48"/>
        </w:rPr>
      </w:pPr>
    </w:p>
    <w:p w:rsidR="0014681E" w:rsidRDefault="0014681E" w:rsidP="0014681E">
      <w:pPr>
        <w:spacing w:before="120" w:after="120"/>
        <w:jc w:val="center"/>
        <w:rPr>
          <w:rFonts w:ascii="Arial" w:hAnsi="Arial" w:cs="Arial"/>
          <w:sz w:val="48"/>
          <w:szCs w:val="48"/>
        </w:rPr>
      </w:pPr>
    </w:p>
    <w:p w:rsidR="0017374F" w:rsidRPr="000A537F" w:rsidRDefault="0017374F" w:rsidP="0014681E">
      <w:pPr>
        <w:spacing w:before="120" w:after="120"/>
        <w:jc w:val="center"/>
        <w:rPr>
          <w:rFonts w:ascii="Arial" w:hAnsi="Arial" w:cs="Arial"/>
          <w:sz w:val="56"/>
          <w:szCs w:val="56"/>
        </w:rPr>
      </w:pPr>
      <w:r w:rsidRPr="000A537F">
        <w:rPr>
          <w:rFonts w:ascii="Arial" w:hAnsi="Arial" w:cs="Arial"/>
          <w:sz w:val="56"/>
          <w:szCs w:val="56"/>
        </w:rPr>
        <w:t>Ab</w:t>
      </w:r>
      <w:r w:rsidR="00106470">
        <w:rPr>
          <w:rFonts w:ascii="Arial" w:hAnsi="Arial" w:cs="Arial"/>
          <w:sz w:val="56"/>
          <w:szCs w:val="56"/>
        </w:rPr>
        <w:t xml:space="preserve"> </w:t>
      </w:r>
      <w:r w:rsidRPr="000A537F">
        <w:rPr>
          <w:rFonts w:ascii="Arial" w:hAnsi="Arial" w:cs="Arial"/>
          <w:sz w:val="56"/>
          <w:szCs w:val="56"/>
        </w:rPr>
        <w:t xml:space="preserve">initio GDE </w:t>
      </w:r>
    </w:p>
    <w:p w:rsidR="0014681E" w:rsidRPr="000A537F" w:rsidRDefault="0014681E" w:rsidP="0014681E">
      <w:pPr>
        <w:spacing w:before="120" w:after="120"/>
        <w:jc w:val="center"/>
        <w:rPr>
          <w:rFonts w:ascii="Arial" w:hAnsi="Arial" w:cs="Arial"/>
          <w:sz w:val="56"/>
          <w:szCs w:val="56"/>
        </w:rPr>
      </w:pPr>
      <w:r w:rsidRPr="000A537F">
        <w:rPr>
          <w:rFonts w:ascii="Arial" w:hAnsi="Arial" w:cs="Arial"/>
          <w:sz w:val="56"/>
          <w:szCs w:val="56"/>
        </w:rPr>
        <w:t>Lab Book</w:t>
      </w: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BE605E" w:rsidRPr="00570E86" w:rsidRDefault="00BE605E" w:rsidP="00BE605E">
      <w:pPr>
        <w:pStyle w:val="StyleMainTitle-NumberedLeft0Firstline0Before"/>
        <w:numPr>
          <w:ilvl w:val="0"/>
          <w:numId w:val="13"/>
        </w:numPr>
        <w:rPr>
          <w:szCs w:val="28"/>
        </w:rPr>
      </w:pPr>
      <w:bookmarkStart w:id="0" w:name="_Toc509265448"/>
      <w:r w:rsidRPr="00570E86">
        <w:rPr>
          <w:szCs w:val="28"/>
        </w:rPr>
        <w:lastRenderedPageBreak/>
        <w:t>Filter by expression &amp; Reformat</w:t>
      </w:r>
      <w:bookmarkEnd w:id="0"/>
    </w:p>
    <w:p w:rsidR="00BE605E" w:rsidRDefault="00BE605E" w:rsidP="00BE605E">
      <w:pPr>
        <w:ind w:left="720"/>
      </w:pPr>
    </w:p>
    <w:p w:rsidR="00BE605E" w:rsidRDefault="00BE605E" w:rsidP="00BE605E">
      <w:pPr>
        <w:ind w:left="720"/>
      </w:pPr>
      <w:r w:rsidRPr="00AE4C32">
        <w:t>Develop a small graph filtering out the records having level A,</w:t>
      </w:r>
      <w:r>
        <w:t xml:space="preserve"> </w:t>
      </w:r>
      <w:r w:rsidRPr="00AE4C32">
        <w:t>B and C and replace that level with 1,</w:t>
      </w:r>
      <w:r>
        <w:t xml:space="preserve"> </w:t>
      </w:r>
      <w:r w:rsidRPr="00AE4C32">
        <w:t>2 and 3 and according to this level give bonus to every employ</w:t>
      </w:r>
      <w:r>
        <w:t>ee</w:t>
      </w:r>
      <w:r w:rsidRPr="00AE4C32">
        <w:t xml:space="preserve"> with multiple of 1000 with level per month</w:t>
      </w:r>
      <w:r>
        <w:t>,</w:t>
      </w:r>
      <w:r w:rsidRPr="00AE4C32">
        <w:t xml:space="preserve"> from the date of joining to each individual</w:t>
      </w:r>
      <w:r>
        <w:t>.</w:t>
      </w:r>
      <w:r w:rsidRPr="00AE4C32">
        <w:t xml:space="preserve"> </w:t>
      </w:r>
      <w:r>
        <w:t>A</w:t>
      </w:r>
      <w:r w:rsidRPr="00AE4C32">
        <w:t>dd a column bonus in the desired output</w:t>
      </w:r>
      <w:r>
        <w:t xml:space="preserve">. For levels </w:t>
      </w:r>
      <w:r w:rsidRPr="00AE4C32">
        <w:t>other th</w:t>
      </w:r>
      <w:r>
        <w:t>a</w:t>
      </w:r>
      <w:r w:rsidRPr="00AE4C32">
        <w:t>n A,</w:t>
      </w:r>
      <w:r>
        <w:t xml:space="preserve"> </w:t>
      </w:r>
      <w:r w:rsidRPr="00AE4C32">
        <w:t>B,</w:t>
      </w:r>
      <w:r>
        <w:t xml:space="preserve"> </w:t>
      </w:r>
      <w:r w:rsidRPr="00AE4C32">
        <w:t xml:space="preserve">C gives a flat bonus of 5000 per month from the date of Joining. (Ref </w:t>
      </w:r>
      <w:proofErr w:type="spellStart"/>
      <w:proofErr w:type="gramStart"/>
      <w:r w:rsidRPr="00AE4C32">
        <w:t>Emp</w:t>
      </w:r>
      <w:proofErr w:type="spellEnd"/>
      <w:proofErr w:type="gramEnd"/>
      <w:r w:rsidRPr="00AE4C32">
        <w:t xml:space="preserve"> DML)</w:t>
      </w:r>
      <w:r>
        <w:t>.</w:t>
      </w:r>
    </w:p>
    <w:p w:rsidR="00BE605E" w:rsidRDefault="00BE605E" w:rsidP="00BE605E">
      <w:pPr>
        <w:ind w:left="720"/>
      </w:pPr>
    </w:p>
    <w:p w:rsidR="00BE605E" w:rsidRPr="003C2FD2" w:rsidRDefault="00BE605E" w:rsidP="00BE605E">
      <w:pPr>
        <w:pStyle w:val="ListParagraph"/>
        <w:numPr>
          <w:ilvl w:val="0"/>
          <w:numId w:val="13"/>
        </w:numPr>
        <w:rPr>
          <w:rFonts w:ascii="Arial" w:hAnsi="Arial"/>
          <w:b/>
          <w:sz w:val="28"/>
          <w:szCs w:val="28"/>
        </w:rPr>
      </w:pPr>
      <w:r w:rsidRPr="003C2FD2">
        <w:rPr>
          <w:rFonts w:ascii="Arial" w:hAnsi="Arial"/>
          <w:b/>
          <w:sz w:val="28"/>
          <w:szCs w:val="28"/>
        </w:rPr>
        <w:t xml:space="preserve">Sort &amp; </w:t>
      </w:r>
      <w:proofErr w:type="spellStart"/>
      <w:r w:rsidRPr="003C2FD2">
        <w:rPr>
          <w:rFonts w:ascii="Arial" w:hAnsi="Arial"/>
          <w:b/>
          <w:sz w:val="28"/>
          <w:szCs w:val="28"/>
        </w:rPr>
        <w:t>Dedup</w:t>
      </w:r>
      <w:proofErr w:type="spellEnd"/>
    </w:p>
    <w:p w:rsidR="00BE605E" w:rsidRDefault="00BE605E" w:rsidP="00BE605E"/>
    <w:p w:rsidR="00BE605E" w:rsidRDefault="00BE605E" w:rsidP="00BE605E">
      <w:pPr>
        <w:ind w:left="720"/>
      </w:pPr>
      <w:r>
        <w:t>A feed file from a banking system consists of the various transactions taking place over a period of time.</w:t>
      </w:r>
    </w:p>
    <w:p w:rsidR="00BE605E" w:rsidRDefault="00BE605E" w:rsidP="00BE605E">
      <w:pPr>
        <w:ind w:left="720"/>
      </w:pPr>
    </w:p>
    <w:p w:rsidR="00BE605E" w:rsidRDefault="00BE605E" w:rsidP="00BE605E">
      <w:pPr>
        <w:ind w:left="720"/>
      </w:pPr>
      <w:r>
        <w:t>Process this file as below.</w:t>
      </w:r>
    </w:p>
    <w:p w:rsidR="00BE605E" w:rsidRDefault="00BE605E" w:rsidP="00BE605E">
      <w:pPr>
        <w:ind w:left="720"/>
      </w:pPr>
      <w:r>
        <w:t>1) Obtain the transactions with the highest transaction amount for each account.</w:t>
      </w:r>
    </w:p>
    <w:p w:rsidR="00BE605E" w:rsidRDefault="00BE605E" w:rsidP="00BE605E">
      <w:pPr>
        <w:ind w:left="720"/>
      </w:pPr>
      <w:r>
        <w:t>2) Obtain the transactions with the lowest transaction amount for each account.</w:t>
      </w:r>
    </w:p>
    <w:p w:rsidR="00BE605E" w:rsidRDefault="00BE605E" w:rsidP="00BE605E">
      <w:pPr>
        <w:ind w:left="720"/>
      </w:pPr>
      <w:r>
        <w:t>3) Obtain the accounts which have undergone only a single transaction over this period.</w:t>
      </w:r>
    </w:p>
    <w:p w:rsidR="00BE605E" w:rsidRDefault="00BE605E" w:rsidP="00BE605E">
      <w:pPr>
        <w:ind w:left="720"/>
      </w:pPr>
    </w:p>
    <w:p w:rsidR="00BE605E" w:rsidRDefault="00BE605E" w:rsidP="00BE605E">
      <w:pPr>
        <w:ind w:left="720"/>
      </w:pPr>
      <w:r>
        <w:t>References</w:t>
      </w:r>
    </w:p>
    <w:p w:rsidR="00BE605E" w:rsidRDefault="00BE605E" w:rsidP="00BE605E">
      <w:pPr>
        <w:ind w:left="720"/>
      </w:pPr>
      <w:r>
        <w:t xml:space="preserve">1) Input file </w:t>
      </w:r>
      <w:proofErr w:type="spellStart"/>
      <w:r>
        <w:t>dml</w:t>
      </w:r>
      <w:proofErr w:type="spellEnd"/>
    </w:p>
    <w:p w:rsidR="00BE605E" w:rsidRDefault="00BE605E" w:rsidP="00BE605E"/>
    <w:p w:rsidR="00BE605E" w:rsidRDefault="00BE605E" w:rsidP="00BE605E">
      <w:pPr>
        <w:rPr>
          <w:b/>
        </w:rPr>
      </w:pPr>
    </w:p>
    <w:p w:rsidR="00BE605E" w:rsidRDefault="00BE605E" w:rsidP="00BE605E">
      <w:pPr>
        <w:rPr>
          <w:b/>
        </w:rPr>
      </w:pPr>
    </w:p>
    <w:p w:rsidR="00BE605E" w:rsidRDefault="00BE605E" w:rsidP="00BE605E">
      <w:pPr>
        <w:rPr>
          <w:b/>
        </w:rPr>
      </w:pPr>
      <w:r w:rsidRPr="00A37A6F">
        <w:rPr>
          <w:b/>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5pt" o:ole="">
            <v:imagedata r:id="rId11" o:title=""/>
          </v:shape>
          <o:OLEObject Type="Embed" ProgID="Package" ShapeID="_x0000_i1025" DrawAspect="Icon" ObjectID="_1605438661" r:id="rId12"/>
        </w:object>
      </w:r>
    </w:p>
    <w:p w:rsidR="00BE605E" w:rsidRDefault="00BE605E" w:rsidP="00BE605E">
      <w:pPr>
        <w:rPr>
          <w:b/>
        </w:rPr>
      </w:pPr>
    </w:p>
    <w:p w:rsidR="00BE605E" w:rsidRPr="003C2FD2" w:rsidRDefault="00BE605E" w:rsidP="00BE605E">
      <w:pPr>
        <w:pStyle w:val="StyleMainTitle-NumberedLeft0Firstline0Before"/>
        <w:numPr>
          <w:ilvl w:val="0"/>
          <w:numId w:val="13"/>
        </w:numPr>
        <w:rPr>
          <w:szCs w:val="28"/>
        </w:rPr>
      </w:pPr>
      <w:bookmarkStart w:id="1" w:name="_Toc509265286"/>
      <w:bookmarkStart w:id="2" w:name="_Toc509265449"/>
      <w:r w:rsidRPr="003C2FD2">
        <w:rPr>
          <w:szCs w:val="28"/>
        </w:rPr>
        <w:lastRenderedPageBreak/>
        <w:t xml:space="preserve">Partition  and </w:t>
      </w:r>
      <w:proofErr w:type="spellStart"/>
      <w:r w:rsidRPr="003C2FD2">
        <w:rPr>
          <w:szCs w:val="28"/>
        </w:rPr>
        <w:t>Departition</w:t>
      </w:r>
      <w:proofErr w:type="spellEnd"/>
      <w:r w:rsidRPr="003C2FD2">
        <w:rPr>
          <w:szCs w:val="28"/>
        </w:rPr>
        <w:t xml:space="preserve"> components partition by key, gather, concatenate</w:t>
      </w:r>
      <w:bookmarkEnd w:id="1"/>
      <w:bookmarkEnd w:id="2"/>
    </w:p>
    <w:p w:rsidR="00BE605E" w:rsidRPr="003075F0" w:rsidRDefault="00BE605E" w:rsidP="00BE605E">
      <w:pPr>
        <w:ind w:left="510"/>
        <w:rPr>
          <w:rFonts w:ascii="Arial" w:hAnsi="Arial" w:cs="Arial"/>
          <w:b/>
          <w:sz w:val="28"/>
          <w:szCs w:val="28"/>
        </w:rPr>
      </w:pPr>
    </w:p>
    <w:p w:rsidR="00BE605E" w:rsidRPr="003075F0" w:rsidRDefault="00BE605E" w:rsidP="00BE605E">
      <w:pPr>
        <w:ind w:left="720"/>
        <w:rPr>
          <w:rFonts w:ascii="Arial" w:hAnsi="Arial" w:cs="Arial"/>
          <w:sz w:val="28"/>
          <w:szCs w:val="28"/>
        </w:rPr>
      </w:pPr>
      <w:r w:rsidRPr="003075F0">
        <w:rPr>
          <w:rFonts w:ascii="Arial" w:hAnsi="Arial" w:cs="Arial"/>
          <w:sz w:val="28"/>
          <w:szCs w:val="28"/>
        </w:rPr>
        <w:t>Code the join example using parallelism</w:t>
      </w:r>
      <w:bookmarkStart w:id="3" w:name="_GoBack"/>
      <w:bookmarkEnd w:id="3"/>
    </w:p>
    <w:p w:rsidR="00BE605E" w:rsidRPr="003075F0" w:rsidRDefault="00BE605E" w:rsidP="00BE605E">
      <w:pPr>
        <w:rPr>
          <w:b/>
        </w:rPr>
      </w:pPr>
      <w:r w:rsidRPr="003075F0">
        <w:rPr>
          <w:b/>
        </w:rPr>
        <w:t xml:space="preserve"> </w:t>
      </w:r>
    </w:p>
    <w:p w:rsidR="00BE605E" w:rsidRPr="00AE4C32" w:rsidRDefault="00BE605E" w:rsidP="00BE605E"/>
    <w:p w:rsidR="00BE605E" w:rsidRPr="00A37A6F" w:rsidRDefault="00BE605E" w:rsidP="00BE605E">
      <w:pPr>
        <w:rPr>
          <w:sz w:val="28"/>
          <w:szCs w:val="28"/>
        </w:rPr>
      </w:pPr>
      <w:r w:rsidRPr="00A37A6F">
        <w:rPr>
          <w:sz w:val="28"/>
          <w:szCs w:val="28"/>
        </w:rPr>
        <w:t>Reference:</w:t>
      </w:r>
    </w:p>
    <w:p w:rsidR="00BE605E" w:rsidRPr="00AE4C32" w:rsidRDefault="00BE605E" w:rsidP="00BE605E">
      <w:r w:rsidRPr="00AE4C32">
        <w:t>Employee (</w:t>
      </w:r>
      <w:proofErr w:type="spellStart"/>
      <w:proofErr w:type="gramStart"/>
      <w:r>
        <w:t>e</w:t>
      </w:r>
      <w:r w:rsidRPr="00AE4C32">
        <w:t>mp</w:t>
      </w:r>
      <w:proofErr w:type="spellEnd"/>
      <w:proofErr w:type="gramEnd"/>
      <w:r w:rsidRPr="00AE4C32">
        <w:t>)</w:t>
      </w:r>
    </w:p>
    <w:p w:rsidR="00BE605E" w:rsidRPr="00AE4C32" w:rsidRDefault="00BE605E" w:rsidP="00BE60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2871"/>
        <w:gridCol w:w="2875"/>
      </w:tblGrid>
      <w:tr w:rsidR="00BE605E" w:rsidRPr="00AE4C32" w:rsidTr="004337E6">
        <w:tc>
          <w:tcPr>
            <w:tcW w:w="2952" w:type="dxa"/>
          </w:tcPr>
          <w:p w:rsidR="00BE605E" w:rsidRPr="00D90033" w:rsidRDefault="00BE605E" w:rsidP="004337E6">
            <w:pPr>
              <w:rPr>
                <w:highlight w:val="darkGray"/>
              </w:rPr>
            </w:pPr>
            <w:r w:rsidRPr="00D90033">
              <w:rPr>
                <w:highlight w:val="darkGray"/>
              </w:rPr>
              <w:t>Structure</w:t>
            </w:r>
          </w:p>
        </w:tc>
        <w:tc>
          <w:tcPr>
            <w:tcW w:w="2952" w:type="dxa"/>
          </w:tcPr>
          <w:p w:rsidR="00BE605E" w:rsidRPr="00D90033" w:rsidRDefault="00BE605E" w:rsidP="004337E6">
            <w:pPr>
              <w:rPr>
                <w:highlight w:val="darkGray"/>
              </w:rPr>
            </w:pPr>
            <w:r w:rsidRPr="00D90033">
              <w:rPr>
                <w:highlight w:val="darkGray"/>
              </w:rPr>
              <w:t>Field</w:t>
            </w:r>
          </w:p>
        </w:tc>
        <w:tc>
          <w:tcPr>
            <w:tcW w:w="2952" w:type="dxa"/>
          </w:tcPr>
          <w:p w:rsidR="00BE605E" w:rsidRPr="00D90033" w:rsidRDefault="00BE605E" w:rsidP="004337E6">
            <w:pPr>
              <w:rPr>
                <w:highlight w:val="darkGray"/>
              </w:rPr>
            </w:pPr>
            <w:r w:rsidRPr="00D90033">
              <w:rPr>
                <w:highlight w:val="darkGray"/>
              </w:rPr>
              <w:t>Mapping Rule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EMPID</w:t>
            </w:r>
          </w:p>
        </w:tc>
        <w:tc>
          <w:tcPr>
            <w:tcW w:w="2952" w:type="dxa"/>
          </w:tcPr>
          <w:p w:rsidR="00BE605E" w:rsidRPr="00AE4C32" w:rsidRDefault="00BE605E" w:rsidP="004337E6">
            <w:r w:rsidRPr="00AE4C32">
              <w:t>EMPLOEE ID</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NAME</w:t>
            </w:r>
          </w:p>
        </w:tc>
        <w:tc>
          <w:tcPr>
            <w:tcW w:w="2952" w:type="dxa"/>
          </w:tcPr>
          <w:p w:rsidR="00BE605E" w:rsidRPr="00AE4C32" w:rsidRDefault="00BE605E" w:rsidP="004337E6">
            <w:r w:rsidRPr="00AE4C32">
              <w:t>NAME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LEVEL</w:t>
            </w:r>
          </w:p>
        </w:tc>
        <w:tc>
          <w:tcPr>
            <w:tcW w:w="2952" w:type="dxa"/>
          </w:tcPr>
          <w:p w:rsidR="00BE605E" w:rsidRPr="00AE4C32" w:rsidRDefault="00BE605E" w:rsidP="004337E6">
            <w:r w:rsidRPr="00AE4C32">
              <w:t>A,B,C,D,E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GENDER</w:t>
            </w:r>
          </w:p>
        </w:tc>
        <w:tc>
          <w:tcPr>
            <w:tcW w:w="2952" w:type="dxa"/>
          </w:tcPr>
          <w:p w:rsidR="00BE605E" w:rsidRPr="00AE4C32" w:rsidRDefault="00BE605E" w:rsidP="004337E6">
            <w:r w:rsidRPr="00AE4C32">
              <w:t>M or F</w:t>
            </w:r>
          </w:p>
        </w:tc>
      </w:tr>
      <w:tr w:rsidR="00BE605E" w:rsidRPr="00AE4C32" w:rsidTr="004337E6">
        <w:tc>
          <w:tcPr>
            <w:tcW w:w="2952" w:type="dxa"/>
          </w:tcPr>
          <w:p w:rsidR="00BE605E" w:rsidRPr="00AE4C32" w:rsidRDefault="00BE605E" w:rsidP="004337E6">
            <w:r w:rsidRPr="00AE4C32">
              <w:t>Decimal</w:t>
            </w:r>
          </w:p>
        </w:tc>
        <w:tc>
          <w:tcPr>
            <w:tcW w:w="2952" w:type="dxa"/>
          </w:tcPr>
          <w:p w:rsidR="00BE605E" w:rsidRPr="00AE4C32" w:rsidRDefault="00BE605E" w:rsidP="004337E6">
            <w:r w:rsidRPr="00AE4C32">
              <w:t>SALARY</w:t>
            </w:r>
          </w:p>
        </w:tc>
        <w:tc>
          <w:tcPr>
            <w:tcW w:w="2952" w:type="dxa"/>
          </w:tcPr>
          <w:p w:rsidR="00BE605E" w:rsidRPr="00AE4C32" w:rsidRDefault="00BE605E" w:rsidP="004337E6">
            <w:r w:rsidRPr="00AE4C32">
              <w:t>9999999.99</w:t>
            </w:r>
          </w:p>
        </w:tc>
      </w:tr>
      <w:tr w:rsidR="00BE605E" w:rsidRPr="00AE4C32" w:rsidTr="004337E6">
        <w:tc>
          <w:tcPr>
            <w:tcW w:w="2952" w:type="dxa"/>
          </w:tcPr>
          <w:p w:rsidR="00BE605E" w:rsidRPr="00AE4C32" w:rsidRDefault="00BE605E" w:rsidP="004337E6">
            <w:r w:rsidRPr="00AE4C32">
              <w:t>Date (</w:t>
            </w:r>
            <w:proofErr w:type="spellStart"/>
            <w:r w:rsidRPr="00AE4C32">
              <w:t>dd</w:t>
            </w:r>
            <w:proofErr w:type="spellEnd"/>
            <w:r w:rsidRPr="00AE4C32">
              <w:t>/mm/</w:t>
            </w:r>
            <w:proofErr w:type="spellStart"/>
            <w:r w:rsidRPr="00AE4C32">
              <w:t>yyyy</w:t>
            </w:r>
            <w:proofErr w:type="spellEnd"/>
            <w:r w:rsidRPr="00AE4C32">
              <w:t>)</w:t>
            </w:r>
          </w:p>
        </w:tc>
        <w:tc>
          <w:tcPr>
            <w:tcW w:w="2952" w:type="dxa"/>
          </w:tcPr>
          <w:p w:rsidR="00BE605E" w:rsidRPr="00AE4C32" w:rsidRDefault="00BE605E" w:rsidP="004337E6">
            <w:r w:rsidRPr="00AE4C32">
              <w:t>DOJ</w:t>
            </w:r>
          </w:p>
        </w:tc>
        <w:tc>
          <w:tcPr>
            <w:tcW w:w="2952" w:type="dxa"/>
          </w:tcPr>
          <w:p w:rsidR="00BE605E" w:rsidRPr="00AE4C32" w:rsidRDefault="00BE605E" w:rsidP="004337E6">
            <w:r w:rsidRPr="00AE4C32">
              <w:t>Date &gt; 01/02/2005 and &lt;05/06/2005</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SKILL</w:t>
            </w:r>
          </w:p>
        </w:tc>
        <w:tc>
          <w:tcPr>
            <w:tcW w:w="2952" w:type="dxa"/>
          </w:tcPr>
          <w:p w:rsidR="00BE605E" w:rsidRPr="00AE4C32" w:rsidRDefault="00BE605E" w:rsidP="004337E6">
            <w:r w:rsidRPr="00AE4C32">
              <w:t>Skill</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PNONENO</w:t>
            </w:r>
          </w:p>
        </w:tc>
        <w:tc>
          <w:tcPr>
            <w:tcW w:w="2952" w:type="dxa"/>
          </w:tcPr>
          <w:p w:rsidR="00BE605E" w:rsidRPr="00AE4C32" w:rsidRDefault="00BE605E" w:rsidP="004337E6">
            <w:r w:rsidRPr="00AE4C32">
              <w:t>99999999</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REGION</w:t>
            </w:r>
          </w:p>
        </w:tc>
        <w:tc>
          <w:tcPr>
            <w:tcW w:w="2952" w:type="dxa"/>
          </w:tcPr>
          <w:p w:rsidR="00BE605E" w:rsidRPr="00AE4C32" w:rsidRDefault="00BE605E" w:rsidP="004337E6">
            <w:r w:rsidRPr="00AE4C32">
              <w:t>Region</w:t>
            </w:r>
          </w:p>
        </w:tc>
      </w:tr>
    </w:tbl>
    <w:p w:rsidR="00BE605E" w:rsidRPr="00AE4C32" w:rsidRDefault="00BE605E" w:rsidP="00BE605E"/>
    <w:p w:rsidR="00BE605E" w:rsidRPr="00AE4C32" w:rsidRDefault="00BE605E" w:rsidP="00BE605E">
      <w:r w:rsidRPr="00AE4C32">
        <w:t>Region (Look 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2872"/>
        <w:gridCol w:w="2879"/>
      </w:tblGrid>
      <w:tr w:rsidR="00BE605E" w:rsidRPr="00AE4C32" w:rsidTr="004337E6">
        <w:tc>
          <w:tcPr>
            <w:tcW w:w="2952" w:type="dxa"/>
          </w:tcPr>
          <w:p w:rsidR="00BE605E" w:rsidRPr="00AE4C32" w:rsidRDefault="00BE605E" w:rsidP="004337E6">
            <w:r w:rsidRPr="00AE4C32">
              <w:t>Structure</w:t>
            </w:r>
          </w:p>
        </w:tc>
        <w:tc>
          <w:tcPr>
            <w:tcW w:w="2952" w:type="dxa"/>
          </w:tcPr>
          <w:p w:rsidR="00BE605E" w:rsidRPr="00AE4C32" w:rsidRDefault="00BE605E" w:rsidP="004337E6">
            <w:r w:rsidRPr="00AE4C32">
              <w:t>Field</w:t>
            </w:r>
          </w:p>
        </w:tc>
        <w:tc>
          <w:tcPr>
            <w:tcW w:w="2952" w:type="dxa"/>
          </w:tcPr>
          <w:p w:rsidR="00BE605E" w:rsidRPr="00AE4C32" w:rsidRDefault="00BE605E" w:rsidP="004337E6">
            <w:r w:rsidRPr="00AE4C32">
              <w:t>Mapping Rule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Region</w:t>
            </w:r>
          </w:p>
        </w:tc>
        <w:tc>
          <w:tcPr>
            <w:tcW w:w="2952" w:type="dxa"/>
          </w:tcPr>
          <w:p w:rsidR="00BE605E" w:rsidRPr="00AE4C32" w:rsidRDefault="00BE605E" w:rsidP="004337E6">
            <w:r w:rsidRPr="00AE4C32">
              <w:t>Region</w:t>
            </w:r>
          </w:p>
        </w:tc>
      </w:tr>
      <w:tr w:rsidR="00BE605E" w:rsidRPr="00AE4C32" w:rsidTr="004337E6">
        <w:tc>
          <w:tcPr>
            <w:tcW w:w="2952" w:type="dxa"/>
          </w:tcPr>
          <w:p w:rsidR="00BE605E" w:rsidRPr="00AE4C32" w:rsidRDefault="00BE605E" w:rsidP="004337E6">
            <w:r w:rsidRPr="00AE4C32">
              <w:t>Decimal</w:t>
            </w:r>
          </w:p>
        </w:tc>
        <w:tc>
          <w:tcPr>
            <w:tcW w:w="2952" w:type="dxa"/>
          </w:tcPr>
          <w:p w:rsidR="00BE605E" w:rsidRPr="00AE4C32" w:rsidRDefault="00BE605E" w:rsidP="004337E6">
            <w:r w:rsidRPr="00AE4C32">
              <w:t>Code</w:t>
            </w:r>
          </w:p>
        </w:tc>
        <w:tc>
          <w:tcPr>
            <w:tcW w:w="2952" w:type="dxa"/>
          </w:tcPr>
          <w:p w:rsidR="00BE605E" w:rsidRPr="00AE4C32" w:rsidRDefault="00BE605E" w:rsidP="004337E6">
            <w:r w:rsidRPr="00AE4C32">
              <w:t>Code</w:t>
            </w:r>
          </w:p>
        </w:tc>
      </w:tr>
    </w:tbl>
    <w:p w:rsidR="00BE605E" w:rsidRPr="00AE4C32" w:rsidRDefault="00BE605E" w:rsidP="00BE605E"/>
    <w:p w:rsidR="00BE605E" w:rsidRDefault="00BE605E" w:rsidP="00BE605E">
      <w:pPr>
        <w:jc w:val="center"/>
        <w:rPr>
          <w:b/>
          <w:sz w:val="36"/>
          <w:szCs w:val="36"/>
          <w:u w:val="single"/>
        </w:rPr>
      </w:pPr>
    </w:p>
    <w:p w:rsidR="00BE605E" w:rsidRDefault="00BE605E" w:rsidP="00BE605E">
      <w:pPr>
        <w:rPr>
          <w:b/>
        </w:rPr>
      </w:pPr>
    </w:p>
    <w:p w:rsidR="00BE605E" w:rsidRDefault="00BE605E" w:rsidP="00BE605E">
      <w:pPr>
        <w:rPr>
          <w:b/>
        </w:rPr>
      </w:pPr>
    </w:p>
    <w:p w:rsidR="00BE605E" w:rsidRPr="00B51944" w:rsidRDefault="00BE605E" w:rsidP="00BE605E">
      <w:pPr>
        <w:pStyle w:val="ListParagraph"/>
        <w:numPr>
          <w:ilvl w:val="0"/>
          <w:numId w:val="13"/>
        </w:numPr>
        <w:rPr>
          <w:b/>
        </w:rPr>
      </w:pPr>
      <w:r w:rsidRPr="00B51944">
        <w:rPr>
          <w:rFonts w:ascii="Arial" w:hAnsi="Arial" w:cs="Arial"/>
          <w:b/>
          <w:sz w:val="28"/>
          <w:szCs w:val="28"/>
        </w:rPr>
        <w:t>Join ( Inner, Outer and Explicit)</w:t>
      </w:r>
    </w:p>
    <w:p w:rsidR="00BE605E" w:rsidRDefault="00BE605E" w:rsidP="00BE605E"/>
    <w:p w:rsidR="00BE605E" w:rsidRDefault="00BE605E" w:rsidP="00BE605E">
      <w:pPr>
        <w:pStyle w:val="ListParagraph"/>
        <w:numPr>
          <w:ilvl w:val="0"/>
          <w:numId w:val="15"/>
        </w:numPr>
      </w:pPr>
      <w:r w:rsidRPr="002363E2">
        <w:t xml:space="preserve">The </w:t>
      </w:r>
      <w:r>
        <w:t>claims</w:t>
      </w:r>
      <w:r w:rsidRPr="002363E2">
        <w:t xml:space="preserve"> table </w:t>
      </w:r>
      <w:r>
        <w:t xml:space="preserve">in PIW is populated by a complex legacy </w:t>
      </w:r>
      <w:proofErr w:type="spellStart"/>
      <w:r>
        <w:t>etl</w:t>
      </w:r>
      <w:proofErr w:type="spellEnd"/>
      <w:r>
        <w:t xml:space="preserve"> code. The business intends to populate the claims table in PLW by unloading data from the claims PIW table to avoid the efforts of reverse engineering the complex legacy </w:t>
      </w:r>
      <w:proofErr w:type="spellStart"/>
      <w:r>
        <w:t>etl</w:t>
      </w:r>
      <w:proofErr w:type="spellEnd"/>
      <w:r>
        <w:t xml:space="preserve"> code. Claims table in PIW does not maintain history; however it is required to retain history in the claims table present in PLW. Claims table in PIW &amp; PLW have the same structure besides an additional field called history status in PLW. </w:t>
      </w:r>
      <w:proofErr w:type="spellStart"/>
      <w:proofErr w:type="gramStart"/>
      <w:r>
        <w:t>history_status</w:t>
      </w:r>
      <w:proofErr w:type="spellEnd"/>
      <w:proofErr w:type="gramEnd"/>
      <w:r>
        <w:t xml:space="preserve"> can have the following values.</w:t>
      </w:r>
    </w:p>
    <w:p w:rsidR="00BE605E" w:rsidRDefault="00BE605E" w:rsidP="00BE605E">
      <w:pPr>
        <w:ind w:left="720"/>
      </w:pPr>
      <w:r>
        <w:t>C</w:t>
      </w:r>
      <w:r>
        <w:sym w:font="Wingdings" w:char="F0E0"/>
      </w:r>
      <w:r>
        <w:t>CURRENT</w:t>
      </w:r>
    </w:p>
    <w:p w:rsidR="00BE605E" w:rsidRDefault="00BE605E" w:rsidP="00BE605E">
      <w:pPr>
        <w:ind w:left="720"/>
      </w:pPr>
      <w:r>
        <w:t>H</w:t>
      </w:r>
      <w:r>
        <w:sym w:font="Wingdings" w:char="F0E0"/>
      </w:r>
      <w:r>
        <w:t>HISTORY</w:t>
      </w:r>
    </w:p>
    <w:p w:rsidR="00BE605E" w:rsidRDefault="00BE605E" w:rsidP="00BE605E">
      <w:pPr>
        <w:ind w:left="720"/>
      </w:pPr>
      <w:r>
        <w:t>D</w:t>
      </w:r>
      <w:r>
        <w:sym w:font="Wingdings" w:char="F0E0"/>
      </w:r>
      <w:r>
        <w:t>DELETED</w:t>
      </w:r>
    </w:p>
    <w:p w:rsidR="00BE605E" w:rsidRDefault="00BE605E" w:rsidP="00BE605E">
      <w:pPr>
        <w:ind w:left="720"/>
      </w:pPr>
    </w:p>
    <w:p w:rsidR="00BE605E" w:rsidRDefault="00BE605E" w:rsidP="00BE605E">
      <w:pPr>
        <w:ind w:left="720"/>
      </w:pPr>
      <w:r>
        <w:lastRenderedPageBreak/>
        <w:t>Build the above code using the below guidelines.</w:t>
      </w:r>
    </w:p>
    <w:p w:rsidR="00BE605E" w:rsidRDefault="00BE605E" w:rsidP="00BE605E">
      <w:pPr>
        <w:ind w:left="720"/>
      </w:pPr>
      <w:r>
        <w:t xml:space="preserve">1) If the </w:t>
      </w:r>
      <w:proofErr w:type="spellStart"/>
      <w:r>
        <w:t>claim_nbr</w:t>
      </w:r>
      <w:proofErr w:type="spellEnd"/>
      <w:r>
        <w:t xml:space="preserve"> is present in both PIW &amp; PLW (having </w:t>
      </w:r>
      <w:proofErr w:type="spellStart"/>
      <w:r>
        <w:t>history_status</w:t>
      </w:r>
      <w:proofErr w:type="spellEnd"/>
      <w:r>
        <w:t>=C) with all fields identical, ignore such records.</w:t>
      </w:r>
    </w:p>
    <w:p w:rsidR="00BE605E" w:rsidRDefault="00BE605E" w:rsidP="00BE605E">
      <w:pPr>
        <w:ind w:left="720"/>
      </w:pPr>
      <w:r>
        <w:t xml:space="preserve">2) If the </w:t>
      </w:r>
      <w:proofErr w:type="spellStart"/>
      <w:r>
        <w:t>claim_nbr</w:t>
      </w:r>
      <w:proofErr w:type="spellEnd"/>
      <w:r>
        <w:t xml:space="preserve"> is present in both PIW &amp; PLW (having </w:t>
      </w:r>
      <w:proofErr w:type="spellStart"/>
      <w:r>
        <w:t>history_status</w:t>
      </w:r>
      <w:proofErr w:type="spellEnd"/>
      <w:r>
        <w:t xml:space="preserve">=C) with </w:t>
      </w:r>
      <w:proofErr w:type="spellStart"/>
      <w:r>
        <w:t>atleast</w:t>
      </w:r>
      <w:proofErr w:type="spellEnd"/>
      <w:r>
        <w:t xml:space="preserve"> one field different, update the record in PLW by setting the </w:t>
      </w:r>
      <w:proofErr w:type="spellStart"/>
      <w:r>
        <w:t>history_status</w:t>
      </w:r>
      <w:proofErr w:type="spellEnd"/>
      <w:r>
        <w:t xml:space="preserve">=H and insert the record from PIW with </w:t>
      </w:r>
      <w:proofErr w:type="spellStart"/>
      <w:r>
        <w:t>history_status</w:t>
      </w:r>
      <w:proofErr w:type="spellEnd"/>
      <w:r>
        <w:t>=C.</w:t>
      </w:r>
    </w:p>
    <w:p w:rsidR="00BE605E" w:rsidRDefault="00BE605E" w:rsidP="00BE605E">
      <w:pPr>
        <w:ind w:left="720"/>
      </w:pPr>
      <w:r>
        <w:t xml:space="preserve">3) If </w:t>
      </w:r>
      <w:proofErr w:type="spellStart"/>
      <w:r>
        <w:t>claim_nbr</w:t>
      </w:r>
      <w:proofErr w:type="spellEnd"/>
      <w:r>
        <w:t xml:space="preserve"> is present in PIW but not in PLW insert it into PLW with </w:t>
      </w:r>
      <w:proofErr w:type="spellStart"/>
      <w:r>
        <w:t>history_status</w:t>
      </w:r>
      <w:proofErr w:type="spellEnd"/>
      <w:r>
        <w:t>=C.</w:t>
      </w:r>
    </w:p>
    <w:p w:rsidR="00BE605E" w:rsidRDefault="00BE605E" w:rsidP="00BE605E">
      <w:pPr>
        <w:ind w:left="720"/>
      </w:pPr>
      <w:r>
        <w:t xml:space="preserve">4) If </w:t>
      </w:r>
      <w:proofErr w:type="spellStart"/>
      <w:r>
        <w:t>claim_nbr</w:t>
      </w:r>
      <w:proofErr w:type="spellEnd"/>
      <w:r>
        <w:t xml:space="preserve"> is present in PLW (having </w:t>
      </w:r>
      <w:proofErr w:type="spellStart"/>
      <w:r>
        <w:t>history_status</w:t>
      </w:r>
      <w:proofErr w:type="spellEnd"/>
      <w:r>
        <w:t xml:space="preserve">=C) but not in PIW, update the record in PLW by setting the </w:t>
      </w:r>
      <w:proofErr w:type="spellStart"/>
      <w:r>
        <w:t>history_status</w:t>
      </w:r>
      <w:proofErr w:type="spellEnd"/>
      <w:r>
        <w:t xml:space="preserve">=D </w:t>
      </w:r>
    </w:p>
    <w:p w:rsidR="00BE605E" w:rsidRDefault="00BE605E" w:rsidP="00BE605E">
      <w:pPr>
        <w:ind w:left="720"/>
      </w:pPr>
    </w:p>
    <w:p w:rsidR="00BE605E" w:rsidRDefault="00BE605E" w:rsidP="00BE605E">
      <w:pPr>
        <w:ind w:left="720"/>
      </w:pPr>
      <w:r>
        <w:t xml:space="preserve">Note: PLW is implemented in </w:t>
      </w:r>
      <w:proofErr w:type="spellStart"/>
      <w:r>
        <w:t>teradata</w:t>
      </w:r>
      <w:proofErr w:type="spellEnd"/>
      <w:r>
        <w:t xml:space="preserve">. In </w:t>
      </w:r>
      <w:proofErr w:type="spellStart"/>
      <w:r>
        <w:t>teradata</w:t>
      </w:r>
      <w:proofErr w:type="spellEnd"/>
      <w:r>
        <w:t xml:space="preserve"> delete and insert is preferred over update operation as updates take longer/costly. Please build the above code keeping this in mind. Use flat files in place of tables if necessary. </w:t>
      </w:r>
    </w:p>
    <w:p w:rsidR="00BE605E" w:rsidRDefault="00BE605E" w:rsidP="00BE605E">
      <w:pPr>
        <w:ind w:left="720"/>
      </w:pPr>
    </w:p>
    <w:p w:rsidR="00BE605E" w:rsidRDefault="00BE605E" w:rsidP="00BE605E">
      <w:pPr>
        <w:ind w:left="720"/>
      </w:pPr>
      <w:r>
        <w:t>References</w:t>
      </w:r>
    </w:p>
    <w:p w:rsidR="00BE605E" w:rsidRDefault="00BE605E" w:rsidP="00BE605E">
      <w:pPr>
        <w:ind w:left="720"/>
      </w:pPr>
      <w:r>
        <w:t xml:space="preserve">1) Input table </w:t>
      </w:r>
      <w:proofErr w:type="spellStart"/>
      <w:r>
        <w:t>dml</w:t>
      </w:r>
      <w:proofErr w:type="spellEnd"/>
    </w:p>
    <w:p w:rsidR="00BE605E" w:rsidRDefault="00BE605E" w:rsidP="00BE605E">
      <w:pPr>
        <w:ind w:left="720"/>
      </w:pPr>
      <w:r>
        <w:t xml:space="preserve">2) Output table </w:t>
      </w:r>
      <w:proofErr w:type="spellStart"/>
      <w:r>
        <w:t>dml</w:t>
      </w:r>
      <w:proofErr w:type="spellEnd"/>
    </w:p>
    <w:p w:rsidR="00BE605E" w:rsidRDefault="00BE605E" w:rsidP="00BE605E">
      <w:r>
        <w:tab/>
      </w:r>
      <w:r w:rsidR="00086F22">
        <w:object w:dxaOrig="1814" w:dyaOrig="1174">
          <v:shape id="_x0000_i1026" type="#_x0000_t75" style="width:91.15pt;height:58.7pt" o:ole="">
            <v:imagedata r:id="rId13" o:title=""/>
          </v:shape>
          <o:OLEObject Type="Embed" ProgID="Package" ShapeID="_x0000_i1026" DrawAspect="Icon" ObjectID="_1605438662" r:id="rId14"/>
        </w:object>
      </w:r>
    </w:p>
    <w:p w:rsidR="00BE605E" w:rsidRPr="00653CC2" w:rsidRDefault="00BE605E" w:rsidP="00BE605E">
      <w:pPr>
        <w:rPr>
          <w:b/>
        </w:rPr>
      </w:pPr>
    </w:p>
    <w:p w:rsidR="00BE605E" w:rsidRPr="006A56A9" w:rsidRDefault="00BE605E" w:rsidP="00BE605E">
      <w:pPr>
        <w:numPr>
          <w:ilvl w:val="0"/>
          <w:numId w:val="13"/>
        </w:numPr>
        <w:rPr>
          <w:rFonts w:ascii="Arial" w:hAnsi="Arial" w:cs="Arial"/>
          <w:b/>
          <w:sz w:val="28"/>
          <w:szCs w:val="28"/>
        </w:rPr>
      </w:pPr>
      <w:r w:rsidRPr="006A56A9">
        <w:rPr>
          <w:rFonts w:ascii="Arial" w:hAnsi="Arial" w:cs="Arial"/>
          <w:b/>
          <w:sz w:val="28"/>
          <w:szCs w:val="28"/>
        </w:rPr>
        <w:t>Rollup</w:t>
      </w:r>
    </w:p>
    <w:p w:rsidR="00BE605E" w:rsidRPr="00653CC2" w:rsidRDefault="00BE605E" w:rsidP="00BE605E">
      <w:pPr>
        <w:rPr>
          <w:b/>
        </w:rPr>
      </w:pPr>
    </w:p>
    <w:p w:rsidR="00BE605E" w:rsidRPr="002214A0" w:rsidRDefault="00BE605E" w:rsidP="00BE605E">
      <w:pPr>
        <w:ind w:left="720"/>
      </w:pPr>
      <w:r w:rsidRPr="002214A0">
        <w:t xml:space="preserve">A feed file from </w:t>
      </w:r>
      <w:r>
        <w:t xml:space="preserve">a supermarket management system provides transaction data. It consists details like </w:t>
      </w:r>
      <w:proofErr w:type="spellStart"/>
      <w:r>
        <w:t>customer_id</w:t>
      </w:r>
      <w:proofErr w:type="spellEnd"/>
      <w:r>
        <w:t xml:space="preserve">, </w:t>
      </w:r>
      <w:proofErr w:type="spellStart"/>
      <w:r>
        <w:t>purchase_date</w:t>
      </w:r>
      <w:proofErr w:type="spellEnd"/>
      <w:r>
        <w:t xml:space="preserve">, </w:t>
      </w:r>
      <w:proofErr w:type="spellStart"/>
      <w:r>
        <w:t>purchase_amount</w:t>
      </w:r>
      <w:proofErr w:type="spellEnd"/>
      <w:r>
        <w:t xml:space="preserve"> etc. Process this file to obtain the date of first transaction, date of the last transaction and the total amount purchased by each customer. </w:t>
      </w:r>
      <w:r w:rsidRPr="002214A0">
        <w:t xml:space="preserve"> </w:t>
      </w:r>
    </w:p>
    <w:p w:rsidR="00BE605E" w:rsidRDefault="00BE605E" w:rsidP="00BE605E">
      <w:pPr>
        <w:ind w:left="720"/>
        <w:rPr>
          <w:b/>
        </w:rPr>
      </w:pPr>
    </w:p>
    <w:p w:rsidR="00BE605E" w:rsidRDefault="00BE605E" w:rsidP="00BE605E">
      <w:pPr>
        <w:ind w:left="720"/>
      </w:pPr>
      <w:r>
        <w:t>References</w:t>
      </w:r>
    </w:p>
    <w:p w:rsidR="00BE605E" w:rsidRDefault="00BE605E" w:rsidP="00BE605E">
      <w:pPr>
        <w:ind w:left="720"/>
      </w:pPr>
      <w:r>
        <w:t xml:space="preserve">1) Input file </w:t>
      </w:r>
      <w:proofErr w:type="spellStart"/>
      <w:r>
        <w:t>dml</w:t>
      </w:r>
      <w:proofErr w:type="spellEnd"/>
    </w:p>
    <w:p w:rsidR="00BE605E" w:rsidRDefault="00BE605E" w:rsidP="00BE605E">
      <w:pPr>
        <w:ind w:left="720"/>
      </w:pPr>
      <w:r>
        <w:t xml:space="preserve">2) Output file </w:t>
      </w:r>
      <w:proofErr w:type="spellStart"/>
      <w:r>
        <w:t>dml</w:t>
      </w:r>
      <w:proofErr w:type="spellEnd"/>
    </w:p>
    <w:p w:rsidR="00BE605E" w:rsidRDefault="00BE605E" w:rsidP="00BE605E">
      <w:pPr>
        <w:rPr>
          <w:b/>
        </w:rPr>
      </w:pPr>
      <w:r>
        <w:rPr>
          <w:b/>
        </w:rPr>
        <w:tab/>
      </w:r>
      <w:r w:rsidRPr="00020F10">
        <w:rPr>
          <w:b/>
        </w:rPr>
        <w:object w:dxaOrig="1814" w:dyaOrig="1174">
          <v:shape id="_x0000_i1027" type="#_x0000_t75" style="width:91.15pt;height:58.7pt" o:ole="">
            <v:imagedata r:id="rId15" o:title=""/>
          </v:shape>
          <o:OLEObject Type="Embed" ProgID="Package" ShapeID="_x0000_i1027" DrawAspect="Icon" ObjectID="_1605438663" r:id="rId16"/>
        </w:object>
      </w:r>
      <w:r>
        <w:rPr>
          <w:b/>
        </w:rPr>
        <w:tab/>
      </w:r>
    </w:p>
    <w:p w:rsidR="00BE605E" w:rsidRPr="0067158E" w:rsidRDefault="00BE605E" w:rsidP="00BE605E">
      <w:pPr>
        <w:rPr>
          <w:b/>
        </w:rPr>
      </w:pPr>
    </w:p>
    <w:p w:rsidR="00BE605E" w:rsidRPr="006A56A9" w:rsidRDefault="00BE605E" w:rsidP="00BE605E">
      <w:pPr>
        <w:numPr>
          <w:ilvl w:val="0"/>
          <w:numId w:val="13"/>
        </w:numPr>
        <w:rPr>
          <w:rFonts w:ascii="Arial" w:hAnsi="Arial" w:cs="Arial"/>
          <w:b/>
          <w:sz w:val="28"/>
          <w:szCs w:val="28"/>
        </w:rPr>
      </w:pPr>
      <w:r w:rsidRPr="006A56A9">
        <w:rPr>
          <w:rFonts w:ascii="Arial" w:hAnsi="Arial" w:cs="Arial"/>
          <w:b/>
          <w:sz w:val="28"/>
          <w:szCs w:val="28"/>
        </w:rPr>
        <w:t>Scan</w:t>
      </w:r>
    </w:p>
    <w:p w:rsidR="00BE605E" w:rsidRDefault="00BE605E" w:rsidP="00BE605E">
      <w:pPr>
        <w:ind w:left="720"/>
      </w:pPr>
    </w:p>
    <w:p w:rsidR="00BE605E" w:rsidRPr="00140DB3" w:rsidRDefault="00BE605E" w:rsidP="00BE605E">
      <w:pPr>
        <w:ind w:left="720"/>
      </w:pPr>
      <w:r w:rsidRPr="00140DB3">
        <w:t xml:space="preserve">A feed </w:t>
      </w:r>
      <w:r>
        <w:t xml:space="preserve">file consists of transaction data from a credit card system. Details like </w:t>
      </w:r>
      <w:proofErr w:type="spellStart"/>
      <w:r>
        <w:t>account_nbr</w:t>
      </w:r>
      <w:proofErr w:type="spellEnd"/>
      <w:r>
        <w:t xml:space="preserve">, </w:t>
      </w:r>
      <w:proofErr w:type="spellStart"/>
      <w:r>
        <w:t>transaction_date</w:t>
      </w:r>
      <w:proofErr w:type="spellEnd"/>
      <w:r>
        <w:t xml:space="preserve"> &amp; time and the transaction amount are present. However the available credit limit after each transaction is not available. Assume that before the first transaction for each account the available credit limit is </w:t>
      </w:r>
      <w:proofErr w:type="spellStart"/>
      <w:r>
        <w:t>Rs</w:t>
      </w:r>
      <w:proofErr w:type="spellEnd"/>
      <w:r>
        <w:t xml:space="preserve"> </w:t>
      </w:r>
      <w:r>
        <w:lastRenderedPageBreak/>
        <w:t>100000. Use the scan component to provide details about the available credit limit after each transaction.</w:t>
      </w:r>
    </w:p>
    <w:p w:rsidR="00BE605E" w:rsidRDefault="00BE605E" w:rsidP="00BE605E">
      <w:pPr>
        <w:ind w:left="720"/>
        <w:rPr>
          <w:b/>
        </w:rPr>
      </w:pPr>
    </w:p>
    <w:p w:rsidR="00BE605E" w:rsidRDefault="00BE605E" w:rsidP="00BE605E">
      <w:pPr>
        <w:ind w:left="720"/>
      </w:pPr>
      <w:r>
        <w:t>References</w:t>
      </w:r>
    </w:p>
    <w:p w:rsidR="00BE605E" w:rsidRDefault="00BE605E" w:rsidP="00BE605E">
      <w:pPr>
        <w:ind w:left="720"/>
      </w:pPr>
      <w:r>
        <w:t xml:space="preserve">1) Input file </w:t>
      </w:r>
      <w:proofErr w:type="spellStart"/>
      <w:r>
        <w:t>dml</w:t>
      </w:r>
      <w:proofErr w:type="spellEnd"/>
    </w:p>
    <w:p w:rsidR="00BE605E" w:rsidRDefault="00BE605E" w:rsidP="00BE605E">
      <w:pPr>
        <w:ind w:left="720"/>
      </w:pPr>
      <w:r>
        <w:t xml:space="preserve">2) Output file </w:t>
      </w:r>
      <w:proofErr w:type="spellStart"/>
      <w:r>
        <w:t>dml</w:t>
      </w:r>
      <w:proofErr w:type="spellEnd"/>
    </w:p>
    <w:p w:rsidR="00BE605E" w:rsidRDefault="00BE605E" w:rsidP="00BE605E">
      <w:pPr>
        <w:rPr>
          <w:b/>
        </w:rPr>
      </w:pPr>
    </w:p>
    <w:p w:rsidR="00BE605E" w:rsidRDefault="00BE605E" w:rsidP="00BE605E"/>
    <w:p w:rsidR="00BE605E" w:rsidRPr="00243A87" w:rsidRDefault="00BE605E" w:rsidP="00BE605E">
      <w:pPr>
        <w:numPr>
          <w:ilvl w:val="0"/>
          <w:numId w:val="13"/>
        </w:numPr>
        <w:rPr>
          <w:rFonts w:ascii="Arial" w:hAnsi="Arial" w:cs="Arial"/>
          <w:b/>
          <w:sz w:val="28"/>
          <w:szCs w:val="28"/>
        </w:rPr>
      </w:pPr>
      <w:r w:rsidRPr="00243A87">
        <w:rPr>
          <w:rFonts w:ascii="Arial" w:hAnsi="Arial" w:cs="Arial"/>
          <w:b/>
          <w:sz w:val="28"/>
          <w:szCs w:val="28"/>
        </w:rPr>
        <w:t>Lookup</w:t>
      </w:r>
    </w:p>
    <w:p w:rsidR="00BE605E" w:rsidRDefault="00BE605E" w:rsidP="00BE605E">
      <w:pPr>
        <w:rPr>
          <w:b/>
        </w:rPr>
      </w:pPr>
      <w:r>
        <w:rPr>
          <w:b/>
        </w:rPr>
        <w:t xml:space="preserve">       </w:t>
      </w:r>
    </w:p>
    <w:p w:rsidR="00BE605E" w:rsidRDefault="00BE605E" w:rsidP="00BE605E">
      <w:pPr>
        <w:ind w:left="720"/>
      </w:pPr>
      <w:r>
        <w:t xml:space="preserve">Consider a feed file from a telecom system consisting details like phone number, region, </w:t>
      </w:r>
      <w:proofErr w:type="spellStart"/>
      <w:r>
        <w:t>customer_id</w:t>
      </w:r>
      <w:proofErr w:type="spellEnd"/>
      <w:r>
        <w:t xml:space="preserve"> etc. </w:t>
      </w:r>
      <w:r w:rsidRPr="00AE4C32">
        <w:t xml:space="preserve">Develop a graph </w:t>
      </w:r>
      <w:r>
        <w:t xml:space="preserve">to </w:t>
      </w:r>
      <w:r w:rsidRPr="00AE4C32">
        <w:t xml:space="preserve">match the region </w:t>
      </w:r>
      <w:r>
        <w:t>with</w:t>
      </w:r>
      <w:r w:rsidRPr="00AE4C32">
        <w:t xml:space="preserve"> the look up and add the </w:t>
      </w:r>
      <w:proofErr w:type="spellStart"/>
      <w:r w:rsidRPr="00AE4C32">
        <w:t>std</w:t>
      </w:r>
      <w:r>
        <w:t>_</w:t>
      </w:r>
      <w:r w:rsidRPr="00AE4C32">
        <w:t>code</w:t>
      </w:r>
      <w:proofErr w:type="spellEnd"/>
      <w:r w:rsidRPr="00AE4C32">
        <w:t xml:space="preserve"> to phone number </w:t>
      </w:r>
      <w:r>
        <w:t xml:space="preserve">from the lookup </w:t>
      </w:r>
      <w:r w:rsidRPr="00AE4C32">
        <w:t>in the format of (9999-99999999)</w:t>
      </w:r>
      <w:r>
        <w:t>.</w:t>
      </w:r>
      <w:r w:rsidRPr="00AE4C32">
        <w:t xml:space="preserve"> </w:t>
      </w:r>
      <w:r>
        <w:t>I</w:t>
      </w:r>
      <w:r w:rsidRPr="00AE4C32">
        <w:t xml:space="preserve">f </w:t>
      </w:r>
      <w:r>
        <w:t xml:space="preserve">the </w:t>
      </w:r>
      <w:r w:rsidRPr="00AE4C32">
        <w:t xml:space="preserve">region </w:t>
      </w:r>
      <w:r>
        <w:t xml:space="preserve">is not found </w:t>
      </w:r>
      <w:r w:rsidRPr="00AE4C32">
        <w:t xml:space="preserve">in lookup then add default </w:t>
      </w:r>
      <w:proofErr w:type="spellStart"/>
      <w:r>
        <w:t>std_code</w:t>
      </w:r>
      <w:proofErr w:type="spellEnd"/>
      <w:r>
        <w:t xml:space="preserve"> as </w:t>
      </w:r>
      <w:r w:rsidRPr="00AE4C32">
        <w:t>“0000” in phone number field. (Ref. EMP DML and lookup Region)</w:t>
      </w:r>
    </w:p>
    <w:p w:rsidR="00BE605E" w:rsidRPr="00AA132B" w:rsidRDefault="00BE605E" w:rsidP="00BE605E">
      <w:pPr>
        <w:rPr>
          <w:b/>
        </w:rPr>
      </w:pPr>
    </w:p>
    <w:p w:rsidR="00BE605E" w:rsidRDefault="00BE605E" w:rsidP="00BE605E">
      <w:pPr>
        <w:rPr>
          <w:b/>
        </w:rPr>
      </w:pPr>
    </w:p>
    <w:p w:rsidR="00BE605E" w:rsidRDefault="00BE605E" w:rsidP="00BE605E">
      <w:pPr>
        <w:rPr>
          <w:b/>
        </w:rPr>
      </w:pPr>
    </w:p>
    <w:p w:rsidR="00BE605E" w:rsidRPr="00364285" w:rsidRDefault="00BE605E" w:rsidP="00BE605E">
      <w:pPr>
        <w:numPr>
          <w:ilvl w:val="0"/>
          <w:numId w:val="13"/>
        </w:numPr>
        <w:rPr>
          <w:rFonts w:ascii="Arial" w:hAnsi="Arial" w:cs="Arial"/>
          <w:b/>
          <w:sz w:val="28"/>
          <w:szCs w:val="28"/>
        </w:rPr>
      </w:pPr>
      <w:r w:rsidRPr="00364285">
        <w:rPr>
          <w:rFonts w:ascii="Arial" w:hAnsi="Arial" w:cs="Arial"/>
          <w:b/>
          <w:sz w:val="28"/>
          <w:szCs w:val="28"/>
        </w:rPr>
        <w:t>Read and Write multiple files</w:t>
      </w:r>
    </w:p>
    <w:p w:rsidR="00BE605E" w:rsidRDefault="00BE605E" w:rsidP="00BE605E">
      <w:pPr>
        <w:ind w:left="720"/>
        <w:rPr>
          <w:b/>
        </w:rPr>
      </w:pPr>
    </w:p>
    <w:p w:rsidR="00BE605E" w:rsidRDefault="00BE605E" w:rsidP="00BE605E">
      <w:r>
        <w:t xml:space="preserve">The employee detail files from departments A, B and C are available having the fields </w:t>
      </w:r>
    </w:p>
    <w:p w:rsidR="00BE605E" w:rsidRDefault="00BE605E" w:rsidP="00BE605E">
      <w:r>
        <w:t xml:space="preserve"> </w:t>
      </w:r>
      <w:proofErr w:type="gramStart"/>
      <w:r>
        <w:t>mentioned</w:t>
      </w:r>
      <w:proofErr w:type="gramEnd"/>
      <w:r>
        <w:t xml:space="preserve"> below. Every department maintains the data of all the employees working </w:t>
      </w:r>
    </w:p>
    <w:p w:rsidR="00BE605E" w:rsidRDefault="00BE605E" w:rsidP="00BE605E">
      <w:r>
        <w:t xml:space="preserve"> </w:t>
      </w:r>
      <w:proofErr w:type="gramStart"/>
      <w:r>
        <w:t>in</w:t>
      </w:r>
      <w:proofErr w:type="gramEnd"/>
      <w:r>
        <w:t xml:space="preserve"> it only. The departments have 3, 4, and 2 employees respectively.</w:t>
      </w:r>
    </w:p>
    <w:p w:rsidR="00BE605E" w:rsidRDefault="00BE605E" w:rsidP="00BE605E"/>
    <w:p w:rsidR="00BE605E" w:rsidRDefault="00BE605E" w:rsidP="00BE605E">
      <w:r>
        <w:t>(a) Develop a graph to read the three files from the departments A, B and C and create as output a different file for each of the employees. The output files should contain a field called DEPARTMENT in addition to the fields in the input file.</w:t>
      </w:r>
    </w:p>
    <w:p w:rsidR="00BE605E" w:rsidRDefault="00BE605E" w:rsidP="00BE605E"/>
    <w:p w:rsidR="00BE605E" w:rsidRDefault="00BE605E" w:rsidP="00BE605E">
      <w:r>
        <w:t xml:space="preserve">(b) Develop a graph to read the three files from the departments A, B and C and create as output five different files – one each for employees at levels </w:t>
      </w:r>
      <w:r w:rsidRPr="00AE4C32">
        <w:t>A</w:t>
      </w:r>
      <w:proofErr w:type="gramStart"/>
      <w:r w:rsidRPr="00AE4C32">
        <w:t>,B,C,D,E</w:t>
      </w:r>
      <w:proofErr w:type="gramEnd"/>
      <w:r>
        <w:t>. The output files should contain a field AVGEXP in addition to the fields from the input files which depicts the average work experience of the employees at that level.</w:t>
      </w:r>
    </w:p>
    <w:p w:rsidR="00BE605E" w:rsidRDefault="00BE605E" w:rsidP="00BE605E"/>
    <w:p w:rsidR="00BE605E" w:rsidRDefault="00BE605E" w:rsidP="00BE605E"/>
    <w:p w:rsidR="00BE605E" w:rsidRDefault="00BE605E" w:rsidP="00BE605E"/>
    <w:p w:rsidR="00BE605E" w:rsidRPr="00A37A6F" w:rsidRDefault="00BE605E" w:rsidP="00BE605E">
      <w:pPr>
        <w:rPr>
          <w:sz w:val="28"/>
          <w:szCs w:val="28"/>
        </w:rPr>
      </w:pPr>
      <w:r w:rsidRPr="00A37A6F">
        <w:rPr>
          <w:sz w:val="28"/>
          <w:szCs w:val="28"/>
        </w:rPr>
        <w:t>Reference:</w:t>
      </w:r>
    </w:p>
    <w:p w:rsidR="00BE605E" w:rsidRPr="00AE4C32" w:rsidRDefault="00BE605E" w:rsidP="00BE605E">
      <w:r w:rsidRPr="00AE4C32">
        <w:t>Employee (</w:t>
      </w:r>
      <w:proofErr w:type="spellStart"/>
      <w:proofErr w:type="gramStart"/>
      <w:r>
        <w:t>e</w:t>
      </w:r>
      <w:r w:rsidRPr="00AE4C32">
        <w:t>mp</w:t>
      </w:r>
      <w:proofErr w:type="spellEnd"/>
      <w:proofErr w:type="gramEnd"/>
      <w:r w:rsidRPr="00AE4C32">
        <w:t>)</w:t>
      </w:r>
    </w:p>
    <w:p w:rsidR="00BE605E" w:rsidRPr="00AE4C32" w:rsidRDefault="00BE605E" w:rsidP="00BE60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3"/>
        <w:gridCol w:w="2870"/>
        <w:gridCol w:w="2877"/>
      </w:tblGrid>
      <w:tr w:rsidR="00BE605E" w:rsidRPr="00AE4C32" w:rsidTr="004337E6">
        <w:tc>
          <w:tcPr>
            <w:tcW w:w="2952" w:type="dxa"/>
          </w:tcPr>
          <w:p w:rsidR="00BE605E" w:rsidRPr="00675B0F" w:rsidRDefault="00BE605E" w:rsidP="004337E6">
            <w:pPr>
              <w:rPr>
                <w:highlight w:val="darkGray"/>
              </w:rPr>
            </w:pPr>
            <w:r w:rsidRPr="00675B0F">
              <w:rPr>
                <w:highlight w:val="darkGray"/>
              </w:rPr>
              <w:t>Structure</w:t>
            </w:r>
          </w:p>
        </w:tc>
        <w:tc>
          <w:tcPr>
            <w:tcW w:w="2952" w:type="dxa"/>
          </w:tcPr>
          <w:p w:rsidR="00BE605E" w:rsidRPr="00675B0F" w:rsidRDefault="00BE605E" w:rsidP="004337E6">
            <w:pPr>
              <w:rPr>
                <w:highlight w:val="darkGray"/>
              </w:rPr>
            </w:pPr>
            <w:r w:rsidRPr="00675B0F">
              <w:rPr>
                <w:highlight w:val="darkGray"/>
              </w:rPr>
              <w:t>Field</w:t>
            </w:r>
          </w:p>
        </w:tc>
        <w:tc>
          <w:tcPr>
            <w:tcW w:w="2952" w:type="dxa"/>
          </w:tcPr>
          <w:p w:rsidR="00BE605E" w:rsidRPr="00675B0F" w:rsidRDefault="00BE605E" w:rsidP="004337E6">
            <w:pPr>
              <w:rPr>
                <w:highlight w:val="darkGray"/>
              </w:rPr>
            </w:pPr>
            <w:r w:rsidRPr="00675B0F">
              <w:rPr>
                <w:highlight w:val="darkGray"/>
              </w:rPr>
              <w:t>Mapping Rule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EMPID</w:t>
            </w:r>
          </w:p>
        </w:tc>
        <w:tc>
          <w:tcPr>
            <w:tcW w:w="2952" w:type="dxa"/>
          </w:tcPr>
          <w:p w:rsidR="00BE605E" w:rsidRPr="00AE4C32" w:rsidRDefault="00BE605E" w:rsidP="004337E6">
            <w:r w:rsidRPr="00AE4C32">
              <w:t>EMPLO</w:t>
            </w:r>
            <w:r>
              <w:t>Y</w:t>
            </w:r>
            <w:r w:rsidRPr="00AE4C32">
              <w:t>EE ID</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NAME</w:t>
            </w:r>
          </w:p>
        </w:tc>
        <w:tc>
          <w:tcPr>
            <w:tcW w:w="2952" w:type="dxa"/>
          </w:tcPr>
          <w:p w:rsidR="00BE605E" w:rsidRPr="00AE4C32" w:rsidRDefault="00BE605E" w:rsidP="004337E6">
            <w:r w:rsidRPr="00AE4C32">
              <w:t>NAME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LEVEL</w:t>
            </w:r>
          </w:p>
        </w:tc>
        <w:tc>
          <w:tcPr>
            <w:tcW w:w="2952" w:type="dxa"/>
          </w:tcPr>
          <w:p w:rsidR="00BE605E" w:rsidRPr="00AE4C32" w:rsidRDefault="00BE605E" w:rsidP="004337E6">
            <w:r w:rsidRPr="00AE4C32">
              <w:t>A,B,C,D,E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GENDER</w:t>
            </w:r>
          </w:p>
        </w:tc>
        <w:tc>
          <w:tcPr>
            <w:tcW w:w="2952" w:type="dxa"/>
          </w:tcPr>
          <w:p w:rsidR="00BE605E" w:rsidRPr="00AE4C32" w:rsidRDefault="00BE605E" w:rsidP="004337E6">
            <w:r w:rsidRPr="00AE4C32">
              <w:t>M or F</w:t>
            </w:r>
          </w:p>
        </w:tc>
      </w:tr>
      <w:tr w:rsidR="00BE605E" w:rsidRPr="00AE4C32" w:rsidTr="004337E6">
        <w:tc>
          <w:tcPr>
            <w:tcW w:w="2952" w:type="dxa"/>
          </w:tcPr>
          <w:p w:rsidR="00BE605E" w:rsidRPr="00AE4C32" w:rsidRDefault="00BE605E" w:rsidP="004337E6">
            <w:r w:rsidRPr="00AE4C32">
              <w:t>Decimal</w:t>
            </w:r>
          </w:p>
        </w:tc>
        <w:tc>
          <w:tcPr>
            <w:tcW w:w="2952" w:type="dxa"/>
          </w:tcPr>
          <w:p w:rsidR="00BE605E" w:rsidRPr="00AE4C32" w:rsidRDefault="00BE605E" w:rsidP="004337E6">
            <w:r w:rsidRPr="00AE4C32">
              <w:t>SALARY</w:t>
            </w:r>
          </w:p>
        </w:tc>
        <w:tc>
          <w:tcPr>
            <w:tcW w:w="2952" w:type="dxa"/>
          </w:tcPr>
          <w:p w:rsidR="00BE605E" w:rsidRPr="00AE4C32" w:rsidRDefault="00BE605E" w:rsidP="004337E6">
            <w:r w:rsidRPr="00AE4C32">
              <w:t>9999999.99</w:t>
            </w:r>
          </w:p>
        </w:tc>
      </w:tr>
      <w:tr w:rsidR="00BE605E" w:rsidRPr="00AE4C32" w:rsidTr="004337E6">
        <w:tc>
          <w:tcPr>
            <w:tcW w:w="2952" w:type="dxa"/>
          </w:tcPr>
          <w:p w:rsidR="00BE605E" w:rsidRPr="00AE4C32" w:rsidRDefault="00BE605E" w:rsidP="004337E6">
            <w:r w:rsidRPr="00AE4C32">
              <w:lastRenderedPageBreak/>
              <w:t>Date (</w:t>
            </w:r>
            <w:proofErr w:type="spellStart"/>
            <w:r w:rsidRPr="00AE4C32">
              <w:t>dd</w:t>
            </w:r>
            <w:proofErr w:type="spellEnd"/>
            <w:r w:rsidRPr="00AE4C32">
              <w:t>/mm/</w:t>
            </w:r>
            <w:proofErr w:type="spellStart"/>
            <w:r w:rsidRPr="00AE4C32">
              <w:t>yyyy</w:t>
            </w:r>
            <w:proofErr w:type="spellEnd"/>
            <w:r w:rsidRPr="00AE4C32">
              <w:t>)</w:t>
            </w:r>
          </w:p>
        </w:tc>
        <w:tc>
          <w:tcPr>
            <w:tcW w:w="2952" w:type="dxa"/>
          </w:tcPr>
          <w:p w:rsidR="00BE605E" w:rsidRPr="00AE4C32" w:rsidRDefault="00BE605E" w:rsidP="004337E6">
            <w:r w:rsidRPr="00AE4C32">
              <w:t>DOJ</w:t>
            </w:r>
          </w:p>
        </w:tc>
        <w:tc>
          <w:tcPr>
            <w:tcW w:w="2952" w:type="dxa"/>
          </w:tcPr>
          <w:p w:rsidR="00BE605E" w:rsidRPr="00AE4C32" w:rsidRDefault="00BE605E" w:rsidP="004337E6">
            <w:r w:rsidRPr="00AE4C32">
              <w:t>Date &gt; 01/02/2005 and &lt;05/06/2005</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SKILL</w:t>
            </w:r>
          </w:p>
        </w:tc>
        <w:tc>
          <w:tcPr>
            <w:tcW w:w="2952" w:type="dxa"/>
          </w:tcPr>
          <w:p w:rsidR="00BE605E" w:rsidRPr="00AE4C32" w:rsidRDefault="00BE605E" w:rsidP="004337E6">
            <w:r w:rsidRPr="00AE4C32">
              <w:t>Skill</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PNONENO</w:t>
            </w:r>
          </w:p>
        </w:tc>
        <w:tc>
          <w:tcPr>
            <w:tcW w:w="2952" w:type="dxa"/>
          </w:tcPr>
          <w:p w:rsidR="00BE605E" w:rsidRPr="00AE4C32" w:rsidRDefault="00BE605E" w:rsidP="004337E6">
            <w:r w:rsidRPr="00AE4C32">
              <w:t>99999999</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REGION</w:t>
            </w:r>
          </w:p>
        </w:tc>
        <w:tc>
          <w:tcPr>
            <w:tcW w:w="2952" w:type="dxa"/>
          </w:tcPr>
          <w:p w:rsidR="00BE605E" w:rsidRPr="00AE4C32" w:rsidRDefault="00BE605E" w:rsidP="004337E6">
            <w:r w:rsidRPr="00AE4C32">
              <w:t>Region</w:t>
            </w:r>
          </w:p>
        </w:tc>
      </w:tr>
    </w:tbl>
    <w:p w:rsidR="00BE605E" w:rsidRPr="00AE4C32" w:rsidRDefault="00BE605E" w:rsidP="00BE605E"/>
    <w:p w:rsidR="00BE605E" w:rsidRDefault="00BE605E" w:rsidP="00BE605E">
      <w:pPr>
        <w:ind w:left="510"/>
        <w:rPr>
          <w:b/>
        </w:rPr>
      </w:pPr>
      <w:r>
        <w:rPr>
          <w:b/>
        </w:rPr>
        <w:t xml:space="preserve">  </w:t>
      </w:r>
    </w:p>
    <w:p w:rsidR="00BE605E" w:rsidRDefault="00BE605E" w:rsidP="00BE605E">
      <w:pPr>
        <w:ind w:left="720"/>
      </w:pPr>
      <w:r>
        <w:rPr>
          <w:b/>
        </w:rPr>
        <w:t xml:space="preserve"> </w:t>
      </w:r>
      <w:r>
        <w:t xml:space="preserve">Extract all the row and column from the </w:t>
      </w:r>
      <w:proofErr w:type="spellStart"/>
      <w:r>
        <w:t>financial.accts</w:t>
      </w:r>
      <w:proofErr w:type="spellEnd"/>
      <w:r>
        <w:t xml:space="preserve"> table and match the data on </w:t>
      </w:r>
      <w:proofErr w:type="spellStart"/>
      <w:r>
        <w:t>cust_id</w:t>
      </w:r>
      <w:proofErr w:type="spellEnd"/>
      <w:r>
        <w:t xml:space="preserve"> with the out_financials.dat file.</w:t>
      </w:r>
    </w:p>
    <w:p w:rsidR="00BE605E" w:rsidRDefault="00BE605E" w:rsidP="00BE605E"/>
    <w:p w:rsidR="00BE605E" w:rsidRDefault="00BE605E" w:rsidP="00BE605E">
      <w:pPr>
        <w:ind w:left="720"/>
      </w:pPr>
      <w:r>
        <w:t xml:space="preserve">a) Set </w:t>
      </w:r>
      <w:proofErr w:type="spellStart"/>
      <w:r>
        <w:t>acct_end_date</w:t>
      </w:r>
      <w:proofErr w:type="spellEnd"/>
      <w:r>
        <w:t xml:space="preserve"> to “31/12/9999” if the </w:t>
      </w:r>
      <w:proofErr w:type="spellStart"/>
      <w:r>
        <w:t>cust_id</w:t>
      </w:r>
      <w:proofErr w:type="spellEnd"/>
      <w:r>
        <w:t xml:space="preserve"> is found in both the </w:t>
      </w:r>
      <w:proofErr w:type="spellStart"/>
      <w:r>
        <w:t>financial.accts</w:t>
      </w:r>
      <w:proofErr w:type="spellEnd"/>
      <w:r>
        <w:t xml:space="preserve"> table and out_financials.dat file, else set </w:t>
      </w:r>
      <w:proofErr w:type="spellStart"/>
      <w:r>
        <w:t>acct_end_date</w:t>
      </w:r>
      <w:proofErr w:type="spellEnd"/>
      <w:r>
        <w:t xml:space="preserve"> to Null.</w:t>
      </w:r>
    </w:p>
    <w:p w:rsidR="00BE605E" w:rsidRDefault="00BE605E" w:rsidP="00BE605E">
      <w:r>
        <w:t xml:space="preserve"> </w:t>
      </w:r>
    </w:p>
    <w:p w:rsidR="00BE605E" w:rsidRDefault="00BE605E" w:rsidP="00BE605E">
      <w:pPr>
        <w:ind w:left="720"/>
      </w:pPr>
      <w:r>
        <w:t xml:space="preserve">b) Insert records from out_financials.dat file to </w:t>
      </w:r>
      <w:proofErr w:type="spellStart"/>
      <w:r>
        <w:t>financial.accts</w:t>
      </w:r>
      <w:proofErr w:type="spellEnd"/>
      <w:r>
        <w:t xml:space="preserve"> table if the </w:t>
      </w:r>
      <w:proofErr w:type="spellStart"/>
      <w:r>
        <w:t>cust_id</w:t>
      </w:r>
      <w:proofErr w:type="spellEnd"/>
      <w:r>
        <w:t xml:space="preserve"> is not present in </w:t>
      </w:r>
      <w:proofErr w:type="spellStart"/>
      <w:r>
        <w:t>financial.accts</w:t>
      </w:r>
      <w:proofErr w:type="spellEnd"/>
      <w:r>
        <w:t xml:space="preserve"> table, else update </w:t>
      </w:r>
      <w:proofErr w:type="spellStart"/>
      <w:r>
        <w:t>financial.accts</w:t>
      </w:r>
      <w:proofErr w:type="spellEnd"/>
      <w:r>
        <w:t xml:space="preserve"> table with records from out_financials.dat file.</w:t>
      </w:r>
    </w:p>
    <w:p w:rsidR="00BE605E" w:rsidRDefault="00BE605E" w:rsidP="00BE605E"/>
    <w:p w:rsidR="00BE605E" w:rsidRPr="00AE4C32" w:rsidRDefault="00BE605E" w:rsidP="00BE605E"/>
    <w:p w:rsidR="00BE605E" w:rsidRPr="00AE4C32" w:rsidRDefault="00BE605E" w:rsidP="00BE605E"/>
    <w:p w:rsidR="00BE605E" w:rsidRDefault="00BE605E" w:rsidP="00BE605E">
      <w:r>
        <w:t xml:space="preserve">   </w:t>
      </w:r>
      <w:r w:rsidRPr="009B1862">
        <w:object w:dxaOrig="1536" w:dyaOrig="994">
          <v:shape id="_x0000_i1028" type="#_x0000_t75" style="width:77pt;height:49.55pt" o:ole="">
            <v:imagedata r:id="rId17" o:title=""/>
          </v:shape>
          <o:OLEObject Type="Embed" ProgID="Package" ShapeID="_x0000_i1028" DrawAspect="Icon" ObjectID="_1605438664" r:id="rId18"/>
        </w:object>
      </w:r>
    </w:p>
    <w:p w:rsidR="00BE605E" w:rsidRDefault="00BE605E" w:rsidP="00BE605E"/>
    <w:p w:rsidR="00BE605E" w:rsidRDefault="00BE605E" w:rsidP="00BE605E">
      <w:pPr>
        <w:ind w:left="720"/>
        <w:rPr>
          <w:b/>
        </w:rPr>
      </w:pPr>
    </w:p>
    <w:p w:rsidR="00BE605E" w:rsidRDefault="00BE605E" w:rsidP="00BE605E">
      <w:pPr>
        <w:ind w:left="720"/>
        <w:rPr>
          <w:b/>
        </w:rPr>
      </w:pPr>
    </w:p>
    <w:p w:rsidR="00BE605E" w:rsidRPr="00AE4C32" w:rsidRDefault="00BE605E" w:rsidP="00BE605E"/>
    <w:p w:rsidR="00BE605E" w:rsidRPr="00A87B2E" w:rsidRDefault="00BE605E" w:rsidP="00BE605E">
      <w:pPr>
        <w:numPr>
          <w:ilvl w:val="0"/>
          <w:numId w:val="13"/>
        </w:numPr>
        <w:rPr>
          <w:rFonts w:ascii="Arial" w:hAnsi="Arial" w:cs="Arial"/>
          <w:b/>
          <w:sz w:val="28"/>
          <w:szCs w:val="28"/>
        </w:rPr>
      </w:pPr>
      <w:r w:rsidRPr="00A87B2E">
        <w:rPr>
          <w:rFonts w:ascii="Arial" w:hAnsi="Arial" w:cs="Arial"/>
          <w:b/>
          <w:sz w:val="28"/>
          <w:szCs w:val="28"/>
        </w:rPr>
        <w:t>Partition by expression &amp; rollup</w:t>
      </w:r>
    </w:p>
    <w:p w:rsidR="00BE605E" w:rsidRDefault="00BE605E" w:rsidP="00BE605E"/>
    <w:p w:rsidR="00BE605E" w:rsidRDefault="00BE605E" w:rsidP="00BE605E">
      <w:pPr>
        <w:ind w:left="720"/>
      </w:pPr>
      <w:r>
        <w:t>Consider a feed file consisting of a header, footer and some data records. The data records consist of homes policy data. These policies can be for rented or owned property. More than one rented property can be insured against a single policy while only a single owned property can be insured against a single policy. The header and footer records give the creation date, cycle no and total of the number of records present in the feed file.</w:t>
      </w:r>
    </w:p>
    <w:p w:rsidR="00BE605E" w:rsidRDefault="00BE605E" w:rsidP="00BE605E"/>
    <w:p w:rsidR="00BE605E" w:rsidRDefault="00BE605E" w:rsidP="00BE605E">
      <w:pPr>
        <w:ind w:left="720"/>
      </w:pPr>
      <w:r>
        <w:t>Process this file as below.</w:t>
      </w:r>
    </w:p>
    <w:p w:rsidR="00BE605E" w:rsidRDefault="00BE605E" w:rsidP="00BE605E">
      <w:pPr>
        <w:ind w:left="720"/>
      </w:pPr>
      <w:r>
        <w:t>1) Verify that the number of data records matches the count mentioned in the header and footer. If not make an entry to an alert file about the mismatch which can be later used to raise an alert and abort the process.</w:t>
      </w:r>
    </w:p>
    <w:p w:rsidR="00BE605E" w:rsidRDefault="00BE605E" w:rsidP="00BE605E">
      <w:pPr>
        <w:ind w:left="720"/>
      </w:pPr>
      <w:r>
        <w:t xml:space="preserve">2) Check that there is no more than one owned property insured against a policy. Reject policies which do not comply and store them in a reject file. </w:t>
      </w:r>
    </w:p>
    <w:p w:rsidR="00BE605E" w:rsidRDefault="00BE605E" w:rsidP="00BE605E">
      <w:pPr>
        <w:ind w:left="720"/>
      </w:pPr>
      <w:r>
        <w:t xml:space="preserve">3) For policies on rented property store the count of IE insured against the policy in field </w:t>
      </w:r>
      <w:proofErr w:type="spellStart"/>
      <w:r>
        <w:t>IE_count</w:t>
      </w:r>
      <w:proofErr w:type="spellEnd"/>
      <w:r>
        <w:t xml:space="preserve">. </w:t>
      </w:r>
    </w:p>
    <w:p w:rsidR="00BE605E" w:rsidRDefault="00BE605E" w:rsidP="00BE605E">
      <w:pPr>
        <w:ind w:left="720"/>
      </w:pPr>
    </w:p>
    <w:p w:rsidR="00BE605E" w:rsidRDefault="00BE605E" w:rsidP="00BE605E">
      <w:pPr>
        <w:ind w:left="720"/>
      </w:pPr>
      <w:r>
        <w:t>References</w:t>
      </w:r>
    </w:p>
    <w:p w:rsidR="00BE605E" w:rsidRDefault="00BE605E" w:rsidP="00BE605E">
      <w:pPr>
        <w:ind w:left="720"/>
      </w:pPr>
      <w:r>
        <w:lastRenderedPageBreak/>
        <w:t xml:space="preserve">1) Input file </w:t>
      </w:r>
      <w:proofErr w:type="spellStart"/>
      <w:r>
        <w:t>dml</w:t>
      </w:r>
      <w:proofErr w:type="spellEnd"/>
    </w:p>
    <w:p w:rsidR="00BE605E" w:rsidRDefault="00BE605E" w:rsidP="00BE605E">
      <w:pPr>
        <w:ind w:left="720"/>
      </w:pPr>
      <w:r>
        <w:t xml:space="preserve">2) Output file </w:t>
      </w:r>
      <w:proofErr w:type="spellStart"/>
      <w:r>
        <w:t>dml</w:t>
      </w:r>
      <w:proofErr w:type="spellEnd"/>
    </w:p>
    <w:p w:rsidR="00BE605E" w:rsidRDefault="00BE605E" w:rsidP="00BE605E">
      <w:r>
        <w:tab/>
      </w:r>
      <w:r>
        <w:object w:dxaOrig="1536" w:dyaOrig="994">
          <v:shape id="_x0000_i1029" type="#_x0000_t75" style="width:77pt;height:49.55pt" o:ole="">
            <v:imagedata r:id="rId19" o:title=""/>
          </v:shape>
          <o:OLEObject Type="Embed" ProgID="Package" ShapeID="_x0000_i1029" DrawAspect="Icon" ObjectID="_1605438665" r:id="rId20"/>
        </w:object>
      </w:r>
    </w:p>
    <w:p w:rsidR="00BE605E" w:rsidRDefault="00BE605E" w:rsidP="00BE605E"/>
    <w:p w:rsidR="00BE605E" w:rsidRDefault="00BE605E" w:rsidP="00BE605E">
      <w:pPr>
        <w:rPr>
          <w:b/>
        </w:rPr>
      </w:pPr>
      <w:r>
        <w:rPr>
          <w:b/>
        </w:rPr>
        <w:tab/>
      </w:r>
    </w:p>
    <w:p w:rsidR="00BE605E" w:rsidRDefault="00BE605E" w:rsidP="00BE605E">
      <w:pPr>
        <w:jc w:val="center"/>
        <w:rPr>
          <w:b/>
          <w:sz w:val="36"/>
          <w:szCs w:val="36"/>
          <w:u w:val="single"/>
        </w:rPr>
      </w:pPr>
    </w:p>
    <w:p w:rsidR="00852617" w:rsidRDefault="00852617"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sectPr w:rsidR="00901E84" w:rsidSect="00EB2D21">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020" w:rsidRDefault="00CE6020" w:rsidP="003D4ABF">
      <w:r>
        <w:separator/>
      </w:r>
    </w:p>
  </w:endnote>
  <w:endnote w:type="continuationSeparator" w:id="0">
    <w:p w:rsidR="00CE6020" w:rsidRDefault="00CE6020" w:rsidP="003D4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E4" w:rsidRDefault="00283DE4" w:rsidP="00283DE4">
    <w:pPr>
      <w:tabs>
        <w:tab w:val="left" w:pos="9639"/>
      </w:tabs>
      <w:rPr>
        <w:rFonts w:ascii="Candara" w:hAnsi="Candara" w:cs="Arial"/>
        <w:b/>
        <w:sz w:val="22"/>
        <w:szCs w:val="16"/>
        <w:lang w:val="fr-FR" w:eastAsia="fr-FR"/>
      </w:rPr>
    </w:pPr>
    <w:r>
      <w:rPr>
        <w:rFonts w:ascii="Arial" w:hAnsi="Arial" w:cs="Arial"/>
        <w:sz w:val="16"/>
        <w:szCs w:val="16"/>
        <w:lang w:eastAsia="fr-FR"/>
      </w:rPr>
      <w:t>©2018</w:t>
    </w:r>
    <w:r w:rsidRPr="00E177A6">
      <w:rPr>
        <w:rFonts w:ascii="Arial" w:hAnsi="Arial" w:cs="Arial"/>
        <w:sz w:val="16"/>
        <w:szCs w:val="16"/>
        <w:lang w:eastAsia="fr-FR"/>
      </w:rPr>
      <w:t xml:space="preserve"> Capgemini. All rights reserved.</w:t>
    </w:r>
    <w:r w:rsidRPr="00E177A6">
      <w:rPr>
        <w:rFonts w:ascii="Arial" w:hAnsi="Arial" w:cs="Arial"/>
        <w:sz w:val="16"/>
        <w:szCs w:val="16"/>
        <w:lang w:eastAsia="fr-FR"/>
      </w:rPr>
      <w:br/>
      <w:t>The information contained in this document is proprietary and confidential. For Capgemini only.</w:t>
    </w:r>
    <w:r w:rsidRPr="00E177A6">
      <w:rPr>
        <w:rFonts w:ascii="Arial" w:hAnsi="Arial" w:cs="Arial"/>
        <w:color w:val="808080"/>
        <w:sz w:val="16"/>
        <w:szCs w:val="16"/>
        <w:lang w:eastAsia="fr-FR"/>
      </w:rPr>
      <w:t xml:space="preserve">   |   </w:t>
    </w:r>
    <w:r w:rsidRPr="00E177A6">
      <w:rPr>
        <w:rFonts w:ascii="Arial" w:hAnsi="Arial" w:cs="Arial"/>
        <w:b/>
        <w:sz w:val="16"/>
        <w:szCs w:val="16"/>
        <w:lang w:val="fr-FR" w:eastAsia="fr-FR"/>
      </w:rPr>
      <w:fldChar w:fldCharType="begin"/>
    </w:r>
    <w:r w:rsidRPr="00E177A6">
      <w:rPr>
        <w:rFonts w:ascii="Arial" w:hAnsi="Arial" w:cs="Arial"/>
        <w:b/>
        <w:sz w:val="16"/>
        <w:szCs w:val="16"/>
        <w:lang w:val="fr-FR" w:eastAsia="fr-FR"/>
      </w:rPr>
      <w:instrText xml:space="preserve"> PAGE </w:instrText>
    </w:r>
    <w:r w:rsidRPr="00E177A6">
      <w:rPr>
        <w:rFonts w:ascii="Arial" w:hAnsi="Arial" w:cs="Arial"/>
        <w:b/>
        <w:sz w:val="16"/>
        <w:szCs w:val="16"/>
        <w:lang w:val="fr-FR" w:eastAsia="fr-FR"/>
      </w:rPr>
      <w:fldChar w:fldCharType="separate"/>
    </w:r>
    <w:r w:rsidR="00C669F2">
      <w:rPr>
        <w:rFonts w:ascii="Arial" w:hAnsi="Arial" w:cs="Arial"/>
        <w:b/>
        <w:noProof/>
        <w:sz w:val="16"/>
        <w:szCs w:val="16"/>
        <w:lang w:val="fr-FR" w:eastAsia="fr-FR"/>
      </w:rPr>
      <w:t>7</w:t>
    </w:r>
    <w:r w:rsidRPr="00E177A6">
      <w:rPr>
        <w:rFonts w:ascii="Arial" w:hAnsi="Arial" w:cs="Arial"/>
        <w:b/>
        <w:sz w:val="16"/>
        <w:szCs w:val="16"/>
        <w:lang w:val="fr-FR" w:eastAsia="fr-FR"/>
      </w:rPr>
      <w:fldChar w:fldCharType="end"/>
    </w:r>
    <w:r w:rsidRPr="00E177A6">
      <w:rPr>
        <w:rFonts w:ascii="Arial" w:hAnsi="Arial" w:cs="Arial"/>
        <w:sz w:val="16"/>
        <w:szCs w:val="16"/>
        <w:lang w:val="fr-FR" w:eastAsia="fr-FR"/>
      </w:rPr>
      <w:t xml:space="preserve"> / </w:t>
    </w:r>
    <w:r w:rsidRPr="00E177A6">
      <w:rPr>
        <w:rFonts w:ascii="Arial" w:hAnsi="Arial" w:cs="Arial"/>
        <w:sz w:val="16"/>
        <w:szCs w:val="16"/>
        <w:lang w:val="fr-FR" w:eastAsia="fr-FR"/>
      </w:rPr>
      <w:fldChar w:fldCharType="begin"/>
    </w:r>
    <w:r w:rsidRPr="00E177A6">
      <w:rPr>
        <w:rFonts w:ascii="Arial" w:hAnsi="Arial" w:cs="Arial"/>
        <w:sz w:val="16"/>
        <w:szCs w:val="16"/>
        <w:lang w:val="fr-FR" w:eastAsia="fr-FR"/>
      </w:rPr>
      <w:instrText xml:space="preserve"> NUMPAGES  </w:instrText>
    </w:r>
    <w:r w:rsidRPr="00E177A6">
      <w:rPr>
        <w:rFonts w:ascii="Arial" w:hAnsi="Arial" w:cs="Arial"/>
        <w:sz w:val="16"/>
        <w:szCs w:val="16"/>
        <w:lang w:val="fr-FR" w:eastAsia="fr-FR"/>
      </w:rPr>
      <w:fldChar w:fldCharType="separate"/>
    </w:r>
    <w:r w:rsidR="00C669F2">
      <w:rPr>
        <w:rFonts w:ascii="Arial" w:hAnsi="Arial" w:cs="Arial"/>
        <w:noProof/>
        <w:sz w:val="16"/>
        <w:szCs w:val="16"/>
        <w:lang w:val="fr-FR" w:eastAsia="fr-FR"/>
      </w:rPr>
      <w:t>7</w:t>
    </w:r>
    <w:r w:rsidRPr="00E177A6">
      <w:rPr>
        <w:rFonts w:ascii="Arial" w:hAnsi="Arial" w:cs="Arial"/>
        <w:sz w:val="16"/>
        <w:szCs w:val="16"/>
        <w:lang w:val="fr-FR" w:eastAsia="fr-FR"/>
      </w:rPr>
      <w:fldChar w:fldCharType="end"/>
    </w:r>
  </w:p>
  <w:p w:rsidR="00283DE4" w:rsidRPr="003C53FA" w:rsidRDefault="00283DE4" w:rsidP="00283DE4">
    <w:pPr>
      <w:tabs>
        <w:tab w:val="left" w:pos="9639"/>
      </w:tabs>
      <w:jc w:val="center"/>
      <w:rPr>
        <w:rFonts w:ascii="Candara" w:hAnsi="Candara" w:cs="Arial"/>
        <w:b/>
        <w:sz w:val="22"/>
      </w:rPr>
    </w:pPr>
    <w:r>
      <w:rPr>
        <w:rFonts w:ascii="Candara" w:hAnsi="Candara" w:cs="Arial"/>
        <w:b/>
        <w:sz w:val="22"/>
        <w:szCs w:val="16"/>
        <w:lang w:val="fr-FR" w:eastAsia="fr-FR"/>
      </w:rPr>
      <w:t xml:space="preserve">Capgemini </w:t>
    </w:r>
    <w:proofErr w:type="spellStart"/>
    <w:r>
      <w:rPr>
        <w:rFonts w:ascii="Candara" w:hAnsi="Candara" w:cs="Arial"/>
        <w:b/>
        <w:sz w:val="22"/>
        <w:szCs w:val="16"/>
        <w:lang w:val="fr-FR" w:eastAsia="fr-FR"/>
      </w:rPr>
      <w:t>Internal</w:t>
    </w:r>
    <w:proofErr w:type="spellEnd"/>
  </w:p>
  <w:p w:rsidR="00283DE4" w:rsidRDefault="00283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020" w:rsidRDefault="00CE6020" w:rsidP="003D4ABF">
      <w:r>
        <w:separator/>
      </w:r>
    </w:p>
  </w:footnote>
  <w:footnote w:type="continuationSeparator" w:id="0">
    <w:p w:rsidR="00CE6020" w:rsidRDefault="00CE6020" w:rsidP="003D4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BF" w:rsidRDefault="00C669F2" w:rsidP="00C669F2">
    <w:pPr>
      <w:pStyle w:val="Header"/>
      <w:jc w:val="both"/>
    </w:pPr>
    <w:r>
      <w:rPr>
        <w:noProof/>
      </w:rPr>
      <w:drawing>
        <wp:inline distT="0" distB="0" distL="0" distR="0" wp14:anchorId="4EEB0BF9" wp14:editId="2A373536">
          <wp:extent cx="1553951" cy="30607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167" cy="325809"/>
                  </a:xfrm>
                  <a:prstGeom prst="rect">
                    <a:avLst/>
                  </a:prstGeom>
                  <a:noFill/>
                </pic:spPr>
              </pic:pic>
            </a:graphicData>
          </a:graphic>
        </wp:inline>
      </w:drawing>
    </w:r>
    <w:r w:rsidR="003D4ABF">
      <w:rPr>
        <w:noProof/>
      </w:rPr>
      <w:t xml:space="preserve">                                                </w:t>
    </w:r>
    <w:r w:rsidR="00106470">
      <w:rPr>
        <w:noProof/>
      </w:rPr>
      <w:t>AB initio</w:t>
    </w:r>
    <w:r>
      <w:rPr>
        <w:noProof/>
      </w:rPr>
      <w:t xml:space="preserve"> GDE Work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B84"/>
    <w:multiLevelType w:val="hybridMultilevel"/>
    <w:tmpl w:val="FFA26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64AA2"/>
    <w:multiLevelType w:val="hybridMultilevel"/>
    <w:tmpl w:val="FAD0C9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C9130F"/>
    <w:multiLevelType w:val="hybridMultilevel"/>
    <w:tmpl w:val="C3F4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F31ED1"/>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F10CA8"/>
    <w:multiLevelType w:val="hybridMultilevel"/>
    <w:tmpl w:val="396AEC48"/>
    <w:lvl w:ilvl="0" w:tplc="6540E6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7744715"/>
    <w:multiLevelType w:val="hybridMultilevel"/>
    <w:tmpl w:val="D5FCB452"/>
    <w:lvl w:ilvl="0" w:tplc="FD3A4B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04190"/>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88F5DD4"/>
    <w:multiLevelType w:val="hybridMultilevel"/>
    <w:tmpl w:val="A634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F04390"/>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53470BF3"/>
    <w:multiLevelType w:val="multilevel"/>
    <w:tmpl w:val="FECEB512"/>
    <w:lvl w:ilvl="0">
      <w:start w:val="1"/>
      <w:numFmt w:val="decimal"/>
      <w:lvlText w:val="Lab %1.1."/>
      <w:lvlJc w:val="left"/>
      <w:pPr>
        <w:tabs>
          <w:tab w:val="num" w:pos="2520"/>
        </w:tabs>
        <w:ind w:left="2520" w:hanging="360"/>
      </w:pPr>
      <w:rPr>
        <w:rFonts w:hint="default"/>
      </w:rPr>
    </w:lvl>
    <w:lvl w:ilvl="1">
      <w:start w:val="1"/>
      <w:numFmt w:val="decimal"/>
      <w:lvlText w:val="%1.%2"/>
      <w:lvlJc w:val="left"/>
      <w:pPr>
        <w:tabs>
          <w:tab w:val="num" w:pos="2203"/>
        </w:tabs>
        <w:ind w:left="2203" w:hanging="47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5E4534D8"/>
    <w:multiLevelType w:val="hybridMultilevel"/>
    <w:tmpl w:val="5C6610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6922C82"/>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68F377BF"/>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AC18C4"/>
    <w:multiLevelType w:val="hybridMultilevel"/>
    <w:tmpl w:val="AE8A520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584EF2"/>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4"/>
  </w:num>
  <w:num w:numId="3">
    <w:abstractNumId w:val="1"/>
  </w:num>
  <w:num w:numId="4">
    <w:abstractNumId w:val="10"/>
  </w:num>
  <w:num w:numId="5">
    <w:abstractNumId w:val="14"/>
  </w:num>
  <w:num w:numId="6">
    <w:abstractNumId w:val="7"/>
  </w:num>
  <w:num w:numId="7">
    <w:abstractNumId w:val="2"/>
  </w:num>
  <w:num w:numId="8">
    <w:abstractNumId w:val="6"/>
  </w:num>
  <w:num w:numId="9">
    <w:abstractNumId w:val="12"/>
  </w:num>
  <w:num w:numId="10">
    <w:abstractNumId w:val="5"/>
  </w:num>
  <w:num w:numId="11">
    <w:abstractNumId w:val="3"/>
  </w:num>
  <w:num w:numId="12">
    <w:abstractNumId w:val="9"/>
  </w:num>
  <w:num w:numId="13">
    <w:abstractNumId w:val="1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1A"/>
    <w:rsid w:val="00020F10"/>
    <w:rsid w:val="0004424B"/>
    <w:rsid w:val="00051A40"/>
    <w:rsid w:val="00086F22"/>
    <w:rsid w:val="000A17F5"/>
    <w:rsid w:val="000A537F"/>
    <w:rsid w:val="000B2DF7"/>
    <w:rsid w:val="000B5131"/>
    <w:rsid w:val="000C6B3E"/>
    <w:rsid w:val="000E59F9"/>
    <w:rsid w:val="00106470"/>
    <w:rsid w:val="00131D37"/>
    <w:rsid w:val="001370C5"/>
    <w:rsid w:val="0014681E"/>
    <w:rsid w:val="0017374F"/>
    <w:rsid w:val="00176724"/>
    <w:rsid w:val="001B6138"/>
    <w:rsid w:val="001C0C32"/>
    <w:rsid w:val="001C17B6"/>
    <w:rsid w:val="001C2AC3"/>
    <w:rsid w:val="001C2FCB"/>
    <w:rsid w:val="00237617"/>
    <w:rsid w:val="00243A87"/>
    <w:rsid w:val="00283DE4"/>
    <w:rsid w:val="00287A7D"/>
    <w:rsid w:val="00290F24"/>
    <w:rsid w:val="00296069"/>
    <w:rsid w:val="002C77AA"/>
    <w:rsid w:val="002D6F8D"/>
    <w:rsid w:val="002E785C"/>
    <w:rsid w:val="003075F0"/>
    <w:rsid w:val="00364285"/>
    <w:rsid w:val="0038288A"/>
    <w:rsid w:val="00394653"/>
    <w:rsid w:val="003C2FD2"/>
    <w:rsid w:val="003D4ABF"/>
    <w:rsid w:val="003D7475"/>
    <w:rsid w:val="00440FE8"/>
    <w:rsid w:val="004600DF"/>
    <w:rsid w:val="00462FC5"/>
    <w:rsid w:val="004909CD"/>
    <w:rsid w:val="004B75E2"/>
    <w:rsid w:val="004D45DB"/>
    <w:rsid w:val="004F1BA4"/>
    <w:rsid w:val="00524231"/>
    <w:rsid w:val="00570E86"/>
    <w:rsid w:val="00595B60"/>
    <w:rsid w:val="005979F8"/>
    <w:rsid w:val="005B16FD"/>
    <w:rsid w:val="005B3A62"/>
    <w:rsid w:val="005D1CDB"/>
    <w:rsid w:val="005D5DB8"/>
    <w:rsid w:val="0060010F"/>
    <w:rsid w:val="00615137"/>
    <w:rsid w:val="00617D9D"/>
    <w:rsid w:val="00623C44"/>
    <w:rsid w:val="00626396"/>
    <w:rsid w:val="00653CC2"/>
    <w:rsid w:val="0067158E"/>
    <w:rsid w:val="00675B0F"/>
    <w:rsid w:val="006873E5"/>
    <w:rsid w:val="00695FF4"/>
    <w:rsid w:val="006A56A9"/>
    <w:rsid w:val="006F6892"/>
    <w:rsid w:val="007124F8"/>
    <w:rsid w:val="007814A4"/>
    <w:rsid w:val="007B097B"/>
    <w:rsid w:val="007B1F0F"/>
    <w:rsid w:val="00822A21"/>
    <w:rsid w:val="00852617"/>
    <w:rsid w:val="008B0A51"/>
    <w:rsid w:val="00901E84"/>
    <w:rsid w:val="00915598"/>
    <w:rsid w:val="00917551"/>
    <w:rsid w:val="00921023"/>
    <w:rsid w:val="00922D0B"/>
    <w:rsid w:val="00925BAD"/>
    <w:rsid w:val="00927966"/>
    <w:rsid w:val="00985124"/>
    <w:rsid w:val="009A1776"/>
    <w:rsid w:val="009B1862"/>
    <w:rsid w:val="00A1787B"/>
    <w:rsid w:val="00A30132"/>
    <w:rsid w:val="00A37A6F"/>
    <w:rsid w:val="00A40D13"/>
    <w:rsid w:val="00A65F09"/>
    <w:rsid w:val="00A82715"/>
    <w:rsid w:val="00A835ED"/>
    <w:rsid w:val="00A87B2E"/>
    <w:rsid w:val="00AA132B"/>
    <w:rsid w:val="00AA71B5"/>
    <w:rsid w:val="00AE4109"/>
    <w:rsid w:val="00AE4C32"/>
    <w:rsid w:val="00AE60A1"/>
    <w:rsid w:val="00AE643A"/>
    <w:rsid w:val="00AF6EAC"/>
    <w:rsid w:val="00B2726A"/>
    <w:rsid w:val="00B51944"/>
    <w:rsid w:val="00B523D7"/>
    <w:rsid w:val="00B60EC9"/>
    <w:rsid w:val="00B7221A"/>
    <w:rsid w:val="00BA3F80"/>
    <w:rsid w:val="00BC7FD2"/>
    <w:rsid w:val="00BD6C8B"/>
    <w:rsid w:val="00BD6E99"/>
    <w:rsid w:val="00BE605E"/>
    <w:rsid w:val="00C54AF3"/>
    <w:rsid w:val="00C65F3E"/>
    <w:rsid w:val="00C669F2"/>
    <w:rsid w:val="00C90583"/>
    <w:rsid w:val="00C924A7"/>
    <w:rsid w:val="00C94CA2"/>
    <w:rsid w:val="00CE6020"/>
    <w:rsid w:val="00CF06D7"/>
    <w:rsid w:val="00D90033"/>
    <w:rsid w:val="00DB3FA9"/>
    <w:rsid w:val="00DE3C21"/>
    <w:rsid w:val="00E679A8"/>
    <w:rsid w:val="00EB2D21"/>
    <w:rsid w:val="00EB6EDF"/>
    <w:rsid w:val="00ED6026"/>
    <w:rsid w:val="00F22109"/>
    <w:rsid w:val="00F42153"/>
    <w:rsid w:val="00F50FD8"/>
    <w:rsid w:val="00F821C4"/>
    <w:rsid w:val="00F9713C"/>
    <w:rsid w:val="00FE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0E87C0-5604-45E9-8992-F3967CF2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D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54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D4ABF"/>
    <w:pPr>
      <w:tabs>
        <w:tab w:val="center" w:pos="4680"/>
        <w:tab w:val="right" w:pos="9360"/>
      </w:tabs>
    </w:pPr>
  </w:style>
  <w:style w:type="character" w:customStyle="1" w:styleId="HeaderChar">
    <w:name w:val="Header Char"/>
    <w:basedOn w:val="DefaultParagraphFont"/>
    <w:link w:val="Header"/>
    <w:rsid w:val="003D4ABF"/>
    <w:rPr>
      <w:sz w:val="24"/>
      <w:szCs w:val="24"/>
    </w:rPr>
  </w:style>
  <w:style w:type="paragraph" w:styleId="Footer">
    <w:name w:val="footer"/>
    <w:basedOn w:val="Normal"/>
    <w:link w:val="FooterChar"/>
    <w:rsid w:val="003D4ABF"/>
    <w:pPr>
      <w:tabs>
        <w:tab w:val="center" w:pos="4680"/>
        <w:tab w:val="right" w:pos="9360"/>
      </w:tabs>
    </w:pPr>
  </w:style>
  <w:style w:type="character" w:customStyle="1" w:styleId="FooterChar">
    <w:name w:val="Footer Char"/>
    <w:basedOn w:val="DefaultParagraphFont"/>
    <w:link w:val="Footer"/>
    <w:rsid w:val="003D4ABF"/>
    <w:rPr>
      <w:sz w:val="24"/>
      <w:szCs w:val="24"/>
    </w:rPr>
  </w:style>
  <w:style w:type="character" w:styleId="Hyperlink">
    <w:name w:val="Hyperlink"/>
    <w:uiPriority w:val="99"/>
    <w:rsid w:val="00915598"/>
    <w:rPr>
      <w:color w:val="0000FF"/>
      <w:u w:val="single"/>
    </w:rPr>
  </w:style>
  <w:style w:type="paragraph" w:styleId="TOC1">
    <w:name w:val="toc 1"/>
    <w:basedOn w:val="Normal"/>
    <w:next w:val="Normal"/>
    <w:autoRedefine/>
    <w:uiPriority w:val="39"/>
    <w:rsid w:val="00B51944"/>
    <w:pPr>
      <w:tabs>
        <w:tab w:val="right" w:leader="dot" w:pos="8630"/>
      </w:tabs>
    </w:pPr>
    <w:rPr>
      <w:rFonts w:ascii="Trebuchet MS" w:hAnsi="Trebuchet MS"/>
      <w:sz w:val="20"/>
    </w:rPr>
  </w:style>
  <w:style w:type="paragraph" w:customStyle="1" w:styleId="StyleMainTitleBefore6ptAfter6pt">
    <w:name w:val="Style Main Title + Before:  6 pt After:  6 pt"/>
    <w:basedOn w:val="Normal"/>
    <w:rsid w:val="00915598"/>
    <w:pPr>
      <w:keepNext/>
      <w:pageBreakBefore/>
      <w:spacing w:before="120" w:after="120"/>
      <w:ind w:left="360"/>
      <w:jc w:val="center"/>
      <w:outlineLvl w:val="0"/>
    </w:pPr>
    <w:rPr>
      <w:rFonts w:ascii="Arial" w:hAnsi="Arial"/>
      <w:b/>
      <w:bCs/>
      <w:kern w:val="32"/>
      <w:sz w:val="28"/>
      <w:szCs w:val="20"/>
    </w:rPr>
  </w:style>
  <w:style w:type="paragraph" w:customStyle="1" w:styleId="StyleMainTitle-NumberedLeft0Firstline0Before">
    <w:name w:val="Style Main Title - Numbered + Left:  0&quot; First line:  0&quot; Before:  ..."/>
    <w:basedOn w:val="Normal"/>
    <w:rsid w:val="005D5DB8"/>
    <w:pPr>
      <w:keepNext/>
      <w:pageBreakBefore/>
      <w:spacing w:before="120" w:after="120"/>
      <w:outlineLvl w:val="0"/>
    </w:pPr>
    <w:rPr>
      <w:rFonts w:ascii="Arial" w:hAnsi="Arial"/>
      <w:b/>
      <w:bCs/>
      <w:kern w:val="32"/>
      <w:sz w:val="28"/>
      <w:szCs w:val="20"/>
    </w:rPr>
  </w:style>
  <w:style w:type="paragraph" w:styleId="ListParagraph">
    <w:name w:val="List Paragraph"/>
    <w:basedOn w:val="Normal"/>
    <w:uiPriority w:val="34"/>
    <w:qFormat/>
    <w:rsid w:val="00BD6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81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emplateUrl xmlns="http://schemas.microsoft.com/sharepoint/v3" xsi:nil="true"/>
    <ShowRepairView xmlns="http://schemas.microsoft.com/sharepoint/v3" xsi:nil="true"/>
    <ShowCombineView xmlns="http://schemas.microsoft.com/sharepoint/v3" xsi:nil="true"/>
    <xd_ProgID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orm" ma:contentTypeID="0x01010100AA3816008CAFDE4D946439F2BE85DB6E" ma:contentTypeVersion="0" ma:contentTypeDescription="Fill out this form." ma:contentTypeScope="" ma:versionID="2088f63e6e515a3425bb09b096ac65e5">
  <xsd:schema xmlns:xsd="http://www.w3.org/2001/XMLSchema" xmlns:xs="http://www.w3.org/2001/XMLSchema" xmlns:p="http://schemas.microsoft.com/office/2006/metadata/properties" xmlns:ns1="http://schemas.microsoft.com/sharepoint/v3" targetNamespace="http://schemas.microsoft.com/office/2006/metadata/properties" ma:root="true" ma:fieldsID="77b8cfcb884412bbba6d692195423fb6" ns1:_="">
    <xsd:import namespace="http://schemas.microsoft.com/sharepoint/v3"/>
    <xsd:element name="properties">
      <xsd:complexType>
        <xsd:sequence>
          <xsd:element name="documentManagement">
            <xsd:complexType>
              <xsd:all>
                <xsd:element ref="ns1:ShowCombineView" minOccurs="0"/>
                <xsd:element ref="ns1:ShowRepairView" minOccurs="0"/>
                <xsd:element ref="ns1:TemplateUrl" minOccurs="0"/>
                <xsd:element ref="ns1:xd_Prog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CombineView" ma:index="8" nillable="true" ma:displayName="Show Combine View" ma:hidden="true" ma:internalName="ShowCombineView">
      <xsd:simpleType>
        <xsd:restriction base="dms:Text"/>
      </xsd:simpleType>
    </xsd:element>
    <xsd:element name="ShowRepairView" ma:index="10" nillable="true" ma:displayName="Show Repair View" ma:hidden="true" ma:internalName="ShowRepairView">
      <xsd:simpleType>
        <xsd:restriction base="dms:Text"/>
      </xsd:simpleType>
    </xsd:element>
    <xsd:element name="TemplateUrl" ma:index="11" nillable="true" ma:displayName="Template Link" ma:hidden="true" ma:internalName="TemplateUrl">
      <xsd:simpleType>
        <xsd:restriction base="dms:Text"/>
      </xsd:simpleType>
    </xsd:element>
    <xsd:element name="xd_ProgID" ma:index="12" nillable="true" ma:displayName="HTML File Link" ma:hidden="true" ma:internalName="xd_Prog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513BD-C80B-435F-BEC7-607D4E73A1F4}">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F1BB6AD3-1489-4952-9A84-EE58D1FFE928}">
  <ds:schemaRefs>
    <ds:schemaRef ds:uri="http://schemas.microsoft.com/sharepoint/v3/contenttype/forms"/>
  </ds:schemaRefs>
</ds:datastoreItem>
</file>

<file path=customXml/itemProps3.xml><?xml version="1.0" encoding="utf-8"?>
<ds:datastoreItem xmlns:ds="http://schemas.openxmlformats.org/officeDocument/2006/customXml" ds:itemID="{BBB8A02D-3C57-4EB2-BCBF-76DFB6C2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89BA4A-8C61-46B9-883A-0ADB5330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Ab Initio Hands On Exercise</vt:lpstr>
    </vt:vector>
  </TitlesOfParts>
  <Company>Accenture</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Initio Hands On Exercise</dc:title>
  <dc:creator>santosh.ray</dc:creator>
  <cp:lastModifiedBy>Jadhav, Shraddha</cp:lastModifiedBy>
  <cp:revision>4</cp:revision>
  <dcterms:created xsi:type="dcterms:W3CDTF">2018-08-13T04:03:00Z</dcterms:created>
  <dcterms:modified xsi:type="dcterms:W3CDTF">2018-12-04T08:55:00Z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Url">
    <vt:lpwstr/>
  </property>
  <property fmtid="{D5CDD505-2E9C-101B-9397-08002B2CF9AE}" pid="4" name="ShowRepairView">
    <vt:lpwstr/>
  </property>
  <property fmtid="{D5CDD505-2E9C-101B-9397-08002B2CF9AE}" pid="5" name="ShowCombineView">
    <vt:lpwstr/>
  </property>
  <property fmtid="{D5CDD505-2E9C-101B-9397-08002B2CF9AE}" pid="6" name="xd_ProgID">
    <vt:lpwstr/>
  </property>
</Properties>
</file>