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170" w14:textId="77777777" w:rsidR="00D11F51" w:rsidRDefault="00000000">
      <w:pPr>
        <w:spacing w:before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7D009D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8A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04028A6F" w14:textId="77777777" w:rsidR="00D11F51" w:rsidRDefault="00000000">
            <w:pPr>
              <w:spacing w:after="120"/>
              <w:jc w:val="center"/>
            </w:pPr>
            <w:r>
              <w:rPr>
                <w:b/>
                <w:bCs/>
                <w:color w:val="DBEAFE"/>
              </w:rPr>
              <w:t>SERVICE-ORIENTED COMPUTING</w:t>
            </w:r>
          </w:p>
          <w:p w14:paraId="70858882" w14:textId="77777777" w:rsidR="00D11F51" w:rsidRDefault="00000000">
            <w:pPr>
              <w:spacing w:after="3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FINAL PROJECT DOCUMENTATION</w:t>
            </w:r>
          </w:p>
          <w:p w14:paraId="4DD2C84E" w14:textId="77777777" w:rsidR="00D11F5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Student–Course Registration</w:t>
            </w:r>
          </w:p>
          <w:p w14:paraId="2A5B3386" w14:textId="77777777" w:rsidR="00D11F51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System</w:t>
            </w:r>
          </w:p>
          <w:p w14:paraId="07D477B2" w14:textId="77777777" w:rsidR="00D11F51" w:rsidRDefault="00000000">
            <w:pPr>
              <w:jc w:val="center"/>
            </w:pPr>
            <w:r>
              <w:rPr>
                <w:i/>
                <w:iCs/>
                <w:color w:val="DBEAFE"/>
              </w:rPr>
              <w:t>A microservice-based application built with NestJS, React and MongoDB Atlas</w:t>
            </w:r>
          </w:p>
        </w:tc>
      </w:tr>
    </w:tbl>
    <w:p w14:paraId="1B9D0222" w14:textId="77777777" w:rsidR="00D11F51" w:rsidRDefault="00000000">
      <w:pPr>
        <w:spacing w:before="2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11F51" w14:paraId="58E2D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167853A" w14:textId="77777777" w:rsidR="00D11F51" w:rsidRDefault="00000000">
            <w:r>
              <w:rPr>
                <w:b/>
                <w:bCs/>
                <w:color w:val="1E3A8A"/>
              </w:rPr>
              <w:t>University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B6EE8B9" w14:textId="77777777" w:rsidR="00D11F51" w:rsidRDefault="00000000">
            <w:r>
              <w:rPr>
                <w:color w:val="0F172A"/>
              </w:rPr>
              <w:t>ESLSCA University</w:t>
            </w:r>
          </w:p>
        </w:tc>
      </w:tr>
      <w:tr w:rsidR="00D11F51" w14:paraId="6DF913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1FB6DD" w14:textId="77777777" w:rsidR="00D11F51" w:rsidRDefault="00000000">
            <w:r>
              <w:rPr>
                <w:b/>
                <w:bCs/>
                <w:color w:val="1E3A8A"/>
              </w:rPr>
              <w:t>Course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8B6F59C" w14:textId="77777777" w:rsidR="00D11F51" w:rsidRDefault="00000000">
            <w:r>
              <w:rPr>
                <w:color w:val="0F172A"/>
              </w:rPr>
              <w:t>Service-Oriented Computing</w:t>
            </w:r>
          </w:p>
        </w:tc>
      </w:tr>
      <w:tr w:rsidR="00D11F51" w14:paraId="7F0A0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76B0774" w14:textId="77777777" w:rsidR="00D11F51" w:rsidRDefault="00000000">
            <w:r>
              <w:rPr>
                <w:b/>
                <w:bCs/>
                <w:color w:val="1E3A8A"/>
              </w:rPr>
              <w:t>Instructor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009B24D" w14:textId="77777777" w:rsidR="00D11F51" w:rsidRDefault="00000000">
            <w:r>
              <w:rPr>
                <w:color w:val="0F172A"/>
              </w:rPr>
              <w:t>Dr. Hisham</w:t>
            </w:r>
          </w:p>
        </w:tc>
      </w:tr>
      <w:tr w:rsidR="00D11F51" w14:paraId="06D96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DC3ED20" w14:textId="77777777" w:rsidR="00D11F51" w:rsidRDefault="00000000">
            <w:r>
              <w:rPr>
                <w:b/>
                <w:bCs/>
                <w:color w:val="1E3A8A"/>
              </w:rPr>
              <w:t>Academic Year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6CBE9E" w14:textId="77777777" w:rsidR="00D11F51" w:rsidRDefault="00000000">
            <w:r>
              <w:rPr>
                <w:color w:val="0F172A"/>
              </w:rPr>
              <w:t>Year 3 — Semester 2</w:t>
            </w:r>
          </w:p>
        </w:tc>
      </w:tr>
      <w:tr w:rsidR="00D11F51" w14:paraId="195F5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E29C716" w14:textId="77777777" w:rsidR="00D11F51" w:rsidRDefault="00000000">
            <w:r>
              <w:rPr>
                <w:b/>
                <w:bCs/>
                <w:color w:val="1E3A8A"/>
              </w:rPr>
              <w:t>Project Type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3C78C55" w14:textId="77777777" w:rsidR="00D11F51" w:rsidRDefault="00000000">
            <w:r>
              <w:rPr>
                <w:color w:val="0F172A"/>
              </w:rPr>
              <w:t>Team Project (3 members)</w:t>
            </w:r>
          </w:p>
        </w:tc>
      </w:tr>
      <w:tr w:rsidR="00D11F51" w14:paraId="7241E0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A9632FB" w14:textId="77777777" w:rsidR="00D11F51" w:rsidRDefault="00000000">
            <w:r>
              <w:rPr>
                <w:b/>
                <w:bCs/>
                <w:color w:val="1E3A8A"/>
              </w:rPr>
              <w:t>Submission Date</w:t>
            </w:r>
          </w:p>
        </w:tc>
        <w:tc>
          <w:tcPr>
            <w:tcW w:w="6240" w:type="dxa"/>
            <w:tcBorders>
              <w:top w:val="single" w:sz="4" w:space="0" w:color="E2E8F0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2ED22C" w14:textId="77777777" w:rsidR="00D11F51" w:rsidRDefault="00000000">
            <w:r>
              <w:rPr>
                <w:color w:val="0F172A"/>
              </w:rPr>
              <w:t>May 2026</w:t>
            </w:r>
          </w:p>
        </w:tc>
      </w:tr>
    </w:tbl>
    <w:p w14:paraId="643EA0CE" w14:textId="77777777" w:rsidR="00D11F51" w:rsidRDefault="00000000">
      <w:pPr>
        <w:spacing w:before="300" w:after="160"/>
        <w:jc w:val="center"/>
      </w:pPr>
      <w:r>
        <w:rPr>
          <w:b/>
          <w:bCs/>
          <w:color w:val="1E3A8A"/>
          <w:sz w:val="28"/>
          <w:szCs w:val="28"/>
        </w:rPr>
        <w:t>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F51" w14:paraId="7124FE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220" w:type="dxa"/>
              <w:left w:w="160" w:type="dxa"/>
              <w:bottom w:w="220" w:type="dxa"/>
              <w:right w:w="160" w:type="dxa"/>
            </w:tcMar>
            <w:vAlign w:val="center"/>
          </w:tcPr>
          <w:p w14:paraId="51ABDF91" w14:textId="77777777" w:rsidR="00D11F51" w:rsidRDefault="00000000">
            <w:pPr>
              <w:spacing w:after="60"/>
              <w:jc w:val="center"/>
            </w:pPr>
            <w:r>
              <w:rPr>
                <w:b/>
                <w:bCs/>
                <w:color w:val="0F172A"/>
              </w:rPr>
              <w:t>Abdelrahman Hossam</w:t>
            </w:r>
          </w:p>
          <w:p w14:paraId="49ACAA9F" w14:textId="17240881" w:rsidR="00D11F51" w:rsidRDefault="00000000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Student Service</w:t>
            </w:r>
            <w:r w:rsidR="00260253">
              <w:rPr>
                <w:i/>
                <w:iCs/>
                <w:color w:val="6B7280"/>
                <w:sz w:val="18"/>
                <w:szCs w:val="18"/>
              </w:rPr>
              <w:t xml:space="preserve"> &amp; Frontend</w:t>
            </w:r>
          </w:p>
        </w:tc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220" w:type="dxa"/>
              <w:left w:w="160" w:type="dxa"/>
              <w:bottom w:w="220" w:type="dxa"/>
              <w:right w:w="160" w:type="dxa"/>
            </w:tcMar>
            <w:vAlign w:val="center"/>
          </w:tcPr>
          <w:p w14:paraId="001A73A7" w14:textId="77777777" w:rsidR="00D11F51" w:rsidRDefault="00000000">
            <w:pPr>
              <w:spacing w:after="60"/>
              <w:jc w:val="center"/>
            </w:pPr>
            <w:r>
              <w:rPr>
                <w:b/>
                <w:bCs/>
                <w:color w:val="0F172A"/>
              </w:rPr>
              <w:t>Kareem Resha</w:t>
            </w:r>
          </w:p>
          <w:p w14:paraId="11D371A3" w14:textId="58BDBF8B" w:rsidR="00D11F51" w:rsidRDefault="00260253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Registration Service &amp; </w:t>
            </w:r>
            <w:r>
              <w:rPr>
                <w:i/>
                <w:iCs/>
                <w:color w:val="6B7280"/>
                <w:sz w:val="18"/>
                <w:szCs w:val="18"/>
              </w:rPr>
              <w:t>API Gateway</w:t>
            </w:r>
            <w:r>
              <w:rPr>
                <w:i/>
                <w:iCs/>
                <w:color w:val="6B7280"/>
                <w:sz w:val="18"/>
                <w:szCs w:val="18"/>
              </w:rPr>
              <w:br/>
            </w:r>
            <w:r w:rsidRPr="00260253">
              <w:rPr>
                <w:i/>
                <w:iCs/>
                <w:color w:val="7F7F7F" w:themeColor="text1" w:themeTint="80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8FAFC"/>
            <w:tcMar>
              <w:top w:w="220" w:type="dxa"/>
              <w:left w:w="160" w:type="dxa"/>
              <w:bottom w:w="220" w:type="dxa"/>
              <w:right w:w="160" w:type="dxa"/>
            </w:tcMar>
            <w:vAlign w:val="center"/>
          </w:tcPr>
          <w:p w14:paraId="77BB34E2" w14:textId="77777777" w:rsidR="00D11F51" w:rsidRDefault="00000000">
            <w:pPr>
              <w:spacing w:after="60"/>
              <w:jc w:val="center"/>
            </w:pPr>
            <w:r>
              <w:rPr>
                <w:b/>
                <w:bCs/>
                <w:color w:val="0F172A"/>
              </w:rPr>
              <w:t>Youssef Khaled</w:t>
            </w:r>
          </w:p>
          <w:p w14:paraId="63E8B2EC" w14:textId="77777777" w:rsidR="00D11F51" w:rsidRDefault="00000000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Registration Service &amp; Frontend</w:t>
            </w:r>
          </w:p>
        </w:tc>
      </w:tr>
    </w:tbl>
    <w:p w14:paraId="3349E3E6" w14:textId="77777777" w:rsidR="00D11F51" w:rsidRDefault="00000000">
      <w:r>
        <w:br w:type="page"/>
      </w:r>
    </w:p>
    <w:p w14:paraId="34B8AE05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Table of Contents</w:t>
      </w:r>
    </w:p>
    <w:p w14:paraId="2BF8C9E3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</w:t>
      </w:r>
      <w:proofErr w:type="gramStart"/>
      <w:r>
        <w:rPr>
          <w:color w:val="0F172A"/>
        </w:rPr>
        <w:t>.  Problem</w:t>
      </w:r>
      <w:proofErr w:type="gramEnd"/>
      <w:r>
        <w:rPr>
          <w:color w:val="0F172A"/>
        </w:rPr>
        <w:t xml:space="preserve"> Definition</w:t>
      </w:r>
      <w:r>
        <w:rPr>
          <w:color w:val="6B7280"/>
        </w:rPr>
        <w:tab/>
        <w:t>3</w:t>
      </w:r>
    </w:p>
    <w:p w14:paraId="0265DBAA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2</w:t>
      </w:r>
      <w:proofErr w:type="gramStart"/>
      <w:r>
        <w:rPr>
          <w:color w:val="0F172A"/>
        </w:rPr>
        <w:t>.  Project</w:t>
      </w:r>
      <w:proofErr w:type="gramEnd"/>
      <w:r>
        <w:rPr>
          <w:color w:val="0F172A"/>
        </w:rPr>
        <w:t xml:space="preserve"> Scope</w:t>
      </w:r>
      <w:r>
        <w:rPr>
          <w:color w:val="6B7280"/>
        </w:rPr>
        <w:tab/>
        <w:t>3</w:t>
      </w:r>
    </w:p>
    <w:p w14:paraId="18A8C634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3</w:t>
      </w:r>
      <w:proofErr w:type="gramStart"/>
      <w:r>
        <w:rPr>
          <w:color w:val="0F172A"/>
        </w:rPr>
        <w:t>.  Tools</w:t>
      </w:r>
      <w:proofErr w:type="gramEnd"/>
      <w:r>
        <w:rPr>
          <w:color w:val="0F172A"/>
        </w:rPr>
        <w:t xml:space="preserve"> &amp; Technologies</w:t>
      </w:r>
      <w:r>
        <w:rPr>
          <w:color w:val="6B7280"/>
        </w:rPr>
        <w:tab/>
        <w:t>4</w:t>
      </w:r>
    </w:p>
    <w:p w14:paraId="1DC86A46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4</w:t>
      </w:r>
      <w:proofErr w:type="gramStart"/>
      <w:r>
        <w:rPr>
          <w:color w:val="0F172A"/>
        </w:rPr>
        <w:t>.  System</w:t>
      </w:r>
      <w:proofErr w:type="gramEnd"/>
      <w:r>
        <w:rPr>
          <w:color w:val="0F172A"/>
        </w:rPr>
        <w:t xml:space="preserve"> Architecture</w:t>
      </w:r>
      <w:r>
        <w:rPr>
          <w:color w:val="6B7280"/>
        </w:rPr>
        <w:tab/>
        <w:t>5</w:t>
      </w:r>
    </w:p>
    <w:p w14:paraId="2CA1BE72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5</w:t>
      </w:r>
      <w:proofErr w:type="gramStart"/>
      <w:r>
        <w:rPr>
          <w:color w:val="0F172A"/>
        </w:rPr>
        <w:t>.  Microservices</w:t>
      </w:r>
      <w:proofErr w:type="gramEnd"/>
      <w:r>
        <w:rPr>
          <w:color w:val="6B7280"/>
        </w:rPr>
        <w:tab/>
        <w:t>7</w:t>
      </w:r>
    </w:p>
    <w:p w14:paraId="5413EC09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 xml:space="preserve">       </w:t>
      </w:r>
      <w:proofErr w:type="gramStart"/>
      <w:r>
        <w:rPr>
          <w:color w:val="0F172A"/>
        </w:rPr>
        <w:t>5.1  Student</w:t>
      </w:r>
      <w:proofErr w:type="gramEnd"/>
      <w:r>
        <w:rPr>
          <w:color w:val="0F172A"/>
        </w:rPr>
        <w:t xml:space="preserve"> Service</w:t>
      </w:r>
      <w:r>
        <w:rPr>
          <w:color w:val="6B7280"/>
        </w:rPr>
        <w:tab/>
        <w:t>7</w:t>
      </w:r>
    </w:p>
    <w:p w14:paraId="1B530032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 xml:space="preserve">       </w:t>
      </w:r>
      <w:proofErr w:type="gramStart"/>
      <w:r>
        <w:rPr>
          <w:color w:val="0F172A"/>
        </w:rPr>
        <w:t>5.2  Course</w:t>
      </w:r>
      <w:proofErr w:type="gramEnd"/>
      <w:r>
        <w:rPr>
          <w:color w:val="0F172A"/>
        </w:rPr>
        <w:t xml:space="preserve"> Service</w:t>
      </w:r>
      <w:r>
        <w:rPr>
          <w:color w:val="6B7280"/>
        </w:rPr>
        <w:tab/>
        <w:t>8</w:t>
      </w:r>
    </w:p>
    <w:p w14:paraId="5A3B395B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 xml:space="preserve">       </w:t>
      </w:r>
      <w:proofErr w:type="gramStart"/>
      <w:r>
        <w:rPr>
          <w:color w:val="0F172A"/>
        </w:rPr>
        <w:t>5.3  Registration</w:t>
      </w:r>
      <w:proofErr w:type="gramEnd"/>
      <w:r>
        <w:rPr>
          <w:color w:val="0F172A"/>
        </w:rPr>
        <w:t xml:space="preserve"> Service</w:t>
      </w:r>
      <w:r>
        <w:rPr>
          <w:color w:val="6B7280"/>
        </w:rPr>
        <w:tab/>
        <w:t>9</w:t>
      </w:r>
    </w:p>
    <w:p w14:paraId="2D1444EE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6</w:t>
      </w:r>
      <w:proofErr w:type="gramStart"/>
      <w:r>
        <w:rPr>
          <w:color w:val="0F172A"/>
        </w:rPr>
        <w:t>.  API</w:t>
      </w:r>
      <w:proofErr w:type="gramEnd"/>
      <w:r>
        <w:rPr>
          <w:color w:val="0F172A"/>
        </w:rPr>
        <w:t xml:space="preserve"> Gateway</w:t>
      </w:r>
      <w:r>
        <w:rPr>
          <w:color w:val="6B7280"/>
        </w:rPr>
        <w:tab/>
        <w:t>10</w:t>
      </w:r>
    </w:p>
    <w:p w14:paraId="7DA53560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7</w:t>
      </w:r>
      <w:proofErr w:type="gramStart"/>
      <w:r>
        <w:rPr>
          <w:color w:val="0F172A"/>
        </w:rPr>
        <w:t>.  Database</w:t>
      </w:r>
      <w:proofErr w:type="gramEnd"/>
      <w:r>
        <w:rPr>
          <w:color w:val="0F172A"/>
        </w:rPr>
        <w:t xml:space="preserve"> Design</w:t>
      </w:r>
      <w:r>
        <w:rPr>
          <w:color w:val="6B7280"/>
        </w:rPr>
        <w:tab/>
        <w:t>11</w:t>
      </w:r>
    </w:p>
    <w:p w14:paraId="45FD98B0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8</w:t>
      </w:r>
      <w:proofErr w:type="gramStart"/>
      <w:r>
        <w:rPr>
          <w:color w:val="0F172A"/>
        </w:rPr>
        <w:t>.  Communication</w:t>
      </w:r>
      <w:proofErr w:type="gramEnd"/>
      <w:r>
        <w:rPr>
          <w:color w:val="0F172A"/>
        </w:rPr>
        <w:t xml:space="preserve"> Flow</w:t>
      </w:r>
      <w:r>
        <w:rPr>
          <w:color w:val="6B7280"/>
        </w:rPr>
        <w:tab/>
        <w:t>13</w:t>
      </w:r>
    </w:p>
    <w:p w14:paraId="2CD778AC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9</w:t>
      </w:r>
      <w:proofErr w:type="gramStart"/>
      <w:r>
        <w:rPr>
          <w:color w:val="0F172A"/>
        </w:rPr>
        <w:t>.  API</w:t>
      </w:r>
      <w:proofErr w:type="gramEnd"/>
      <w:r>
        <w:rPr>
          <w:color w:val="0F172A"/>
        </w:rPr>
        <w:t xml:space="preserve"> Endpoints (URLs)</w:t>
      </w:r>
      <w:r>
        <w:rPr>
          <w:color w:val="6B7280"/>
        </w:rPr>
        <w:tab/>
        <w:t>14</w:t>
      </w:r>
    </w:p>
    <w:p w14:paraId="613D2511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10. Frontend Application</w:t>
      </w:r>
      <w:r>
        <w:rPr>
          <w:color w:val="6B7280"/>
        </w:rPr>
        <w:tab/>
        <w:t>16</w:t>
      </w:r>
    </w:p>
    <w:p w14:paraId="01C3DB11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11. Testing (Postman)</w:t>
      </w:r>
      <w:r>
        <w:rPr>
          <w:color w:val="6B7280"/>
        </w:rPr>
        <w:tab/>
        <w:t>17</w:t>
      </w:r>
    </w:p>
    <w:p w14:paraId="51B7BF24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12. Setup &amp; Running the System</w:t>
      </w:r>
      <w:r>
        <w:rPr>
          <w:color w:val="6B7280"/>
        </w:rPr>
        <w:tab/>
        <w:t>18</w:t>
      </w:r>
    </w:p>
    <w:p w14:paraId="112CA91E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13. Team Responsibilities</w:t>
      </w:r>
      <w:r>
        <w:rPr>
          <w:color w:val="6B7280"/>
        </w:rPr>
        <w:tab/>
        <w:t>19</w:t>
      </w:r>
    </w:p>
    <w:p w14:paraId="796090A1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14. GitHub Repository</w:t>
      </w:r>
      <w:r>
        <w:rPr>
          <w:color w:val="6B7280"/>
        </w:rPr>
        <w:tab/>
        <w:t>19</w:t>
      </w:r>
    </w:p>
    <w:p w14:paraId="08995B31" w14:textId="77777777" w:rsidR="00D11F51" w:rsidRDefault="00000000">
      <w:pPr>
        <w:tabs>
          <w:tab w:val="right" w:leader="dot" w:pos="9000"/>
        </w:tabs>
        <w:spacing w:before="60" w:after="60" w:line="300" w:lineRule="auto"/>
      </w:pPr>
      <w:r>
        <w:rPr>
          <w:color w:val="0F172A"/>
        </w:rPr>
        <w:t>15. Conclusion</w:t>
      </w:r>
      <w:r>
        <w:rPr>
          <w:color w:val="6B7280"/>
        </w:rPr>
        <w:tab/>
        <w:t>20</w:t>
      </w:r>
    </w:p>
    <w:p w14:paraId="7E4C0D16" w14:textId="77777777" w:rsidR="00D11F51" w:rsidRDefault="00000000">
      <w:r>
        <w:br w:type="page"/>
      </w:r>
    </w:p>
    <w:p w14:paraId="469EFE3A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1. Problem Definition</w:t>
      </w:r>
    </w:p>
    <w:p w14:paraId="5C8BCD03" w14:textId="75529D70" w:rsidR="00D11F51" w:rsidRDefault="00000000">
      <w:pPr>
        <w:spacing w:before="80" w:after="80" w:line="300" w:lineRule="auto"/>
      </w:pPr>
      <w:r>
        <w:t xml:space="preserve">Universities deal every semester with the same recurring administrative problem: keeping track of which students are registered in which courses, while also maintaining clean and up-to-date data about the students themselves and the courses being offered. When </w:t>
      </w:r>
      <w:r w:rsidR="00260253">
        <w:t>all</w:t>
      </w:r>
      <w:r>
        <w:t xml:space="preserve"> this information is bundled into a single monolithic application, several issues appear:</w:t>
      </w:r>
    </w:p>
    <w:p w14:paraId="7A44D30A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 single point of failure — if one feature crashes, the whole registration system becomes unusable.</w:t>
      </w:r>
    </w:p>
    <w:p w14:paraId="3D61168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Difficulty in scaling — peak registration weeks can overload the system while the rest of the application remains idle.</w:t>
      </w:r>
    </w:p>
    <w:p w14:paraId="50A90DA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Slow development cycles — every change forces a rebuild and redeployment of the entire system.</w:t>
      </w:r>
    </w:p>
    <w:p w14:paraId="007EBC9C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Tight coupling between teams — developers cannot work independently on the student, course or registration features.</w:t>
      </w:r>
    </w:p>
    <w:p w14:paraId="19164B78" w14:textId="360B3069" w:rsidR="00D11F51" w:rsidRDefault="00000000">
      <w:pPr>
        <w:spacing w:before="80" w:after="80" w:line="300" w:lineRule="auto"/>
      </w:pPr>
      <w:r>
        <w:t xml:space="preserve">This project addresses these issues by re-engineering a </w:t>
      </w:r>
      <w:r w:rsidR="00260253">
        <w:t>student</w:t>
      </w:r>
      <w:r>
        <w:t xml:space="preserve">–Course Registration System using a service-oriented, microservices architecture. Each business capability lives in its own independent service with its own data, exposes its own REST API, and communicates with the others through a </w:t>
      </w:r>
      <w:r w:rsidR="00260253">
        <w:t>centralized</w:t>
      </w:r>
      <w:r>
        <w:t xml:space="preserve"> API Gateway. The result is a system that is easier to scale, easier to test, and easier to evolve over time.</w:t>
      </w:r>
    </w:p>
    <w:p w14:paraId="075A072D" w14:textId="77777777" w:rsidR="00D11F51" w:rsidRDefault="00000000">
      <w:pPr>
        <w:pStyle w:val="Heading1"/>
        <w:pBdr>
          <w:bottom w:val="single" w:sz="12" w:space="6" w:color="2563EB"/>
        </w:pBdr>
      </w:pPr>
      <w:r>
        <w:t>2. Project Scope</w:t>
      </w:r>
    </w:p>
    <w:p w14:paraId="23D1FA64" w14:textId="2FE65485" w:rsidR="00D11F51" w:rsidRDefault="00000000">
      <w:pPr>
        <w:spacing w:before="80" w:after="80" w:line="300" w:lineRule="auto"/>
      </w:pPr>
      <w:r>
        <w:t xml:space="preserve">The </w:t>
      </w:r>
      <w:r w:rsidR="00260253">
        <w:t>student</w:t>
      </w:r>
      <w:r>
        <w:t>–Course Registration System covers the three core capabilities needed by any university registration workflow:</w:t>
      </w:r>
    </w:p>
    <w:p w14:paraId="497F9087" w14:textId="77777777" w:rsidR="00D11F51" w:rsidRDefault="00000000">
      <w:pPr>
        <w:pStyle w:val="Heading3"/>
      </w:pPr>
      <w:r>
        <w:t>In scope</w:t>
      </w:r>
    </w:p>
    <w:p w14:paraId="3DD86419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Managing students — create, list, view, update and delete student profiles.</w:t>
      </w:r>
    </w:p>
    <w:p w14:paraId="3184D52C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Managing courses — create, list, view, update and delete the courses offered by the institution.</w:t>
      </w:r>
    </w:p>
    <w:p w14:paraId="4FF2B467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Managing registrations — register a student in a course, list registrations (overall, by student, or by course), update or remove a registration.</w:t>
      </w:r>
    </w:p>
    <w:p w14:paraId="2CFFAED5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 React-based dashboard that lets staff manage all three areas from a single interface.</w:t>
      </w:r>
    </w:p>
    <w:p w14:paraId="67E2EBE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An API Gateway that exposes a unified entry point for the frontend and forwards traffic to the correct microservice.</w:t>
      </w:r>
    </w:p>
    <w:p w14:paraId="0781FF67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Independent MongoDB Atlas storage per service, following the database-per-service pattern.</w:t>
      </w:r>
    </w:p>
    <w:p w14:paraId="212FC226" w14:textId="77777777" w:rsidR="00D11F51" w:rsidRDefault="00000000">
      <w:pPr>
        <w:pStyle w:val="Heading3"/>
      </w:pPr>
      <w:r>
        <w:t>Out of scope</w:t>
      </w:r>
    </w:p>
    <w:p w14:paraId="4037FA54" w14:textId="245710EF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Authentication and </w:t>
      </w:r>
      <w:r w:rsidR="00260253">
        <w:t>authorization</w:t>
      </w:r>
      <w:r>
        <w:t xml:space="preserve"> (login, roles, </w:t>
      </w:r>
      <w:proofErr w:type="gramStart"/>
      <w:r>
        <w:t>JWT) —</w:t>
      </w:r>
      <w:proofErr w:type="gramEnd"/>
      <w:r>
        <w:t xml:space="preserve"> left as a future extension.</w:t>
      </w:r>
    </w:p>
    <w:p w14:paraId="3E8B5024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Payment processing or financial holds on registration.</w:t>
      </w:r>
    </w:p>
    <w:p w14:paraId="018E56F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Grade management and transcripts.</w:t>
      </w:r>
    </w:p>
    <w:p w14:paraId="4CA9F134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Real-time notifications (email/SMS) on registration events.</w:t>
      </w:r>
    </w:p>
    <w:p w14:paraId="2E9744B0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3. Tools &amp; Technologies</w:t>
      </w:r>
    </w:p>
    <w:p w14:paraId="7C32EF59" w14:textId="77777777" w:rsidR="00D11F51" w:rsidRDefault="00000000">
      <w:pPr>
        <w:spacing w:before="80" w:after="80" w:line="300" w:lineRule="auto"/>
      </w:pPr>
      <w:r>
        <w:t>The project is built on a modern JavaScript / TypeScript stack chosen to match the requirements of the rubric and the standards expected of a production microservices system.</w:t>
      </w:r>
    </w:p>
    <w:p w14:paraId="49151A40" w14:textId="77777777" w:rsidR="00D11F51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300"/>
        <w:gridCol w:w="4160"/>
      </w:tblGrid>
      <w:tr w:rsidR="00D11F51" w14:paraId="69B58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CD8E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9CC9E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B93CD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20779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11F51" w14:paraId="5A4DA8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D8A0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4D07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NestJS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F09D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11.x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8C94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Microservices &amp; API Gateway framework</w:t>
            </w:r>
          </w:p>
        </w:tc>
      </w:tr>
      <w:tr w:rsidR="00D11F51" w14:paraId="4D8A2B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84BA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A8EE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8C99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5.7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9D2D6" w14:textId="7155FECB" w:rsidR="00D11F51" w:rsidRDefault="00260253">
            <w:pPr>
              <w:spacing w:line="280" w:lineRule="auto"/>
            </w:pPr>
            <w:r>
              <w:rPr>
                <w:sz w:val="20"/>
                <w:szCs w:val="20"/>
              </w:rPr>
              <w:t>Strongly typed</w:t>
            </w:r>
            <w:r w:rsidR="00000000">
              <w:rPr>
                <w:sz w:val="20"/>
                <w:szCs w:val="20"/>
              </w:rPr>
              <w:t xml:space="preserve"> server code</w:t>
            </w:r>
          </w:p>
        </w:tc>
      </w:tr>
      <w:tr w:rsidR="00D11F51" w14:paraId="11347C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AF7D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ORM / ODM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4064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Mongoose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254B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9F3A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MongoDB modelling for NestJS</w:t>
            </w:r>
          </w:p>
        </w:tc>
      </w:tr>
      <w:tr w:rsidR="00D11F51" w14:paraId="782DCF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13F6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A63C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MongoDB Atlas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2B1D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C87A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Cloud-hosted NoSQL document store</w:t>
            </w:r>
          </w:p>
        </w:tc>
      </w:tr>
      <w:tr w:rsidR="00D11F51" w14:paraId="753498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622C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FE3B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F8D4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19.x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375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Single-page application</w:t>
            </w:r>
          </w:p>
        </w:tc>
      </w:tr>
      <w:tr w:rsidR="00D11F51" w14:paraId="31D9C1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52C3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Routing (frontend)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E993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7CAD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D4C0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Client-side navigation</w:t>
            </w:r>
          </w:p>
        </w:tc>
      </w:tr>
      <w:tr w:rsidR="00D11F51" w14:paraId="08CDE8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1C82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8934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Axios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5ED9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1.x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8B6E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REST calls (frontend &amp; gateway)</w:t>
            </w:r>
          </w:p>
        </w:tc>
      </w:tr>
      <w:tr w:rsidR="00D11F51" w14:paraId="5358DF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2361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2D74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938A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F165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Manual endpoint testing</w:t>
            </w:r>
          </w:p>
        </w:tc>
      </w:tr>
      <w:tr w:rsidR="00D11F51" w14:paraId="168E95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146F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BC96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AF25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0306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Source control &amp; collaboration</w:t>
            </w:r>
          </w:p>
        </w:tc>
      </w:tr>
      <w:tr w:rsidR="00D11F51" w14:paraId="33F3FA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06EF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D362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4797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4ECF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Editor / debugger</w:t>
            </w:r>
          </w:p>
        </w:tc>
      </w:tr>
    </w:tbl>
    <w:p w14:paraId="31D920A0" w14:textId="77777777" w:rsidR="00D11F51" w:rsidRDefault="00000000">
      <w:pPr>
        <w:spacing w:before="1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78F76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C5553E" w14:textId="77777777" w:rsidR="00D11F51" w:rsidRDefault="00000000">
            <w:pPr>
              <w:spacing w:after="80" w:line="280" w:lineRule="auto"/>
            </w:pPr>
            <w:r>
              <w:rPr>
                <w:b/>
                <w:bCs/>
                <w:color w:val="2563EB"/>
              </w:rPr>
              <w:t>Why this stack?</w:t>
            </w:r>
          </w:p>
          <w:p w14:paraId="3A64116D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>• NestJS is built on top of Express but adds first-class TypeScript, dependency injection, decorators and a modular structure — the same building blocks taught in Lab 9.</w:t>
            </w:r>
          </w:p>
          <w:p w14:paraId="2BFD5DA3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>• MongoDB Atlas removes the operational burden of self-hosting a database and lets each microservice own its own database in the cloud.</w:t>
            </w:r>
          </w:p>
          <w:p w14:paraId="31FE044B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>• React is the de-facto industry standard for component-based UIs and pairs naturally with REST APIs through Axios.</w:t>
            </w:r>
          </w:p>
        </w:tc>
      </w:tr>
    </w:tbl>
    <w:p w14:paraId="476C8D08" w14:textId="77777777" w:rsidR="00D11F51" w:rsidRDefault="00000000">
      <w:r>
        <w:br w:type="page"/>
      </w:r>
    </w:p>
    <w:p w14:paraId="2A6B4C0A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4. System Architecture</w:t>
      </w:r>
    </w:p>
    <w:p w14:paraId="7150F731" w14:textId="77777777" w:rsidR="00D11F51" w:rsidRDefault="00000000">
      <w:pPr>
        <w:spacing w:before="80" w:after="80" w:line="300" w:lineRule="auto"/>
      </w:pPr>
      <w:r>
        <w:t>The system follows a classic microservices architecture with a single API Gateway sitting between the frontend and the backend services. Each microservice is fully independent: it has its own NestJS application, its own module/controller/service layers, and its own MongoDB collection.</w:t>
      </w:r>
    </w:p>
    <w:p w14:paraId="4A2811A7" w14:textId="77777777" w:rsidR="00D11F51" w:rsidRDefault="00000000">
      <w:pPr>
        <w:pStyle w:val="Heading2"/>
      </w:pPr>
      <w:r>
        <w:t>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6F2DE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A216F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+-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---------------------+</w:t>
            </w:r>
          </w:p>
          <w:p w14:paraId="1721A38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|   React Frontend     |</w:t>
            </w:r>
          </w:p>
          <w:p w14:paraId="008A28DD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|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localhost:3000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dev)|</w:t>
            </w:r>
            <w:proofErr w:type="gramEnd"/>
          </w:p>
          <w:p w14:paraId="4F4E651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+----------+-----------+</w:t>
            </w:r>
          </w:p>
          <w:p w14:paraId="0D886BF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|</w:t>
            </w:r>
          </w:p>
          <w:p w14:paraId="45A37EE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|  HTTP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JSON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Axios)</w:t>
            </w:r>
          </w:p>
          <w:p w14:paraId="2C496F3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v</w:t>
            </w:r>
          </w:p>
          <w:p w14:paraId="183D5DE4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+-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---------------------+</w:t>
            </w:r>
          </w:p>
          <w:p w14:paraId="0547A86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|     API Gateway      |</w:t>
            </w:r>
          </w:p>
          <w:p w14:paraId="29154B1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|   NestJS — port 3000 |</w:t>
            </w:r>
          </w:p>
          <w:p w14:paraId="30EDB37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+----+----+----+-------+</w:t>
            </w:r>
          </w:p>
          <w:p w14:paraId="2A0B232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|    |    |</w:t>
            </w:r>
          </w:p>
          <w:p w14:paraId="0850E5E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|    |    +------------------&gt; Registration Service (3003) -&gt; MongoDB</w:t>
            </w:r>
          </w:p>
          <w:p w14:paraId="22910BD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|    +-----------------------&gt; Course Service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3002) -&gt; MongoDB</w:t>
            </w:r>
          </w:p>
          <w:p w14:paraId="317F012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+----------------------------&gt; Student Service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3001) -&gt; MongoDB</w:t>
            </w:r>
          </w:p>
          <w:p w14:paraId="705D1AA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3ED4437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 MongoDB Atlas (cloud)</w:t>
            </w:r>
          </w:p>
          <w:p w14:paraId="702C510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students | courses 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registrations  collections</w:t>
            </w:r>
            <w:proofErr w:type="gramEnd"/>
          </w:p>
        </w:tc>
      </w:tr>
    </w:tbl>
    <w:p w14:paraId="4F904350" w14:textId="77777777" w:rsidR="00D11F51" w:rsidRDefault="00000000">
      <w:pPr>
        <w:pStyle w:val="Heading2"/>
      </w:pPr>
      <w:r>
        <w:t>Key architectural decisions</w:t>
      </w:r>
    </w:p>
    <w:p w14:paraId="6C733FE2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One responsibility per service — </w:t>
      </w:r>
      <w:r>
        <w:t>Student, Course and Registration are split into three independent NestJS applications. None of them can read another service's data directly.</w:t>
      </w:r>
    </w:p>
    <w:p w14:paraId="1C66A98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Database per service — </w:t>
      </w:r>
      <w:r>
        <w:t>Each service owns its collection and never reaches into another service's data layer. Cross-service data is fetched through HTTP calls between services (and through the gateway from the client side).</w:t>
      </w:r>
    </w:p>
    <w:p w14:paraId="29836828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API Gateway as the single front door — </w:t>
      </w:r>
      <w:r>
        <w:t>The React client talks to one URL (localhost:3000). The gateway hides which downstream service handles each route, so services can be moved or scaled without touching the frontend.</w:t>
      </w:r>
    </w:p>
    <w:p w14:paraId="313F8985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Separation of model, service and controller — </w:t>
      </w:r>
      <w:r>
        <w:t xml:space="preserve">Every NestJS service uses a </w:t>
      </w:r>
      <w:proofErr w:type="gramStart"/>
      <w:r>
        <w:t>*.</w:t>
      </w:r>
      <w:proofErr w:type="spellStart"/>
      <w:r>
        <w:t>schema</w:t>
      </w:r>
      <w:proofErr w:type="gramEnd"/>
      <w:r>
        <w:t>.ts</w:t>
      </w:r>
      <w:proofErr w:type="spellEnd"/>
      <w:r>
        <w:t xml:space="preserve"> file for the Mongoose schema, a </w:t>
      </w:r>
      <w:proofErr w:type="gramStart"/>
      <w:r>
        <w:t>*.</w:t>
      </w:r>
      <w:proofErr w:type="spellStart"/>
      <w:r>
        <w:t>service</w:t>
      </w:r>
      <w:proofErr w:type="gramEnd"/>
      <w:r>
        <w:t>.ts</w:t>
      </w:r>
      <w:proofErr w:type="spellEnd"/>
      <w:r>
        <w:t xml:space="preserve"> file for business logic and a </w:t>
      </w:r>
      <w:proofErr w:type="gramStart"/>
      <w:r>
        <w:t>*.</w:t>
      </w:r>
      <w:proofErr w:type="spellStart"/>
      <w:r>
        <w:t>controller</w:t>
      </w:r>
      <w:proofErr w:type="gramEnd"/>
      <w:r>
        <w:t>.ts</w:t>
      </w:r>
      <w:proofErr w:type="spellEnd"/>
      <w:r>
        <w:t xml:space="preserve"> file for HTTP routing, all wired together by a </w:t>
      </w:r>
      <w:proofErr w:type="gramStart"/>
      <w:r>
        <w:t>*.</w:t>
      </w:r>
      <w:proofErr w:type="spellStart"/>
      <w:r>
        <w:t>module</w:t>
      </w:r>
      <w:proofErr w:type="gramEnd"/>
      <w:r>
        <w:t>.ts</w:t>
      </w:r>
      <w:proofErr w:type="spellEnd"/>
      <w:r>
        <w:t xml:space="preserve"> file.</w:t>
      </w:r>
    </w:p>
    <w:p w14:paraId="6D8B75A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Stateless HTTP communication — </w:t>
      </w:r>
      <w:r>
        <w:t>All inter-service traffic uses synchronous REST calls over HTTP. This keeps the system simple, observable and easy to test with Postman.</w:t>
      </w:r>
    </w:p>
    <w:p w14:paraId="1A2C71D0" w14:textId="77777777" w:rsidR="00D11F51" w:rsidRDefault="00000000">
      <w:pPr>
        <w:pStyle w:val="Heading2"/>
      </w:pPr>
      <w:r>
        <w:t>Request lifecycle</w:t>
      </w:r>
    </w:p>
    <w:p w14:paraId="3617079D" w14:textId="77777777" w:rsidR="00D11F51" w:rsidRDefault="00000000">
      <w:pPr>
        <w:spacing w:before="80" w:after="80" w:line="300" w:lineRule="auto"/>
      </w:pPr>
      <w:r>
        <w:t>A typical request, e.g. "create a new student", flows through the system as follows:</w:t>
      </w:r>
    </w:p>
    <w:p w14:paraId="2C8BDDB7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lastRenderedPageBreak/>
        <w:t>The React form calls POST http://localhost:3000/students with a JSON body.</w:t>
      </w:r>
    </w:p>
    <w:p w14:paraId="0CC57A7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The API Gateway receives the call in </w:t>
      </w:r>
      <w:proofErr w:type="spellStart"/>
      <w:r>
        <w:t>GatewayController</w:t>
      </w:r>
      <w:proofErr w:type="spellEnd"/>
      <w:r>
        <w:t xml:space="preserve"> and delegates to </w:t>
      </w:r>
      <w:proofErr w:type="spellStart"/>
      <w:r>
        <w:t>GatewayService.forwardToStudent</w:t>
      </w:r>
      <w:proofErr w:type="spellEnd"/>
      <w:r>
        <w:t>().</w:t>
      </w:r>
    </w:p>
    <w:p w14:paraId="0EF8F26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GatewayService</w:t>
      </w:r>
      <w:proofErr w:type="spellEnd"/>
      <w:r>
        <w:t xml:space="preserve"> issues an Axios POST to http://localhost:3001/students.</w:t>
      </w:r>
    </w:p>
    <w:p w14:paraId="7F78A0A6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The Student Service's </w:t>
      </w:r>
      <w:proofErr w:type="spellStart"/>
      <w:r>
        <w:t>StudentController</w:t>
      </w:r>
      <w:proofErr w:type="spellEnd"/>
      <w:r>
        <w:t xml:space="preserve"> receives the request, hands it to </w:t>
      </w:r>
      <w:proofErr w:type="spellStart"/>
      <w:r>
        <w:t>StudentService.create</w:t>
      </w:r>
      <w:proofErr w:type="spellEnd"/>
      <w:r>
        <w:t>(), which persists a new document via Mongoose.</w:t>
      </w:r>
    </w:p>
    <w:p w14:paraId="51B7FFD5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The saved document is returned all the way back up the chain to the React UI.</w:t>
      </w:r>
    </w:p>
    <w:p w14:paraId="6236F3AB" w14:textId="77777777" w:rsidR="00D11F51" w:rsidRDefault="00000000">
      <w:pPr>
        <w:pStyle w:val="Heading1"/>
        <w:pBdr>
          <w:bottom w:val="single" w:sz="12" w:space="6" w:color="2563EB"/>
        </w:pBdr>
      </w:pPr>
      <w:r>
        <w:t>5. Microservices</w:t>
      </w:r>
    </w:p>
    <w:p w14:paraId="712ED018" w14:textId="77777777" w:rsidR="00D11F51" w:rsidRDefault="00000000">
      <w:pPr>
        <w:spacing w:before="80" w:after="80" w:line="300" w:lineRule="auto"/>
      </w:pPr>
      <w:r>
        <w:t>The system is composed of three microservices, each implemented as an independent NestJS application. The number of services matches the number of team members, as required by the project rubric.</w:t>
      </w:r>
    </w:p>
    <w:p w14:paraId="2BF214EB" w14:textId="652E9CAE" w:rsidR="00D11F51" w:rsidRDefault="00260253">
      <w:pPr>
        <w:pStyle w:val="Heading2"/>
      </w:pPr>
      <w:r>
        <w:t>5.1 Student</w:t>
      </w:r>
      <w:r w:rsidR="00000000">
        <w:t xml:space="preserve"> Service</w:t>
      </w:r>
    </w:p>
    <w:p w14:paraId="011939F1" w14:textId="77777777" w:rsidR="00D11F51" w:rsidRDefault="00000000">
      <w:pPr>
        <w:pStyle w:val="Heading3"/>
      </w:pPr>
      <w:r>
        <w:t>Responsibility</w:t>
      </w:r>
    </w:p>
    <w:p w14:paraId="3FD0795D" w14:textId="77777777" w:rsidR="00D11F51" w:rsidRDefault="00000000">
      <w:pPr>
        <w:spacing w:before="80" w:after="80" w:line="300" w:lineRule="auto"/>
      </w:pPr>
      <w:r>
        <w:t>Owns everything about students: identity, contact information, department and academic level. It exposes a CRUD API at /students and persists data in the students MongoDB collection.</w:t>
      </w:r>
    </w:p>
    <w:p w14:paraId="3BCCC213" w14:textId="77777777" w:rsidR="00D11F51" w:rsidRDefault="00000000">
      <w:pPr>
        <w:pStyle w:val="Heading3"/>
      </w:pPr>
      <w:r>
        <w:t>Port</w:t>
      </w:r>
    </w:p>
    <w:p w14:paraId="393E1750" w14:textId="77777777" w:rsidR="00D11F51" w:rsidRDefault="00000000">
      <w:pPr>
        <w:spacing w:before="80" w:after="80" w:line="300" w:lineRule="auto"/>
      </w:pPr>
      <w:r>
        <w:t>localhost:3001</w:t>
      </w:r>
    </w:p>
    <w:p w14:paraId="1E112BAF" w14:textId="77777777" w:rsidR="00D11F51" w:rsidRDefault="00000000">
      <w:pPr>
        <w:pStyle w:val="Heading3"/>
      </w:pPr>
      <w:r>
        <w:t>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1729C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5A754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student-service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20B0F15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3F26AC4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main.ts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 # boots NestJS on port 3001</w:t>
            </w:r>
          </w:p>
          <w:p w14:paraId="49AC29A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# connects to MongoDB, imports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StudentModule</w:t>
            </w:r>
            <w:proofErr w:type="spellEnd"/>
          </w:p>
          <w:p w14:paraId="6CC71AA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└── student/</w:t>
            </w:r>
          </w:p>
          <w:p w14:paraId="2D554AF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# Mongoose schema</w:t>
            </w:r>
          </w:p>
          <w:p w14:paraId="3C2A7DE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# HTTP endpoints</w:t>
            </w:r>
          </w:p>
          <w:p w14:paraId="452C4D3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# business logic</w:t>
            </w:r>
          </w:p>
          <w:p w14:paraId="4F9B62C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# wires everything together</w:t>
            </w:r>
          </w:p>
        </w:tc>
      </w:tr>
    </w:tbl>
    <w:p w14:paraId="39965025" w14:textId="77777777" w:rsidR="00D11F51" w:rsidRDefault="00000000">
      <w:pPr>
        <w:pStyle w:val="Heading3"/>
      </w:pPr>
      <w:r>
        <w:t>Schema (</w:t>
      </w:r>
      <w:proofErr w:type="spellStart"/>
      <w:proofErr w:type="gramStart"/>
      <w:r>
        <w:t>student.schema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30DFB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D5D8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0849E5D4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class Student {</w:t>
            </w:r>
          </w:p>
          <w:p w14:paraId="1602AB1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name!: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7F6975B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true, unique: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email!: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0BD6568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department!: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38C18F7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level!: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74A9CB0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118E5947" w14:textId="77777777" w:rsidR="00D11F51" w:rsidRDefault="00000000">
      <w:pPr>
        <w:pStyle w:val="Heading3"/>
      </w:pPr>
      <w: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D11F51" w14:paraId="7363E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B4BD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97620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57DB1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1F51" w14:paraId="2ED1EE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2C6B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EA54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8BC7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Create a new student</w:t>
            </w:r>
          </w:p>
        </w:tc>
      </w:tr>
      <w:tr w:rsidR="00D11F51" w14:paraId="0D105B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882B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B7FD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55C3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List all students</w:t>
            </w:r>
          </w:p>
        </w:tc>
      </w:tr>
      <w:tr w:rsidR="00D11F51" w14:paraId="4742AF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2EBF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4036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4677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one student by Mongo _id</w:t>
            </w:r>
          </w:p>
        </w:tc>
      </w:tr>
      <w:tr w:rsidR="00D11F51" w14:paraId="7494AC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CF49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0453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BE1D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Update a student</w:t>
            </w:r>
          </w:p>
        </w:tc>
      </w:tr>
      <w:tr w:rsidR="00D11F51" w14:paraId="32474A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7ED4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767D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/students/:id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72D7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a student</w:t>
            </w:r>
          </w:p>
        </w:tc>
      </w:tr>
    </w:tbl>
    <w:p w14:paraId="1F8A28FA" w14:textId="0102586C" w:rsidR="00D11F51" w:rsidRDefault="00260253">
      <w:pPr>
        <w:pStyle w:val="Heading2"/>
      </w:pPr>
      <w:r>
        <w:t>5.2 Course</w:t>
      </w:r>
      <w:r w:rsidR="00000000">
        <w:t xml:space="preserve"> Service</w:t>
      </w:r>
    </w:p>
    <w:p w14:paraId="1252B43F" w14:textId="77777777" w:rsidR="00D11F51" w:rsidRDefault="00000000">
      <w:pPr>
        <w:pStyle w:val="Heading3"/>
      </w:pPr>
      <w:r>
        <w:t>Responsibility</w:t>
      </w:r>
    </w:p>
    <w:p w14:paraId="09D99BEC" w14:textId="77777777" w:rsidR="00D11F51" w:rsidRDefault="00000000">
      <w:pPr>
        <w:spacing w:before="80" w:after="80" w:line="300" w:lineRule="auto"/>
      </w:pPr>
      <w:r>
        <w:t>Owns the catalogue of courses offered by the university. Each course carries an identifying code, a name, the instructor, credit hours, the department it belongs to, capacity and schedule.</w:t>
      </w:r>
    </w:p>
    <w:p w14:paraId="7C3F67B3" w14:textId="77777777" w:rsidR="00D11F51" w:rsidRDefault="00000000">
      <w:pPr>
        <w:pStyle w:val="Heading3"/>
      </w:pPr>
      <w:r>
        <w:t>Port</w:t>
      </w:r>
    </w:p>
    <w:p w14:paraId="277A3C5C" w14:textId="77777777" w:rsidR="00D11F51" w:rsidRDefault="00000000">
      <w:pPr>
        <w:spacing w:before="80" w:after="80" w:line="300" w:lineRule="auto"/>
      </w:pPr>
      <w:r>
        <w:t>localhost:3002</w:t>
      </w:r>
    </w:p>
    <w:p w14:paraId="176A527E" w14:textId="77777777" w:rsidR="00D11F51" w:rsidRDefault="00000000">
      <w:pPr>
        <w:pStyle w:val="Heading3"/>
      </w:pPr>
      <w:r>
        <w:t>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375E2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B60AC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course-service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34E8897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57EE720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main.ts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# boots NestJS on port 3002</w:t>
            </w:r>
          </w:p>
          <w:p w14:paraId="719A0BB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# connects to MongoDB, imports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CourseModule</w:t>
            </w:r>
            <w:proofErr w:type="spellEnd"/>
          </w:p>
          <w:p w14:paraId="3DBFCDF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└── course/</w:t>
            </w:r>
          </w:p>
          <w:p w14:paraId="024D1AA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6303582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125A66F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312D713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</w:tc>
      </w:tr>
    </w:tbl>
    <w:p w14:paraId="32A43973" w14:textId="77777777" w:rsidR="00D11F51" w:rsidRDefault="00000000">
      <w:pPr>
        <w:pStyle w:val="Heading3"/>
      </w:pPr>
      <w:r>
        <w:t>Schema (</w:t>
      </w:r>
      <w:proofErr w:type="spellStart"/>
      <w:proofErr w:type="gramStart"/>
      <w:r>
        <w:t>course.schema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3ACBA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CCF2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74E5392E" w14:textId="77777777" w:rsidR="00D11F51" w:rsidRDefault="00000000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class Course {</w:t>
            </w:r>
          </w:p>
          <w:p w14:paraId="18CF844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true, unique: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code!: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6C11BD3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name!: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7F945CF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instructor!: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79BE568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creditHours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number;</w:t>
            </w:r>
          </w:p>
          <w:p w14:paraId="16095B5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department!: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0001252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capacity!: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number;</w:t>
            </w:r>
          </w:p>
          <w:p w14:paraId="46FAB37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schedule!: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1AC2B5F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3249C4CC" w14:textId="77777777" w:rsidR="00D11F51" w:rsidRDefault="00000000">
      <w:pPr>
        <w:pStyle w:val="Heading3"/>
      </w:pPr>
      <w: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D11F51" w14:paraId="3B113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F8AAB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7A3AE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F10B8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1F51" w14:paraId="1BB073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1BC4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1438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courses</w:t>
            </w:r>
            <w:proofErr w:type="gram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8EB1D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 xml:space="preserve"> a new course</w:t>
            </w:r>
          </w:p>
        </w:tc>
      </w:tr>
      <w:tr w:rsidR="00D11F51" w14:paraId="32C594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F75A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1DF5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courses</w:t>
            </w:r>
            <w:proofErr w:type="gramEnd"/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0D0C2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 xml:space="preserve"> all courses</w:t>
            </w:r>
          </w:p>
        </w:tc>
      </w:tr>
      <w:tr w:rsidR="00D11F51" w14:paraId="22E171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9B79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4BC6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/courses/:id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B824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one course by Mongo _id</w:t>
            </w:r>
          </w:p>
        </w:tc>
      </w:tr>
      <w:tr w:rsidR="00D11F51" w14:paraId="4F386C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36CF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804B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/courses/:id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AABA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Update a course</w:t>
            </w:r>
          </w:p>
        </w:tc>
      </w:tr>
      <w:tr w:rsidR="00D11F51" w14:paraId="03657C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6B31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10C4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/courses/:id</w:t>
            </w:r>
          </w:p>
        </w:tc>
        <w:tc>
          <w:tcPr>
            <w:tcW w:w="4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2312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a course</w:t>
            </w:r>
          </w:p>
        </w:tc>
      </w:tr>
    </w:tbl>
    <w:p w14:paraId="30C67D73" w14:textId="69AE448F" w:rsidR="00D11F51" w:rsidRDefault="00260253">
      <w:pPr>
        <w:pStyle w:val="Heading2"/>
      </w:pPr>
      <w:r>
        <w:t>5.3 Registration</w:t>
      </w:r>
      <w:r w:rsidR="00000000">
        <w:t xml:space="preserve"> Service</w:t>
      </w:r>
    </w:p>
    <w:p w14:paraId="49C774CD" w14:textId="77777777" w:rsidR="00D11F51" w:rsidRDefault="00000000">
      <w:pPr>
        <w:pStyle w:val="Heading3"/>
      </w:pPr>
      <w:r>
        <w:t>Responsibility</w:t>
      </w:r>
    </w:p>
    <w:p w14:paraId="03D8B604" w14:textId="77777777" w:rsidR="00D11F51" w:rsidRDefault="00000000">
      <w:pPr>
        <w:spacing w:before="80" w:after="80" w:line="300" w:lineRule="auto"/>
      </w:pPr>
      <w:r>
        <w:t xml:space="preserve">Acts as the bridge between students and courses. Each registration document links a </w:t>
      </w:r>
      <w:proofErr w:type="spellStart"/>
      <w:r>
        <w:t>studentId</w:t>
      </w:r>
      <w:proofErr w:type="spellEnd"/>
      <w:r>
        <w:t xml:space="preserve"> to a </w:t>
      </w:r>
      <w:proofErr w:type="spellStart"/>
      <w:r>
        <w:t>courseId</w:t>
      </w:r>
      <w:proofErr w:type="spellEnd"/>
      <w:r>
        <w:t xml:space="preserve"> for a given semester and tracks its status (e.g. active, dropped). Because this is the relational glue of the system, it also exposes look-up endpoints by student and by course.</w:t>
      </w:r>
    </w:p>
    <w:p w14:paraId="2BCB6D41" w14:textId="77777777" w:rsidR="00D11F51" w:rsidRDefault="00000000">
      <w:pPr>
        <w:pStyle w:val="Heading3"/>
      </w:pPr>
      <w:r>
        <w:t>Port</w:t>
      </w:r>
    </w:p>
    <w:p w14:paraId="362B1A20" w14:textId="77777777" w:rsidR="00D11F51" w:rsidRDefault="00000000">
      <w:pPr>
        <w:spacing w:before="80" w:after="80" w:line="300" w:lineRule="auto"/>
      </w:pPr>
      <w:r>
        <w:t>localhost:3003</w:t>
      </w:r>
    </w:p>
    <w:p w14:paraId="2E960A5A" w14:textId="77777777" w:rsidR="00D11F51" w:rsidRDefault="00000000">
      <w:pPr>
        <w:pStyle w:val="Heading3"/>
      </w:pPr>
      <w:r>
        <w:t>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24070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7F88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registration-service/</w:t>
            </w:r>
          </w:p>
          <w:p w14:paraId="2BA6717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2B5AD57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main.ts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      # boots NestJS on port 3003</w:t>
            </w:r>
          </w:p>
          <w:p w14:paraId="56BB1E4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# connects to MongoDB</w:t>
            </w:r>
          </w:p>
          <w:p w14:paraId="6385558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└── registration/</w:t>
            </w:r>
          </w:p>
          <w:p w14:paraId="0D2FA7D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78469D9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4819D7A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  <w:p w14:paraId="2272AA9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</w:tc>
      </w:tr>
    </w:tbl>
    <w:p w14:paraId="3CBA4607" w14:textId="77777777" w:rsidR="00D11F51" w:rsidRDefault="00000000">
      <w:pPr>
        <w:pStyle w:val="Heading3"/>
      </w:pPr>
      <w:r>
        <w:t>Schema (</w:t>
      </w:r>
      <w:proofErr w:type="spellStart"/>
      <w:proofErr w:type="gramStart"/>
      <w:r>
        <w:t>registration.schema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6EE7D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D5A2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Schema({ timestamps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6E185B5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export class Registration {</w:t>
            </w:r>
          </w:p>
          <w:p w14:paraId="3774016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7866914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required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11E027D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       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semester!: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5F65FF7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Prop({ default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'active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)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status!: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string;</w:t>
            </w:r>
          </w:p>
          <w:p w14:paraId="670611D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5017CAB5" w14:textId="77777777" w:rsidR="00D11F51" w:rsidRDefault="00000000">
      <w:pPr>
        <w:spacing w:before="80" w:after="80" w:line="300" w:lineRule="auto"/>
      </w:pPr>
      <w:r>
        <w:t xml:space="preserve">The timestamps option automatically adds </w:t>
      </w:r>
      <w:proofErr w:type="spellStart"/>
      <w:r>
        <w:t>createdAt</w:t>
      </w:r>
      <w:proofErr w:type="spellEnd"/>
      <w:r>
        <w:t xml:space="preserve"> and </w:t>
      </w:r>
      <w:proofErr w:type="spellStart"/>
      <w:r>
        <w:t>updatedAt</w:t>
      </w:r>
      <w:proofErr w:type="spellEnd"/>
      <w:r>
        <w:t xml:space="preserve"> fields, which is useful for auditing the registration history.</w:t>
      </w:r>
    </w:p>
    <w:p w14:paraId="3BC8682E" w14:textId="77777777" w:rsidR="00D11F51" w:rsidRDefault="00000000">
      <w:pPr>
        <w:pStyle w:val="Heading3"/>
      </w:pPr>
      <w: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4260"/>
      </w:tblGrid>
      <w:tr w:rsidR="00D11F51" w14:paraId="644E9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1922B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12CD9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267A2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1F51" w14:paraId="51236D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8490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5940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registrations</w:t>
            </w:r>
            <w:proofErr w:type="gramEnd"/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D13F4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  <w:r>
              <w:rPr>
                <w:sz w:val="20"/>
                <w:szCs w:val="20"/>
              </w:rPr>
              <w:t xml:space="preserve"> a student in a course</w:t>
            </w:r>
          </w:p>
        </w:tc>
      </w:tr>
      <w:tr w:rsidR="00D11F51" w14:paraId="135439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B7DD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76D1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registrations</w:t>
            </w:r>
            <w:proofErr w:type="gramEnd"/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09F8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List all registrations</w:t>
            </w:r>
          </w:p>
        </w:tc>
      </w:tr>
      <w:tr w:rsidR="00D11F51" w14:paraId="4B5DCD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FBCD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B690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/registrations/:id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8255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one registration</w:t>
            </w:r>
          </w:p>
        </w:tc>
      </w:tr>
      <w:tr w:rsidR="00D11F51" w14:paraId="6F2D1C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9FA7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B360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registrations</w:t>
            </w:r>
            <w:proofErr w:type="gramEnd"/>
            <w:r>
              <w:rPr>
                <w:sz w:val="20"/>
                <w:szCs w:val="20"/>
              </w:rPr>
              <w:t>/student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proofErr w:type="gramEnd"/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448E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All registrations for a student</w:t>
            </w:r>
          </w:p>
        </w:tc>
      </w:tr>
      <w:tr w:rsidR="00D11F51" w14:paraId="3626897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94A9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EEA5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registrations</w:t>
            </w:r>
            <w:proofErr w:type="gramEnd"/>
            <w:r>
              <w:rPr>
                <w:sz w:val="20"/>
                <w:szCs w:val="20"/>
              </w:rPr>
              <w:t>/course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proofErr w:type="gramEnd"/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16FB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All registrations for a course</w:t>
            </w:r>
          </w:p>
        </w:tc>
      </w:tr>
      <w:tr w:rsidR="00D11F51" w14:paraId="592F29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505A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6CCE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/registrations/:id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0AAA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Update a registration</w:t>
            </w:r>
          </w:p>
        </w:tc>
      </w:tr>
      <w:tr w:rsidR="00D11F51" w14:paraId="25AF04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3573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6C11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/registrations/:id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A417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a registration</w:t>
            </w:r>
          </w:p>
        </w:tc>
      </w:tr>
    </w:tbl>
    <w:p w14:paraId="778D9761" w14:textId="77777777" w:rsidR="00D11F51" w:rsidRDefault="00000000">
      <w:pPr>
        <w:pStyle w:val="Heading1"/>
        <w:pBdr>
          <w:bottom w:val="single" w:sz="12" w:space="6" w:color="2563EB"/>
        </w:pBdr>
      </w:pPr>
      <w:r>
        <w:t>6. API Gateway</w:t>
      </w:r>
    </w:p>
    <w:p w14:paraId="0DF55BFA" w14:textId="77777777" w:rsidR="00D11F51" w:rsidRDefault="00000000">
      <w:pPr>
        <w:spacing w:before="80" w:after="80" w:line="300" w:lineRule="auto"/>
      </w:pPr>
      <w:r>
        <w:t>The API Gateway is a fourth, dedicated NestJS application whose only job is to expose a single, stable entry point for the React frontend and to forward each incoming request to the right downstream microservice.</w:t>
      </w:r>
    </w:p>
    <w:p w14:paraId="18D6437D" w14:textId="77777777" w:rsidR="00D11F51" w:rsidRDefault="00000000">
      <w:pPr>
        <w:pStyle w:val="Heading2"/>
      </w:pPr>
      <w:r>
        <w:t>Why a gateway?</w:t>
      </w:r>
    </w:p>
    <w:p w14:paraId="6EE7D8B1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Hides internal topology — the frontend doesn't need to know that students live on port 3001 and courses on 3002.</w:t>
      </w:r>
    </w:p>
    <w:p w14:paraId="4F70E6AD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Centralises</w:t>
      </w:r>
      <w:proofErr w:type="spellEnd"/>
      <w:r>
        <w:t xml:space="preserve"> cross-cutting concerns — CORS, logging, future authentication and rate-limiting all happen in one place.</w:t>
      </w:r>
    </w:p>
    <w:p w14:paraId="394E55BD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Stable contract — even if a microservice is renamed, moved or split in two, the </w:t>
      </w:r>
      <w:proofErr w:type="gramStart"/>
      <w:r>
        <w:t>frontend's</w:t>
      </w:r>
      <w:proofErr w:type="gramEnd"/>
      <w:r>
        <w:t xml:space="preserve"> URLs stay the same.</w:t>
      </w:r>
    </w:p>
    <w:p w14:paraId="0D3BF3CD" w14:textId="77777777" w:rsidR="00D11F51" w:rsidRDefault="00000000">
      <w:pPr>
        <w:pStyle w:val="Heading2"/>
      </w:pPr>
      <w:r>
        <w:t>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7575F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4C588" w14:textId="77777777" w:rsidR="00D11F5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-gateway/</w:t>
            </w:r>
          </w:p>
          <w:p w14:paraId="621AC5E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</w:p>
          <w:p w14:paraId="3826098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main.ts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      # boots NestJS on port 3000 + enables CORS</w:t>
            </w:r>
          </w:p>
          <w:p w14:paraId="264944A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         # imports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GatewayModule</w:t>
            </w:r>
            <w:proofErr w:type="spellEnd"/>
          </w:p>
          <w:p w14:paraId="63DACF9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└── gateway/</w:t>
            </w:r>
          </w:p>
          <w:p w14:paraId="5C5AE4C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gateway.controller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# 15 endpoints — full pass-through</w:t>
            </w:r>
          </w:p>
          <w:p w14:paraId="2607184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gateway.service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# Axios-based forwarders</w:t>
            </w:r>
          </w:p>
          <w:p w14:paraId="793B5D4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gateway.module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.ts</w:t>
            </w:r>
            <w:proofErr w:type="spellEnd"/>
          </w:p>
        </w:tc>
      </w:tr>
    </w:tbl>
    <w:p w14:paraId="4949134E" w14:textId="77777777" w:rsidR="00D11F51" w:rsidRDefault="00000000">
      <w:pPr>
        <w:pStyle w:val="Heading2"/>
      </w:pPr>
      <w:r>
        <w:t>Forwarding logic (</w:t>
      </w:r>
      <w:proofErr w:type="spellStart"/>
      <w:proofErr w:type="gramStart"/>
      <w:r>
        <w:t>gateway.service</w:t>
      </w:r>
      <w:proofErr w:type="gramEnd"/>
      <w:r>
        <w:t>.ts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1DE81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672F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Injectable(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</w:t>
            </w:r>
          </w:p>
          <w:p w14:paraId="422599E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GatewayService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{</w:t>
            </w:r>
          </w:p>
          <w:p w14:paraId="378E8F9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private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studentServiceUrl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= 'http://localhost:3001';</w:t>
            </w:r>
          </w:p>
          <w:p w14:paraId="73271E5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private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courseServiceUrl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 = 'http://localhost:3002';</w:t>
            </w:r>
          </w:p>
          <w:p w14:paraId="3EC4004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private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registrationServiceUrl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'http://localhost:3003';</w:t>
            </w:r>
          </w:p>
          <w:p w14:paraId="004C0D8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00AE893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forwardToStudent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method: string, path: string,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data?: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any) {</w:t>
            </w:r>
            <w:proofErr w:type="gramEnd"/>
          </w:p>
          <w:p w14:paraId="42D2F92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const response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({ method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 url: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this.studentServiceUrl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}${path}`,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);</w:t>
            </w:r>
          </w:p>
          <w:p w14:paraId="32ACD37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response.data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;</w:t>
            </w:r>
          </w:p>
          <w:p w14:paraId="2B38BB1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}</w:t>
            </w:r>
          </w:p>
          <w:p w14:paraId="3A6F4DA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forwardToCourse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forwardToRegistration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follow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the same pattern</w:t>
            </w:r>
          </w:p>
          <w:p w14:paraId="5B03051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6BB90A4F" w14:textId="77777777" w:rsidR="00D11F51" w:rsidRDefault="00000000">
      <w:pPr>
        <w:pStyle w:val="Heading2"/>
      </w:pPr>
      <w:r>
        <w:lastRenderedPageBreak/>
        <w:t>Gateway endpoints</w:t>
      </w:r>
    </w:p>
    <w:p w14:paraId="34CD6126" w14:textId="77777777" w:rsidR="00D11F51" w:rsidRDefault="00000000">
      <w:pPr>
        <w:spacing w:before="80" w:after="80" w:line="300" w:lineRule="auto"/>
      </w:pPr>
      <w:r>
        <w:t>The gateway re-exposes every microservice endpoint at the same path, so the React app only ever talks to localhost:3000: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D11F51" w14:paraId="26179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4D0BC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From frontend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8A5A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Forwarded to</w:t>
            </w:r>
          </w:p>
        </w:tc>
      </w:tr>
      <w:tr w:rsidR="00D11F51" w14:paraId="523D1BB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6E4B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/students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15C4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localhost:3001/students</w:t>
            </w:r>
          </w:p>
        </w:tc>
      </w:tr>
      <w:tr w:rsidR="00D11F51" w14:paraId="11426E9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DA0E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/students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2EB8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localhost:3001/students</w:t>
            </w:r>
          </w:p>
        </w:tc>
      </w:tr>
      <w:tr w:rsidR="00D11F51" w14:paraId="481DD09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85FF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/students/:id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6051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localhost:3001/students/:id</w:t>
            </w:r>
          </w:p>
        </w:tc>
      </w:tr>
      <w:tr w:rsidR="00D11F51" w14:paraId="0320AE5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91D0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/students/:id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AA6E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localhost:3001/students/:id</w:t>
            </w:r>
          </w:p>
        </w:tc>
      </w:tr>
      <w:tr w:rsidR="00D11F51" w14:paraId="549F7B4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D776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/students/:id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A99E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localhost:3001/students/:id</w:t>
            </w:r>
          </w:p>
        </w:tc>
      </w:tr>
      <w:tr w:rsidR="00D11F51" w14:paraId="5BD826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9216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/courses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2E7E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localhost:3002/courses</w:t>
            </w:r>
          </w:p>
        </w:tc>
      </w:tr>
      <w:tr w:rsidR="00D11F51" w14:paraId="0B120B0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8AC5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/courses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8BB9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localhost:3002/courses</w:t>
            </w:r>
          </w:p>
        </w:tc>
      </w:tr>
      <w:tr w:rsidR="00D11F51" w14:paraId="5A9BE0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D6CE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/courses/:id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7823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localhost:3002/courses/:id</w:t>
            </w:r>
          </w:p>
        </w:tc>
      </w:tr>
      <w:tr w:rsidR="00D11F51" w14:paraId="4965072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5807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/courses/:id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E385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localhost:3002/courses/:id</w:t>
            </w:r>
          </w:p>
        </w:tc>
      </w:tr>
      <w:tr w:rsidR="00D11F51" w14:paraId="72114C2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1167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/courses/:id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7101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localhost:3002/courses/:id</w:t>
            </w:r>
          </w:p>
        </w:tc>
      </w:tr>
      <w:tr w:rsidR="00D11F51" w14:paraId="428E1A1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3291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/registrations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B544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  localhost:3003/registrations</w:t>
            </w:r>
          </w:p>
        </w:tc>
      </w:tr>
      <w:tr w:rsidR="00D11F51" w14:paraId="75837AB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BB17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/registrations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3ABD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localhost:3003/registrations</w:t>
            </w:r>
          </w:p>
        </w:tc>
      </w:tr>
      <w:tr w:rsidR="00D11F51" w14:paraId="428112F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7C01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/registrations/:id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1AEF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   localhost:3003/registrations/:id</w:t>
            </w:r>
          </w:p>
        </w:tc>
      </w:tr>
      <w:tr w:rsidR="00D11F51" w14:paraId="1B5AA6F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074A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/registrations/:id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800F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   localhost:3003/registrations/:id</w:t>
            </w:r>
          </w:p>
        </w:tc>
      </w:tr>
      <w:tr w:rsidR="00D11F51" w14:paraId="2CA8C09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4A01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/registrations/:id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E289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localhost:3003/registrations/:id</w:t>
            </w:r>
          </w:p>
        </w:tc>
      </w:tr>
    </w:tbl>
    <w:p w14:paraId="60F0309F" w14:textId="77777777" w:rsidR="00D11F51" w:rsidRDefault="00000000">
      <w:pPr>
        <w:pStyle w:val="Heading2"/>
      </w:pPr>
      <w:r>
        <w:t>CORS</w:t>
      </w:r>
    </w:p>
    <w:p w14:paraId="79863B92" w14:textId="77777777" w:rsidR="00D11F51" w:rsidRDefault="00000000">
      <w:pPr>
        <w:spacing w:before="80" w:after="80" w:line="300" w:lineRule="auto"/>
      </w:pPr>
      <w:r>
        <w:t xml:space="preserve">In </w:t>
      </w:r>
      <w:proofErr w:type="spellStart"/>
      <w:proofErr w:type="gramStart"/>
      <w:r>
        <w:t>main.ts</w:t>
      </w:r>
      <w:proofErr w:type="spellEnd"/>
      <w:proofErr w:type="gramEnd"/>
      <w:r>
        <w:t xml:space="preserve"> the gateway enables CORS for all origins (origin: '*'), which lets the React dev server on a different port communicate freely with the gateway during development: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74D8C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83AE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const app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NestFactory.create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AppModule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);</w:t>
            </w:r>
          </w:p>
          <w:p w14:paraId="29E7F134" w14:textId="77777777" w:rsidR="00D11F51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app.enableCors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({ origin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'*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);</w:t>
            </w:r>
          </w:p>
          <w:p w14:paraId="421D307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app.listen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(3000);</w:t>
            </w:r>
          </w:p>
        </w:tc>
      </w:tr>
    </w:tbl>
    <w:p w14:paraId="78A8F8CD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7. Database Design</w:t>
      </w:r>
    </w:p>
    <w:p w14:paraId="055DD819" w14:textId="77777777" w:rsidR="00D11F51" w:rsidRDefault="00000000">
      <w:pPr>
        <w:pStyle w:val="Heading2"/>
      </w:pPr>
      <w:r>
        <w:t>Choice of database — and why</w:t>
      </w:r>
    </w:p>
    <w:p w14:paraId="7C37E1DD" w14:textId="77777777" w:rsidR="00D11F51" w:rsidRDefault="00000000">
      <w:pPr>
        <w:spacing w:before="80" w:after="80" w:line="300" w:lineRule="auto"/>
      </w:pPr>
      <w:r>
        <w:t>All three microservices use MongoDB Atlas, a managed cloud-hosted NoSQL document database. The choice was driven by several factors:</w:t>
      </w:r>
    </w:p>
    <w:p w14:paraId="06E0D0A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Document model fits the data — </w:t>
      </w:r>
      <w:r>
        <w:t>Students, courses and registrations are naturally self-contained JSON-shaped records. Storing them as BSON documents removes the impedance mismatch between code and storage.</w:t>
      </w:r>
    </w:p>
    <w:p w14:paraId="79B04EF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Flexible schema — </w:t>
      </w:r>
      <w:r>
        <w:t>During a 3-person student project, schema evolves quickly. MongoDB lets us add fields (e.g. schedule, capacity) without writing migrations.</w:t>
      </w:r>
    </w:p>
    <w:p w14:paraId="7BD2F09C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First-class NestJS support — </w:t>
      </w:r>
      <w:r>
        <w:t>The @nestjs/mongoose package gives us @</w:t>
      </w:r>
      <w:proofErr w:type="gramStart"/>
      <w:r>
        <w:t>Schema(</w:t>
      </w:r>
      <w:proofErr w:type="gramEnd"/>
      <w:r>
        <w:t>), @</w:t>
      </w:r>
      <w:proofErr w:type="gramStart"/>
      <w:r>
        <w:t>Prop(</w:t>
      </w:r>
      <w:proofErr w:type="gramEnd"/>
      <w:r>
        <w:t xml:space="preserve">) and </w:t>
      </w:r>
      <w:proofErr w:type="spellStart"/>
      <w:proofErr w:type="gramStart"/>
      <w:r>
        <w:t>InjectModel</w:t>
      </w:r>
      <w:proofErr w:type="spellEnd"/>
      <w:r>
        <w:t>(</w:t>
      </w:r>
      <w:proofErr w:type="gramEnd"/>
      <w:r>
        <w:t>) decorators, matching the dependency-injection style the rest of NestJS uses.</w:t>
      </w:r>
    </w:p>
    <w:p w14:paraId="66659392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Database-per-service made simple — </w:t>
      </w:r>
      <w:r>
        <w:t>Atlas lets us point each microservice at its own connection string with zero infrastructure to manage.</w:t>
      </w:r>
    </w:p>
    <w:p w14:paraId="61DB2E77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Cloud hosting — </w:t>
      </w:r>
      <w:r>
        <w:t xml:space="preserve">Atlas means there is no local </w:t>
      </w:r>
      <w:proofErr w:type="spellStart"/>
      <w:r>
        <w:t>mongod</w:t>
      </w:r>
      <w:proofErr w:type="spellEnd"/>
      <w:r>
        <w:t xml:space="preserve"> to install on each teammate's laptop; the same connection string works from anywhere.</w:t>
      </w:r>
    </w:p>
    <w:p w14:paraId="309270AF" w14:textId="77777777" w:rsidR="00D11F51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4D09D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F9C129" w14:textId="77777777" w:rsidR="00D11F51" w:rsidRDefault="00000000">
            <w:pPr>
              <w:spacing w:after="80" w:line="280" w:lineRule="auto"/>
            </w:pPr>
            <w:r>
              <w:rPr>
                <w:b/>
                <w:bCs/>
                <w:color w:val="2563EB"/>
              </w:rPr>
              <w:t>Multi-database note</w:t>
            </w:r>
          </w:p>
          <w:p w14:paraId="14744F10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 xml:space="preserve">The rubric notes that </w:t>
            </w:r>
            <w:proofErr w:type="gramStart"/>
            <w:r>
              <w:rPr>
                <w:color w:val="0F172A"/>
              </w:rPr>
              <w:t>using</w:t>
            </w:r>
            <w:proofErr w:type="gramEnd"/>
            <w:r>
              <w:rPr>
                <w:color w:val="0F172A"/>
              </w:rPr>
              <w:t xml:space="preserve"> multiple database types </w:t>
            </w:r>
            <w:proofErr w:type="gramStart"/>
            <w:r>
              <w:rPr>
                <w:color w:val="0F172A"/>
              </w:rPr>
              <w:t>is</w:t>
            </w:r>
            <w:proofErr w:type="gramEnd"/>
            <w:r>
              <w:rPr>
                <w:color w:val="0F172A"/>
              </w:rPr>
              <w:t xml:space="preserve"> appreciated. Our current implementation uses MongoDB across all three services to keep the team focused on getting the microservices contract right. A natural future extension would be to back the Registration Service with a relational store (e.g. </w:t>
            </w:r>
            <w:proofErr w:type="gramStart"/>
            <w:r>
              <w:rPr>
                <w:color w:val="0F172A"/>
              </w:rPr>
              <w:t>PostgreSQL) —</w:t>
            </w:r>
            <w:proofErr w:type="gramEnd"/>
            <w:r>
              <w:rPr>
                <w:color w:val="0F172A"/>
              </w:rPr>
              <w:t xml:space="preserve"> registrations are a join table by nature — while keeping Students and Courses as document stores.</w:t>
            </w:r>
          </w:p>
        </w:tc>
      </w:tr>
    </w:tbl>
    <w:p w14:paraId="0D257697" w14:textId="77777777" w:rsidR="00D11F51" w:rsidRDefault="00000000">
      <w:pPr>
        <w:pStyle w:val="Heading2"/>
      </w:pPr>
      <w:r>
        <w:t>Collections</w:t>
      </w:r>
    </w:p>
    <w:p w14:paraId="7143412A" w14:textId="77777777" w:rsidR="00D11F51" w:rsidRDefault="00000000">
      <w:pPr>
        <w:spacing w:before="80" w:after="80" w:line="300" w:lineRule="auto"/>
      </w:pPr>
      <w:r>
        <w:t>Three collections live inside the shared MongoDB Atlas cluster. Each is owned by exactly one service:</w:t>
      </w:r>
    </w:p>
    <w:p w14:paraId="3C27DEF2" w14:textId="77777777" w:rsidR="00D11F51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D11F51" w14:paraId="5B65B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0B8F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4A769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Owner service</w:t>
            </w:r>
          </w:p>
        </w:tc>
        <w:tc>
          <w:tcPr>
            <w:tcW w:w="5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72C28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 shape</w:t>
            </w:r>
          </w:p>
        </w:tc>
      </w:tr>
      <w:tr w:rsidR="00D11F51" w14:paraId="743786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DA12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B482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Student Service</w:t>
            </w:r>
          </w:p>
        </w:tc>
        <w:tc>
          <w:tcPr>
            <w:tcW w:w="5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BDFD9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{ _</w:t>
            </w:r>
            <w:proofErr w:type="gramEnd"/>
            <w:r>
              <w:rPr>
                <w:sz w:val="20"/>
                <w:szCs w:val="20"/>
              </w:rPr>
              <w:t xml:space="preserve">id, name, email, department, </w:t>
            </w:r>
            <w:proofErr w:type="gramStart"/>
            <w:r>
              <w:rPr>
                <w:sz w:val="20"/>
                <w:szCs w:val="20"/>
              </w:rPr>
              <w:t>level }</w:t>
            </w:r>
            <w:proofErr w:type="gramEnd"/>
          </w:p>
        </w:tc>
      </w:tr>
      <w:tr w:rsidR="00D11F51" w14:paraId="0CD90D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875E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courses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07D8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Course Service</w:t>
            </w:r>
          </w:p>
        </w:tc>
        <w:tc>
          <w:tcPr>
            <w:tcW w:w="5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C96FC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{ _</w:t>
            </w:r>
            <w:proofErr w:type="gramEnd"/>
            <w:r>
              <w:rPr>
                <w:sz w:val="20"/>
                <w:szCs w:val="20"/>
              </w:rPr>
              <w:t xml:space="preserve">id, code, name, instructor, </w:t>
            </w:r>
            <w:proofErr w:type="spellStart"/>
            <w:r>
              <w:rPr>
                <w:sz w:val="20"/>
                <w:szCs w:val="20"/>
              </w:rPr>
              <w:t>creditHours</w:t>
            </w:r>
            <w:proofErr w:type="spellEnd"/>
            <w:r>
              <w:rPr>
                <w:sz w:val="20"/>
                <w:szCs w:val="20"/>
              </w:rPr>
              <w:t xml:space="preserve">, department, capacity, </w:t>
            </w:r>
            <w:proofErr w:type="gramStart"/>
            <w:r>
              <w:rPr>
                <w:sz w:val="20"/>
                <w:szCs w:val="20"/>
              </w:rPr>
              <w:t>schedule }</w:t>
            </w:r>
            <w:proofErr w:type="gramEnd"/>
          </w:p>
        </w:tc>
      </w:tr>
      <w:tr w:rsidR="00D11F51" w14:paraId="0C9EE4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5CEB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registrations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734F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Registration Service</w:t>
            </w:r>
          </w:p>
        </w:tc>
        <w:tc>
          <w:tcPr>
            <w:tcW w:w="5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6D6E6" w14:textId="77777777" w:rsidR="00D11F51" w:rsidRDefault="00000000">
            <w:pPr>
              <w:spacing w:line="280" w:lineRule="auto"/>
            </w:pPr>
            <w:proofErr w:type="gramStart"/>
            <w:r>
              <w:rPr>
                <w:sz w:val="20"/>
                <w:szCs w:val="20"/>
              </w:rPr>
              <w:t>{ _</w:t>
            </w:r>
            <w:proofErr w:type="gramEnd"/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r>
              <w:rPr>
                <w:sz w:val="20"/>
                <w:szCs w:val="20"/>
              </w:rPr>
              <w:t xml:space="preserve">, semester, status,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updatedAt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</w:tbl>
    <w:p w14:paraId="46BDB0D2" w14:textId="77777777" w:rsidR="00D11F51" w:rsidRDefault="00000000">
      <w:pPr>
        <w:pStyle w:val="Heading2"/>
      </w:pPr>
      <w:r>
        <w:lastRenderedPageBreak/>
        <w:t>Schema definitions</w:t>
      </w:r>
    </w:p>
    <w:p w14:paraId="76354246" w14:textId="77777777" w:rsidR="00D11F51" w:rsidRDefault="00000000">
      <w:pPr>
        <w:pStyle w:val="Heading3"/>
      </w:pPr>
      <w:proofErr w:type="gramStart"/>
      <w:r>
        <w:t>students</w:t>
      </w:r>
      <w:proofErr w:type="gramEnd"/>
      <w:r>
        <w:t xml:space="preserve">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2AEE4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C7D6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4FA3A99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_id: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54ACEEB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name: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required</w:t>
            </w:r>
          </w:p>
          <w:p w14:paraId="094F214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email: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required, unique</w:t>
            </w:r>
          </w:p>
          <w:p w14:paraId="3BBB594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department: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required</w:t>
            </w:r>
          </w:p>
          <w:p w14:paraId="1D5C1DF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level:      String     // required, e.g. "3"</w:t>
            </w:r>
          </w:p>
          <w:p w14:paraId="71F6FA5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115A900C" w14:textId="77777777" w:rsidR="00D11F51" w:rsidRDefault="00000000">
      <w:pPr>
        <w:pStyle w:val="Heading3"/>
      </w:pPr>
      <w:r>
        <w:t>courses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417C1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4DC0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048AA15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_id: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555C261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code: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// required, unique, e.g. "CS101"</w:t>
            </w:r>
          </w:p>
          <w:p w14:paraId="4B2D8BD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name: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// required, e.g. "Introduction to Programming"</w:t>
            </w:r>
          </w:p>
          <w:p w14:paraId="2D5A378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instructor: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// required</w:t>
            </w:r>
          </w:p>
          <w:p w14:paraId="79121FD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creditHours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Number,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// required</w:t>
            </w:r>
          </w:p>
          <w:p w14:paraId="475D8D5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department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 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6B035E6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capacity:    Number,</w:t>
            </w:r>
          </w:p>
          <w:p w14:paraId="7B4A5B0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schedule:    String    // e.g. "Sunday 10:00 AM"</w:t>
            </w:r>
          </w:p>
          <w:p w14:paraId="6E9411C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509B99B9" w14:textId="77777777" w:rsidR="00D11F51" w:rsidRDefault="00000000">
      <w:pPr>
        <w:pStyle w:val="Heading3"/>
      </w:pPr>
      <w:r>
        <w:t>registrations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5B51F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521F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4ED5508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_id: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,</w:t>
            </w:r>
          </w:p>
          <w:p w14:paraId="687E593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required, references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students._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id</w:t>
            </w:r>
            <w:proofErr w:type="spellEnd"/>
          </w:p>
          <w:p w14:paraId="5231E34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required, references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courses._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id</w:t>
            </w:r>
            <w:proofErr w:type="spellEnd"/>
          </w:p>
          <w:p w14:paraId="5EE9197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semester: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e.g. "Spring 2026"</w:t>
            </w:r>
          </w:p>
          <w:p w14:paraId="2F83FCE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status: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String,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default "active"</w:t>
            </w:r>
          </w:p>
          <w:p w14:paraId="7589BC4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Date,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// auto-generated by Mongoose timestamps</w:t>
            </w:r>
          </w:p>
          <w:p w14:paraId="4008B68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updatedAt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:  Date   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// auto-generated by Mongoose timestamps</w:t>
            </w:r>
          </w:p>
          <w:p w14:paraId="294F1E8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7361D80E" w14:textId="77777777" w:rsidR="00D11F51" w:rsidRDefault="00000000">
      <w:pPr>
        <w:spacing w:before="80" w:after="80" w:line="300" w:lineRule="auto"/>
      </w:pPr>
      <w:r>
        <w:t xml:space="preserve">References between collections are stored as plain strings (the string form of the Mongo </w:t>
      </w:r>
      <w:proofErr w:type="spellStart"/>
      <w:r>
        <w:t>ObjectId</w:t>
      </w:r>
      <w:proofErr w:type="spellEnd"/>
      <w:r>
        <w:t>). The Registration Service never embeds the full student or course document — it simply stores their identifiers, leaving each service free to evolve its own schema.</w:t>
      </w:r>
    </w:p>
    <w:p w14:paraId="0BAA92DE" w14:textId="77777777" w:rsidR="00D11F51" w:rsidRDefault="00000000">
      <w:r>
        <w:br w:type="page"/>
      </w:r>
    </w:p>
    <w:p w14:paraId="29D0F2D7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8. Communication Flow Between Microservices</w:t>
      </w:r>
    </w:p>
    <w:p w14:paraId="5000F1AE" w14:textId="77777777" w:rsidR="00D11F51" w:rsidRDefault="00000000">
      <w:pPr>
        <w:spacing w:before="80" w:after="80" w:line="300" w:lineRule="auto"/>
      </w:pPr>
      <w:r>
        <w:t>All communication in the system uses synchronous HTTP/JSON. There are two distinct flows:</w:t>
      </w:r>
    </w:p>
    <w:p w14:paraId="4F44764E" w14:textId="77777777" w:rsidR="00D11F51" w:rsidRDefault="00000000">
      <w:pPr>
        <w:pStyle w:val="Heading2"/>
      </w:pPr>
      <w:r>
        <w:t>Flow A — Frontend to backend (via the gateway)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6DA74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B5CD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React component</w:t>
            </w:r>
          </w:p>
          <w:p w14:paraId="67A64B8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│</w:t>
            </w:r>
          </w:p>
          <w:p w14:paraId="71AD1BB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("http://localhost:3000/students")</w:t>
            </w:r>
          </w:p>
          <w:p w14:paraId="190D1DD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▼</w:t>
            </w:r>
          </w:p>
          <w:p w14:paraId="273F6DC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 Gateway (port 3000)</w:t>
            </w:r>
          </w:p>
          <w:p w14:paraId="4763DBA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│</w:t>
            </w:r>
          </w:p>
          <w:p w14:paraId="5CEED73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("http://localhost:3001/students")</w:t>
            </w:r>
          </w:p>
          <w:p w14:paraId="51C2ECE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▼</w:t>
            </w:r>
          </w:p>
          <w:p w14:paraId="3E078C9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 Service (port 3001)</w:t>
            </w:r>
          </w:p>
          <w:p w14:paraId="42AA91C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│</w:t>
            </w:r>
          </w:p>
          <w:p w14:paraId="24A6FC8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studentModel.find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()</w:t>
            </w:r>
          </w:p>
          <w:p w14:paraId="35325ED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▼</w:t>
            </w:r>
          </w:p>
          <w:p w14:paraId="686E61B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MongoDB Atlas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collection)</w:t>
            </w:r>
          </w:p>
        </w:tc>
      </w:tr>
    </w:tbl>
    <w:p w14:paraId="4680ED60" w14:textId="77777777" w:rsidR="00D11F51" w:rsidRDefault="00000000">
      <w:pPr>
        <w:spacing w:before="80" w:after="80" w:line="300" w:lineRule="auto"/>
      </w:pPr>
      <w:r>
        <w:t>This is the dominant flow — every page in the React UI uses it to fetch and mutate data.</w:t>
      </w:r>
    </w:p>
    <w:p w14:paraId="5B1F6932" w14:textId="77777777" w:rsidR="00D11F51" w:rsidRDefault="00000000">
      <w:pPr>
        <w:pStyle w:val="Heading2"/>
      </w:pPr>
      <w:r>
        <w:t>Flow B — Service-to-service (when needed)</w:t>
      </w:r>
    </w:p>
    <w:p w14:paraId="5F137D87" w14:textId="77777777" w:rsidR="00D11F51" w:rsidRDefault="00000000">
      <w:pPr>
        <w:spacing w:before="80" w:after="80" w:line="300" w:lineRule="auto"/>
      </w:pPr>
      <w:r>
        <w:t>Services are intentionally kept independent, but when one service needs to verify data owned by another, it makes a direct HTTP call to that service's REST API. The most representative example in this project is deletion of a student: a student must not be removed while they still have active registrations. The Student Service consults the Registration Service before completing the delete.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1AEA2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3802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 Service                       Registration Service</w:t>
            </w:r>
          </w:p>
          <w:p w14:paraId="2C1754E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│                                          │</w:t>
            </w:r>
          </w:p>
          <w:p w14:paraId="1620A60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/registrations/student/:id          │</w:t>
            </w:r>
          </w:p>
          <w:p w14:paraId="7D8EA71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├─────────────────────────────────────────►│</w:t>
            </w:r>
          </w:p>
          <w:p w14:paraId="64AD3F4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│                                          │</w:t>
            </w:r>
          </w:p>
          <w:p w14:paraId="65614E7F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│◄─────────────────────────────────────────┤</w:t>
            </w:r>
          </w:p>
          <w:p w14:paraId="610D57D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│  [...]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(array of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registrations)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  │</w:t>
            </w:r>
          </w:p>
          <w:p w14:paraId="57EEEC8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│                                          │</w:t>
            </w:r>
          </w:p>
          <w:p w14:paraId="03F4DDB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registrations.length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&gt; 0) reject delete</w:t>
            </w:r>
          </w:p>
          <w:p w14:paraId="63E9C9A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else                          do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delete</w:t>
            </w:r>
          </w:p>
        </w:tc>
      </w:tr>
    </w:tbl>
    <w:p w14:paraId="236572B0" w14:textId="77777777" w:rsidR="00D11F51" w:rsidRDefault="00000000">
      <w:pPr>
        <w:pStyle w:val="Heading2"/>
      </w:pPr>
      <w:r>
        <w:t xml:space="preserve">Why </w:t>
      </w:r>
      <w:proofErr w:type="gramStart"/>
      <w:r>
        <w:t>synchronous</w:t>
      </w:r>
      <w:proofErr w:type="gramEnd"/>
      <w:r>
        <w:t xml:space="preserve"> HTTP and not a message broker?</w:t>
      </w:r>
    </w:p>
    <w:p w14:paraId="05EDA14F" w14:textId="77777777" w:rsidR="00D11F51" w:rsidRDefault="00000000">
      <w:pPr>
        <w:spacing w:before="80" w:after="80" w:line="300" w:lineRule="auto"/>
      </w:pPr>
      <w:r>
        <w:t xml:space="preserve">For a CRUD-heavy academic project, synchronous REST keeps things simple, </w:t>
      </w:r>
      <w:proofErr w:type="spellStart"/>
      <w:r>
        <w:t>debuggable</w:t>
      </w:r>
      <w:proofErr w:type="spellEnd"/>
      <w:r>
        <w:t xml:space="preserve"> and directly testable from Postman. A message broker (RabbitMQ, Kafka) would be a natural next step if the system grew to handle asynchronous workflows such as sending confirmation emails or generating reports.</w:t>
      </w:r>
    </w:p>
    <w:p w14:paraId="0851FF3C" w14:textId="77777777" w:rsidR="00D11F51" w:rsidRDefault="00000000">
      <w:r>
        <w:br w:type="page"/>
      </w:r>
    </w:p>
    <w:p w14:paraId="4CB968BA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9. API Endpoints (URLs)</w:t>
      </w:r>
    </w:p>
    <w:p w14:paraId="7FF38FCB" w14:textId="77777777" w:rsidR="00D11F51" w:rsidRDefault="00000000">
      <w:pPr>
        <w:spacing w:before="80" w:after="80" w:line="300" w:lineRule="auto"/>
      </w:pPr>
      <w:r>
        <w:t>Every endpoint below is exposed by the API Gateway at http://localhost:3000. The React frontend uses these URLs exclusively. The downstream microservice URLs are listed for completeness and for direct Postman testing of individual services.</w:t>
      </w:r>
    </w:p>
    <w:p w14:paraId="3DE051FC" w14:textId="77777777" w:rsidR="00D11F51" w:rsidRDefault="00000000">
      <w:pPr>
        <w:pStyle w:val="Heading2"/>
      </w:pPr>
      <w:r>
        <w:t>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30"/>
        <w:gridCol w:w="4130"/>
      </w:tblGrid>
      <w:tr w:rsidR="00D11F51" w14:paraId="167CA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61878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5B153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Gateway URL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08F0D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Direct URL (service)</w:t>
            </w:r>
          </w:p>
        </w:tc>
      </w:tr>
      <w:tr w:rsidR="00D11F51" w14:paraId="371692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EC7E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7691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http://localhost:3000/students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698F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http://localhost:3001/students</w:t>
            </w:r>
          </w:p>
        </w:tc>
      </w:tr>
      <w:tr w:rsidR="00D11F51" w14:paraId="1E7BF4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E96A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7586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http://localhost:3000/students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6E3B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http://localhost:3001/students</w:t>
            </w:r>
          </w:p>
        </w:tc>
      </w:tr>
      <w:tr w:rsidR="00D11F51" w14:paraId="4E0E4C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E4C4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1D49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http://localhost:3000/students/:id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50AD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http://localhost:3001/students/:id</w:t>
            </w:r>
          </w:p>
        </w:tc>
      </w:tr>
      <w:tr w:rsidR="00D11F51" w14:paraId="2778EA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0F5A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D6B9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http://localhost:3000/students/:id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5BB8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http://localhost:3001/students/:id</w:t>
            </w:r>
          </w:p>
        </w:tc>
      </w:tr>
      <w:tr w:rsidR="00D11F51" w14:paraId="71FCE1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978B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89EC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http://localhost:3000/students/:id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02F2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http://localhost:3001/students/:id</w:t>
            </w:r>
          </w:p>
        </w:tc>
      </w:tr>
    </w:tbl>
    <w:p w14:paraId="0D75F742" w14:textId="77777777" w:rsidR="00D11F51" w:rsidRDefault="00000000">
      <w:pPr>
        <w:spacing w:before="80"/>
      </w:pPr>
      <w:r>
        <w:t xml:space="preserve"> </w:t>
      </w:r>
    </w:p>
    <w:p w14:paraId="019B64BD" w14:textId="77777777" w:rsidR="00D11F51" w:rsidRDefault="00000000">
      <w:pPr>
        <w:spacing w:before="80" w:after="80" w:line="300" w:lineRule="auto"/>
      </w:pPr>
      <w:r>
        <w:rPr>
          <w:b/>
          <w:bCs/>
        </w:rPr>
        <w:t>Example body — POST /students: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39314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45E4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2850DB4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"name":       "Abdelrahman",</w:t>
            </w:r>
          </w:p>
          <w:p w14:paraId="40F8F4C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"email":      "abdelrahman@test.com",</w:t>
            </w:r>
          </w:p>
          <w:p w14:paraId="29D45DA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"department": "Software Engineering",</w:t>
            </w:r>
          </w:p>
          <w:p w14:paraId="531988D6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"level":      "3"</w:t>
            </w:r>
          </w:p>
          <w:p w14:paraId="15A36A4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324882BC" w14:textId="77777777" w:rsidR="00D11F51" w:rsidRDefault="00000000">
      <w:pPr>
        <w:pStyle w:val="Heading2"/>
      </w:pPr>
      <w:r>
        <w:t>Courses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30"/>
        <w:gridCol w:w="4130"/>
      </w:tblGrid>
      <w:tr w:rsidR="00D11F51" w14:paraId="52A7B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C32F3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B6727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Gateway URL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0F299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Direct URL (service)</w:t>
            </w:r>
          </w:p>
        </w:tc>
      </w:tr>
      <w:tr w:rsidR="00D11F51" w14:paraId="4E355A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EAF5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909E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http://localhost:3000/courses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CA07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http://localhost:3002/courses</w:t>
            </w:r>
          </w:p>
        </w:tc>
      </w:tr>
      <w:tr w:rsidR="00D11F51" w14:paraId="1DC859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9A60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2DA1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http://localhost:3000/courses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5A14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http://localhost:3002/courses</w:t>
            </w:r>
          </w:p>
        </w:tc>
      </w:tr>
      <w:tr w:rsidR="00D11F51" w14:paraId="6B6DA8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A00D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ECB5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http://localhost:3000/courses/:id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C7C6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http://localhost:3002/courses/:id</w:t>
            </w:r>
          </w:p>
        </w:tc>
      </w:tr>
      <w:tr w:rsidR="00D11F51" w14:paraId="0CDC2B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4865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1D5D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http://localhost:3000/courses/:id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4D7E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http://localhost:3002/courses/:id</w:t>
            </w:r>
          </w:p>
        </w:tc>
      </w:tr>
      <w:tr w:rsidR="00D11F51" w14:paraId="0AD539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0A71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756C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http://localhost:3000/courses/:id</w:t>
            </w:r>
          </w:p>
        </w:tc>
        <w:tc>
          <w:tcPr>
            <w:tcW w:w="4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9E5E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http://localhost:3002/courses/:id</w:t>
            </w:r>
          </w:p>
        </w:tc>
      </w:tr>
    </w:tbl>
    <w:p w14:paraId="310E2C12" w14:textId="77777777" w:rsidR="00D11F51" w:rsidRDefault="00000000">
      <w:pPr>
        <w:spacing w:before="80"/>
      </w:pPr>
      <w:r>
        <w:t xml:space="preserve"> </w:t>
      </w:r>
    </w:p>
    <w:p w14:paraId="07BD7174" w14:textId="77777777" w:rsidR="00D11F51" w:rsidRDefault="00000000">
      <w:pPr>
        <w:spacing w:before="80" w:after="80" w:line="300" w:lineRule="auto"/>
      </w:pPr>
      <w:r>
        <w:rPr>
          <w:b/>
          <w:bCs/>
        </w:rPr>
        <w:t>Example body — POST /courses: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3D6A7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62A7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2C88AB7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"code":        "CS101",</w:t>
            </w:r>
          </w:p>
          <w:p w14:paraId="1227CF7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"name":        "Introduction to Programming",</w:t>
            </w:r>
          </w:p>
          <w:p w14:paraId="1C4E3DF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lastRenderedPageBreak/>
              <w:t xml:space="preserve">  "instructor"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Dr. Ahmed",</w:t>
            </w:r>
          </w:p>
          <w:p w14:paraId="00AC797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creditHours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": 3,</w:t>
            </w:r>
          </w:p>
          <w:p w14:paraId="73BB7A7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"department"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Software Engineering",</w:t>
            </w:r>
          </w:p>
          <w:p w14:paraId="7A5599E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"capacity":    50,</w:t>
            </w:r>
          </w:p>
          <w:p w14:paraId="40FDBED5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"schedule":    "Sunday 10:00 AM"</w:t>
            </w:r>
          </w:p>
          <w:p w14:paraId="618EC6B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26002788" w14:textId="77777777" w:rsidR="00D11F51" w:rsidRDefault="00000000">
      <w:pPr>
        <w:pStyle w:val="Heading2"/>
      </w:pPr>
      <w:r>
        <w:t>Registrations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4574"/>
        <w:gridCol w:w="4574"/>
      </w:tblGrid>
      <w:tr w:rsidR="00D11F51" w14:paraId="67B65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9454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3897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Gateway URL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D579A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Direct URL (service)</w:t>
            </w:r>
          </w:p>
        </w:tc>
      </w:tr>
      <w:tr w:rsidR="00D11F51" w14:paraId="35EF28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1AA6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3ECC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FEF6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</w:t>
            </w:r>
          </w:p>
        </w:tc>
      </w:tr>
      <w:tr w:rsidR="00D11F51" w14:paraId="6E1662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5064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F322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2EF6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</w:t>
            </w:r>
          </w:p>
        </w:tc>
      </w:tr>
      <w:tr w:rsidR="00D11F51" w14:paraId="187277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C619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9213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http://localhost:3000/registrations/:id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B435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http://localhost:3003/registrations/:id</w:t>
            </w:r>
          </w:p>
        </w:tc>
      </w:tr>
      <w:tr w:rsidR="00D11F51" w14:paraId="0C423C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174F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0F8E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http://localhost:3000/registrations/student/:studentId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A0EA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http://localhost:3003/registrations/student/:studentId</w:t>
            </w:r>
          </w:p>
        </w:tc>
      </w:tr>
      <w:tr w:rsidR="00D11F51" w14:paraId="05B33F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758F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D51E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http://localhost:3000/registrations/course/:courseId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ADD2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http://localhost:3003/registrations/course/:courseId</w:t>
            </w:r>
          </w:p>
        </w:tc>
      </w:tr>
      <w:tr w:rsidR="00D11F51" w14:paraId="64CDC3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937D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01A0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http://localhost:3000/registrations/:id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47AF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http://localhost:3003/registrations/:id</w:t>
            </w:r>
          </w:p>
        </w:tc>
      </w:tr>
      <w:tr w:rsidR="00D11F51" w14:paraId="0AF246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B5FD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777D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http://localhost:3000/registrations/:id</w:t>
            </w:r>
          </w:p>
        </w:tc>
        <w:tc>
          <w:tcPr>
            <w:tcW w:w="4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D65A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http://localhost:3003/registrations/:id</w:t>
            </w:r>
          </w:p>
        </w:tc>
      </w:tr>
    </w:tbl>
    <w:p w14:paraId="0B9720CE" w14:textId="77777777" w:rsidR="00D11F51" w:rsidRDefault="00000000">
      <w:pPr>
        <w:spacing w:before="80"/>
      </w:pPr>
      <w:r>
        <w:t xml:space="preserve"> </w:t>
      </w:r>
    </w:p>
    <w:p w14:paraId="3FD22F3D" w14:textId="77777777" w:rsidR="00D11F51" w:rsidRDefault="00000000">
      <w:pPr>
        <w:spacing w:before="80" w:after="80" w:line="300" w:lineRule="auto"/>
      </w:pPr>
      <w:r>
        <w:rPr>
          <w:b/>
          <w:bCs/>
        </w:rPr>
        <w:t>Example body — POST /registrations: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42BF1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B1E0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{</w:t>
            </w:r>
          </w:p>
          <w:p w14:paraId="116C282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": "69b83fda4b947a419a734f8d",</w:t>
            </w:r>
          </w:p>
          <w:p w14:paraId="7D4DDED9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69b8404bb945f351a49b13ca",</w:t>
            </w:r>
          </w:p>
          <w:p w14:paraId="2F6B13E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"semester"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:  "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Spring 2026",</w:t>
            </w:r>
          </w:p>
          <w:p w14:paraId="39E6920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"status":    "registered"</w:t>
            </w:r>
          </w:p>
          <w:p w14:paraId="5D7DEB77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}</w:t>
            </w:r>
          </w:p>
        </w:tc>
      </w:tr>
    </w:tbl>
    <w:p w14:paraId="3937BB6F" w14:textId="77777777" w:rsidR="00D11F51" w:rsidRDefault="00000000">
      <w:r>
        <w:br w:type="page"/>
      </w:r>
    </w:p>
    <w:p w14:paraId="2A1E54FC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10. Frontend Application</w:t>
      </w:r>
    </w:p>
    <w:p w14:paraId="68AF2235" w14:textId="77777777" w:rsidR="00D11F51" w:rsidRDefault="00000000">
      <w:pPr>
        <w:spacing w:before="80" w:after="80" w:line="300" w:lineRule="auto"/>
      </w:pPr>
      <w:r>
        <w:t xml:space="preserve">The frontend is a </w:t>
      </w:r>
      <w:proofErr w:type="gramStart"/>
      <w:r>
        <w:t>single-page</w:t>
      </w:r>
      <w:proofErr w:type="gramEnd"/>
      <w:r>
        <w:t xml:space="preserve"> React application (React 19 + React Router 7) that consumes the API Gateway. It is intentionally clean and dashboard-style so that a registrar or administrative user can manage the whole system from one window.</w:t>
      </w:r>
    </w:p>
    <w:p w14:paraId="21C04337" w14:textId="77777777" w:rsidR="00D11F51" w:rsidRDefault="00000000">
      <w:pPr>
        <w:pStyle w:val="Heading2"/>
      </w:pPr>
      <w:r>
        <w:t>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5860"/>
      </w:tblGrid>
      <w:tr w:rsidR="00D11F51" w14:paraId="54B17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F6766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EACC5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6A694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11F51" w14:paraId="559BC2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1083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571A3" w14:textId="77777777" w:rsidR="00D11F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5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5488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Counts of students, courses &amp; registrations + system overview</w:t>
            </w:r>
          </w:p>
        </w:tc>
      </w:tr>
      <w:tr w:rsidR="00D11F51" w14:paraId="63E4CE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82EB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490A6" w14:textId="77777777" w:rsidR="00D11F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StudentsPage</w:t>
            </w:r>
            <w:proofErr w:type="spellEnd"/>
          </w:p>
        </w:tc>
        <w:tc>
          <w:tcPr>
            <w:tcW w:w="5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E014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Add, edit, search and delete students</w:t>
            </w:r>
          </w:p>
        </w:tc>
      </w:tr>
      <w:tr w:rsidR="00D11F51" w14:paraId="6961AE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E05D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courses</w:t>
            </w:r>
            <w:proofErr w:type="gram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25E66" w14:textId="77777777" w:rsidR="00D11F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CoursesPage</w:t>
            </w:r>
            <w:proofErr w:type="spellEnd"/>
          </w:p>
        </w:tc>
        <w:tc>
          <w:tcPr>
            <w:tcW w:w="5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C345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Add, edit and delete courses</w:t>
            </w:r>
          </w:p>
        </w:tc>
      </w:tr>
      <w:tr w:rsidR="00D11F51" w14:paraId="1DAB49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883A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registrations</w:t>
            </w:r>
            <w:proofErr w:type="gram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EC3FB" w14:textId="77777777" w:rsidR="00D11F51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RegistrationsPage</w:t>
            </w:r>
            <w:proofErr w:type="spellEnd"/>
          </w:p>
        </w:tc>
        <w:tc>
          <w:tcPr>
            <w:tcW w:w="5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13DC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Create, view and remove registrations</w:t>
            </w:r>
          </w:p>
        </w:tc>
      </w:tr>
    </w:tbl>
    <w:p w14:paraId="4F3F7B63" w14:textId="77777777" w:rsidR="00D11F51" w:rsidRDefault="00000000">
      <w:pPr>
        <w:pStyle w:val="Heading2"/>
      </w:pPr>
      <w:r>
        <w:t>Service layer</w:t>
      </w:r>
    </w:p>
    <w:p w14:paraId="516D5596" w14:textId="77777777" w:rsidR="00D11F51" w:rsidRDefault="00000000">
      <w:pPr>
        <w:spacing w:before="80" w:after="80" w:line="300" w:lineRule="auto"/>
      </w:pPr>
      <w:r>
        <w:t xml:space="preserve">All API calls are isolated in </w:t>
      </w:r>
      <w:proofErr w:type="spellStart"/>
      <w:r>
        <w:t>src</w:t>
      </w:r>
      <w:proofErr w:type="spellEnd"/>
      <w:r>
        <w:t xml:space="preserve">/services/ so components never call </w:t>
      </w:r>
      <w:proofErr w:type="spellStart"/>
      <w:r>
        <w:t>axios</w:t>
      </w:r>
      <w:proofErr w:type="spellEnd"/>
      <w:r>
        <w:t xml:space="preserve"> directly. Each file pins to the gateway URL: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0D133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9466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/services/studentService.js</w:t>
            </w:r>
          </w:p>
          <w:p w14:paraId="498F321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const API_URL = "http://localhost:3000/students";</w:t>
            </w:r>
          </w:p>
          <w:p w14:paraId="15807CB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getStudents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API_URL);</w:t>
            </w:r>
          </w:p>
          <w:p w14:paraId="7D3C1C7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const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getStudentById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(`${API_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URL}/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${id}`);</w:t>
            </w:r>
          </w:p>
          <w:p w14:paraId="061DDC3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createStudent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=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data)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API_URL, data);</w:t>
            </w:r>
          </w:p>
          <w:p w14:paraId="42965771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updateStudent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= (id, 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)  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(`${API_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URL}/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${id}`, d);</w:t>
            </w:r>
          </w:p>
          <w:p w14:paraId="1CA550A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deleteStudent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=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axios.delete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(`${API_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URL}/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${id}`);</w:t>
            </w:r>
          </w:p>
        </w:tc>
      </w:tr>
    </w:tbl>
    <w:p w14:paraId="34DB00FD" w14:textId="77777777" w:rsidR="00D11F51" w:rsidRDefault="00000000">
      <w:pPr>
        <w:spacing w:before="80" w:after="80" w:line="300" w:lineRule="auto"/>
      </w:pPr>
      <w:r>
        <w:t>The same pattern is repeated for courseService.js and registrationService.js.</w:t>
      </w:r>
    </w:p>
    <w:p w14:paraId="50C1CAF1" w14:textId="77777777" w:rsidR="00D11F51" w:rsidRDefault="00000000">
      <w:pPr>
        <w:pStyle w:val="Heading2"/>
      </w:pPr>
      <w:r>
        <w:t>Component breakdown</w:t>
      </w:r>
    </w:p>
    <w:p w14:paraId="35936202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Navbar — top bar with links to Dashboard / Students / Courses / Registrations.</w:t>
      </w:r>
    </w:p>
    <w:p w14:paraId="7223B42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StudentForm</w:t>
      </w:r>
      <w:proofErr w:type="spellEnd"/>
      <w:r>
        <w:t xml:space="preserve"> + </w:t>
      </w:r>
      <w:proofErr w:type="spellStart"/>
      <w:r>
        <w:t>StudentList</w:t>
      </w:r>
      <w:proofErr w:type="spellEnd"/>
      <w:r>
        <w:t xml:space="preserve"> — form on the left, searchable list on the right.</w:t>
      </w:r>
    </w:p>
    <w:p w14:paraId="5EC221D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CourseForm</w:t>
      </w:r>
      <w:proofErr w:type="spellEnd"/>
      <w:r>
        <w:t xml:space="preserve"> + </w:t>
      </w:r>
      <w:proofErr w:type="spellStart"/>
      <w:r>
        <w:t>CourseList</w:t>
      </w:r>
      <w:proofErr w:type="spellEnd"/>
      <w:r>
        <w:t xml:space="preserve"> — same layout for courses.</w:t>
      </w:r>
    </w:p>
    <w:p w14:paraId="589821DF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RegistrationForm</w:t>
      </w:r>
      <w:proofErr w:type="spellEnd"/>
      <w:r>
        <w:t xml:space="preserve"> + </w:t>
      </w:r>
      <w:proofErr w:type="spellStart"/>
      <w:r>
        <w:t>RegistrationList</w:t>
      </w:r>
      <w:proofErr w:type="spellEnd"/>
      <w:r>
        <w:t xml:space="preserve"> — registration creation and management.</w:t>
      </w:r>
    </w:p>
    <w:p w14:paraId="5F5844C5" w14:textId="77777777" w:rsidR="00D11F51" w:rsidRDefault="00000000">
      <w:pPr>
        <w:pStyle w:val="Heading2"/>
      </w:pPr>
      <w:r>
        <w:t>Dashboard preview</w:t>
      </w:r>
    </w:p>
    <w:p w14:paraId="585334D3" w14:textId="77777777" w:rsidR="00D11F51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0CFA17D4" wp14:editId="7170DD74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4C7" w14:textId="77777777" w:rsidR="00D11F5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Figure 1 — The Dashboard page, served by the React frontend and populated by live calls to the API Gateway.</w:t>
      </w:r>
    </w:p>
    <w:p w14:paraId="14A19711" w14:textId="77777777" w:rsidR="00D11F51" w:rsidRDefault="00000000">
      <w:pPr>
        <w:pStyle w:val="Heading1"/>
        <w:pBdr>
          <w:bottom w:val="single" w:sz="12" w:space="6" w:color="2563EB"/>
        </w:pBdr>
      </w:pPr>
      <w:r>
        <w:t>11. Testing</w:t>
      </w:r>
    </w:p>
    <w:p w14:paraId="162D352E" w14:textId="77777777" w:rsidR="00D11F51" w:rsidRDefault="00000000">
      <w:pPr>
        <w:spacing w:before="80" w:after="80" w:line="300" w:lineRule="auto"/>
      </w:pPr>
      <w:r>
        <w:t xml:space="preserve">All microservices were tested manually with Postman before the React frontend was wired in. The bundled Postman collection (Student Course Registration </w:t>
      </w:r>
      <w:proofErr w:type="spellStart"/>
      <w:r>
        <w:t>APIs.postman_</w:t>
      </w:r>
      <w:proofErr w:type="gramStart"/>
      <w:r>
        <w:t>collection.json</w:t>
      </w:r>
      <w:proofErr w:type="spellEnd"/>
      <w:proofErr w:type="gramEnd"/>
      <w:r>
        <w:t>) contains the core requests used to exercise each service end-to-end.</w:t>
      </w:r>
    </w:p>
    <w:p w14:paraId="5F5DDC8F" w14:textId="77777777" w:rsidR="00D11F51" w:rsidRDefault="00000000">
      <w:pPr>
        <w:pStyle w:val="Heading2"/>
      </w:pPr>
      <w:r>
        <w:t>How to test</w:t>
      </w:r>
    </w:p>
    <w:p w14:paraId="2EE3324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Start MongoDB Atlas (cloud — already running) and confirm the connection string in each service's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  <w:r>
        <w:t>.</w:t>
      </w:r>
    </w:p>
    <w:p w14:paraId="5D0D20A4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Run the three microservices and the gateway (see Section 12 for the exact commands).</w:t>
      </w:r>
    </w:p>
    <w:p w14:paraId="5BAA12A9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Import the Postman collection into Postman.</w:t>
      </w:r>
    </w:p>
    <w:p w14:paraId="269ACA7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Fire the requests against http://localhost:3000 to test through the gateway, or against the individual service ports (3001 / 3002 / 3003) to test a service in isolation.</w:t>
      </w:r>
    </w:p>
    <w:p w14:paraId="1B57093C" w14:textId="77777777" w:rsidR="00D11F51" w:rsidRDefault="00000000">
      <w:pPr>
        <w:pStyle w:val="Heading2"/>
      </w:pPr>
      <w:r>
        <w:t>Test scenarios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0"/>
        <w:gridCol w:w="3700"/>
      </w:tblGrid>
      <w:tr w:rsidR="00D11F51" w14:paraId="2E9BB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A04E1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A33E3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54097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D11F51" w14:paraId="5517F6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6FEB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5A2C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/students with valid body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22A92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201 Created, returns saved student with _id</w:t>
            </w:r>
          </w:p>
        </w:tc>
      </w:tr>
      <w:tr w:rsidR="00D11F51" w14:paraId="091BBA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7812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3927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/students with duplicate email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7718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MongoDB unique-index error (E11000)</w:t>
            </w:r>
          </w:p>
        </w:tc>
      </w:tr>
      <w:tr w:rsidR="00D11F51" w14:paraId="2FB1F6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A84D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63C2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/students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EE2D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200 OK, array of all students</w:t>
            </w:r>
          </w:p>
        </w:tc>
      </w:tr>
      <w:tr w:rsidR="00D11F51" w14:paraId="6EE7DC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3B74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AF29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/students/:id with a valid id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85B0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200 OK, single student </w:t>
            </w:r>
            <w:proofErr w:type="gramStart"/>
            <w:r>
              <w:rPr>
                <w:sz w:val="20"/>
                <w:szCs w:val="20"/>
              </w:rPr>
              <w:t>object</w:t>
            </w:r>
            <w:proofErr w:type="gramEnd"/>
          </w:p>
        </w:tc>
      </w:tr>
      <w:tr w:rsidR="00D11F51" w14:paraId="79188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465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E542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PUT /students/:id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ECF6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200 OK, updated </w:t>
            </w:r>
            <w:proofErr w:type="gramStart"/>
            <w:r>
              <w:rPr>
                <w:sz w:val="20"/>
                <w:szCs w:val="20"/>
              </w:rPr>
              <w:t>student</w:t>
            </w:r>
            <w:proofErr w:type="gramEnd"/>
            <w:r>
              <w:rPr>
                <w:sz w:val="20"/>
                <w:szCs w:val="20"/>
              </w:rPr>
              <w:t xml:space="preserve"> returned</w:t>
            </w:r>
          </w:p>
        </w:tc>
      </w:tr>
      <w:tr w:rsidR="00D11F51" w14:paraId="2F7AA1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72A2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7F40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DELETE /students/:id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A7C2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200 OK, student removed</w:t>
            </w:r>
          </w:p>
        </w:tc>
      </w:tr>
      <w:tr w:rsidR="00D11F51" w14:paraId="12AA6C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35AF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67DD8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/courses with valid body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8A74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201 Created, returns saved course</w:t>
            </w:r>
          </w:p>
        </w:tc>
      </w:tr>
      <w:tr w:rsidR="00D11F51" w14:paraId="4E8198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D5E40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58C4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/courses with duplicate code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431A7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Unique constraint error on "code"</w:t>
            </w:r>
          </w:p>
        </w:tc>
      </w:tr>
      <w:tr w:rsidR="00D11F51" w14:paraId="539863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B09D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5C45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Full CRUD on /courses (GET, PUT, DELETE)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A16C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All operations succeed</w:t>
            </w:r>
          </w:p>
        </w:tc>
      </w:tr>
      <w:tr w:rsidR="00D11F51" w14:paraId="6090B6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A261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4C2C9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POST /registrations with valid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15ED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201 Created, status defaults to "active"</w:t>
            </w:r>
          </w:p>
        </w:tc>
      </w:tr>
      <w:tr w:rsidR="00D11F51" w14:paraId="3DDD12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7B6CE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CB3C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/registrations/student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8F8CA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200 OK, all registrations for that student</w:t>
            </w:r>
          </w:p>
        </w:tc>
      </w:tr>
      <w:tr w:rsidR="00D11F51" w14:paraId="5C2BC7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1967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722FC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/registrations/course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proofErr w:type="gramEnd"/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5F4C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200 OK, all registrations for that course</w:t>
            </w:r>
          </w:p>
        </w:tc>
      </w:tr>
      <w:tr w:rsidR="00D11F51" w14:paraId="257D89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4666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A716F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End-to-end through gateway (http://localhost:3000/...)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EA99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Same results as the direct calls in 1–12</w:t>
            </w:r>
          </w:p>
        </w:tc>
      </w:tr>
    </w:tbl>
    <w:p w14:paraId="5C215B82" w14:textId="77777777" w:rsidR="00D11F51" w:rsidRDefault="00000000">
      <w:pPr>
        <w:pStyle w:val="Heading2"/>
      </w:pPr>
      <w:r>
        <w:t>Validation strategy</w:t>
      </w:r>
    </w:p>
    <w:p w14:paraId="06C06139" w14:textId="77777777" w:rsidR="00D11F51" w:rsidRDefault="00000000">
      <w:pPr>
        <w:spacing w:before="80" w:after="80" w:line="300" w:lineRule="auto"/>
      </w:pPr>
      <w:r>
        <w:t>Validation is enforced at three levels:</w:t>
      </w:r>
    </w:p>
    <w:p w14:paraId="1D5E76C4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Mongoose schema-level — required: true and unique: true on key fields catch missing or duplicate data at write time.</w:t>
      </w:r>
    </w:p>
    <w:p w14:paraId="4BFEF36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Frontend form-level — required HTML inputs prevent empty submissions in the React UI.</w:t>
      </w:r>
    </w:p>
    <w:p w14:paraId="0ECB903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Service-level (Registration </w:t>
      </w:r>
      <w:proofErr w:type="gramStart"/>
      <w:r>
        <w:t>Service) —</w:t>
      </w:r>
      <w:proofErr w:type="gramEnd"/>
      <w:r>
        <w:t xml:space="preserve"> uses the existence of 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courseId</w:t>
      </w:r>
      <w:proofErr w:type="spellEnd"/>
      <w:r>
        <w:t xml:space="preserve"> references to keep the data model consistent.</w:t>
      </w:r>
    </w:p>
    <w:p w14:paraId="3268DF8E" w14:textId="77777777" w:rsidR="00D11F51" w:rsidRDefault="00000000">
      <w:r>
        <w:br w:type="page"/>
      </w:r>
    </w:p>
    <w:p w14:paraId="7C55264B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12. Setup &amp; Running the System</w:t>
      </w:r>
    </w:p>
    <w:p w14:paraId="69AB1809" w14:textId="77777777" w:rsidR="00D11F51" w:rsidRDefault="00000000">
      <w:pPr>
        <w:pStyle w:val="Heading2"/>
      </w:pPr>
      <w:r>
        <w:t>Prerequisites</w:t>
      </w:r>
    </w:p>
    <w:p w14:paraId="63C5F6CC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Node.js 18 or newer</w:t>
      </w:r>
    </w:p>
    <w:p w14:paraId="3C99CEA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npm</w:t>
      </w:r>
      <w:proofErr w:type="spellEnd"/>
      <w:r>
        <w:t xml:space="preserve"> 9+</w:t>
      </w:r>
    </w:p>
    <w:p w14:paraId="739A58CD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A MongoDB Atlas cluster and its connection string</w:t>
      </w:r>
    </w:p>
    <w:p w14:paraId="034D92C8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Postman (for API testing)</w:t>
      </w:r>
    </w:p>
    <w:p w14:paraId="5204C21F" w14:textId="77777777" w:rsidR="00D11F51" w:rsidRDefault="00000000">
      <w:pPr>
        <w:pStyle w:val="Heading2"/>
      </w:pPr>
      <w:r>
        <w:t>Installation</w:t>
      </w:r>
    </w:p>
    <w:p w14:paraId="1B97F356" w14:textId="77777777" w:rsidR="00D11F51" w:rsidRDefault="00000000">
      <w:pPr>
        <w:spacing w:before="80" w:after="80" w:line="300" w:lineRule="auto"/>
      </w:pPr>
      <w:r>
        <w:t xml:space="preserve">From the project root, install dependencies in each service and in the </w:t>
      </w:r>
      <w:proofErr w:type="gramStart"/>
      <w:r>
        <w:t>frontend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47F5E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EED14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-gateway         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install</w:t>
            </w:r>
          </w:p>
          <w:p w14:paraId="67B9F30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/student-service  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install</w:t>
            </w:r>
          </w:p>
          <w:p w14:paraId="63AC45ED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/course-service   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install</w:t>
            </w:r>
          </w:p>
          <w:p w14:paraId="630389C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/registration-service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install</w:t>
            </w:r>
          </w:p>
          <w:p w14:paraId="19C8D09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/frontend/frontend-app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install</w:t>
            </w:r>
          </w:p>
        </w:tc>
      </w:tr>
    </w:tbl>
    <w:p w14:paraId="40720EE1" w14:textId="77777777" w:rsidR="00D11F51" w:rsidRDefault="00000000">
      <w:pPr>
        <w:pStyle w:val="Heading2"/>
      </w:pPr>
      <w:r>
        <w:t>Running the backend</w:t>
      </w:r>
    </w:p>
    <w:p w14:paraId="72B19EBC" w14:textId="77777777" w:rsidR="00D11F51" w:rsidRDefault="00000000">
      <w:pPr>
        <w:spacing w:before="80" w:after="80" w:line="300" w:lineRule="auto"/>
      </w:pPr>
      <w:r>
        <w:t>Open four terminals and start each NestJS application: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596F5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379B3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Terminal 1 — Student Service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port 3001)</w:t>
            </w:r>
          </w:p>
          <w:p w14:paraId="230094FB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 student-service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start:dev</w:t>
            </w:r>
            <w:proofErr w:type="spellEnd"/>
            <w:proofErr w:type="gramEnd"/>
          </w:p>
          <w:p w14:paraId="6860299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4C2764FC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Terminal 2 — Course Service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port 3002)</w:t>
            </w:r>
          </w:p>
          <w:p w14:paraId="1E59F21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 course-service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start:dev</w:t>
            </w:r>
            <w:proofErr w:type="spellEnd"/>
            <w:proofErr w:type="gramEnd"/>
          </w:p>
          <w:p w14:paraId="7BA8137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79FFE39E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Terminal 3 — Registration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Service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port 3003)</w:t>
            </w:r>
          </w:p>
          <w:p w14:paraId="68CC1C82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 registration-service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start:dev</w:t>
            </w:r>
            <w:proofErr w:type="spellEnd"/>
            <w:proofErr w:type="gramEnd"/>
          </w:p>
          <w:p w14:paraId="796E87A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</w:t>
            </w:r>
          </w:p>
          <w:p w14:paraId="20572F78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# Terminal 4 — API Gateway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port 3000)</w:t>
            </w:r>
          </w:p>
          <w:p w14:paraId="4BC4D6C0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-gateway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start:dev</w:t>
            </w:r>
            <w:proofErr w:type="spellEnd"/>
            <w:proofErr w:type="gramEnd"/>
          </w:p>
        </w:tc>
      </w:tr>
    </w:tbl>
    <w:p w14:paraId="1FF060D5" w14:textId="77777777" w:rsidR="00D11F51" w:rsidRDefault="00000000">
      <w:pPr>
        <w:pStyle w:val="Heading2"/>
      </w:pPr>
      <w:r>
        <w:t>Running the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4D71C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16" w:space="0" w:color="2563EB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F8DE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cd frontend/frontend-app</w:t>
            </w:r>
          </w:p>
          <w:p w14:paraId="46B42F3C" w14:textId="77777777" w:rsidR="00D11F5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 xml:space="preserve"> start</w:t>
            </w:r>
          </w:p>
          <w:p w14:paraId="0984F9DA" w14:textId="77777777" w:rsidR="00D11F5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# opens http://localhost:3001 (or next free port) in the browser</w:t>
            </w:r>
          </w:p>
        </w:tc>
      </w:tr>
    </w:tbl>
    <w:p w14:paraId="20DE15A9" w14:textId="77777777" w:rsidR="00D11F51" w:rsidRDefault="00000000">
      <w:pPr>
        <w:pStyle w:val="Heading2"/>
      </w:pPr>
      <w:r>
        <w:t>MongoDB connection</w:t>
      </w:r>
    </w:p>
    <w:p w14:paraId="02F1C1F3" w14:textId="77777777" w:rsidR="00D11F51" w:rsidRDefault="00000000">
      <w:pPr>
        <w:spacing w:before="80" w:after="80" w:line="300" w:lineRule="auto"/>
      </w:pPr>
      <w:r>
        <w:t xml:space="preserve">Each service connects to MongoDB Atlas through </w:t>
      </w:r>
      <w:proofErr w:type="spellStart"/>
      <w:r>
        <w:t>MongooseModule.forRoot</w:t>
      </w:r>
      <w:proofErr w:type="spellEnd"/>
      <w:r>
        <w:t xml:space="preserve">() inside its own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  <w:r>
        <w:t xml:space="preserve">. The connection string is currently </w:t>
      </w:r>
      <w:proofErr w:type="gramStart"/>
      <w:r>
        <w:t>hard-coded</w:t>
      </w:r>
      <w:proofErr w:type="gramEnd"/>
      <w:r>
        <w:t xml:space="preserve"> for the project demo; in </w:t>
      </w:r>
      <w:proofErr w:type="gramStart"/>
      <w:r>
        <w:t>a production</w:t>
      </w:r>
      <w:proofErr w:type="gramEnd"/>
      <w:r>
        <w:t xml:space="preserve"> deployment it would be moved into </w:t>
      </w:r>
      <w:proofErr w:type="gramStart"/>
      <w:r>
        <w:t>a .</w:t>
      </w:r>
      <w:proofErr w:type="gramEnd"/>
      <w:r>
        <w:t xml:space="preserve">env file and loaded </w:t>
      </w:r>
      <w:proofErr w:type="gramStart"/>
      <w:r>
        <w:t>with @</w:t>
      </w:r>
      <w:proofErr w:type="gramEnd"/>
      <w:r>
        <w:t>nestjs/config.</w:t>
      </w:r>
    </w:p>
    <w:p w14:paraId="0FAA3AAE" w14:textId="77777777" w:rsidR="00D11F51" w:rsidRDefault="00000000">
      <w:r>
        <w:br w:type="page"/>
      </w:r>
    </w:p>
    <w:p w14:paraId="1099EFEC" w14:textId="77777777" w:rsidR="00D11F51" w:rsidRDefault="00000000">
      <w:pPr>
        <w:pStyle w:val="Heading1"/>
        <w:pBdr>
          <w:bottom w:val="single" w:sz="12" w:space="6" w:color="2563EB"/>
        </w:pBdr>
      </w:pPr>
      <w:r>
        <w:lastRenderedPageBreak/>
        <w:t>13. Team Responsibilities</w:t>
      </w:r>
    </w:p>
    <w:p w14:paraId="7C95D885" w14:textId="77777777" w:rsidR="00D11F51" w:rsidRDefault="00000000">
      <w:pPr>
        <w:spacing w:before="80" w:after="80" w:line="300" w:lineRule="auto"/>
      </w:pPr>
      <w:r>
        <w:t xml:space="preserve">The rubric requires exactly one microservice per team member. With three members we have three </w:t>
      </w:r>
      <w:proofErr w:type="gramStart"/>
      <w:r>
        <w:t>microservices</w:t>
      </w:r>
      <w:proofErr w:type="gramEnd"/>
      <w:r>
        <w:t>, plus shared work on the gateway and frontend.</w:t>
      </w:r>
    </w:p>
    <w:p w14:paraId="1BA05177" w14:textId="77777777" w:rsidR="00D11F51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11F51" w14:paraId="02B97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2127A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BC0C3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microservice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EEF27" w14:textId="77777777" w:rsidR="00D11F51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Shared work</w:t>
            </w:r>
          </w:p>
        </w:tc>
      </w:tr>
      <w:tr w:rsidR="00D11F51" w14:paraId="56AF6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C7BD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Abdelrahman Hossam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6BFF1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Student Service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E682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 Gateway routing</w:t>
            </w:r>
          </w:p>
        </w:tc>
      </w:tr>
      <w:tr w:rsidR="00D11F51" w14:paraId="586F2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D754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Kareem Resha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8C4DD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Course Service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5223B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MongoDB Atlas setup &amp; schemas</w:t>
            </w:r>
          </w:p>
        </w:tc>
      </w:tr>
      <w:tr w:rsidR="00D11F51" w14:paraId="619B6F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93895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Youssef Khaled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C7D33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Registration Service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BFBE6" w14:textId="77777777" w:rsidR="00D11F51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React frontend &amp; integration</w:t>
            </w:r>
          </w:p>
        </w:tc>
      </w:tr>
    </w:tbl>
    <w:p w14:paraId="230CF1B9" w14:textId="77777777" w:rsidR="00D11F51" w:rsidRDefault="00000000">
      <w:pPr>
        <w:spacing w:before="120"/>
      </w:pPr>
      <w:r>
        <w:t xml:space="preserve"> </w:t>
      </w:r>
    </w:p>
    <w:p w14:paraId="42A207FF" w14:textId="77777777" w:rsidR="00D11F51" w:rsidRDefault="00000000">
      <w:pPr>
        <w:spacing w:before="80" w:after="80" w:line="300" w:lineRule="auto"/>
      </w:pPr>
      <w:r>
        <w:t>Cross-cutting work — the API Gateway, the React UI, the shared MongoDB Atlas cluster and the documentation — was reviewed by all three members so every teammate understands every layer of the system.</w:t>
      </w:r>
    </w:p>
    <w:p w14:paraId="5D19878B" w14:textId="77777777" w:rsidR="00D11F51" w:rsidRDefault="00000000">
      <w:pPr>
        <w:pStyle w:val="Heading1"/>
        <w:pBdr>
          <w:bottom w:val="single" w:sz="12" w:space="6" w:color="2563EB"/>
        </w:pBdr>
      </w:pPr>
      <w:r>
        <w:t>14. GitHub Repository</w:t>
      </w:r>
    </w:p>
    <w:p w14:paraId="3771CB65" w14:textId="77777777" w:rsidR="00D11F51" w:rsidRDefault="00000000">
      <w:pPr>
        <w:spacing w:before="80" w:after="80" w:line="300" w:lineRule="auto"/>
      </w:pPr>
      <w:r>
        <w:t>The full source code is hosted on GitHub for version control and team collaboration. The repository contains:</w:t>
      </w:r>
    </w:p>
    <w:p w14:paraId="2394AAC0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t>api</w:t>
      </w:r>
      <w:proofErr w:type="spellEnd"/>
      <w:r>
        <w:t>-</w:t>
      </w:r>
      <w:proofErr w:type="gramStart"/>
      <w:r>
        <w:t>gateway/ —</w:t>
      </w:r>
      <w:proofErr w:type="gramEnd"/>
      <w:r>
        <w:t xml:space="preserve"> NestJS API Gateway</w:t>
      </w:r>
    </w:p>
    <w:p w14:paraId="19673F0D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student-</w:t>
      </w:r>
      <w:proofErr w:type="gramStart"/>
      <w:r>
        <w:t>service/ —</w:t>
      </w:r>
      <w:proofErr w:type="gramEnd"/>
      <w:r>
        <w:t xml:space="preserve"> NestJS Student microservice</w:t>
      </w:r>
    </w:p>
    <w:p w14:paraId="28EA8B26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course-</w:t>
      </w:r>
      <w:proofErr w:type="gramStart"/>
      <w:r>
        <w:t>service/ —</w:t>
      </w:r>
      <w:proofErr w:type="gramEnd"/>
      <w:r>
        <w:t xml:space="preserve"> NestJS Course microservice</w:t>
      </w:r>
    </w:p>
    <w:p w14:paraId="48E8F7D6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registration-</w:t>
      </w:r>
      <w:proofErr w:type="gramStart"/>
      <w:r>
        <w:t>service/ —</w:t>
      </w:r>
      <w:proofErr w:type="gramEnd"/>
      <w:r>
        <w:t xml:space="preserve"> NestJS Registration microservice</w:t>
      </w:r>
    </w:p>
    <w:p w14:paraId="2C78AE13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frontend/frontend-</w:t>
      </w:r>
      <w:proofErr w:type="gramStart"/>
      <w:r>
        <w:t>app/ —</w:t>
      </w:r>
      <w:proofErr w:type="gramEnd"/>
      <w:r>
        <w:t xml:space="preserve"> React frontend</w:t>
      </w:r>
    </w:p>
    <w:p w14:paraId="2CBAE6DF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postman/ — Postman collection for API testing</w:t>
      </w:r>
    </w:p>
    <w:p w14:paraId="1937B5EE" w14:textId="77777777" w:rsidR="00D11F51" w:rsidRDefault="00000000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1F51" w14:paraId="66786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B38CA" w14:textId="77777777" w:rsidR="00D11F51" w:rsidRDefault="00000000">
            <w:pPr>
              <w:spacing w:after="80" w:line="280" w:lineRule="auto"/>
            </w:pPr>
            <w:r>
              <w:rPr>
                <w:b/>
                <w:bCs/>
                <w:color w:val="2563EB"/>
              </w:rPr>
              <w:t>Repository URL</w:t>
            </w:r>
          </w:p>
          <w:p w14:paraId="25CE623E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>https://github.com/&lt;your-team&gt;/Student-Course-Registration-System</w:t>
            </w:r>
          </w:p>
          <w:p w14:paraId="799BBB96" w14:textId="77777777" w:rsidR="00D11F51" w:rsidRDefault="00000000">
            <w:pPr>
              <w:spacing w:after="60" w:line="300" w:lineRule="auto"/>
            </w:pPr>
            <w:r>
              <w:rPr>
                <w:color w:val="0F172A"/>
              </w:rPr>
              <w:t>(replace with the actual repo link before submission)</w:t>
            </w:r>
          </w:p>
        </w:tc>
      </w:tr>
    </w:tbl>
    <w:p w14:paraId="34DD5F04" w14:textId="77777777" w:rsidR="00D11F51" w:rsidRDefault="00000000">
      <w:pPr>
        <w:pStyle w:val="Heading1"/>
        <w:pBdr>
          <w:bottom w:val="single" w:sz="12" w:space="6" w:color="2563EB"/>
        </w:pBdr>
      </w:pPr>
      <w:r>
        <w:t>15. Conclusion</w:t>
      </w:r>
    </w:p>
    <w:p w14:paraId="2B92E3C9" w14:textId="77777777" w:rsidR="00D11F51" w:rsidRDefault="00000000">
      <w:pPr>
        <w:spacing w:before="80" w:after="80" w:line="300" w:lineRule="auto"/>
      </w:pPr>
      <w:r>
        <w:t>This project delivered a working Student–Course Registration System built end-to-end on a modern, service-oriented stack. Three independent NestJS microservices — Student, Course and Registration — each own their own MongoDB collection, follow the same module/controller/service/schema layout, and expose a clean REST API. A NestJS API Gateway sits in front of them, giving the React frontend a single, stable entry point and hiding the internal topology of the system.</w:t>
      </w:r>
    </w:p>
    <w:p w14:paraId="3D396CDD" w14:textId="77777777" w:rsidR="00D11F51" w:rsidRDefault="00000000">
      <w:pPr>
        <w:spacing w:before="80" w:after="80" w:line="300" w:lineRule="auto"/>
      </w:pPr>
      <w:r>
        <w:lastRenderedPageBreak/>
        <w:t xml:space="preserve">Along the way the team </w:t>
      </w:r>
      <w:proofErr w:type="spellStart"/>
      <w:r>
        <w:t>practised</w:t>
      </w:r>
      <w:proofErr w:type="spellEnd"/>
      <w:r>
        <w:t xml:space="preserve"> the skills called out by the rubric:</w:t>
      </w:r>
    </w:p>
    <w:p w14:paraId="5F1221C4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 xml:space="preserve">Designing </w:t>
      </w:r>
      <w:proofErr w:type="gramStart"/>
      <w:r>
        <w:t>a microservices</w:t>
      </w:r>
      <w:proofErr w:type="gramEnd"/>
      <w:r>
        <w:t xml:space="preserve"> architecture with clear service boundaries.</w:t>
      </w:r>
    </w:p>
    <w:p w14:paraId="55A640F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Building reliable REST APIs with NestJS, Mongoose and TypeScript.</w:t>
      </w:r>
    </w:p>
    <w:p w14:paraId="6617C2C9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Crafting a responsive React UI that consumes those APIs through a gateway.</w:t>
      </w:r>
    </w:p>
    <w:p w14:paraId="38987E8C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Modelling data in a NoSQL document database and following the database-per-service pattern.</w:t>
      </w:r>
    </w:p>
    <w:p w14:paraId="4D3B9F6B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Writing API documentation and using Postman for systematic testing.</w:t>
      </w:r>
    </w:p>
    <w:p w14:paraId="035FAE8E" w14:textId="77777777" w:rsidR="00D11F51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t>Collaborating through Git and GitHub with one teammate per microservice.</w:t>
      </w:r>
    </w:p>
    <w:p w14:paraId="08B83988" w14:textId="77777777" w:rsidR="00D11F51" w:rsidRDefault="00000000">
      <w:pPr>
        <w:spacing w:before="80" w:after="80" w:line="300" w:lineRule="auto"/>
      </w:pPr>
      <w:r>
        <w:t xml:space="preserve">The result is a system that is easy to reason about, easy to extend (add a Grades service? Drop in a fourth NestJS app and one more route on the gateway), and </w:t>
      </w:r>
      <w:proofErr w:type="gramStart"/>
      <w:r>
        <w:t>faithful</w:t>
      </w:r>
      <w:proofErr w:type="gramEnd"/>
      <w:r>
        <w:t xml:space="preserve"> to the principles taught in Service-Oriented Computing.</w:t>
      </w:r>
    </w:p>
    <w:p w14:paraId="1E83D5DF" w14:textId="77777777" w:rsidR="00D11F51" w:rsidRDefault="00000000">
      <w:pPr>
        <w:spacing w:before="200"/>
      </w:pPr>
      <w:r>
        <w:t xml:space="preserve"> </w:t>
      </w:r>
    </w:p>
    <w:p w14:paraId="42B0A015" w14:textId="77777777" w:rsidR="00D11F51" w:rsidRDefault="00000000">
      <w:pPr>
        <w:spacing w:before="200" w:after="200"/>
        <w:jc w:val="center"/>
      </w:pPr>
      <w:r>
        <w:rPr>
          <w:i/>
          <w:iCs/>
          <w:color w:val="6B7280"/>
        </w:rPr>
        <w:t>— End of Documentation —</w:t>
      </w:r>
    </w:p>
    <w:sectPr w:rsidR="00D11F5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0E14C" w14:textId="77777777" w:rsidR="00CA5660" w:rsidRDefault="00CA5660">
      <w:r>
        <w:separator/>
      </w:r>
    </w:p>
  </w:endnote>
  <w:endnote w:type="continuationSeparator" w:id="0">
    <w:p w14:paraId="4353B1B3" w14:textId="77777777" w:rsidR="00CA5660" w:rsidRDefault="00CA5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FC63" w14:textId="77777777" w:rsidR="00D11F51" w:rsidRDefault="00000000">
    <w:pPr>
      <w:pBdr>
        <w:top w:val="single" w:sz="6" w:space="4" w:color="2563EB"/>
      </w:pBdr>
      <w:tabs>
        <w:tab w:val="right" w:pos="9700"/>
      </w:tabs>
      <w:spacing w:before="80"/>
    </w:pPr>
    <w:r>
      <w:rPr>
        <w:color w:val="6B7280"/>
        <w:sz w:val="18"/>
        <w:szCs w:val="18"/>
      </w:rPr>
      <w:t>ESLSCA University — Dr. Hisham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6025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260253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0C44" w14:textId="77777777" w:rsidR="00CA5660" w:rsidRDefault="00CA5660">
      <w:r>
        <w:separator/>
      </w:r>
    </w:p>
  </w:footnote>
  <w:footnote w:type="continuationSeparator" w:id="0">
    <w:p w14:paraId="0A62ABE5" w14:textId="77777777" w:rsidR="00CA5660" w:rsidRDefault="00CA5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6DE38" w14:textId="77777777" w:rsidR="00D11F51" w:rsidRDefault="00000000">
    <w:pPr>
      <w:pBdr>
        <w:bottom w:val="single" w:sz="6" w:space="4" w:color="2563EB"/>
      </w:pBdr>
      <w:tabs>
        <w:tab w:val="right" w:pos="9700"/>
      </w:tabs>
      <w:spacing w:after="80"/>
    </w:pPr>
    <w:r>
      <w:rPr>
        <w:color w:val="6B7280"/>
        <w:sz w:val="18"/>
        <w:szCs w:val="18"/>
      </w:rPr>
      <w:t>Student–Course Registration System</w:t>
    </w:r>
    <w:r>
      <w:rPr>
        <w:color w:val="6B7280"/>
        <w:sz w:val="18"/>
        <w:szCs w:val="18"/>
      </w:rPr>
      <w:tab/>
      <w:t>Service-Oriented Computing —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E2257"/>
    <w:multiLevelType w:val="hybridMultilevel"/>
    <w:tmpl w:val="A774A7AA"/>
    <w:lvl w:ilvl="0" w:tplc="C4989DE8">
      <w:start w:val="1"/>
      <w:numFmt w:val="bullet"/>
      <w:lvlText w:val="●"/>
      <w:lvlJc w:val="left"/>
      <w:pPr>
        <w:ind w:left="720" w:hanging="360"/>
      </w:pPr>
    </w:lvl>
    <w:lvl w:ilvl="1" w:tplc="40B82F3C">
      <w:start w:val="1"/>
      <w:numFmt w:val="bullet"/>
      <w:lvlText w:val="○"/>
      <w:lvlJc w:val="left"/>
      <w:pPr>
        <w:ind w:left="1440" w:hanging="360"/>
      </w:pPr>
    </w:lvl>
    <w:lvl w:ilvl="2" w:tplc="90B63D52">
      <w:start w:val="1"/>
      <w:numFmt w:val="bullet"/>
      <w:lvlText w:val="■"/>
      <w:lvlJc w:val="left"/>
      <w:pPr>
        <w:ind w:left="2160" w:hanging="360"/>
      </w:pPr>
    </w:lvl>
    <w:lvl w:ilvl="3" w:tplc="D80CFC52">
      <w:start w:val="1"/>
      <w:numFmt w:val="bullet"/>
      <w:lvlText w:val="●"/>
      <w:lvlJc w:val="left"/>
      <w:pPr>
        <w:ind w:left="2880" w:hanging="360"/>
      </w:pPr>
    </w:lvl>
    <w:lvl w:ilvl="4" w:tplc="5F0A5568">
      <w:start w:val="1"/>
      <w:numFmt w:val="bullet"/>
      <w:lvlText w:val="○"/>
      <w:lvlJc w:val="left"/>
      <w:pPr>
        <w:ind w:left="3600" w:hanging="360"/>
      </w:pPr>
    </w:lvl>
    <w:lvl w:ilvl="5" w:tplc="08F04652">
      <w:start w:val="1"/>
      <w:numFmt w:val="bullet"/>
      <w:lvlText w:val="■"/>
      <w:lvlJc w:val="left"/>
      <w:pPr>
        <w:ind w:left="4320" w:hanging="360"/>
      </w:pPr>
    </w:lvl>
    <w:lvl w:ilvl="6" w:tplc="4C6885CE">
      <w:start w:val="1"/>
      <w:numFmt w:val="bullet"/>
      <w:lvlText w:val="●"/>
      <w:lvlJc w:val="left"/>
      <w:pPr>
        <w:ind w:left="5040" w:hanging="360"/>
      </w:pPr>
    </w:lvl>
    <w:lvl w:ilvl="7" w:tplc="9D6EF89E">
      <w:start w:val="1"/>
      <w:numFmt w:val="bullet"/>
      <w:lvlText w:val="●"/>
      <w:lvlJc w:val="left"/>
      <w:pPr>
        <w:ind w:left="5760" w:hanging="360"/>
      </w:pPr>
    </w:lvl>
    <w:lvl w:ilvl="8" w:tplc="5088C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AA3084"/>
    <w:multiLevelType w:val="hybridMultilevel"/>
    <w:tmpl w:val="E71220B0"/>
    <w:lvl w:ilvl="0" w:tplc="4C56D978">
      <w:start w:val="1"/>
      <w:numFmt w:val="bullet"/>
      <w:lvlText w:val="•"/>
      <w:lvlJc w:val="left"/>
      <w:pPr>
        <w:ind w:left="540" w:hanging="280"/>
      </w:pPr>
    </w:lvl>
    <w:lvl w:ilvl="1" w:tplc="9182B3B2">
      <w:start w:val="1"/>
      <w:numFmt w:val="bullet"/>
      <w:lvlText w:val="◦"/>
      <w:lvlJc w:val="left"/>
      <w:pPr>
        <w:ind w:left="980" w:hanging="280"/>
      </w:pPr>
    </w:lvl>
    <w:lvl w:ilvl="2" w:tplc="3342B4EC">
      <w:numFmt w:val="decimal"/>
      <w:lvlText w:val=""/>
      <w:lvlJc w:val="left"/>
    </w:lvl>
    <w:lvl w:ilvl="3" w:tplc="72D83D4A">
      <w:numFmt w:val="decimal"/>
      <w:lvlText w:val=""/>
      <w:lvlJc w:val="left"/>
    </w:lvl>
    <w:lvl w:ilvl="4" w:tplc="C50CF6B6">
      <w:numFmt w:val="decimal"/>
      <w:lvlText w:val=""/>
      <w:lvlJc w:val="left"/>
    </w:lvl>
    <w:lvl w:ilvl="5" w:tplc="5B4AB556">
      <w:numFmt w:val="decimal"/>
      <w:lvlText w:val=""/>
      <w:lvlJc w:val="left"/>
    </w:lvl>
    <w:lvl w:ilvl="6" w:tplc="520036C6">
      <w:numFmt w:val="decimal"/>
      <w:lvlText w:val=""/>
      <w:lvlJc w:val="left"/>
    </w:lvl>
    <w:lvl w:ilvl="7" w:tplc="B2F259E4">
      <w:numFmt w:val="decimal"/>
      <w:lvlText w:val=""/>
      <w:lvlJc w:val="left"/>
    </w:lvl>
    <w:lvl w:ilvl="8" w:tplc="D98C93B8">
      <w:numFmt w:val="decimal"/>
      <w:lvlText w:val=""/>
      <w:lvlJc w:val="left"/>
    </w:lvl>
  </w:abstractNum>
  <w:num w:numId="1" w16cid:durableId="634413020">
    <w:abstractNumId w:val="0"/>
    <w:lvlOverride w:ilvl="0">
      <w:startOverride w:val="1"/>
    </w:lvlOverride>
  </w:num>
  <w:num w:numId="2" w16cid:durableId="9012521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F51"/>
    <w:rsid w:val="00260253"/>
    <w:rsid w:val="00A223B2"/>
    <w:rsid w:val="00CA5660"/>
    <w:rsid w:val="00D1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32F0"/>
  <w15:docId w15:val="{198996FC-5FD0-4848-9DEA-84AA78A2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4283</Words>
  <Characters>24419</Characters>
  <Application>Microsoft Office Word</Application>
  <DocSecurity>0</DocSecurity>
  <Lines>203</Lines>
  <Paragraphs>57</Paragraphs>
  <ScaleCrop>false</ScaleCrop>
  <Company/>
  <LinksUpToDate>false</LinksUpToDate>
  <CharactersWithSpaces>28645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Student-Course-Registration-System — Service-Oriented Computing Final Project</dc:title>
  <dc:creator>Student-Course-Registration-System Team</dc:creator>
  <dc:description>Final project documentation</dc:description>
  <cp:lastModifiedBy>Kareem Yasser</cp:lastModifiedBy>
  <cp:revision>2</cp:revision>
  <dcterms:created xsi:type="dcterms:W3CDTF">2026-05-12T16:39:00Z</dcterms:created>
  <dcterms:modified xsi:type="dcterms:W3CDTF">2026-05-12T16:49:00Z</dcterms:modified>
</cp:coreProperties>
</file>