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E6CA" w14:textId="20F2BB4E" w:rsidR="003E471E" w:rsidRDefault="003E471E" w:rsidP="003E471E">
      <w:pPr>
        <w:jc w:val="center"/>
        <w:rPr>
          <w:rFonts w:ascii="Copperplate Gothic Bold" w:hAnsi="Copperplate Gothic Bold" w:cs="AngsanaUPC"/>
          <w:b/>
          <w:bCs/>
          <w:sz w:val="56"/>
          <w:szCs w:val="56"/>
        </w:rPr>
      </w:pPr>
    </w:p>
    <w:p w14:paraId="1B085B5B" w14:textId="1E849BE2" w:rsidR="003E471E" w:rsidRDefault="003E471E" w:rsidP="003E471E">
      <w:pPr>
        <w:jc w:val="center"/>
        <w:rPr>
          <w:rFonts w:ascii="Copperplate Gothic Bold" w:hAnsi="Copperplate Gothic Bold" w:cs="AngsanaUPC"/>
          <w:b/>
          <w:bCs/>
          <w:sz w:val="56"/>
          <w:szCs w:val="56"/>
        </w:rPr>
      </w:pPr>
    </w:p>
    <w:p w14:paraId="605CE1C6" w14:textId="77777777" w:rsidR="004F035E" w:rsidRDefault="004F035E" w:rsidP="003E471E">
      <w:pPr>
        <w:jc w:val="center"/>
        <w:rPr>
          <w:rFonts w:ascii="Copperplate Gothic Bold" w:hAnsi="Copperplate Gothic Bold" w:cs="AngsanaUPC"/>
          <w:b/>
          <w:bCs/>
          <w:sz w:val="56"/>
          <w:szCs w:val="56"/>
        </w:rPr>
      </w:pPr>
    </w:p>
    <w:p w14:paraId="7C53F270" w14:textId="7BF8B55F" w:rsidR="003E471E" w:rsidRDefault="003E471E" w:rsidP="003E471E">
      <w:pPr>
        <w:jc w:val="center"/>
        <w:rPr>
          <w:rFonts w:ascii="Copperplate Gothic Bold" w:hAnsi="Copperplate Gothic Bold" w:cs="AngsanaUPC"/>
          <w:b/>
          <w:bCs/>
          <w:sz w:val="56"/>
          <w:szCs w:val="56"/>
        </w:rPr>
      </w:pPr>
      <w:r>
        <w:rPr>
          <w:rFonts w:ascii="Copperplate Gothic Bold" w:hAnsi="Copperplate Gothic Bold" w:cs="AngsanaUPC"/>
          <w:b/>
          <w:bCs/>
          <w:sz w:val="56"/>
          <w:szCs w:val="56"/>
        </w:rPr>
        <w:t xml:space="preserve">Kubernetes </w:t>
      </w:r>
    </w:p>
    <w:p w14:paraId="21F26CF6" w14:textId="26D8E17E" w:rsidR="00A44354" w:rsidRDefault="00A44354" w:rsidP="00435691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338"/>
        <w:tblW w:w="7000" w:type="dxa"/>
        <w:tblLook w:val="04A0" w:firstRow="1" w:lastRow="0" w:firstColumn="1" w:lastColumn="0" w:noHBand="0" w:noVBand="1"/>
      </w:tblPr>
      <w:tblGrid>
        <w:gridCol w:w="1780"/>
        <w:gridCol w:w="5220"/>
      </w:tblGrid>
      <w:tr w:rsidR="00E00197" w:rsidRPr="00E00197" w14:paraId="1074340B" w14:textId="77777777" w:rsidTr="00E00197">
        <w:trPr>
          <w:trHeight w:val="290"/>
        </w:trPr>
        <w:tc>
          <w:tcPr>
            <w:tcW w:w="7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1D49" w14:textId="77777777" w:rsidR="00E00197" w:rsidRPr="00E00197" w:rsidRDefault="00E00197" w:rsidP="00E00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5718">
              <w:rPr>
                <w:sz w:val="24"/>
                <w:szCs w:val="24"/>
              </w:rPr>
              <w:tab/>
            </w:r>
            <w:r w:rsidRPr="00E001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DOCUMENT DETAILS</w:t>
            </w:r>
          </w:p>
        </w:tc>
      </w:tr>
      <w:tr w:rsidR="00E00197" w:rsidRPr="00E00197" w14:paraId="2BCBC7A4" w14:textId="77777777" w:rsidTr="00E00197">
        <w:trPr>
          <w:trHeight w:val="5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D3827" w14:textId="77777777" w:rsidR="00E00197" w:rsidRPr="00E00197" w:rsidRDefault="00E00197" w:rsidP="00E00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0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About the document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005D0" w14:textId="77777777" w:rsidR="00E00197" w:rsidRPr="00E00197" w:rsidRDefault="00E00197" w:rsidP="00E00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0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 is a theoretical article that briefly explains Kubernetes' core concepts, configuration, security, networking, etc.</w:t>
            </w:r>
          </w:p>
        </w:tc>
      </w:tr>
      <w:tr w:rsidR="00E00197" w:rsidRPr="00E00197" w14:paraId="71D42BAA" w14:textId="77777777" w:rsidTr="00E00197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B891" w14:textId="77777777" w:rsidR="00E00197" w:rsidRPr="00E00197" w:rsidRDefault="00E00197" w:rsidP="00E00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0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Document Owner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7249" w14:textId="77777777" w:rsidR="00E00197" w:rsidRPr="00E00197" w:rsidRDefault="00E00197" w:rsidP="00E00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019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Reshu Vishwakarma</w:t>
            </w:r>
          </w:p>
        </w:tc>
      </w:tr>
    </w:tbl>
    <w:p w14:paraId="694F5A57" w14:textId="77777777" w:rsidR="00435691" w:rsidRPr="004F035E" w:rsidRDefault="00435691" w:rsidP="00435691">
      <w:pPr>
        <w:jc w:val="center"/>
        <w:rPr>
          <w:sz w:val="28"/>
          <w:szCs w:val="28"/>
        </w:rPr>
      </w:pPr>
    </w:p>
    <w:p w14:paraId="253B3A26" w14:textId="063241BD" w:rsidR="008819FA" w:rsidRDefault="008819FA"/>
    <w:p w14:paraId="5110A96E" w14:textId="77777777" w:rsidR="004F035E" w:rsidRDefault="004F035E"/>
    <w:p w14:paraId="22018A6A" w14:textId="7668B402" w:rsidR="008819FA" w:rsidRDefault="008819FA"/>
    <w:p w14:paraId="016D91D5" w14:textId="41A3CD4F" w:rsidR="008819FA" w:rsidRDefault="008819FA"/>
    <w:p w14:paraId="44081D53" w14:textId="77777777" w:rsidR="002C3C02" w:rsidRDefault="002C3C02"/>
    <w:p w14:paraId="1E1D9088" w14:textId="6F3E6D6C" w:rsidR="008819FA" w:rsidRDefault="008819FA"/>
    <w:p w14:paraId="48F8B508" w14:textId="0845C3DC" w:rsidR="008819FA" w:rsidRDefault="008819FA"/>
    <w:p w14:paraId="77777B20" w14:textId="3DBB8146" w:rsidR="008819FA" w:rsidRDefault="008819FA"/>
    <w:p w14:paraId="5D5B1DA4" w14:textId="0B8CF3CC" w:rsidR="008819FA" w:rsidRDefault="008819FA"/>
    <w:p w14:paraId="39719D12" w14:textId="56A38BB6" w:rsidR="008819FA" w:rsidRDefault="008819FA"/>
    <w:p w14:paraId="5B33AC98" w14:textId="68711723" w:rsidR="008819FA" w:rsidRDefault="008819FA"/>
    <w:p w14:paraId="55918456" w14:textId="4A8EC34A" w:rsidR="008819FA" w:rsidRDefault="008819FA"/>
    <w:p w14:paraId="61E6C4DF" w14:textId="739C0E18" w:rsidR="008819FA" w:rsidRDefault="008819FA"/>
    <w:p w14:paraId="44D599F1" w14:textId="517F89B1" w:rsidR="00E00197" w:rsidRDefault="00E00197"/>
    <w:p w14:paraId="24D22EA8" w14:textId="77777777" w:rsidR="00E00197" w:rsidRDefault="00E00197"/>
    <w:p w14:paraId="570E3A48" w14:textId="57DEC295" w:rsidR="008819FA" w:rsidRDefault="008819FA"/>
    <w:p w14:paraId="17DBB396" w14:textId="628532B8" w:rsidR="008819FA" w:rsidRDefault="008819FA"/>
    <w:p w14:paraId="2AF7A3A6" w14:textId="794DD2DF" w:rsidR="008819FA" w:rsidRDefault="008819FA"/>
    <w:p w14:paraId="54138E7A" w14:textId="77777777" w:rsidR="00D23D16" w:rsidRDefault="0012135D" w:rsidP="00D23D16">
      <w:r>
        <w:tab/>
      </w:r>
      <w:r>
        <w:tab/>
      </w:r>
    </w:p>
    <w:p w14:paraId="042CE093" w14:textId="3875C76D" w:rsidR="005D3249" w:rsidRPr="00D23D16" w:rsidRDefault="005D3249" w:rsidP="00D23D1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3D16">
        <w:rPr>
          <w:b/>
          <w:bCs/>
          <w:sz w:val="24"/>
          <w:szCs w:val="24"/>
        </w:rPr>
        <w:lastRenderedPageBreak/>
        <w:t>CORE CONCEPTS</w:t>
      </w:r>
    </w:p>
    <w:p w14:paraId="14B2B179" w14:textId="169C17EC" w:rsidR="005D3249" w:rsidRPr="0089732A" w:rsidRDefault="005D3249" w:rsidP="005D324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>P</w:t>
      </w:r>
      <w:r w:rsidR="00A11426" w:rsidRPr="0089732A">
        <w:rPr>
          <w:b/>
          <w:bCs/>
          <w:sz w:val="24"/>
          <w:szCs w:val="24"/>
        </w:rPr>
        <w:t>ods</w:t>
      </w:r>
      <w:r w:rsidRPr="0089732A">
        <w:rPr>
          <w:b/>
          <w:bCs/>
          <w:sz w:val="24"/>
          <w:szCs w:val="24"/>
        </w:rPr>
        <w:t xml:space="preserve"> – </w:t>
      </w:r>
      <w:r w:rsidRPr="0089732A">
        <w:rPr>
          <w:sz w:val="24"/>
          <w:szCs w:val="24"/>
        </w:rPr>
        <w:t>Smallest deployable unit of computing that you can create and manage in Kubernetes cluster</w:t>
      </w:r>
    </w:p>
    <w:p w14:paraId="2610022F" w14:textId="18668D4B" w:rsidR="005D3249" w:rsidRPr="0089732A" w:rsidRDefault="005D3249" w:rsidP="005D324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>Replica Set –</w:t>
      </w:r>
      <w:r w:rsidRPr="0089732A">
        <w:rPr>
          <w:sz w:val="24"/>
          <w:szCs w:val="24"/>
        </w:rPr>
        <w:t xml:space="preserve"> Maintains a stable set of replica pods running at any given time.</w:t>
      </w:r>
      <w:r w:rsidR="002C5024" w:rsidRPr="0089732A">
        <w:rPr>
          <w:sz w:val="24"/>
          <w:szCs w:val="24"/>
        </w:rPr>
        <w:t xml:space="preserve"> </w:t>
      </w:r>
    </w:p>
    <w:p w14:paraId="67F38DEC" w14:textId="6BB8F0AA" w:rsidR="002C5024" w:rsidRPr="0089732A" w:rsidRDefault="002C5024" w:rsidP="002C5024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Deployments – </w:t>
      </w:r>
      <w:r w:rsidRPr="0089732A">
        <w:rPr>
          <w:sz w:val="24"/>
          <w:szCs w:val="24"/>
        </w:rPr>
        <w:t>Provides declarative updates for Pods and Replica sets</w:t>
      </w:r>
    </w:p>
    <w:p w14:paraId="0F61EF7C" w14:textId="4056F9B0" w:rsidR="002C5024" w:rsidRPr="0089732A" w:rsidRDefault="0009337E" w:rsidP="002C5024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Namespaces </w:t>
      </w:r>
      <w:r w:rsidR="00CE0425" w:rsidRPr="0089732A">
        <w:rPr>
          <w:b/>
          <w:bCs/>
          <w:sz w:val="24"/>
          <w:szCs w:val="24"/>
        </w:rPr>
        <w:t>–</w:t>
      </w:r>
      <w:r w:rsidRPr="0089732A">
        <w:rPr>
          <w:b/>
          <w:bCs/>
          <w:sz w:val="24"/>
          <w:szCs w:val="24"/>
        </w:rPr>
        <w:t xml:space="preserve"> </w:t>
      </w:r>
      <w:r w:rsidR="00CE0425" w:rsidRPr="0089732A">
        <w:rPr>
          <w:sz w:val="24"/>
          <w:szCs w:val="24"/>
        </w:rPr>
        <w:t xml:space="preserve">Isolates group of resources within </w:t>
      </w:r>
      <w:r w:rsidR="000204B3" w:rsidRPr="0089732A">
        <w:rPr>
          <w:sz w:val="24"/>
          <w:szCs w:val="24"/>
        </w:rPr>
        <w:t>a</w:t>
      </w:r>
      <w:r w:rsidR="00CE0425" w:rsidRPr="0089732A">
        <w:rPr>
          <w:sz w:val="24"/>
          <w:szCs w:val="24"/>
        </w:rPr>
        <w:t xml:space="preserve"> single cluster</w:t>
      </w:r>
    </w:p>
    <w:p w14:paraId="63B5A7BB" w14:textId="6A5481B2" w:rsidR="006A7272" w:rsidRPr="0089732A" w:rsidRDefault="006A7272" w:rsidP="002C5024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Imperative Commands </w:t>
      </w:r>
      <w:r w:rsidR="002A1BE7" w:rsidRPr="0089732A">
        <w:rPr>
          <w:b/>
          <w:bCs/>
          <w:sz w:val="24"/>
          <w:szCs w:val="24"/>
        </w:rPr>
        <w:t>–</w:t>
      </w:r>
      <w:r w:rsidRPr="0089732A">
        <w:rPr>
          <w:b/>
          <w:bCs/>
          <w:sz w:val="24"/>
          <w:szCs w:val="24"/>
        </w:rPr>
        <w:t xml:space="preserve"> </w:t>
      </w:r>
      <w:r w:rsidR="002A1BE7" w:rsidRPr="0089732A">
        <w:rPr>
          <w:sz w:val="24"/>
          <w:szCs w:val="24"/>
        </w:rPr>
        <w:t xml:space="preserve">Manages live objects. Used for creating, </w:t>
      </w:r>
      <w:r w:rsidR="00242534" w:rsidRPr="0089732A">
        <w:rPr>
          <w:sz w:val="24"/>
          <w:szCs w:val="24"/>
        </w:rPr>
        <w:t>updating</w:t>
      </w:r>
      <w:r w:rsidR="002A1BE7" w:rsidRPr="0089732A">
        <w:rPr>
          <w:sz w:val="24"/>
          <w:szCs w:val="24"/>
        </w:rPr>
        <w:t xml:space="preserve"> and deleting K8s objects</w:t>
      </w:r>
    </w:p>
    <w:p w14:paraId="4700708A" w14:textId="77777777" w:rsidR="00672744" w:rsidRPr="0089732A" w:rsidRDefault="00672744" w:rsidP="00672744">
      <w:pPr>
        <w:pStyle w:val="ListParagraph"/>
        <w:ind w:left="1440"/>
        <w:rPr>
          <w:b/>
          <w:bCs/>
          <w:sz w:val="24"/>
          <w:szCs w:val="24"/>
        </w:rPr>
      </w:pPr>
    </w:p>
    <w:p w14:paraId="00BEFC04" w14:textId="76EA4708" w:rsidR="002A1BE7" w:rsidRPr="0089732A" w:rsidRDefault="00672744" w:rsidP="0067274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>CONFIGURATION</w:t>
      </w:r>
    </w:p>
    <w:p w14:paraId="14B3E323" w14:textId="65624704" w:rsidR="00672744" w:rsidRPr="0089732A" w:rsidRDefault="00AD44B8" w:rsidP="00672744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Commands and arguments </w:t>
      </w:r>
      <w:r w:rsidR="000348E4" w:rsidRPr="0089732A">
        <w:rPr>
          <w:b/>
          <w:bCs/>
          <w:sz w:val="24"/>
          <w:szCs w:val="24"/>
        </w:rPr>
        <w:t>–</w:t>
      </w:r>
      <w:r w:rsidRPr="0089732A">
        <w:rPr>
          <w:b/>
          <w:bCs/>
          <w:sz w:val="24"/>
          <w:szCs w:val="24"/>
        </w:rPr>
        <w:t xml:space="preserve"> </w:t>
      </w:r>
      <w:r w:rsidR="000348E4" w:rsidRPr="0089732A">
        <w:rPr>
          <w:sz w:val="24"/>
          <w:szCs w:val="24"/>
        </w:rPr>
        <w:t xml:space="preserve">Defined in configuration file overwrites the commands and arguments provided in container image. Command fields may </w:t>
      </w:r>
      <w:r w:rsidR="0016638A" w:rsidRPr="0089732A">
        <w:rPr>
          <w:sz w:val="24"/>
          <w:szCs w:val="24"/>
        </w:rPr>
        <w:t>cor</w:t>
      </w:r>
      <w:r w:rsidR="00D82E79" w:rsidRPr="0089732A">
        <w:rPr>
          <w:sz w:val="24"/>
          <w:szCs w:val="24"/>
        </w:rPr>
        <w:t>r</w:t>
      </w:r>
      <w:r w:rsidR="0016638A" w:rsidRPr="0089732A">
        <w:rPr>
          <w:sz w:val="24"/>
          <w:szCs w:val="24"/>
        </w:rPr>
        <w:t xml:space="preserve">espond to </w:t>
      </w:r>
      <w:r w:rsidR="000348E4" w:rsidRPr="0089732A">
        <w:rPr>
          <w:sz w:val="24"/>
          <w:szCs w:val="24"/>
        </w:rPr>
        <w:t xml:space="preserve">entry point for container </w:t>
      </w:r>
      <w:r w:rsidR="00D82E79" w:rsidRPr="0089732A">
        <w:rPr>
          <w:sz w:val="24"/>
          <w:szCs w:val="24"/>
        </w:rPr>
        <w:t>runtimes</w:t>
      </w:r>
      <w:r w:rsidR="000348E4" w:rsidRPr="0089732A">
        <w:rPr>
          <w:sz w:val="24"/>
          <w:szCs w:val="24"/>
        </w:rPr>
        <w:t>.</w:t>
      </w:r>
    </w:p>
    <w:p w14:paraId="517473D5" w14:textId="0466B629" w:rsidR="0029254A" w:rsidRPr="0089732A" w:rsidRDefault="00EA54C6" w:rsidP="008A3AE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>Config</w:t>
      </w:r>
      <w:r w:rsidR="00BA7214" w:rsidRPr="0089732A">
        <w:rPr>
          <w:b/>
          <w:bCs/>
          <w:sz w:val="24"/>
          <w:szCs w:val="24"/>
        </w:rPr>
        <w:t xml:space="preserve"> </w:t>
      </w:r>
      <w:r w:rsidRPr="0089732A">
        <w:rPr>
          <w:b/>
          <w:bCs/>
          <w:sz w:val="24"/>
          <w:szCs w:val="24"/>
        </w:rPr>
        <w:t xml:space="preserve">Maps </w:t>
      </w:r>
      <w:r w:rsidR="000D7B45" w:rsidRPr="0089732A">
        <w:rPr>
          <w:b/>
          <w:bCs/>
          <w:sz w:val="24"/>
          <w:szCs w:val="24"/>
        </w:rPr>
        <w:t>–</w:t>
      </w:r>
      <w:r w:rsidRPr="0089732A">
        <w:rPr>
          <w:b/>
          <w:bCs/>
          <w:sz w:val="24"/>
          <w:szCs w:val="24"/>
        </w:rPr>
        <w:t xml:space="preserve"> </w:t>
      </w:r>
      <w:r w:rsidR="000D7B45" w:rsidRPr="0089732A">
        <w:rPr>
          <w:sz w:val="24"/>
          <w:szCs w:val="24"/>
        </w:rPr>
        <w:t>Stores non-confidential data in key-value pairs.</w:t>
      </w:r>
      <w:r w:rsidR="0029254A" w:rsidRPr="0089732A">
        <w:rPr>
          <w:sz w:val="24"/>
          <w:szCs w:val="24"/>
        </w:rPr>
        <w:t xml:space="preserve"> Pods can consume Config Maps as environment variables, command line arguments, configuration file</w:t>
      </w:r>
      <w:r w:rsidR="008A3AEC" w:rsidRPr="0089732A">
        <w:rPr>
          <w:sz w:val="24"/>
          <w:szCs w:val="24"/>
        </w:rPr>
        <w:t xml:space="preserve"> in a volume.</w:t>
      </w:r>
    </w:p>
    <w:p w14:paraId="7366FB3D" w14:textId="410DBDF4" w:rsidR="008A3AEC" w:rsidRPr="0089732A" w:rsidRDefault="00FD6B4F" w:rsidP="008A3AE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Secret </w:t>
      </w:r>
      <w:r w:rsidR="00A70A9C" w:rsidRPr="0089732A">
        <w:rPr>
          <w:b/>
          <w:bCs/>
          <w:sz w:val="24"/>
          <w:szCs w:val="24"/>
        </w:rPr>
        <w:t>–</w:t>
      </w:r>
      <w:r w:rsidRPr="0089732A">
        <w:rPr>
          <w:b/>
          <w:bCs/>
          <w:sz w:val="24"/>
          <w:szCs w:val="24"/>
        </w:rPr>
        <w:t xml:space="preserve"> </w:t>
      </w:r>
      <w:r w:rsidR="00A70A9C" w:rsidRPr="0089732A">
        <w:rPr>
          <w:sz w:val="24"/>
          <w:szCs w:val="24"/>
        </w:rPr>
        <w:t>Stores confidential data</w:t>
      </w:r>
      <w:r w:rsidR="00E56AB5" w:rsidRPr="0089732A">
        <w:rPr>
          <w:sz w:val="24"/>
          <w:szCs w:val="24"/>
        </w:rPr>
        <w:t xml:space="preserve"> such as password, token or key</w:t>
      </w:r>
      <w:r w:rsidR="00A70A9C" w:rsidRPr="0089732A">
        <w:rPr>
          <w:sz w:val="24"/>
          <w:szCs w:val="24"/>
        </w:rPr>
        <w:t>.</w:t>
      </w:r>
    </w:p>
    <w:p w14:paraId="41D8C301" w14:textId="77777777" w:rsidR="00FE59AD" w:rsidRPr="0089732A" w:rsidRDefault="00B811E6" w:rsidP="008A3AE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Security Contexts </w:t>
      </w:r>
      <w:r w:rsidR="00FE59AD" w:rsidRPr="0089732A">
        <w:rPr>
          <w:b/>
          <w:bCs/>
          <w:sz w:val="24"/>
          <w:szCs w:val="24"/>
        </w:rPr>
        <w:t>–</w:t>
      </w:r>
      <w:r w:rsidRPr="0089732A">
        <w:rPr>
          <w:b/>
          <w:bCs/>
          <w:sz w:val="24"/>
          <w:szCs w:val="24"/>
        </w:rPr>
        <w:t xml:space="preserve"> </w:t>
      </w:r>
      <w:r w:rsidR="00FE59AD" w:rsidRPr="0089732A">
        <w:rPr>
          <w:sz w:val="24"/>
          <w:szCs w:val="24"/>
        </w:rPr>
        <w:t>Defines privilege and access control settings for a pod or container.</w:t>
      </w:r>
    </w:p>
    <w:p w14:paraId="473D1FB1" w14:textId="67D72FDD" w:rsidR="00E664D3" w:rsidRPr="0089732A" w:rsidRDefault="00834E30" w:rsidP="008A3AE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Resource </w:t>
      </w:r>
      <w:r w:rsidR="0026447E" w:rsidRPr="0089732A">
        <w:rPr>
          <w:b/>
          <w:bCs/>
          <w:sz w:val="24"/>
          <w:szCs w:val="24"/>
        </w:rPr>
        <w:t>Request</w:t>
      </w:r>
      <w:r w:rsidR="00732F0A" w:rsidRPr="0089732A">
        <w:rPr>
          <w:b/>
          <w:bCs/>
          <w:sz w:val="24"/>
          <w:szCs w:val="24"/>
        </w:rPr>
        <w:t>s</w:t>
      </w:r>
      <w:r w:rsidR="0026447E" w:rsidRPr="0089732A">
        <w:rPr>
          <w:b/>
          <w:bCs/>
          <w:sz w:val="24"/>
          <w:szCs w:val="24"/>
        </w:rPr>
        <w:t xml:space="preserve"> and </w:t>
      </w:r>
      <w:r w:rsidRPr="0089732A">
        <w:rPr>
          <w:b/>
          <w:bCs/>
          <w:sz w:val="24"/>
          <w:szCs w:val="24"/>
        </w:rPr>
        <w:t xml:space="preserve">Limits - </w:t>
      </w:r>
      <w:r w:rsidR="00FE59AD" w:rsidRPr="0089732A">
        <w:rPr>
          <w:sz w:val="24"/>
          <w:szCs w:val="24"/>
        </w:rPr>
        <w:t xml:space="preserve"> </w:t>
      </w:r>
      <w:r w:rsidR="00D70C7A" w:rsidRPr="0089732A">
        <w:rPr>
          <w:sz w:val="24"/>
          <w:szCs w:val="24"/>
        </w:rPr>
        <w:t>are defined in POD specification and illustrates how much resources such as CPU and memory a container needs. Kubernetes scheduler uses th</w:t>
      </w:r>
      <w:r w:rsidR="00D1579E" w:rsidRPr="0089732A">
        <w:rPr>
          <w:sz w:val="24"/>
          <w:szCs w:val="24"/>
        </w:rPr>
        <w:t>em</w:t>
      </w:r>
      <w:r w:rsidR="00D70C7A" w:rsidRPr="0089732A">
        <w:rPr>
          <w:sz w:val="24"/>
          <w:szCs w:val="24"/>
        </w:rPr>
        <w:t xml:space="preserve"> while allocating POD to a particular node. Kubelet uses these values to ensure that a POD does not use the resources more than the limit specified.</w:t>
      </w:r>
    </w:p>
    <w:p w14:paraId="16956E1F" w14:textId="0B1C5C71" w:rsidR="00C371A8" w:rsidRPr="0089732A" w:rsidRDefault="00C371A8" w:rsidP="008A3AE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Service Account </w:t>
      </w:r>
      <w:r w:rsidR="00595574" w:rsidRPr="0089732A">
        <w:rPr>
          <w:b/>
          <w:bCs/>
          <w:sz w:val="24"/>
          <w:szCs w:val="24"/>
        </w:rPr>
        <w:t>–</w:t>
      </w:r>
      <w:r w:rsidRPr="0089732A">
        <w:rPr>
          <w:b/>
          <w:bCs/>
          <w:sz w:val="24"/>
          <w:szCs w:val="24"/>
        </w:rPr>
        <w:t xml:space="preserve"> </w:t>
      </w:r>
      <w:r w:rsidR="00595574" w:rsidRPr="0089732A">
        <w:rPr>
          <w:sz w:val="24"/>
          <w:szCs w:val="24"/>
        </w:rPr>
        <w:t>Used for authentication. It provides an identity for processes that run in a POD and maps it to Service Account object.</w:t>
      </w:r>
    </w:p>
    <w:p w14:paraId="5A13241B" w14:textId="7109426D" w:rsidR="002A6AEE" w:rsidRPr="0089732A" w:rsidRDefault="002A6AEE" w:rsidP="008A3AE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Taints and Tolerations </w:t>
      </w:r>
      <w:r w:rsidR="00C72AEB" w:rsidRPr="0089732A">
        <w:rPr>
          <w:b/>
          <w:bCs/>
          <w:sz w:val="24"/>
          <w:szCs w:val="24"/>
        </w:rPr>
        <w:t>–</w:t>
      </w:r>
      <w:r w:rsidRPr="0089732A">
        <w:rPr>
          <w:b/>
          <w:bCs/>
          <w:sz w:val="24"/>
          <w:szCs w:val="24"/>
        </w:rPr>
        <w:t xml:space="preserve"> </w:t>
      </w:r>
      <w:r w:rsidR="00C72AEB" w:rsidRPr="0089732A">
        <w:rPr>
          <w:sz w:val="24"/>
          <w:szCs w:val="24"/>
        </w:rPr>
        <w:t xml:space="preserve">Taints allow nodes to repel a set of Pods. Tolerations </w:t>
      </w:r>
      <w:r w:rsidR="00244877" w:rsidRPr="0089732A">
        <w:rPr>
          <w:sz w:val="24"/>
          <w:szCs w:val="24"/>
        </w:rPr>
        <w:t xml:space="preserve">allow </w:t>
      </w:r>
      <w:r w:rsidR="00607166" w:rsidRPr="0089732A">
        <w:rPr>
          <w:sz w:val="24"/>
          <w:szCs w:val="24"/>
        </w:rPr>
        <w:t>scheduler to schedule Pod</w:t>
      </w:r>
      <w:r w:rsidR="00F1648F" w:rsidRPr="0089732A">
        <w:rPr>
          <w:sz w:val="24"/>
          <w:szCs w:val="24"/>
        </w:rPr>
        <w:t>s</w:t>
      </w:r>
      <w:r w:rsidR="00607166" w:rsidRPr="0089732A">
        <w:rPr>
          <w:sz w:val="24"/>
          <w:szCs w:val="24"/>
        </w:rPr>
        <w:t xml:space="preserve"> with a matching taint. </w:t>
      </w:r>
    </w:p>
    <w:p w14:paraId="2F5C7CAC" w14:textId="455424E6" w:rsidR="009440CF" w:rsidRPr="0089732A" w:rsidRDefault="001F6316" w:rsidP="008A3AE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Node Affinity </w:t>
      </w:r>
      <w:r w:rsidR="00591A6A" w:rsidRPr="0089732A">
        <w:rPr>
          <w:b/>
          <w:bCs/>
          <w:sz w:val="24"/>
          <w:szCs w:val="24"/>
        </w:rPr>
        <w:t>–</w:t>
      </w:r>
      <w:r w:rsidRPr="0089732A">
        <w:rPr>
          <w:b/>
          <w:bCs/>
          <w:sz w:val="24"/>
          <w:szCs w:val="24"/>
        </w:rPr>
        <w:t xml:space="preserve"> </w:t>
      </w:r>
      <w:r w:rsidR="00591A6A" w:rsidRPr="0089732A">
        <w:rPr>
          <w:sz w:val="24"/>
          <w:szCs w:val="24"/>
        </w:rPr>
        <w:t>Is a property of a Pod that attracts it to a set of nodes.</w:t>
      </w:r>
    </w:p>
    <w:p w14:paraId="48186FCF" w14:textId="77777777" w:rsidR="00D1579E" w:rsidRPr="0089732A" w:rsidRDefault="00D1579E" w:rsidP="00D1579E">
      <w:pPr>
        <w:pStyle w:val="ListParagraph"/>
        <w:ind w:left="1440"/>
        <w:rPr>
          <w:b/>
          <w:bCs/>
          <w:sz w:val="24"/>
          <w:szCs w:val="24"/>
        </w:rPr>
      </w:pPr>
    </w:p>
    <w:p w14:paraId="2A6BDD42" w14:textId="0CA4EA80" w:rsidR="000D537B" w:rsidRPr="0089732A" w:rsidRDefault="000D537B" w:rsidP="000D537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>M</w:t>
      </w:r>
      <w:r w:rsidR="00C373E9" w:rsidRPr="0089732A">
        <w:rPr>
          <w:b/>
          <w:bCs/>
          <w:sz w:val="24"/>
          <w:szCs w:val="24"/>
        </w:rPr>
        <w:t>ULTI CONTAINER POD</w:t>
      </w:r>
      <w:r w:rsidRPr="0089732A">
        <w:rPr>
          <w:b/>
          <w:bCs/>
          <w:sz w:val="24"/>
          <w:szCs w:val="24"/>
        </w:rPr>
        <w:t xml:space="preserve">- </w:t>
      </w:r>
    </w:p>
    <w:p w14:paraId="54B38128" w14:textId="6C3EAFAE" w:rsidR="000D537B" w:rsidRPr="0089732A" w:rsidRDefault="00D564E0" w:rsidP="000D537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>Init Container</w:t>
      </w:r>
      <w:r w:rsidR="000D537B" w:rsidRPr="0089732A">
        <w:rPr>
          <w:b/>
          <w:bCs/>
          <w:sz w:val="24"/>
          <w:szCs w:val="24"/>
        </w:rPr>
        <w:t>-</w:t>
      </w:r>
      <w:r w:rsidRPr="0089732A">
        <w:rPr>
          <w:b/>
          <w:bCs/>
          <w:sz w:val="24"/>
          <w:szCs w:val="24"/>
        </w:rPr>
        <w:t xml:space="preserve"> </w:t>
      </w:r>
      <w:r w:rsidR="00E92218" w:rsidRPr="0089732A">
        <w:rPr>
          <w:sz w:val="24"/>
          <w:szCs w:val="24"/>
        </w:rPr>
        <w:t xml:space="preserve">Runs before app container within a Pod. Can contain utilities or setup scripts that are not present in application </w:t>
      </w:r>
      <w:r w:rsidR="00C13FED" w:rsidRPr="0089732A">
        <w:rPr>
          <w:sz w:val="24"/>
          <w:szCs w:val="24"/>
        </w:rPr>
        <w:t>container</w:t>
      </w:r>
      <w:r w:rsidR="00E92218" w:rsidRPr="0089732A">
        <w:rPr>
          <w:sz w:val="24"/>
          <w:szCs w:val="24"/>
        </w:rPr>
        <w:t>.</w:t>
      </w:r>
    </w:p>
    <w:p w14:paraId="16E7336C" w14:textId="0CCC8358" w:rsidR="00B0665D" w:rsidRPr="00D23D16" w:rsidRDefault="00907177" w:rsidP="004B268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D23D16">
        <w:rPr>
          <w:b/>
          <w:bCs/>
          <w:sz w:val="24"/>
          <w:szCs w:val="24"/>
        </w:rPr>
        <w:t xml:space="preserve">Readiness Probes </w:t>
      </w:r>
      <w:r w:rsidR="009932F2" w:rsidRPr="00D23D16">
        <w:rPr>
          <w:b/>
          <w:bCs/>
          <w:sz w:val="24"/>
          <w:szCs w:val="24"/>
        </w:rPr>
        <w:t>–</w:t>
      </w:r>
      <w:r w:rsidRPr="00D23D16">
        <w:rPr>
          <w:b/>
          <w:bCs/>
          <w:sz w:val="24"/>
          <w:szCs w:val="24"/>
        </w:rPr>
        <w:t xml:space="preserve"> </w:t>
      </w:r>
      <w:r w:rsidR="000356C3" w:rsidRPr="00D23D16">
        <w:rPr>
          <w:sz w:val="24"/>
          <w:szCs w:val="24"/>
        </w:rPr>
        <w:t>Kubelet uses readiness probes to know when Pod is ready to start accepting the traffic.</w:t>
      </w:r>
    </w:p>
    <w:p w14:paraId="7BA1ABC5" w14:textId="77777777" w:rsidR="00B0665D" w:rsidRPr="0089732A" w:rsidRDefault="00B0665D" w:rsidP="0041096A">
      <w:pPr>
        <w:pStyle w:val="ListParagraph"/>
        <w:ind w:left="1440"/>
        <w:rPr>
          <w:b/>
          <w:bCs/>
          <w:sz w:val="24"/>
          <w:szCs w:val="24"/>
        </w:rPr>
      </w:pPr>
    </w:p>
    <w:p w14:paraId="4D45388B" w14:textId="11037E77" w:rsidR="008103A7" w:rsidRPr="0089732A" w:rsidRDefault="00C373E9" w:rsidP="008103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>POD DESIGN</w:t>
      </w:r>
      <w:r w:rsidR="0041096A" w:rsidRPr="0089732A">
        <w:rPr>
          <w:b/>
          <w:bCs/>
          <w:sz w:val="24"/>
          <w:szCs w:val="24"/>
        </w:rPr>
        <w:t xml:space="preserve"> – </w:t>
      </w:r>
    </w:p>
    <w:p w14:paraId="18A562AB" w14:textId="14BFB006" w:rsidR="0041096A" w:rsidRPr="0089732A" w:rsidRDefault="0041096A" w:rsidP="004109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Labels and selectors </w:t>
      </w:r>
      <w:r w:rsidR="00FE2C82" w:rsidRPr="0089732A">
        <w:rPr>
          <w:b/>
          <w:bCs/>
          <w:sz w:val="24"/>
          <w:szCs w:val="24"/>
        </w:rPr>
        <w:t>–</w:t>
      </w:r>
      <w:r w:rsidRPr="0089732A">
        <w:rPr>
          <w:b/>
          <w:bCs/>
          <w:sz w:val="24"/>
          <w:szCs w:val="24"/>
        </w:rPr>
        <w:t xml:space="preserve"> </w:t>
      </w:r>
      <w:r w:rsidR="00FE2C82" w:rsidRPr="0089732A">
        <w:rPr>
          <w:sz w:val="24"/>
          <w:szCs w:val="24"/>
        </w:rPr>
        <w:t>Label is a key-value identifying attribute of an object. Selector is the core grouping primitive in Kubernetes, which can be either equity-based or set-based.</w:t>
      </w:r>
    </w:p>
    <w:p w14:paraId="18D0A18F" w14:textId="5E9873E9" w:rsidR="009E4D98" w:rsidRPr="0089732A" w:rsidRDefault="009E4D98" w:rsidP="004109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lastRenderedPageBreak/>
        <w:t xml:space="preserve">Rolling updated and rollback- </w:t>
      </w:r>
      <w:r w:rsidR="008361EF" w:rsidRPr="0089732A">
        <w:rPr>
          <w:sz w:val="24"/>
          <w:szCs w:val="24"/>
        </w:rPr>
        <w:t>Rolling update results to zero downtime deployment, as it updates the pod instances with new ones using incremental approach. Rollback updates the revision of the deployment.</w:t>
      </w:r>
    </w:p>
    <w:p w14:paraId="7947170A" w14:textId="26531498" w:rsidR="008361EF" w:rsidRPr="0089732A" w:rsidRDefault="006E6F3C" w:rsidP="004109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 xml:space="preserve">Jobs and Cron Jobs </w:t>
      </w:r>
      <w:r w:rsidR="00841C0C" w:rsidRPr="0089732A">
        <w:rPr>
          <w:b/>
          <w:bCs/>
          <w:sz w:val="24"/>
          <w:szCs w:val="24"/>
        </w:rPr>
        <w:t>–</w:t>
      </w:r>
      <w:r w:rsidRPr="0089732A">
        <w:rPr>
          <w:b/>
          <w:bCs/>
          <w:sz w:val="24"/>
          <w:szCs w:val="24"/>
        </w:rPr>
        <w:t xml:space="preserve"> </w:t>
      </w:r>
      <w:r w:rsidR="00841C0C" w:rsidRPr="0089732A">
        <w:rPr>
          <w:sz w:val="24"/>
          <w:szCs w:val="24"/>
        </w:rPr>
        <w:t>These are automated jobs that are useful for creating periodic and recurring tasks, like running backup and sending mails.</w:t>
      </w:r>
    </w:p>
    <w:p w14:paraId="5C49C523" w14:textId="77777777" w:rsidR="00213F5A" w:rsidRPr="0089732A" w:rsidRDefault="00213F5A" w:rsidP="00213F5A">
      <w:pPr>
        <w:pStyle w:val="ListParagraph"/>
        <w:ind w:left="1440"/>
        <w:rPr>
          <w:b/>
          <w:bCs/>
          <w:sz w:val="24"/>
          <w:szCs w:val="24"/>
        </w:rPr>
      </w:pPr>
    </w:p>
    <w:p w14:paraId="014E9D5E" w14:textId="4DDCAC3C" w:rsidR="00841C0C" w:rsidRPr="0089732A" w:rsidRDefault="00C373E9" w:rsidP="00213F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732A">
        <w:rPr>
          <w:b/>
          <w:bCs/>
          <w:sz w:val="24"/>
          <w:szCs w:val="24"/>
        </w:rPr>
        <w:t>SERVICES AND NETWORKING</w:t>
      </w:r>
      <w:r w:rsidR="00213F5A" w:rsidRPr="0089732A">
        <w:rPr>
          <w:b/>
          <w:bCs/>
          <w:sz w:val="24"/>
          <w:szCs w:val="24"/>
        </w:rPr>
        <w:t xml:space="preserve"> – </w:t>
      </w:r>
    </w:p>
    <w:p w14:paraId="59024D32" w14:textId="2D5D2B26" w:rsidR="00213F5A" w:rsidRPr="00D77232" w:rsidRDefault="00383D7F" w:rsidP="00213F5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Kubernetes Services </w:t>
      </w:r>
      <w:r w:rsidR="00D77232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D77232" w:rsidRPr="00D77232">
        <w:rPr>
          <w:sz w:val="24"/>
          <w:szCs w:val="24"/>
        </w:rPr>
        <w:t xml:space="preserve">Abstract </w:t>
      </w:r>
      <w:r w:rsidR="00D77232">
        <w:rPr>
          <w:sz w:val="24"/>
          <w:szCs w:val="24"/>
        </w:rPr>
        <w:t>access to Kubernetes Pods</w:t>
      </w:r>
    </w:p>
    <w:p w14:paraId="6A4D0DF2" w14:textId="6E622F61" w:rsidR="00D77232" w:rsidRPr="00A062D2" w:rsidRDefault="00672237" w:rsidP="00213F5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Network Policies </w:t>
      </w:r>
      <w:r w:rsidR="00636BA2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636BA2" w:rsidRPr="00636BA2">
        <w:rPr>
          <w:sz w:val="24"/>
          <w:szCs w:val="24"/>
        </w:rPr>
        <w:t>spe</w:t>
      </w:r>
      <w:r w:rsidR="00636BA2">
        <w:rPr>
          <w:sz w:val="24"/>
          <w:szCs w:val="24"/>
        </w:rPr>
        <w:t>cify how a pod can allow to communicate with various network entities (endpoint/ services)</w:t>
      </w:r>
    </w:p>
    <w:p w14:paraId="47C07ED8" w14:textId="318D7831" w:rsidR="00A062D2" w:rsidRPr="00172A6B" w:rsidRDefault="00A062D2" w:rsidP="00213F5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Ingress Networking </w:t>
      </w:r>
      <w:r w:rsidR="00052159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052159" w:rsidRPr="00052159">
        <w:rPr>
          <w:sz w:val="24"/>
          <w:szCs w:val="24"/>
        </w:rPr>
        <w:t xml:space="preserve">An API object that </w:t>
      </w:r>
      <w:r w:rsidR="00052159">
        <w:rPr>
          <w:sz w:val="24"/>
          <w:szCs w:val="24"/>
        </w:rPr>
        <w:t>manages external access to the services in a cluster</w:t>
      </w:r>
    </w:p>
    <w:p w14:paraId="1B48BC61" w14:textId="77777777" w:rsidR="00172A6B" w:rsidRPr="00172A6B" w:rsidRDefault="00172A6B" w:rsidP="00172A6B">
      <w:pPr>
        <w:pStyle w:val="ListParagraph"/>
        <w:ind w:left="1440"/>
        <w:rPr>
          <w:b/>
          <w:bCs/>
          <w:sz w:val="24"/>
          <w:szCs w:val="24"/>
        </w:rPr>
      </w:pPr>
    </w:p>
    <w:p w14:paraId="61F2455D" w14:textId="21CBF7B8" w:rsidR="00172A6B" w:rsidRDefault="00A127AF" w:rsidP="00172A6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STATE PERSISTENCE – </w:t>
      </w:r>
    </w:p>
    <w:p w14:paraId="400B6AB2" w14:textId="0DF4BD60" w:rsidR="00A127AF" w:rsidRPr="00A563B9" w:rsidRDefault="00A127AF" w:rsidP="00A127A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Persistent Volume </w:t>
      </w:r>
      <w:r w:rsidR="000076DE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0076DE">
        <w:rPr>
          <w:sz w:val="24"/>
          <w:szCs w:val="24"/>
        </w:rPr>
        <w:t>is a storage cluster resource. Unlike volume, it has its lifecycle independent of Pod</w:t>
      </w:r>
      <w:r w:rsidR="003506C1">
        <w:rPr>
          <w:sz w:val="24"/>
          <w:szCs w:val="24"/>
        </w:rPr>
        <w:t xml:space="preserve"> that uses it</w:t>
      </w:r>
    </w:p>
    <w:p w14:paraId="2FC4A1FA" w14:textId="5CA0D1B3" w:rsidR="00ED025D" w:rsidRPr="00C0352B" w:rsidRDefault="00A563B9" w:rsidP="009932F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Persistent Volume Claim – </w:t>
      </w:r>
      <w:r w:rsidRPr="00A563B9">
        <w:rPr>
          <w:sz w:val="24"/>
          <w:szCs w:val="24"/>
        </w:rPr>
        <w:t>is</w:t>
      </w:r>
      <w:r>
        <w:rPr>
          <w:sz w:val="24"/>
          <w:szCs w:val="24"/>
        </w:rPr>
        <w:t xml:space="preserve"> a request for storage by a user</w:t>
      </w:r>
    </w:p>
    <w:p w14:paraId="2099AB07" w14:textId="1722F4EF" w:rsidR="00C0352B" w:rsidRDefault="00C0352B" w:rsidP="00C0352B">
      <w:pPr>
        <w:pStyle w:val="ListParagraph"/>
        <w:rPr>
          <w:b/>
          <w:bCs/>
          <w:sz w:val="24"/>
          <w:szCs w:val="24"/>
        </w:rPr>
      </w:pPr>
    </w:p>
    <w:p w14:paraId="331B448D" w14:textId="77777777" w:rsidR="00495C60" w:rsidRPr="00C0352B" w:rsidRDefault="00495C60" w:rsidP="00C0352B">
      <w:pPr>
        <w:pStyle w:val="ListParagraph"/>
        <w:rPr>
          <w:b/>
          <w:bCs/>
          <w:sz w:val="24"/>
          <w:szCs w:val="24"/>
        </w:rPr>
      </w:pPr>
    </w:p>
    <w:p w14:paraId="12F271CD" w14:textId="77777777" w:rsidR="009932F2" w:rsidRPr="00957E21" w:rsidRDefault="009932F2" w:rsidP="009932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E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37AA1A03" w14:textId="4357CE87" w:rsidR="00AD44B8" w:rsidRPr="00957E21" w:rsidRDefault="002639F8" w:rsidP="00AD44B8">
      <w:pPr>
        <w:ind w:left="1080"/>
        <w:rPr>
          <w:b/>
          <w:bCs/>
          <w:sz w:val="24"/>
          <w:szCs w:val="24"/>
        </w:rPr>
      </w:pPr>
      <w:hyperlink r:id="rId7" w:history="1">
        <w:r w:rsidR="00E20C46" w:rsidRPr="00957E21">
          <w:rPr>
            <w:rStyle w:val="Hyperlink"/>
            <w:b/>
            <w:bCs/>
            <w:sz w:val="24"/>
            <w:szCs w:val="24"/>
          </w:rPr>
          <w:t>https://kubernetes.io/docs/home/</w:t>
        </w:r>
      </w:hyperlink>
    </w:p>
    <w:p w14:paraId="2E6BE123" w14:textId="77777777" w:rsidR="005D3249" w:rsidRPr="005D3249" w:rsidRDefault="005D3249" w:rsidP="005D3249">
      <w:pPr>
        <w:ind w:left="1440" w:firstLine="720"/>
        <w:rPr>
          <w:b/>
          <w:bCs/>
        </w:rPr>
      </w:pPr>
    </w:p>
    <w:p w14:paraId="10E7CEC4" w14:textId="77777777" w:rsidR="005D3249" w:rsidRDefault="005D3249" w:rsidP="005D3249">
      <w:pPr>
        <w:pStyle w:val="ListParagraph"/>
        <w:ind w:left="2160"/>
      </w:pPr>
    </w:p>
    <w:sectPr w:rsidR="005D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432D" w14:textId="77777777" w:rsidR="002639F8" w:rsidRDefault="002639F8" w:rsidP="003E471E">
      <w:pPr>
        <w:spacing w:after="0" w:line="240" w:lineRule="auto"/>
      </w:pPr>
      <w:r>
        <w:separator/>
      </w:r>
    </w:p>
  </w:endnote>
  <w:endnote w:type="continuationSeparator" w:id="0">
    <w:p w14:paraId="291D8FB4" w14:textId="77777777" w:rsidR="002639F8" w:rsidRDefault="002639F8" w:rsidP="003E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17A25" w14:textId="77777777" w:rsidR="002639F8" w:rsidRDefault="002639F8" w:rsidP="003E471E">
      <w:pPr>
        <w:spacing w:after="0" w:line="240" w:lineRule="auto"/>
      </w:pPr>
      <w:r>
        <w:separator/>
      </w:r>
    </w:p>
  </w:footnote>
  <w:footnote w:type="continuationSeparator" w:id="0">
    <w:p w14:paraId="0227465E" w14:textId="77777777" w:rsidR="002639F8" w:rsidRDefault="002639F8" w:rsidP="003E4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357C"/>
    <w:multiLevelType w:val="hybridMultilevel"/>
    <w:tmpl w:val="3B10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374A1"/>
    <w:multiLevelType w:val="hybridMultilevel"/>
    <w:tmpl w:val="8C341172"/>
    <w:lvl w:ilvl="0" w:tplc="C86A2D1A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6704591E"/>
    <w:multiLevelType w:val="hybridMultilevel"/>
    <w:tmpl w:val="F3EA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80"/>
    <w:rsid w:val="000076DE"/>
    <w:rsid w:val="000204B3"/>
    <w:rsid w:val="000348E4"/>
    <w:rsid w:val="000356C3"/>
    <w:rsid w:val="000410E7"/>
    <w:rsid w:val="000504C8"/>
    <w:rsid w:val="00052159"/>
    <w:rsid w:val="0009337E"/>
    <w:rsid w:val="000D537B"/>
    <w:rsid w:val="000D7B45"/>
    <w:rsid w:val="0012135D"/>
    <w:rsid w:val="0016511C"/>
    <w:rsid w:val="0016638A"/>
    <w:rsid w:val="00172A6B"/>
    <w:rsid w:val="001A67F7"/>
    <w:rsid w:val="001A799C"/>
    <w:rsid w:val="001F6316"/>
    <w:rsid w:val="00213F5A"/>
    <w:rsid w:val="00242534"/>
    <w:rsid w:val="00244877"/>
    <w:rsid w:val="002463B5"/>
    <w:rsid w:val="002639F8"/>
    <w:rsid w:val="0026447E"/>
    <w:rsid w:val="00275718"/>
    <w:rsid w:val="00287A5A"/>
    <w:rsid w:val="0029108C"/>
    <w:rsid w:val="0029254A"/>
    <w:rsid w:val="002A1BE7"/>
    <w:rsid w:val="002A6AEE"/>
    <w:rsid w:val="002C3C02"/>
    <w:rsid w:val="002C5024"/>
    <w:rsid w:val="003506C1"/>
    <w:rsid w:val="00383D7F"/>
    <w:rsid w:val="003A4BF0"/>
    <w:rsid w:val="003D4B40"/>
    <w:rsid w:val="003E471E"/>
    <w:rsid w:val="0041082D"/>
    <w:rsid w:val="0041096A"/>
    <w:rsid w:val="00435691"/>
    <w:rsid w:val="00495C60"/>
    <w:rsid w:val="004D5560"/>
    <w:rsid w:val="004F035E"/>
    <w:rsid w:val="004F0930"/>
    <w:rsid w:val="00591A6A"/>
    <w:rsid w:val="00595574"/>
    <w:rsid w:val="005D3249"/>
    <w:rsid w:val="005E5D5E"/>
    <w:rsid w:val="005F2185"/>
    <w:rsid w:val="00607166"/>
    <w:rsid w:val="00636BA2"/>
    <w:rsid w:val="00672237"/>
    <w:rsid w:val="00672744"/>
    <w:rsid w:val="00693ABE"/>
    <w:rsid w:val="006A7272"/>
    <w:rsid w:val="006E3C65"/>
    <w:rsid w:val="006E6F3C"/>
    <w:rsid w:val="00732F0A"/>
    <w:rsid w:val="00771C12"/>
    <w:rsid w:val="007C71C6"/>
    <w:rsid w:val="007E2669"/>
    <w:rsid w:val="008103A7"/>
    <w:rsid w:val="00812CDD"/>
    <w:rsid w:val="008237DF"/>
    <w:rsid w:val="00834E30"/>
    <w:rsid w:val="008361EF"/>
    <w:rsid w:val="00841C0C"/>
    <w:rsid w:val="008819FA"/>
    <w:rsid w:val="0089732A"/>
    <w:rsid w:val="008A3AEC"/>
    <w:rsid w:val="00901480"/>
    <w:rsid w:val="00907177"/>
    <w:rsid w:val="009440CF"/>
    <w:rsid w:val="00957E21"/>
    <w:rsid w:val="009932F2"/>
    <w:rsid w:val="009E4D98"/>
    <w:rsid w:val="00A062D2"/>
    <w:rsid w:val="00A11426"/>
    <w:rsid w:val="00A127AF"/>
    <w:rsid w:val="00A44354"/>
    <w:rsid w:val="00A54EAC"/>
    <w:rsid w:val="00A563B9"/>
    <w:rsid w:val="00A70A9C"/>
    <w:rsid w:val="00A87B42"/>
    <w:rsid w:val="00A93D56"/>
    <w:rsid w:val="00AC10DC"/>
    <w:rsid w:val="00AD44B8"/>
    <w:rsid w:val="00AD7C44"/>
    <w:rsid w:val="00B0665D"/>
    <w:rsid w:val="00B811E6"/>
    <w:rsid w:val="00BA7214"/>
    <w:rsid w:val="00C0352B"/>
    <w:rsid w:val="00C13FED"/>
    <w:rsid w:val="00C371A8"/>
    <w:rsid w:val="00C373E9"/>
    <w:rsid w:val="00C56051"/>
    <w:rsid w:val="00C644C3"/>
    <w:rsid w:val="00C72AEB"/>
    <w:rsid w:val="00CE0425"/>
    <w:rsid w:val="00D012C4"/>
    <w:rsid w:val="00D1044F"/>
    <w:rsid w:val="00D1579E"/>
    <w:rsid w:val="00D23D16"/>
    <w:rsid w:val="00D47780"/>
    <w:rsid w:val="00D5146F"/>
    <w:rsid w:val="00D564E0"/>
    <w:rsid w:val="00D656D5"/>
    <w:rsid w:val="00D70C7A"/>
    <w:rsid w:val="00D77232"/>
    <w:rsid w:val="00D7723F"/>
    <w:rsid w:val="00D82E79"/>
    <w:rsid w:val="00D9296D"/>
    <w:rsid w:val="00DB5EB1"/>
    <w:rsid w:val="00E00197"/>
    <w:rsid w:val="00E1688C"/>
    <w:rsid w:val="00E20C46"/>
    <w:rsid w:val="00E56AB5"/>
    <w:rsid w:val="00E664D3"/>
    <w:rsid w:val="00E92218"/>
    <w:rsid w:val="00EA54C6"/>
    <w:rsid w:val="00ED025D"/>
    <w:rsid w:val="00ED2771"/>
    <w:rsid w:val="00F1648F"/>
    <w:rsid w:val="00F21A3C"/>
    <w:rsid w:val="00FC47CC"/>
    <w:rsid w:val="00FD6B4F"/>
    <w:rsid w:val="00FE2C82"/>
    <w:rsid w:val="00FE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9C693"/>
  <w15:chartTrackingRefBased/>
  <w15:docId w15:val="{51BDA050-0D86-4385-BE06-026671CB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7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C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C4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0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Reshu</dc:creator>
  <cp:keywords/>
  <dc:description/>
  <cp:lastModifiedBy>Vishwakarma, Reshu</cp:lastModifiedBy>
  <cp:revision>122</cp:revision>
  <dcterms:created xsi:type="dcterms:W3CDTF">2023-02-09T05:36:00Z</dcterms:created>
  <dcterms:modified xsi:type="dcterms:W3CDTF">2023-02-09T09:50:00Z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2023-02-09T05:36:51Z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7138fd2c-ef77-4dcf-9791-5b30eed9bb63</vt:lpwstr>
  </property>
  <property fmtid="{D5CDD505-2E9C-101B-9397-08002B2CF9AE}" pid="8" name="MSIP_Label_ea60d57e-af5b-4752-ac57-3e4f28ca11dc_ContentBits">
    <vt:lpwstr>0</vt:lpwstr>
  </property>
</Properties>
</file>