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4FF6F" w14:textId="77777777" w:rsidR="00B3000D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59" w:lineRule="auto"/>
        <w:ind w:left="0" w:firstLine="0"/>
      </w:pPr>
      <w:r>
        <w:rPr>
          <w:b/>
          <w:color w:val="14324D"/>
          <w:sz w:val="34"/>
        </w:rPr>
        <w:t>A4. Modelo Lógico Relacional</w:t>
      </w:r>
      <w:r>
        <w:rPr>
          <w:color w:val="2E74B5"/>
          <w:sz w:val="32"/>
        </w:rPr>
        <w:t xml:space="preserve"> </w:t>
      </w:r>
    </w:p>
    <w:p w14:paraId="10C80E4F" w14:textId="77777777" w:rsidR="00B3000D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63" w:line="259" w:lineRule="auto"/>
        <w:ind w:left="-30" w:right="-20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31282A7" wp14:editId="582B1D0E">
                <wp:extent cx="6203316" cy="28575"/>
                <wp:effectExtent l="0" t="0" r="0" b="0"/>
                <wp:docPr id="19523" name="Group 19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3316" cy="28575"/>
                          <a:chOff x="0" y="0"/>
                          <a:chExt cx="6203316" cy="28575"/>
                        </a:xfrm>
                      </wpg:grpSpPr>
                      <wps:wsp>
                        <wps:cNvPr id="24717" name="Shape 24717"/>
                        <wps:cNvSpPr/>
                        <wps:spPr>
                          <a:xfrm>
                            <a:off x="0" y="0"/>
                            <a:ext cx="6203316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3316" h="28575">
                                <a:moveTo>
                                  <a:pt x="0" y="0"/>
                                </a:moveTo>
                                <a:lnTo>
                                  <a:pt x="6203316" y="0"/>
                                </a:lnTo>
                                <a:lnTo>
                                  <a:pt x="6203316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32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23" style="width:488.45pt;height:2.25pt;mso-position-horizontal-relative:char;mso-position-vertical-relative:line" coordsize="62033,285">
                <v:shape id="Shape 24718" style="position:absolute;width:62033;height:285;left:0;top:0;" coordsize="6203316,28575" path="m0,0l6203316,0l6203316,28575l0,28575l0,0">
                  <v:stroke weight="0pt" endcap="flat" joinstyle="miter" miterlimit="10" on="false" color="#000000" opacity="0"/>
                  <v:fill on="true" color="#14324d"/>
                </v:shape>
              </v:group>
            </w:pict>
          </mc:Fallback>
        </mc:AlternateContent>
      </w:r>
    </w:p>
    <w:p w14:paraId="65D99D07" w14:textId="77777777" w:rsidR="00B3000D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15" w:line="239" w:lineRule="auto"/>
        <w:ind w:left="0" w:firstLine="0"/>
      </w:pPr>
      <w:r>
        <w:rPr>
          <w:color w:val="555555"/>
          <w:sz w:val="21"/>
        </w:rPr>
        <w:t xml:space="preserve">Sistema de Acompanhamento de Alunos, Profissionais, Contratos e Treinos — derivado do Modelo </w:t>
      </w:r>
      <w:proofErr w:type="spellStart"/>
      <w:r>
        <w:rPr>
          <w:color w:val="555555"/>
          <w:sz w:val="21"/>
        </w:rPr>
        <w:t>EntidadeRelacionamento</w:t>
      </w:r>
      <w:proofErr w:type="spellEnd"/>
      <w:r>
        <w:rPr>
          <w:color w:val="555555"/>
          <w:sz w:val="21"/>
        </w:rPr>
        <w:t xml:space="preserve"> (MER) conceitual</w:t>
      </w:r>
      <w:r>
        <w:t xml:space="preserve"> </w:t>
      </w:r>
    </w:p>
    <w:p w14:paraId="6869F573" w14:textId="4B7A9002" w:rsidR="00B3000D" w:rsidRDefault="00060309">
      <w:pPr>
        <w:pBdr>
          <w:top w:val="single" w:sz="4" w:space="0" w:color="F2F6FA"/>
          <w:left w:val="single" w:sz="24" w:space="0" w:color="3F7CAC"/>
          <w:bottom w:val="single" w:sz="44" w:space="0" w:color="F2F6FA"/>
          <w:right w:val="single" w:sz="4" w:space="0" w:color="F2F6FA"/>
        </w:pBdr>
        <w:shd w:val="clear" w:color="auto" w:fill="F2F6FA"/>
        <w:spacing w:after="505" w:line="238" w:lineRule="auto"/>
        <w:ind w:left="18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9067A81" wp14:editId="0D3B4B09">
                <wp:simplePos x="0" y="0"/>
                <wp:positionH relativeFrom="page">
                  <wp:posOffset>636270</wp:posOffset>
                </wp:positionH>
                <wp:positionV relativeFrom="page">
                  <wp:posOffset>2486025</wp:posOffset>
                </wp:positionV>
                <wp:extent cx="38100" cy="479425"/>
                <wp:effectExtent l="0" t="0" r="0" b="0"/>
                <wp:wrapSquare wrapText="bothSides"/>
                <wp:docPr id="19524" name="Group 19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79425"/>
                          <a:chOff x="0" y="0"/>
                          <a:chExt cx="38100" cy="479425"/>
                        </a:xfrm>
                      </wpg:grpSpPr>
                      <wps:wsp>
                        <wps:cNvPr id="24727" name="Shape 24727"/>
                        <wps:cNvSpPr/>
                        <wps:spPr>
                          <a:xfrm>
                            <a:off x="0" y="0"/>
                            <a:ext cx="38100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7942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79425"/>
                                </a:lnTo>
                                <a:lnTo>
                                  <a:pt x="0" y="479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7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24A475" id="Group 19524" o:spid="_x0000_s1026" style="position:absolute;margin-left:50.1pt;margin-top:195.75pt;width:3pt;height:37.75pt;z-index:251658240;mso-position-horizontal-relative:page;mso-position-vertical-relative:page" coordsize="38100,479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">
                <v:shape id="Shape 24727" o:spid="_x0000_s1027" style="position:absolute;width:38100;height:479425;visibility:visible;mso-wrap-style:square;v-text-anchor:top" coordsize="38100,479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" path="m,l38100,r,479425l,479425,,e" fillcolor="#3f7cac" stroked="f" strokeweight="0">
                  <v:stroke miterlimit="83231f" joinstyle="miter"/>
                  <v:path arrowok="t" textboxrect="0,0,38100,479425"/>
                </v:shape>
                <w10:wrap type="square" anchorx="page" anchory="page"/>
              </v:group>
            </w:pict>
          </mc:Fallback>
        </mc:AlternateContent>
      </w:r>
      <w:r w:rsidR="00000000">
        <w:rPr>
          <w:b/>
        </w:rPr>
        <w:t xml:space="preserve">Convenção adotada: </w:t>
      </w:r>
      <w:r w:rsidR="00000000">
        <w:t xml:space="preserve">chave primária (PK) em </w:t>
      </w:r>
      <w:r w:rsidR="00000000">
        <w:rPr>
          <w:b/>
          <w:u w:val="single" w:color="000000"/>
        </w:rPr>
        <w:t>sublinhado e negrito</w:t>
      </w:r>
      <w:r w:rsidR="00000000">
        <w:t xml:space="preserve">; chave estrangeira (FK) em </w:t>
      </w:r>
      <w:r w:rsidR="00000000">
        <w:rPr>
          <w:i/>
          <w:color w:val="A4470A"/>
        </w:rPr>
        <w:t>itálico</w:t>
      </w:r>
      <w:r w:rsidR="00000000">
        <w:t xml:space="preserve">, com a referência indicada entre colchetes. Atributos opcionais (aceitam nulo) estão marcados como (NULL); os demais são NOT NULL por herdarem cardinalidade mínima igual a 1 no relacionamento de origem. </w:t>
      </w:r>
    </w:p>
    <w:p w14:paraId="43FA29CC" w14:textId="77777777" w:rsidR="00B3000D" w:rsidRDefault="00000000">
      <w:pPr>
        <w:pStyle w:val="Ttulo1"/>
        <w:spacing w:after="153"/>
        <w:ind w:left="360" w:hanging="260"/>
      </w:pPr>
      <w:r>
        <w:t>Decisões de mapeamento da especialização ISA (PESSOA → ALUNO / PROFISSIONAL)</w:t>
      </w:r>
      <w:r>
        <w:rPr>
          <w:b w:val="0"/>
          <w:color w:val="2E74B5"/>
        </w:rPr>
        <w:t xml:space="preserve"> </w:t>
      </w:r>
    </w:p>
    <w:p w14:paraId="6F225BF6" w14:textId="77777777" w:rsidR="00B3000D" w:rsidRDefault="00000000">
      <w:pPr>
        <w:ind w:left="145"/>
      </w:pPr>
      <w:r>
        <w:rPr>
          <w:b/>
          <w:color w:val="7A5A00"/>
        </w:rPr>
        <w:t xml:space="preserve">Decisão: </w:t>
      </w:r>
      <w:r>
        <w:t>uma tabela para a superclasse (PESSOA) + uma tabela para cada subclasse (ALUNO e PROFISSIONAL), ligadas por PK/FK compartilhada (</w:t>
      </w:r>
      <w:proofErr w:type="spellStart"/>
      <w:r>
        <w:t>id_pessoa</w:t>
      </w:r>
      <w:proofErr w:type="spellEnd"/>
      <w:r>
        <w:t xml:space="preserve">). </w:t>
      </w:r>
    </w:p>
    <w:p w14:paraId="142ED8F1" w14:textId="77777777" w:rsidR="00B3000D" w:rsidRDefault="00000000">
      <w:pPr>
        <w:ind w:left="145"/>
      </w:pPr>
      <w:r>
        <w:rPr>
          <w:b/>
          <w:color w:val="7A5A00"/>
        </w:rPr>
        <w:t xml:space="preserve">Justificativa: </w:t>
      </w:r>
      <w:r>
        <w:t xml:space="preserve">o MER classifica a especialização como parcial e sobreposta (P/S). Isso significa duas coisas ao mesmo tempo: (1) nem toda PESSOA precisa ser ALUNO ou PROFISSIONAL (parcial), e (2) uma mesma PESSOA pode ser ALUNO e PROFISSIONAL simultaneamente (sobreposta — ex.: um instrutor que também treina na academia como aluno). Diante disso, as três alternativas clássicas de mapeamento foram avaliadas: </w:t>
      </w:r>
    </w:p>
    <w:p w14:paraId="644550AB" w14:textId="77777777" w:rsidR="00B3000D" w:rsidRDefault="00000000">
      <w:pPr>
        <w:numPr>
          <w:ilvl w:val="0"/>
          <w:numId w:val="1"/>
        </w:numPr>
      </w:pPr>
      <w:r>
        <w:rPr>
          <w:b/>
        </w:rPr>
        <w:t xml:space="preserve">Tabela única (todos os atributos em PESSOA + um flag de tipo): </w:t>
      </w:r>
      <w:r>
        <w:t xml:space="preserve">descartada. Um único discriminador ("tipo") não representa sobreposição sem duplicar linhas ou usar múltiplos flags booleanos, e obrigaria colunas de ALUNO e PROFISSIONAL a serem sempre </w:t>
      </w:r>
      <w:proofErr w:type="spellStart"/>
      <w:r>
        <w:t>NULLable</w:t>
      </w:r>
      <w:proofErr w:type="spellEnd"/>
      <w:r>
        <w:t xml:space="preserve"> na mesma linha, prejudicando integridade e legibilidade. </w:t>
      </w:r>
    </w:p>
    <w:p w14:paraId="52349606" w14:textId="77777777" w:rsidR="00B3000D" w:rsidRDefault="00000000">
      <w:pPr>
        <w:numPr>
          <w:ilvl w:val="0"/>
          <w:numId w:val="1"/>
        </w:numPr>
      </w:pPr>
      <w:r>
        <w:rPr>
          <w:b/>
        </w:rPr>
        <w:t xml:space="preserve">Uma tabela por subclasse, sem tabela de superclasse: </w:t>
      </w:r>
      <w:r>
        <w:t xml:space="preserve">descartada. Duplicaria os atributos comuns (nome, </w:t>
      </w:r>
      <w:proofErr w:type="spellStart"/>
      <w:r>
        <w:t>cpf</w:t>
      </w:r>
      <w:proofErr w:type="spellEnd"/>
      <w:r>
        <w:t xml:space="preserve">, endereço etc.) em ALUNO e PROFISSIONAL, e um mesmo indivíduo sobreposto exigiria duplicar a pessoa física em duas tabelas sem vínculo, quebrando a unicidade do CPF. </w:t>
      </w:r>
    </w:p>
    <w:p w14:paraId="466C3F38" w14:textId="5AEE8442" w:rsidR="00B3000D" w:rsidRDefault="00000000">
      <w:pPr>
        <w:numPr>
          <w:ilvl w:val="0"/>
          <w:numId w:val="1"/>
        </w:numPr>
        <w:spacing w:after="51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D02F709" wp14:editId="733F2F6B">
                <wp:simplePos x="0" y="0"/>
                <wp:positionH relativeFrom="page">
                  <wp:posOffset>598170</wp:posOffset>
                </wp:positionH>
                <wp:positionV relativeFrom="page">
                  <wp:posOffset>5756275</wp:posOffset>
                </wp:positionV>
                <wp:extent cx="38100" cy="482600"/>
                <wp:effectExtent l="0" t="0" r="0" b="0"/>
                <wp:wrapSquare wrapText="bothSides"/>
                <wp:docPr id="19525" name="Group 19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82600"/>
                          <a:chOff x="0" y="0"/>
                          <a:chExt cx="38100" cy="482600"/>
                        </a:xfrm>
                      </wpg:grpSpPr>
                      <wps:wsp>
                        <wps:cNvPr id="24729" name="Shape 24729"/>
                        <wps:cNvSpPr/>
                        <wps:spPr>
                          <a:xfrm>
                            <a:off x="0" y="0"/>
                            <a:ext cx="381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826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826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7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2BDC70E" id="Group 19525" o:spid="_x0000_s1026" style="position:absolute;margin-left:47.1pt;margin-top:453.25pt;width:3pt;height:38pt;z-index:251659264;mso-position-horizontal-relative:page;mso-position-vertical-relative:page;mso-width-relative:margin" coordsize="38100,48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">
                <v:shape id="Shape 24729" o:spid="_x0000_s1027" style="position:absolute;width:38100;height:482600;visibility:visible;mso-wrap-style:square;v-text-anchor:top" coordsize="3810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" path="m,l38100,r,482600l,482600,,e" fillcolor="#3f7cac" stroked="f" strokeweight="0">
                  <v:stroke miterlimit="83231f" joinstyle="miter"/>
                  <v:path arrowok="t" textboxrect="0,0,38100,482600"/>
                </v:shape>
                <w10:wrap type="square" anchorx="page" anchory="page"/>
              </v:group>
            </w:pict>
          </mc:Fallback>
        </mc:AlternateContent>
      </w:r>
      <w:r>
        <w:rPr>
          <w:b/>
        </w:rPr>
        <w:t xml:space="preserve">Tabela da superclasse + uma tabela por subclasse (adotada): </w:t>
      </w:r>
      <w:r>
        <w:t xml:space="preserve">mantém os atributos comuns uma única vez em PESSOA; cada subclasse carrega apenas seus atributos específicos e reutiliza </w:t>
      </w:r>
      <w:proofErr w:type="spellStart"/>
      <w:r>
        <w:t>id_pessoa</w:t>
      </w:r>
      <w:proofErr w:type="spellEnd"/>
      <w:r>
        <w:t xml:space="preserve"> como PK/FK. Isso resolve a sobreposição de forma natural (a mesma pessoa pode ter uma linha em ALUNO e outra em PROFISSIONAL) e a parcialidade (uma pessoa pode não ter linha em nenhuma das duas). </w:t>
      </w:r>
    </w:p>
    <w:p w14:paraId="41C2156B" w14:textId="77777777" w:rsidR="00B3000D" w:rsidRDefault="00000000">
      <w:pPr>
        <w:pStyle w:val="Ttulo1"/>
        <w:ind w:left="345" w:hanging="260"/>
      </w:pPr>
      <w:r>
        <w:t>Decisões sobre atributos compostos e derivados</w:t>
      </w:r>
      <w:r>
        <w:rPr>
          <w:b w:val="0"/>
          <w:color w:val="2E74B5"/>
        </w:rPr>
        <w:t xml:space="preserve"> </w:t>
      </w:r>
    </w:p>
    <w:p w14:paraId="4DBC8E0D" w14:textId="77777777" w:rsidR="00B3000D" w:rsidRDefault="00000000">
      <w:pPr>
        <w:ind w:left="145"/>
      </w:pPr>
      <w:r>
        <w:rPr>
          <w:b/>
          <w:color w:val="7A5A00"/>
        </w:rPr>
        <w:t xml:space="preserve">Endereço (composto, não multivalorado): </w:t>
      </w:r>
      <w:r>
        <w:t xml:space="preserve">como cada PESSOA possui um único endereço, o atributo composto </w:t>
      </w:r>
      <w:proofErr w:type="spellStart"/>
      <w:r>
        <w:t>endereco</w:t>
      </w:r>
      <w:proofErr w:type="spellEnd"/>
      <w:r>
        <w:t xml:space="preserve"> foi desmembrado em colunas simples dentro da própria tabela PESSOA (rua, </w:t>
      </w:r>
      <w:proofErr w:type="spellStart"/>
      <w:proofErr w:type="gramStart"/>
      <w:r>
        <w:t>numero</w:t>
      </w:r>
      <w:proofErr w:type="spellEnd"/>
      <w:proofErr w:type="gramEnd"/>
      <w:r>
        <w:t xml:space="preserve">, bairro, cidade, uf, cep), em vez de criar uma tabela separada. Uma tabela à parte só se justificaria se o endereço fosse multivalorado (uma pessoa com vários endereços), o que não é o caso aqui — a elipse é simples, não dupla. </w:t>
      </w:r>
    </w:p>
    <w:p w14:paraId="55A25CF1" w14:textId="0B54B976" w:rsidR="00B3000D" w:rsidRDefault="00060309">
      <w:pPr>
        <w:spacing w:after="517"/>
        <w:ind w:left="14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8ABDA2D" wp14:editId="7B9E8221">
                <wp:simplePos x="0" y="0"/>
                <wp:positionH relativeFrom="page">
                  <wp:posOffset>621030</wp:posOffset>
                </wp:positionH>
                <wp:positionV relativeFrom="page">
                  <wp:posOffset>7814945</wp:posOffset>
                </wp:positionV>
                <wp:extent cx="38100" cy="482600"/>
                <wp:effectExtent l="0" t="0" r="0" b="0"/>
                <wp:wrapSquare wrapText="bothSides"/>
                <wp:docPr id="19526" name="Group 19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82600"/>
                          <a:chOff x="0" y="0"/>
                          <a:chExt cx="38100" cy="482600"/>
                        </a:xfrm>
                      </wpg:grpSpPr>
                      <wps:wsp>
                        <wps:cNvPr id="24731" name="Shape 24731"/>
                        <wps:cNvSpPr/>
                        <wps:spPr>
                          <a:xfrm>
                            <a:off x="0" y="0"/>
                            <a:ext cx="381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826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826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7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244F15" id="Group 19526" o:spid="_x0000_s1026" style="position:absolute;margin-left:48.9pt;margin-top:615.35pt;width:3pt;height:38pt;z-index:251660288;mso-position-horizontal-relative:page;mso-position-vertical-relative:page" coordsize="38100,48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">
                <v:shape id="Shape 24731" o:spid="_x0000_s1027" style="position:absolute;width:38100;height:482600;visibility:visible;mso-wrap-style:square;v-text-anchor:top" coordsize="3810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" path="m,l38100,r,482600l,482600,,e" fillcolor="#3f7cac" stroked="f" strokeweight="0">
                  <v:stroke miterlimit="83231f" joinstyle="miter"/>
                  <v:path arrowok="t" textboxrect="0,0,38100,482600"/>
                </v:shape>
                <w10:wrap type="square" anchorx="page" anchory="page"/>
              </v:group>
            </w:pict>
          </mc:Fallback>
        </mc:AlternateContent>
      </w:r>
      <w:proofErr w:type="spellStart"/>
      <w:r w:rsidR="00000000">
        <w:rPr>
          <w:b/>
          <w:color w:val="7A5A00"/>
        </w:rPr>
        <w:t>duracao_dias</w:t>
      </w:r>
      <w:proofErr w:type="spellEnd"/>
      <w:r w:rsidR="00000000">
        <w:rPr>
          <w:b/>
          <w:color w:val="7A5A00"/>
        </w:rPr>
        <w:t xml:space="preserve"> (derivado, em CONTRATO): </w:t>
      </w:r>
      <w:r w:rsidR="00000000">
        <w:t xml:space="preserve">atributo derivado (elipse tracejada), calculável a partir de </w:t>
      </w:r>
      <w:proofErr w:type="spellStart"/>
      <w:r w:rsidR="00000000">
        <w:t>data_</w:t>
      </w:r>
      <w:proofErr w:type="gramStart"/>
      <w:r w:rsidR="00000000">
        <w:t>termino</w:t>
      </w:r>
      <w:proofErr w:type="spellEnd"/>
      <w:proofErr w:type="gramEnd"/>
      <w:r w:rsidR="00000000">
        <w:t xml:space="preserve"> − </w:t>
      </w:r>
      <w:proofErr w:type="spellStart"/>
      <w:r w:rsidR="00000000">
        <w:t>data_</w:t>
      </w:r>
      <w:proofErr w:type="gramStart"/>
      <w:r w:rsidR="00000000">
        <w:t>inicio</w:t>
      </w:r>
      <w:proofErr w:type="spellEnd"/>
      <w:proofErr w:type="gramEnd"/>
      <w:r w:rsidR="00000000">
        <w:t xml:space="preserve">. Por convenção de normalização, atributos derivados não são armazenados no esquema físico para evitar redundância e risco de inconsistência caso as datas sejam alteradas. A coluna foi omitida da tabela CONTRATO; caso o desempenho de leitura exija, recomenda-se implementá-la como coluna computada/gerada pelo SGBD, e não como coluna armazenada manualmente. </w:t>
      </w:r>
    </w:p>
    <w:p w14:paraId="50D469AF" w14:textId="77777777" w:rsidR="00B3000D" w:rsidRDefault="00000000">
      <w:pPr>
        <w:pStyle w:val="Ttulo1"/>
        <w:ind w:left="345" w:hanging="260"/>
      </w:pPr>
      <w:r>
        <w:t>Decisões sobre os relacionamentos 1:N</w:t>
      </w:r>
      <w:r>
        <w:rPr>
          <w:b w:val="0"/>
          <w:color w:val="2E74B5"/>
        </w:rPr>
        <w:t xml:space="preserve"> </w:t>
      </w:r>
    </w:p>
    <w:p w14:paraId="7FE73A22" w14:textId="77777777" w:rsidR="00B3000D" w:rsidRDefault="00000000">
      <w:pPr>
        <w:ind w:left="145"/>
      </w:pPr>
      <w:r>
        <w:t xml:space="preserve">Não há relacionamentos 1:1 neste MER — todos os relacionamentos binários são 1:N, à exceção de POSSUI (TREINO × EXERCICIO), que é N:N. Para cada 1:N, a chave estrangeira foi colocada no lado "N" (o lado com cardinalidade máxima N), e as duas entidades foram mantidas como tabelas separadas em vez de fundidas, pelo motivo abaixo, comum a todos os casos: </w:t>
      </w:r>
    </w:p>
    <w:p w14:paraId="64AE2934" w14:textId="77777777" w:rsidR="00B3000D" w:rsidRDefault="00000000">
      <w:pPr>
        <w:numPr>
          <w:ilvl w:val="0"/>
          <w:numId w:val="2"/>
        </w:numPr>
      </w:pPr>
      <w:r>
        <w:rPr>
          <w:b/>
        </w:rPr>
        <w:t xml:space="preserve">FIRMA </w:t>
      </w:r>
      <w:r>
        <w:t xml:space="preserve">(ALUNO </w:t>
      </w:r>
      <w:proofErr w:type="gramStart"/>
      <w:r>
        <w:t>0,N</w:t>
      </w:r>
      <w:proofErr w:type="gramEnd"/>
      <w:r>
        <w:t xml:space="preserve"> — 1,1 CONTRATO): um aluno pode firmar vários contratos ao longo do tempo (histórico de matrículas/renovações); fundir CONTRATO em ALUNO impediria guardar mais de um contrato por aluno. FK: </w:t>
      </w:r>
      <w:proofErr w:type="spellStart"/>
      <w:r>
        <w:t>CONTRATO.id_aluno</w:t>
      </w:r>
      <w:proofErr w:type="spellEnd"/>
      <w:r>
        <w:t xml:space="preserve"> (NOT NULL, pois todo contrato exige exatamente um aluno). </w:t>
      </w:r>
    </w:p>
    <w:p w14:paraId="086F9DAA" w14:textId="77777777" w:rsidR="00B3000D" w:rsidRDefault="00000000">
      <w:pPr>
        <w:numPr>
          <w:ilvl w:val="0"/>
          <w:numId w:val="2"/>
        </w:numPr>
      </w:pPr>
      <w:r>
        <w:rPr>
          <w:b/>
        </w:rPr>
        <w:t xml:space="preserve">REFERE-SE </w:t>
      </w:r>
      <w:r>
        <w:t xml:space="preserve">(CONTRATO 1,1 — </w:t>
      </w:r>
      <w:proofErr w:type="gramStart"/>
      <w:r>
        <w:t>0,N</w:t>
      </w:r>
      <w:proofErr w:type="gramEnd"/>
      <w:r>
        <w:t xml:space="preserve"> PLANO): um plano é reaproveitado por vários contratos; fundir tornaria os dados do plano redundantes em cada contrato. FK: </w:t>
      </w:r>
      <w:proofErr w:type="spellStart"/>
      <w:r>
        <w:t>CONTRATO.id_plano</w:t>
      </w:r>
      <w:proofErr w:type="spellEnd"/>
      <w:r>
        <w:t xml:space="preserve"> (NOT NULL). </w:t>
      </w:r>
    </w:p>
    <w:p w14:paraId="3D003A35" w14:textId="77777777" w:rsidR="00B3000D" w:rsidRDefault="00000000">
      <w:pPr>
        <w:numPr>
          <w:ilvl w:val="0"/>
          <w:numId w:val="2"/>
        </w:numPr>
      </w:pPr>
      <w:r>
        <w:rPr>
          <w:b/>
        </w:rPr>
        <w:lastRenderedPageBreak/>
        <w:t xml:space="preserve">REALIZA </w:t>
      </w:r>
      <w:r>
        <w:t xml:space="preserve">(ALUNO </w:t>
      </w:r>
      <w:proofErr w:type="gramStart"/>
      <w:r>
        <w:t>0,N</w:t>
      </w:r>
      <w:proofErr w:type="gramEnd"/>
      <w:r>
        <w:t xml:space="preserve"> — 1,1 AVALIACAO_FISICA): um aluno faz várias avaliações físicas ao longo do tempo (acompanhamento histórico). FK: </w:t>
      </w:r>
      <w:proofErr w:type="spellStart"/>
      <w:r>
        <w:t>AVALIACAO_FISICA.id_aluno</w:t>
      </w:r>
      <w:proofErr w:type="spellEnd"/>
      <w:r>
        <w:t xml:space="preserve"> (NOT NULL). </w:t>
      </w:r>
    </w:p>
    <w:p w14:paraId="4CC5C69D" w14:textId="77777777" w:rsidR="00B3000D" w:rsidRDefault="00000000">
      <w:pPr>
        <w:numPr>
          <w:ilvl w:val="0"/>
          <w:numId w:val="2"/>
        </w:numPr>
      </w:pPr>
      <w:r>
        <w:rPr>
          <w:b/>
        </w:rPr>
        <w:t xml:space="preserve">REGISTRA </w:t>
      </w:r>
      <w:r>
        <w:t xml:space="preserve">(AVALIACAO_FISICA </w:t>
      </w:r>
      <w:proofErr w:type="gramStart"/>
      <w:r>
        <w:t>0,N</w:t>
      </w:r>
      <w:proofErr w:type="gramEnd"/>
      <w:r>
        <w:t xml:space="preserve"> — 1,1 MEDIDA): cada avaliação registra várias medidas (peso, percentual de gordura etc.). FK: </w:t>
      </w:r>
      <w:proofErr w:type="spellStart"/>
      <w:r>
        <w:t>MEDIDA.id_avaliacao</w:t>
      </w:r>
      <w:proofErr w:type="spellEnd"/>
      <w:r>
        <w:t xml:space="preserve"> (NOT NULL). </w:t>
      </w:r>
    </w:p>
    <w:p w14:paraId="5A615A30" w14:textId="77777777" w:rsidR="00B3000D" w:rsidRDefault="00000000">
      <w:pPr>
        <w:numPr>
          <w:ilvl w:val="0"/>
          <w:numId w:val="2"/>
        </w:numPr>
      </w:pPr>
      <w:r>
        <w:rPr>
          <w:b/>
        </w:rPr>
        <w:t xml:space="preserve">POSSUI </w:t>
      </w:r>
      <w:r>
        <w:t xml:space="preserve">(ALUNO </w:t>
      </w:r>
      <w:proofErr w:type="gramStart"/>
      <w:r>
        <w:t>0,N</w:t>
      </w:r>
      <w:proofErr w:type="gramEnd"/>
      <w:r>
        <w:t xml:space="preserve"> — 1,1 TREINO): um aluno pode ter vários treinos ao longo do tempo. FK: </w:t>
      </w:r>
      <w:proofErr w:type="spellStart"/>
      <w:r>
        <w:t>TREINO.id_aluno</w:t>
      </w:r>
      <w:proofErr w:type="spellEnd"/>
      <w:r>
        <w:t xml:space="preserve"> (NOT NULL). </w:t>
      </w:r>
    </w:p>
    <w:p w14:paraId="63CDC584" w14:textId="77777777" w:rsidR="00B3000D" w:rsidRDefault="00000000">
      <w:pPr>
        <w:numPr>
          <w:ilvl w:val="0"/>
          <w:numId w:val="2"/>
        </w:numPr>
      </w:pPr>
      <w:r>
        <w:rPr>
          <w:b/>
        </w:rPr>
        <w:t xml:space="preserve">PRESCREVE </w:t>
      </w:r>
      <w:r>
        <w:t xml:space="preserve">(PROFISSIONAL </w:t>
      </w:r>
      <w:proofErr w:type="gramStart"/>
      <w:r>
        <w:t>0,N</w:t>
      </w:r>
      <w:proofErr w:type="gramEnd"/>
      <w:r>
        <w:t xml:space="preserve"> — 1,1 TREINO): um profissional prescreve vários treinos. FK: </w:t>
      </w:r>
      <w:proofErr w:type="spellStart"/>
      <w:r>
        <w:t>TREINO.id_profissional</w:t>
      </w:r>
      <w:proofErr w:type="spellEnd"/>
      <w:r>
        <w:t xml:space="preserve"> (NOT NULL). </w:t>
      </w:r>
    </w:p>
    <w:p w14:paraId="681F503D" w14:textId="77777777" w:rsidR="00B3000D" w:rsidRDefault="00000000">
      <w:pPr>
        <w:numPr>
          <w:ilvl w:val="0"/>
          <w:numId w:val="2"/>
        </w:numPr>
        <w:spacing w:after="2"/>
      </w:pPr>
      <w:r>
        <w:rPr>
          <w:b/>
        </w:rPr>
        <w:t xml:space="preserve">SUPERVISIONA </w:t>
      </w:r>
      <w:r>
        <w:t>(</w:t>
      </w:r>
      <w:proofErr w:type="spellStart"/>
      <w:r>
        <w:t>autorrelacionamento</w:t>
      </w:r>
      <w:proofErr w:type="spellEnd"/>
      <w:r>
        <w:t xml:space="preserve"> em PROFISSIONAL, </w:t>
      </w:r>
      <w:proofErr w:type="gramStart"/>
      <w:r>
        <w:t>0,N</w:t>
      </w:r>
      <w:proofErr w:type="gramEnd"/>
      <w:r>
        <w:t xml:space="preserve"> supervisor — 0,1 supervisionado): um supervisor pode orientar vários profissionais, mas cada profissional tem no máximo um supervisor direto. FK recursiva: </w:t>
      </w:r>
    </w:p>
    <w:p w14:paraId="14561499" w14:textId="77777777" w:rsidR="00B3000D" w:rsidRDefault="00000000">
      <w:pPr>
        <w:spacing w:after="524"/>
        <w:ind w:left="14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DBC6F74" wp14:editId="7847E091">
                <wp:simplePos x="0" y="0"/>
                <wp:positionH relativeFrom="page">
                  <wp:posOffset>621030</wp:posOffset>
                </wp:positionH>
                <wp:positionV relativeFrom="page">
                  <wp:posOffset>2923540</wp:posOffset>
                </wp:positionV>
                <wp:extent cx="38100" cy="479743"/>
                <wp:effectExtent l="0" t="0" r="0" b="0"/>
                <wp:wrapSquare wrapText="bothSides"/>
                <wp:docPr id="18465" name="Group 18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79743"/>
                          <a:chOff x="0" y="0"/>
                          <a:chExt cx="38100" cy="479743"/>
                        </a:xfrm>
                      </wpg:grpSpPr>
                      <wps:wsp>
                        <wps:cNvPr id="24751" name="Shape 24751"/>
                        <wps:cNvSpPr/>
                        <wps:spPr>
                          <a:xfrm>
                            <a:off x="0" y="0"/>
                            <a:ext cx="38100" cy="479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7974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79743"/>
                                </a:lnTo>
                                <a:lnTo>
                                  <a:pt x="0" y="4797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7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9C36DD" id="Group 18465" o:spid="_x0000_s1026" style="position:absolute;margin-left:48.9pt;margin-top:230.2pt;width:3pt;height:37.8pt;z-index:251661312;mso-position-horizontal-relative:page;mso-position-vertical-relative:page;mso-width-relative:margin" coordsize="38100,479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">
                <v:shape id="Shape 24751" o:spid="_x0000_s1027" style="position:absolute;width:38100;height:479743;visibility:visible;mso-wrap-style:square;v-text-anchor:top" coordsize="38100,479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" path="m,l38100,r,479743l,479743,,e" fillcolor="#3f7cac" stroked="f" strokeweight="0">
                  <v:stroke miterlimit="83231f" joinstyle="miter"/>
                  <v:path arrowok="t" textboxrect="0,0,38100,479743"/>
                </v:shape>
                <w10:wrap type="square" anchorx="page" anchory="page"/>
              </v:group>
            </w:pict>
          </mc:Fallback>
        </mc:AlternateContent>
      </w:r>
      <w:proofErr w:type="spellStart"/>
      <w:r>
        <w:t>PROFISSIONAL.id_profissional_supervisor</w:t>
      </w:r>
      <w:proofErr w:type="spellEnd"/>
      <w:r>
        <w:t xml:space="preserve"> → </w:t>
      </w:r>
      <w:proofErr w:type="spellStart"/>
      <w:r>
        <w:t>PROFISSIONAL.id_pessoa</w:t>
      </w:r>
      <w:proofErr w:type="spellEnd"/>
      <w:r>
        <w:t xml:space="preserve"> (NULL permitido, pois a cardinalidade mínima do lado supervisionado é 0). </w:t>
      </w:r>
    </w:p>
    <w:p w14:paraId="4560DC4B" w14:textId="77777777" w:rsidR="00B3000D" w:rsidRDefault="00000000">
      <w:pPr>
        <w:pStyle w:val="Ttulo1"/>
        <w:ind w:left="345" w:hanging="260"/>
      </w:pPr>
      <w:r>
        <w:t>Relacionamento N:N mapeado em tabela associativa</w:t>
      </w:r>
      <w:r>
        <w:rPr>
          <w:b w:val="0"/>
          <w:color w:val="2E74B5"/>
        </w:rPr>
        <w:t xml:space="preserve"> </w:t>
      </w:r>
    </w:p>
    <w:p w14:paraId="2FEFF141" w14:textId="77777777" w:rsidR="00B3000D" w:rsidRDefault="00000000">
      <w:pPr>
        <w:spacing w:after="133"/>
        <w:ind w:left="145"/>
      </w:pPr>
      <w:r>
        <w:rPr>
          <w:b/>
          <w:color w:val="7A5A00"/>
        </w:rPr>
        <w:t xml:space="preserve">POSSUI (TREINO × EXERCICIO) </w:t>
      </w:r>
      <w:r>
        <w:t xml:space="preserve">tem cardinalidade N:N (TREINO participa </w:t>
      </w:r>
      <w:proofErr w:type="gramStart"/>
      <w:r>
        <w:t>1,N</w:t>
      </w:r>
      <w:proofErr w:type="gramEnd"/>
      <w:r>
        <w:t xml:space="preserve"> — EXERCICIO participa </w:t>
      </w:r>
      <w:proofErr w:type="gramStart"/>
      <w:r>
        <w:t>0,N</w:t>
      </w:r>
      <w:proofErr w:type="gramEnd"/>
      <w:r>
        <w:t>) e ainda carrega atributos próprios do relacionamento (</w:t>
      </w:r>
      <w:proofErr w:type="spellStart"/>
      <w:r>
        <w:t>quantidade_series</w:t>
      </w:r>
      <w:proofErr w:type="spellEnd"/>
      <w:r>
        <w:t xml:space="preserve">, </w:t>
      </w:r>
      <w:proofErr w:type="spellStart"/>
      <w:r>
        <w:t>repeticoes</w:t>
      </w:r>
      <w:proofErr w:type="spellEnd"/>
      <w:r>
        <w:t xml:space="preserve">, carga, </w:t>
      </w:r>
      <w:proofErr w:type="spellStart"/>
      <w:r>
        <w:t>tempo_descanso</w:t>
      </w:r>
      <w:proofErr w:type="spellEnd"/>
      <w:r>
        <w:t xml:space="preserve">, </w:t>
      </w:r>
      <w:proofErr w:type="spellStart"/>
      <w:r>
        <w:t>ordem_execucao</w:t>
      </w:r>
      <w:proofErr w:type="spellEnd"/>
      <w:r>
        <w:t xml:space="preserve">). Um relacionamento N:N nunca pode ser resolvido apenas com FK em um dos lados (geraria repetição de grupos e violaria a 1ª Forma Normal), por isso foi criada a tabela associativa TREINO_EXERCICIO, contendo as </w:t>
      </w:r>
      <w:proofErr w:type="spellStart"/>
      <w:r>
        <w:t>FKs</w:t>
      </w:r>
      <w:proofErr w:type="spellEnd"/>
      <w:r>
        <w:t xml:space="preserve"> para as duas entidades participantes mais os atributos do relacionamento, que pertencem ao par (treino, exercício) e não a nenhuma das entidades isoladamente. </w:t>
      </w:r>
    </w:p>
    <w:p w14:paraId="23071372" w14:textId="77777777" w:rsidR="00B3000D" w:rsidRPr="0006030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59" w:lineRule="auto"/>
        <w:ind w:left="0" w:firstLine="0"/>
      </w:pPr>
      <w:r>
        <w:t xml:space="preserve"> </w:t>
      </w:r>
      <w:r>
        <w:br w:type="page"/>
      </w:r>
    </w:p>
    <w:p w14:paraId="72DCE200" w14:textId="1423E1C3" w:rsidR="00060309" w:rsidRPr="00060309" w:rsidRDefault="00000000" w:rsidP="00060309">
      <w:pPr>
        <w:pStyle w:val="Ttulo1"/>
        <w:spacing w:after="0"/>
        <w:ind w:left="345" w:hanging="260"/>
        <w:rPr>
          <w:b w:val="0"/>
          <w:color w:val="2E74B5"/>
        </w:rPr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D2E9E65" wp14:editId="0CA374AC">
                <wp:simplePos x="0" y="0"/>
                <wp:positionH relativeFrom="page">
                  <wp:posOffset>621030</wp:posOffset>
                </wp:positionH>
                <wp:positionV relativeFrom="page">
                  <wp:posOffset>556260</wp:posOffset>
                </wp:positionV>
                <wp:extent cx="38100" cy="479743"/>
                <wp:effectExtent l="0" t="0" r="0" b="0"/>
                <wp:wrapSquare wrapText="bothSides"/>
                <wp:docPr id="20409" name="Group 20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79743"/>
                          <a:chOff x="0" y="0"/>
                          <a:chExt cx="38100" cy="479743"/>
                        </a:xfrm>
                      </wpg:grpSpPr>
                      <wps:wsp>
                        <wps:cNvPr id="24757" name="Shape 24757"/>
                        <wps:cNvSpPr/>
                        <wps:spPr>
                          <a:xfrm>
                            <a:off x="0" y="0"/>
                            <a:ext cx="38100" cy="479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7974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79743"/>
                                </a:lnTo>
                                <a:lnTo>
                                  <a:pt x="0" y="4797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7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BDC35" id="Group 20409" o:spid="_x0000_s1026" style="position:absolute;margin-left:48.9pt;margin-top:43.8pt;width:3pt;height:37.8pt;z-index:251662336;mso-position-horizontal-relative:page;mso-position-vertical-relative:page" coordsize="38100,479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">
                <v:shape id="Shape 24757" o:spid="_x0000_s1027" style="position:absolute;width:38100;height:479743;visibility:visible;mso-wrap-style:square;v-text-anchor:top" coordsize="38100,479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" path="m,l38100,r,479743l,479743,,e" fillcolor="#3f7cac" stroked="f" strokeweight="0">
                  <v:stroke miterlimit="83231f" joinstyle="miter"/>
                  <v:path arrowok="t" textboxrect="0,0,38100,479743"/>
                </v:shape>
                <w10:wrap type="square" anchorx="page" anchory="page"/>
              </v:group>
            </w:pict>
          </mc:Fallback>
        </mc:AlternateContent>
      </w:r>
      <w:r>
        <w:t>Chave natural vs. chave substituta (</w:t>
      </w:r>
      <w:proofErr w:type="spellStart"/>
      <w:r>
        <w:t>surrogate</w:t>
      </w:r>
      <w:proofErr w:type="spellEnd"/>
      <w:r>
        <w:t>), entidade por entidade</w:t>
      </w:r>
      <w:r>
        <w:rPr>
          <w:b w:val="0"/>
          <w:color w:val="2E74B5"/>
        </w:rPr>
        <w:t xml:space="preserve"> </w:t>
      </w:r>
    </w:p>
    <w:tbl>
      <w:tblPr>
        <w:tblStyle w:val="TableGrid"/>
        <w:tblW w:w="9702" w:type="dxa"/>
        <w:tblInd w:w="1" w:type="dxa"/>
        <w:tblCellMar>
          <w:top w:w="93" w:type="dxa"/>
          <w:left w:w="99" w:type="dxa"/>
          <w:right w:w="73" w:type="dxa"/>
        </w:tblCellMar>
        <w:tblLook w:val="04A0" w:firstRow="1" w:lastRow="0" w:firstColumn="1" w:lastColumn="0" w:noHBand="0" w:noVBand="1"/>
      </w:tblPr>
      <w:tblGrid>
        <w:gridCol w:w="1754"/>
        <w:gridCol w:w="1756"/>
        <w:gridCol w:w="1446"/>
        <w:gridCol w:w="4746"/>
      </w:tblGrid>
      <w:tr w:rsidR="00B3000D" w14:paraId="22017484" w14:textId="77777777">
        <w:trPr>
          <w:trHeight w:val="325"/>
        </w:trPr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4A75EAC5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Tabela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28BC73D7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2" w:firstLine="0"/>
            </w:pPr>
            <w:r>
              <w:rPr>
                <w:b/>
                <w:color w:val="FFFFFF"/>
                <w:sz w:val="18"/>
              </w:rPr>
              <w:t>PK escolhida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60B4C4A3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Tipo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4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11E890A3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Justificativa</w:t>
            </w:r>
            <w:r>
              <w:rPr>
                <w:color w:val="FFFFFF"/>
              </w:rPr>
              <w:t xml:space="preserve"> </w:t>
            </w:r>
          </w:p>
        </w:tc>
      </w:tr>
      <w:tr w:rsidR="00B3000D" w14:paraId="5D20993F" w14:textId="77777777">
        <w:trPr>
          <w:trHeight w:val="1255"/>
        </w:trPr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FA161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PESSOA</w:t>
            </w:r>
            <w:r>
              <w:t xml:space="preserve"> 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ECD46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2" w:firstLine="0"/>
            </w:pPr>
            <w:proofErr w:type="spellStart"/>
            <w:r>
              <w:rPr>
                <w:sz w:val="18"/>
              </w:rPr>
              <w:t>id_pessoa</w:t>
            </w:r>
            <w:proofErr w:type="spellEnd"/>
            <w: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165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Substituta</w:t>
            </w:r>
            <w:r>
              <w:t xml:space="preserve"> </w:t>
            </w:r>
          </w:p>
        </w:tc>
        <w:tc>
          <w:tcPr>
            <w:tcW w:w="4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36E05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CPF seria candidato natural, mas foi mantido apenas como UNIQUE NOT NULL (chave alternativa). Um identificador substituto evita propagar um dado sensível/mutável (retificações de CPF, casos de pendência cadastral) como chave em todas as tabelas filhas e em toda a hierarquia ISA.</w:t>
            </w:r>
            <w:r>
              <w:t xml:space="preserve"> </w:t>
            </w:r>
          </w:p>
        </w:tc>
      </w:tr>
      <w:tr w:rsidR="00B3000D" w14:paraId="7D51C78F" w14:textId="77777777">
        <w:trPr>
          <w:trHeight w:val="1646"/>
        </w:trPr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46A3E126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ALUNO</w:t>
            </w:r>
            <w:r>
              <w:t xml:space="preserve"> 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180151CA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2" w:firstLine="0"/>
            </w:pPr>
            <w:proofErr w:type="spellStart"/>
            <w:r>
              <w:rPr>
                <w:sz w:val="18"/>
              </w:rPr>
              <w:t>id_pessoa</w:t>
            </w:r>
            <w:proofErr w:type="spellEnd"/>
            <w:r>
              <w:rPr>
                <w:sz w:val="18"/>
              </w:rPr>
              <w:t xml:space="preserve"> (herdado)</w:t>
            </w:r>
            <w: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05AB63D7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Substituta (herdada)</w:t>
            </w:r>
            <w:r>
              <w:t xml:space="preserve"> </w:t>
            </w:r>
          </w:p>
        </w:tc>
        <w:tc>
          <w:tcPr>
            <w:tcW w:w="4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1B21DE17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Por ser subclasse de PESSOA na especialização sobreposta, reutiliza a PK da superclasse — é o mecanismo padrão para garantir que ALUNO e PROFISSIONAL referenciem sempre a mesma pessoa física. </w:t>
            </w:r>
            <w:proofErr w:type="gramStart"/>
            <w:r>
              <w:rPr>
                <w:sz w:val="18"/>
              </w:rPr>
              <w:t>matricula</w:t>
            </w:r>
            <w:proofErr w:type="gramEnd"/>
            <w:r>
              <w:rPr>
                <w:sz w:val="18"/>
              </w:rPr>
              <w:t xml:space="preserve"> foi mantida como chave natural alternativa (UNIQUE), útil para identificação operacional, mas não como PK, pois </w:t>
            </w:r>
            <w:proofErr w:type="spellStart"/>
            <w:r>
              <w:rPr>
                <w:sz w:val="18"/>
              </w:rPr>
              <w:t>PKs</w:t>
            </w:r>
            <w:proofErr w:type="spellEnd"/>
            <w:r>
              <w:rPr>
                <w:sz w:val="18"/>
              </w:rPr>
              <w:t xml:space="preserve"> de subclasse em ISA devem </w:t>
            </w:r>
            <w:proofErr w:type="gramStart"/>
            <w:r>
              <w:rPr>
                <w:sz w:val="18"/>
              </w:rPr>
              <w:t>casar</w:t>
            </w:r>
            <w:proofErr w:type="gramEnd"/>
            <w:r>
              <w:rPr>
                <w:sz w:val="18"/>
              </w:rPr>
              <w:t xml:space="preserve"> com a PK da superclasse.</w:t>
            </w:r>
            <w:r>
              <w:t xml:space="preserve"> </w:t>
            </w:r>
          </w:p>
        </w:tc>
      </w:tr>
      <w:tr w:rsidR="00B3000D" w14:paraId="78137FCE" w14:textId="77777777">
        <w:trPr>
          <w:trHeight w:val="1035"/>
        </w:trPr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1A36C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PROFISSIONAL</w:t>
            </w:r>
            <w:r>
              <w:t xml:space="preserve"> 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7446B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2" w:firstLine="0"/>
            </w:pPr>
            <w:proofErr w:type="spellStart"/>
            <w:r>
              <w:rPr>
                <w:sz w:val="18"/>
              </w:rPr>
              <w:t>id_pessoa</w:t>
            </w:r>
            <w:proofErr w:type="spellEnd"/>
            <w:r>
              <w:rPr>
                <w:sz w:val="18"/>
              </w:rPr>
              <w:t xml:space="preserve"> (herdado)</w:t>
            </w:r>
            <w: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A312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Substituta (herdada)</w:t>
            </w:r>
            <w:r>
              <w:t xml:space="preserve"> </w:t>
            </w:r>
          </w:p>
        </w:tc>
        <w:tc>
          <w:tcPr>
            <w:tcW w:w="4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4E074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right="10" w:firstLine="0"/>
            </w:pPr>
            <w:r>
              <w:rPr>
                <w:sz w:val="18"/>
              </w:rPr>
              <w:t xml:space="preserve">Mesmo raciocínio de ALUNO. </w:t>
            </w:r>
            <w:proofErr w:type="spellStart"/>
            <w:r>
              <w:rPr>
                <w:sz w:val="18"/>
              </w:rPr>
              <w:t>registro_profissional</w:t>
            </w:r>
            <w:proofErr w:type="spellEnd"/>
            <w:r>
              <w:rPr>
                <w:sz w:val="18"/>
              </w:rPr>
              <w:t xml:space="preserve"> (ex.: CREF) foi mantido como chave natural alternativa (UNIQUE), pois é o identificador natural da classe profissional, mas manter a PK herdada preserva a sobreposição com ALUNO.</w:t>
            </w:r>
            <w:r>
              <w:t xml:space="preserve"> </w:t>
            </w:r>
          </w:p>
        </w:tc>
      </w:tr>
      <w:tr w:rsidR="00B3000D" w14:paraId="794364B1" w14:textId="77777777">
        <w:trPr>
          <w:trHeight w:val="1861"/>
        </w:trPr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1F1AEE7C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PLANO, CONTRATO, </w:t>
            </w:r>
          </w:p>
          <w:p w14:paraId="673BCD35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AVALIACAO_FISICA, </w:t>
            </w:r>
          </w:p>
          <w:p w14:paraId="7C3C5300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MEDIDA, TREINO, </w:t>
            </w:r>
          </w:p>
          <w:p w14:paraId="314924A8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EXERCICIO</w:t>
            </w:r>
            <w:r>
              <w:t xml:space="preserve"> 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5E100C08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2" w:firstLine="0"/>
            </w:pPr>
            <w:proofErr w:type="spellStart"/>
            <w:r>
              <w:rPr>
                <w:sz w:val="18"/>
              </w:rPr>
              <w:t>id_X</w:t>
            </w:r>
            <w:proofErr w:type="spellEnd"/>
            <w: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28AA884B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Substituta</w:t>
            </w:r>
            <w:r>
              <w:t xml:space="preserve"> </w:t>
            </w:r>
          </w:p>
        </w:tc>
        <w:tc>
          <w:tcPr>
            <w:tcW w:w="4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313B629D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40" w:lineRule="auto"/>
              <w:ind w:left="1" w:firstLine="0"/>
            </w:pPr>
            <w:r>
              <w:rPr>
                <w:sz w:val="18"/>
              </w:rPr>
              <w:t>Nenhuma dessas entidades possui um atributo natural simultaneamente estável e unicamente identificador (</w:t>
            </w:r>
            <w:proofErr w:type="spellStart"/>
            <w:r>
              <w:rPr>
                <w:sz w:val="18"/>
              </w:rPr>
              <w:t>nome_plano</w:t>
            </w:r>
            <w:proofErr w:type="spellEnd"/>
            <w:r>
              <w:rPr>
                <w:sz w:val="18"/>
              </w:rPr>
              <w:t xml:space="preserve"> pode se repetir; datas de avaliação/contrato não são únicas por si só). Chaves substitutas simplificam as </w:t>
            </w:r>
            <w:proofErr w:type="spellStart"/>
            <w:r>
              <w:rPr>
                <w:sz w:val="18"/>
              </w:rPr>
              <w:t>FKs</w:t>
            </w:r>
            <w:proofErr w:type="spellEnd"/>
            <w:r>
              <w:rPr>
                <w:sz w:val="18"/>
              </w:rPr>
              <w:t xml:space="preserve"> nas tabelas dependentes e evitam </w:t>
            </w:r>
            <w:proofErr w:type="spellStart"/>
            <w:r>
              <w:rPr>
                <w:sz w:val="18"/>
              </w:rPr>
              <w:t>PKs</w:t>
            </w:r>
            <w:proofErr w:type="spellEnd"/>
            <w:r>
              <w:rPr>
                <w:sz w:val="18"/>
              </w:rPr>
              <w:t xml:space="preserve"> compostas se propagando pela cadeia </w:t>
            </w:r>
          </w:p>
          <w:p w14:paraId="4E42F1CF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CONTRATO→AVALIACAO_FISICA→MEDIDA e TREINO→TREINO_EXERCICIO.</w:t>
            </w:r>
            <w:r>
              <w:t xml:space="preserve"> </w:t>
            </w:r>
          </w:p>
        </w:tc>
      </w:tr>
      <w:tr w:rsidR="00B3000D" w14:paraId="65C4B56E" w14:textId="77777777">
        <w:trPr>
          <w:trHeight w:val="1915"/>
        </w:trPr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AD9FB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TREINO_EXERCICIO</w:t>
            </w:r>
            <w:r>
              <w:t xml:space="preserve"> 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93970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2" w:firstLine="0"/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id_treino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id_exercicio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D73ED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Natural composta</w:t>
            </w:r>
            <w:r>
              <w:t xml:space="preserve"> </w:t>
            </w:r>
          </w:p>
        </w:tc>
        <w:tc>
          <w:tcPr>
            <w:tcW w:w="4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516B4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O par (treino, exercício) já identifica de forma única e significativa cada ocorrência do relacionamento — não há necessidade de identificador artificial adicional. Ressalva: essa PK composta assume que um mesmo exercício não se repete dentro do mesmo treino; se a regra de negócio permitir repetição (ex.: </w:t>
            </w:r>
            <w:proofErr w:type="spellStart"/>
            <w:r>
              <w:rPr>
                <w:sz w:val="18"/>
              </w:rPr>
              <w:t>bi-sets</w:t>
            </w:r>
            <w:proofErr w:type="spellEnd"/>
            <w:r>
              <w:rPr>
                <w:sz w:val="18"/>
              </w:rPr>
              <w:t xml:space="preserve"> com cargas diferentes), recomenda-se PK substituta (</w:t>
            </w:r>
            <w:proofErr w:type="spellStart"/>
            <w:r>
              <w:rPr>
                <w:sz w:val="18"/>
              </w:rPr>
              <w:t>id_treino_exercicio</w:t>
            </w:r>
            <w:proofErr w:type="spellEnd"/>
            <w:r>
              <w:rPr>
                <w:sz w:val="18"/>
              </w:rPr>
              <w:t>) e tratar (</w:t>
            </w:r>
            <w:proofErr w:type="spellStart"/>
            <w:r>
              <w:rPr>
                <w:sz w:val="18"/>
              </w:rPr>
              <w:t>id_treino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id_exercicio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ordem_execucao</w:t>
            </w:r>
            <w:proofErr w:type="spellEnd"/>
            <w:r>
              <w:rPr>
                <w:sz w:val="18"/>
              </w:rPr>
              <w:t>) como chave alternativa.</w:t>
            </w:r>
            <w:r>
              <w:t xml:space="preserve"> </w:t>
            </w:r>
          </w:p>
        </w:tc>
      </w:tr>
    </w:tbl>
    <w:p w14:paraId="46712616" w14:textId="7DD4B314" w:rsidR="00B3000D" w:rsidRDefault="00060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D1FC4B0" wp14:editId="1FE99B88">
                <wp:simplePos x="0" y="0"/>
                <wp:positionH relativeFrom="page">
                  <wp:posOffset>621030</wp:posOffset>
                </wp:positionH>
                <wp:positionV relativeFrom="page">
                  <wp:posOffset>6720840</wp:posOffset>
                </wp:positionV>
                <wp:extent cx="38100" cy="479743"/>
                <wp:effectExtent l="0" t="0" r="0" b="0"/>
                <wp:wrapSquare wrapText="bothSides"/>
                <wp:docPr id="23058" name="Group 23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79743"/>
                          <a:chOff x="0" y="0"/>
                          <a:chExt cx="38100" cy="479743"/>
                        </a:xfrm>
                      </wpg:grpSpPr>
                      <wps:wsp>
                        <wps:cNvPr id="24761" name="Shape 24761"/>
                        <wps:cNvSpPr/>
                        <wps:spPr>
                          <a:xfrm>
                            <a:off x="0" y="0"/>
                            <a:ext cx="38100" cy="479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7974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79743"/>
                                </a:lnTo>
                                <a:lnTo>
                                  <a:pt x="0" y="4797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7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8A09EE" id="Group 23058" o:spid="_x0000_s1026" style="position:absolute;margin-left:48.9pt;margin-top:529.2pt;width:3pt;height:37.8pt;z-index:251663360;mso-position-horizontal-relative:page;mso-position-vertical-relative:page;mso-width-relative:margin;mso-height-relative:margin" coordsize="38100,479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">
                <v:shape id="Shape 24761" o:spid="_x0000_s1027" style="position:absolute;width:38100;height:479743;visibility:visible;mso-wrap-style:square;v-text-anchor:top" coordsize="38100,479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" path="m,l38100,r,479743l,479743,,e" fillcolor="#3f7cac" stroked="f" strokeweight="0">
                  <v:stroke miterlimit="83231f" joinstyle="miter"/>
                  <v:path arrowok="t" textboxrect="0,0,38100,479743"/>
                </v:shape>
                <w10:wrap type="square" anchorx="page" anchory="page"/>
              </v:group>
            </w:pict>
          </mc:Fallback>
        </mc:AlternateContent>
      </w:r>
      <w:r w:rsidR="00000000">
        <w:t xml:space="preserve"> </w:t>
      </w:r>
      <w:r>
        <w:br/>
      </w:r>
    </w:p>
    <w:p w14:paraId="0E5F91E6" w14:textId="68075F02" w:rsidR="00060309" w:rsidRPr="00060309" w:rsidRDefault="00000000" w:rsidP="00060309">
      <w:pPr>
        <w:pStyle w:val="Ttulo1"/>
        <w:ind w:left="345" w:hanging="260"/>
        <w:rPr>
          <w:b w:val="0"/>
          <w:color w:val="2E74B5"/>
        </w:rPr>
      </w:pPr>
      <w:r>
        <w:t>Esquema relacional completo</w:t>
      </w:r>
      <w:r w:rsidR="00060309">
        <w:rPr>
          <w:b w:val="0"/>
          <w:color w:val="2E74B5"/>
        </w:rPr>
        <w:br/>
      </w:r>
    </w:p>
    <w:p w14:paraId="06842E88" w14:textId="016C8EFD" w:rsidR="00B3000D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DFE9F2"/>
        <w:spacing w:after="0" w:line="259" w:lineRule="auto"/>
        <w:ind w:left="-5"/>
      </w:pPr>
      <w:r>
        <w:rPr>
          <w:b/>
          <w:color w:val="14324D"/>
          <w:sz w:val="22"/>
        </w:rPr>
        <w:t>PESSOA</w:t>
      </w:r>
      <w:r>
        <w:t xml:space="preserve"> </w:t>
      </w:r>
    </w:p>
    <w:tbl>
      <w:tblPr>
        <w:tblStyle w:val="TableGrid"/>
        <w:tblW w:w="9702" w:type="dxa"/>
        <w:tblInd w:w="1" w:type="dxa"/>
        <w:tblCellMar>
          <w:top w:w="93" w:type="dxa"/>
          <w:left w:w="99" w:type="dxa"/>
          <w:right w:w="115" w:type="dxa"/>
        </w:tblCellMar>
        <w:tblLook w:val="04A0" w:firstRow="1" w:lastRow="0" w:firstColumn="1" w:lastColumn="0" w:noHBand="0" w:noVBand="1"/>
      </w:tblPr>
      <w:tblGrid>
        <w:gridCol w:w="3306"/>
        <w:gridCol w:w="2681"/>
        <w:gridCol w:w="3715"/>
      </w:tblGrid>
      <w:tr w:rsidR="00B3000D" w14:paraId="3BBB41FA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17F9BF0C" w14:textId="74138A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Atributo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6322E634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Tipo sugerido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4CE65798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Restrição</w:t>
            </w:r>
            <w:r>
              <w:rPr>
                <w:color w:val="FFFFFF"/>
              </w:rPr>
              <w:t xml:space="preserve"> </w:t>
            </w:r>
          </w:p>
        </w:tc>
      </w:tr>
      <w:tr w:rsidR="00B3000D" w14:paraId="365CD618" w14:textId="77777777">
        <w:trPr>
          <w:trHeight w:val="37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EF2E8" w14:textId="3399ED5A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8"/>
                <w:u w:val="single" w:color="000000"/>
              </w:rPr>
              <w:t>id_pessoa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97504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INT / BIGINT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ADFEA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PK</w:t>
            </w:r>
            <w:r>
              <w:t xml:space="preserve"> </w:t>
            </w:r>
          </w:p>
        </w:tc>
      </w:tr>
      <w:tr w:rsidR="00B3000D" w14:paraId="186F6529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228E3881" w14:textId="0BC4E3CF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nome</w:t>
            </w:r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451A6D60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120)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21E2E4C7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NOT NULL</w:t>
            </w:r>
            <w:r>
              <w:t xml:space="preserve"> </w:t>
            </w:r>
          </w:p>
        </w:tc>
      </w:tr>
      <w:tr w:rsidR="00B3000D" w14:paraId="62FABB9E" w14:textId="77777777">
        <w:trPr>
          <w:trHeight w:val="37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89896" w14:textId="1D317D7D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cpf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258EF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CHAR(</w:t>
            </w:r>
            <w:proofErr w:type="gramEnd"/>
            <w:r>
              <w:rPr>
                <w:sz w:val="18"/>
              </w:rPr>
              <w:t>11)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A8344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UNIQUE, NOT NULL</w:t>
            </w:r>
            <w:r>
              <w:t xml:space="preserve"> </w:t>
            </w:r>
          </w:p>
        </w:tc>
      </w:tr>
      <w:tr w:rsidR="00B3000D" w14:paraId="4AC232CB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47FC763D" w14:textId="1533F0C8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data_nascimento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3B50D3D5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DATE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26DB6BC5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NOT NULL</w:t>
            </w:r>
            <w:r>
              <w:t xml:space="preserve"> </w:t>
            </w:r>
          </w:p>
        </w:tc>
      </w:tr>
      <w:tr w:rsidR="00B3000D" w14:paraId="0DA2B36A" w14:textId="77777777">
        <w:trPr>
          <w:trHeight w:val="38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36180" w14:textId="4C9B93D9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telefone</w:t>
            </w:r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0377A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20)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D2433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B3000D" w14:paraId="60C4A12A" w14:textId="77777777">
        <w:trPr>
          <w:trHeight w:val="341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35C998CA" w14:textId="7BDB2075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email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11F74877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120)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56A3B0DB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B3000D" w14:paraId="6983BE20" w14:textId="77777777">
        <w:trPr>
          <w:trHeight w:val="37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7BFC4" w14:textId="3A601FC5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rua</w:t>
            </w:r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4B78B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120)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2145B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— </w:t>
            </w:r>
            <w:proofErr w:type="gramStart"/>
            <w:r>
              <w:rPr>
                <w:sz w:val="18"/>
              </w:rPr>
              <w:t>composto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endereco</w:t>
            </w:r>
            <w:proofErr w:type="spellEnd"/>
            <w:r>
              <w:t xml:space="preserve"> </w:t>
            </w:r>
          </w:p>
        </w:tc>
      </w:tr>
      <w:tr w:rsidR="00B3000D" w14:paraId="720233E4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7E21AE02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gramStart"/>
            <w:r>
              <w:rPr>
                <w:sz w:val="18"/>
              </w:rPr>
              <w:lastRenderedPageBreak/>
              <w:t>numero</w:t>
            </w:r>
            <w:proofErr w:type="gram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6D1D8181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10)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1FFE1898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— </w:t>
            </w:r>
            <w:proofErr w:type="gramStart"/>
            <w:r>
              <w:rPr>
                <w:sz w:val="18"/>
              </w:rPr>
              <w:t>composto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endereco</w:t>
            </w:r>
            <w:proofErr w:type="spellEnd"/>
            <w:r>
              <w:t xml:space="preserve"> </w:t>
            </w:r>
          </w:p>
        </w:tc>
      </w:tr>
      <w:tr w:rsidR="00B3000D" w14:paraId="3C5F99B4" w14:textId="77777777">
        <w:trPr>
          <w:trHeight w:val="37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DA644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bairro</w:t>
            </w:r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06309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60)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40C11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— </w:t>
            </w:r>
            <w:proofErr w:type="gramStart"/>
            <w:r>
              <w:rPr>
                <w:sz w:val="18"/>
              </w:rPr>
              <w:t>composto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endereco</w:t>
            </w:r>
            <w:proofErr w:type="spellEnd"/>
            <w:r>
              <w:t xml:space="preserve"> </w:t>
            </w:r>
          </w:p>
        </w:tc>
      </w:tr>
      <w:tr w:rsidR="00B3000D" w14:paraId="260CB372" w14:textId="77777777">
        <w:trPr>
          <w:trHeight w:val="320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3A986AB4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cidade</w:t>
            </w:r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04424CD7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60)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7E8A9896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— </w:t>
            </w:r>
            <w:proofErr w:type="gramStart"/>
            <w:r>
              <w:rPr>
                <w:sz w:val="18"/>
              </w:rPr>
              <w:t>composto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endereco</w:t>
            </w:r>
            <w:proofErr w:type="spellEnd"/>
            <w:r>
              <w:t xml:space="preserve"> </w:t>
            </w:r>
          </w:p>
        </w:tc>
      </w:tr>
      <w:tr w:rsidR="00B3000D" w14:paraId="716C89E8" w14:textId="77777777">
        <w:trPr>
          <w:trHeight w:val="37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E71E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uf</w:t>
            </w:r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B4769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CHAR(</w:t>
            </w:r>
            <w:proofErr w:type="gramEnd"/>
            <w:r>
              <w:rPr>
                <w:sz w:val="18"/>
              </w:rPr>
              <w:t>2)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F54FF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— </w:t>
            </w:r>
            <w:proofErr w:type="gramStart"/>
            <w:r>
              <w:rPr>
                <w:sz w:val="18"/>
              </w:rPr>
              <w:t>composto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endereco</w:t>
            </w:r>
            <w:proofErr w:type="spellEnd"/>
            <w:r>
              <w:t xml:space="preserve"> </w:t>
            </w:r>
          </w:p>
        </w:tc>
      </w:tr>
      <w:tr w:rsidR="00B3000D" w14:paraId="6DA9471B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6BF3903A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cep</w:t>
            </w:r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79F0E027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CHAR(</w:t>
            </w:r>
            <w:proofErr w:type="gramEnd"/>
            <w:r>
              <w:rPr>
                <w:sz w:val="18"/>
              </w:rPr>
              <w:t>8)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28D42557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— </w:t>
            </w:r>
            <w:proofErr w:type="gramStart"/>
            <w:r>
              <w:rPr>
                <w:sz w:val="18"/>
              </w:rPr>
              <w:t>composto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endereco</w:t>
            </w:r>
            <w:proofErr w:type="spellEnd"/>
            <w:r>
              <w:t xml:space="preserve"> </w:t>
            </w:r>
          </w:p>
        </w:tc>
      </w:tr>
    </w:tbl>
    <w:p w14:paraId="1219C21C" w14:textId="2F9435D1" w:rsidR="00B3000D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DFE9F2"/>
        <w:spacing w:after="0" w:line="259" w:lineRule="auto"/>
        <w:ind w:left="-5"/>
      </w:pPr>
      <w:r>
        <w:rPr>
          <w:b/>
          <w:color w:val="14324D"/>
          <w:sz w:val="22"/>
        </w:rPr>
        <w:t>ALUNO</w:t>
      </w:r>
      <w:r>
        <w:t xml:space="preserve"> </w:t>
      </w:r>
    </w:p>
    <w:tbl>
      <w:tblPr>
        <w:tblStyle w:val="TableGrid"/>
        <w:tblW w:w="9702" w:type="dxa"/>
        <w:tblInd w:w="1" w:type="dxa"/>
        <w:tblCellMar>
          <w:top w:w="98" w:type="dxa"/>
          <w:left w:w="99" w:type="dxa"/>
          <w:right w:w="115" w:type="dxa"/>
        </w:tblCellMar>
        <w:tblLook w:val="04A0" w:firstRow="1" w:lastRow="0" w:firstColumn="1" w:lastColumn="0" w:noHBand="0" w:noVBand="1"/>
      </w:tblPr>
      <w:tblGrid>
        <w:gridCol w:w="3306"/>
        <w:gridCol w:w="2681"/>
        <w:gridCol w:w="3715"/>
      </w:tblGrid>
      <w:tr w:rsidR="00B3000D" w14:paraId="3D8460D0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013863D9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Atributo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6B5B2DBB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Tipo sugerido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23F65E17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Restrição</w:t>
            </w:r>
            <w:r>
              <w:rPr>
                <w:color w:val="FFFFFF"/>
              </w:rPr>
              <w:t xml:space="preserve"> </w:t>
            </w:r>
          </w:p>
        </w:tc>
      </w:tr>
      <w:tr w:rsidR="00B3000D" w14:paraId="30E479EA" w14:textId="77777777">
        <w:trPr>
          <w:trHeight w:val="37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2D7D8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b/>
                <w:i/>
                <w:color w:val="A4470A"/>
                <w:sz w:val="18"/>
                <w:u w:val="single" w:color="A4470A"/>
              </w:rPr>
              <w:t>id_pessoa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F2980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INT / BIGINT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7D788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PK, FK → </w:t>
            </w:r>
            <w:proofErr w:type="gramStart"/>
            <w:r>
              <w:rPr>
                <w:sz w:val="18"/>
              </w:rPr>
              <w:t>PESSOA(</w:t>
            </w:r>
            <w:proofErr w:type="spellStart"/>
            <w:proofErr w:type="gramEnd"/>
            <w:r>
              <w:rPr>
                <w:sz w:val="18"/>
              </w:rPr>
              <w:t>id_pessoa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</w:tr>
      <w:tr w:rsidR="00B3000D" w14:paraId="0F2ED50E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4825C313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gramStart"/>
            <w:r>
              <w:rPr>
                <w:sz w:val="18"/>
              </w:rPr>
              <w:t>matricula</w:t>
            </w:r>
            <w:proofErr w:type="gram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6BB98B2A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20)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481CAD3D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UNIQUE, NOT NULL</w:t>
            </w:r>
            <w:r>
              <w:t xml:space="preserve"> </w:t>
            </w:r>
          </w:p>
        </w:tc>
      </w:tr>
      <w:tr w:rsidR="00B3000D" w14:paraId="11BCF61B" w14:textId="77777777">
        <w:trPr>
          <w:trHeight w:val="374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0300A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status_</w:t>
            </w:r>
            <w:proofErr w:type="gramStart"/>
            <w:r>
              <w:rPr>
                <w:sz w:val="18"/>
              </w:rPr>
              <w:t>matricula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F9AB8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20)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F4955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NOT NULL</w:t>
            </w:r>
            <w:r>
              <w:t xml:space="preserve"> </w:t>
            </w:r>
          </w:p>
        </w:tc>
      </w:tr>
    </w:tbl>
    <w:p w14:paraId="193A3471" w14:textId="77777777" w:rsidR="00B3000D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DFE9F2"/>
        <w:spacing w:after="0" w:line="259" w:lineRule="auto"/>
        <w:ind w:left="-5"/>
      </w:pPr>
      <w:r>
        <w:rPr>
          <w:b/>
          <w:color w:val="14324D"/>
          <w:sz w:val="22"/>
        </w:rPr>
        <w:t>PROFISSIONAL</w:t>
      </w:r>
      <w:r>
        <w:t xml:space="preserve"> </w:t>
      </w:r>
    </w:p>
    <w:tbl>
      <w:tblPr>
        <w:tblStyle w:val="TableGrid"/>
        <w:tblW w:w="9702" w:type="dxa"/>
        <w:tblInd w:w="1" w:type="dxa"/>
        <w:tblCellMar>
          <w:top w:w="98" w:type="dxa"/>
          <w:left w:w="99" w:type="dxa"/>
          <w:right w:w="115" w:type="dxa"/>
        </w:tblCellMar>
        <w:tblLook w:val="04A0" w:firstRow="1" w:lastRow="0" w:firstColumn="1" w:lastColumn="0" w:noHBand="0" w:noVBand="1"/>
      </w:tblPr>
      <w:tblGrid>
        <w:gridCol w:w="3306"/>
        <w:gridCol w:w="2681"/>
        <w:gridCol w:w="3715"/>
      </w:tblGrid>
      <w:tr w:rsidR="00B3000D" w14:paraId="40528B64" w14:textId="77777777">
        <w:trPr>
          <w:trHeight w:val="326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68FA833A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Atributo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6D894067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Tipo sugerido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4578A4AE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Restrição</w:t>
            </w:r>
            <w:r>
              <w:rPr>
                <w:color w:val="FFFFFF"/>
              </w:rPr>
              <w:t xml:space="preserve"> </w:t>
            </w:r>
          </w:p>
        </w:tc>
      </w:tr>
      <w:tr w:rsidR="00B3000D" w14:paraId="486FFE3B" w14:textId="77777777">
        <w:trPr>
          <w:trHeight w:val="370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A4F8C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b/>
                <w:i/>
                <w:color w:val="A4470A"/>
                <w:sz w:val="18"/>
                <w:u w:val="single" w:color="A4470A"/>
              </w:rPr>
              <w:t>id_pessoa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8DFE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INT / BIGINT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624D6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PK, FK → </w:t>
            </w:r>
            <w:proofErr w:type="gramStart"/>
            <w:r>
              <w:rPr>
                <w:sz w:val="18"/>
              </w:rPr>
              <w:t>PESSOA(</w:t>
            </w:r>
            <w:proofErr w:type="spellStart"/>
            <w:proofErr w:type="gramEnd"/>
            <w:r>
              <w:rPr>
                <w:sz w:val="18"/>
              </w:rPr>
              <w:t>id_pessoa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</w:tr>
      <w:tr w:rsidR="00B3000D" w14:paraId="1169C5B4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0B790B22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registro_profissional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3DACC7D5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287AFDDD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UNIQUE, NOT NULL</w:t>
            </w:r>
            <w:r>
              <w:t xml:space="preserve"> </w:t>
            </w:r>
          </w:p>
        </w:tc>
      </w:tr>
      <w:tr w:rsidR="00B3000D" w14:paraId="2B6510C6" w14:textId="77777777">
        <w:trPr>
          <w:trHeight w:val="390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249A2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especialidade</w:t>
            </w:r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F8B05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60)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4F703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B3000D" w14:paraId="06E3CF8C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5F4137DF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i/>
                <w:color w:val="A4470A"/>
                <w:sz w:val="18"/>
              </w:rPr>
              <w:t>id_profissional_supervisor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64094BD6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INT / BIGINT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53AF4B2D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FK → </w:t>
            </w:r>
            <w:proofErr w:type="gramStart"/>
            <w:r>
              <w:rPr>
                <w:sz w:val="18"/>
              </w:rPr>
              <w:t>PROFISSIONAL(</w:t>
            </w:r>
            <w:proofErr w:type="spellStart"/>
            <w:proofErr w:type="gramEnd"/>
            <w:r>
              <w:rPr>
                <w:sz w:val="18"/>
              </w:rPr>
              <w:t>id_pessoa</w:t>
            </w:r>
            <w:proofErr w:type="spellEnd"/>
            <w:r>
              <w:rPr>
                <w:sz w:val="18"/>
              </w:rPr>
              <w:t>), NULL</w:t>
            </w:r>
            <w:r>
              <w:t xml:space="preserve"> </w:t>
            </w:r>
          </w:p>
        </w:tc>
      </w:tr>
    </w:tbl>
    <w:p w14:paraId="6C9DEB4C" w14:textId="77777777" w:rsidR="00B3000D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DFE9F2"/>
        <w:spacing w:after="0" w:line="259" w:lineRule="auto"/>
        <w:ind w:left="-5"/>
      </w:pPr>
      <w:r>
        <w:rPr>
          <w:b/>
          <w:color w:val="14324D"/>
          <w:sz w:val="22"/>
        </w:rPr>
        <w:t>PLANO</w:t>
      </w:r>
      <w:r>
        <w:t xml:space="preserve"> </w:t>
      </w:r>
    </w:p>
    <w:tbl>
      <w:tblPr>
        <w:tblStyle w:val="TableGrid"/>
        <w:tblW w:w="9702" w:type="dxa"/>
        <w:tblInd w:w="1" w:type="dxa"/>
        <w:tblCellMar>
          <w:top w:w="98" w:type="dxa"/>
          <w:left w:w="99" w:type="dxa"/>
          <w:right w:w="115" w:type="dxa"/>
        </w:tblCellMar>
        <w:tblLook w:val="04A0" w:firstRow="1" w:lastRow="0" w:firstColumn="1" w:lastColumn="0" w:noHBand="0" w:noVBand="1"/>
      </w:tblPr>
      <w:tblGrid>
        <w:gridCol w:w="3306"/>
        <w:gridCol w:w="2681"/>
        <w:gridCol w:w="3715"/>
      </w:tblGrid>
      <w:tr w:rsidR="00B3000D" w14:paraId="18793958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0158C0B8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Atributo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44E5FAEE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Tipo sugerido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45D85D1F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Restrição</w:t>
            </w:r>
            <w:r>
              <w:rPr>
                <w:color w:val="FFFFFF"/>
              </w:rPr>
              <w:t xml:space="preserve"> </w:t>
            </w:r>
          </w:p>
        </w:tc>
      </w:tr>
      <w:tr w:rsidR="00B3000D" w14:paraId="4DD4E63B" w14:textId="77777777">
        <w:trPr>
          <w:trHeight w:val="37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99897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8"/>
                <w:u w:val="single" w:color="000000"/>
              </w:rPr>
              <w:t>id_plano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FDED5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INT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43C2A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PK</w:t>
            </w:r>
            <w:r>
              <w:t xml:space="preserve"> </w:t>
            </w:r>
          </w:p>
        </w:tc>
      </w:tr>
      <w:tr w:rsidR="00B3000D" w14:paraId="1EB4369B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7B915081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nome_plano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10CA545C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60)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3D130BB0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NOT NULL</w:t>
            </w:r>
            <w:r>
              <w:t xml:space="preserve"> </w:t>
            </w:r>
          </w:p>
        </w:tc>
      </w:tr>
      <w:tr w:rsidR="00B3000D" w14:paraId="18766B78" w14:textId="77777777">
        <w:trPr>
          <w:trHeight w:val="376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F9FB8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valor_mensal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F0D4A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10,2)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DB99B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NOT NULL</w:t>
            </w:r>
            <w:r>
              <w:t xml:space="preserve"> </w:t>
            </w:r>
          </w:p>
        </w:tc>
      </w:tr>
      <w:tr w:rsidR="00B3000D" w14:paraId="5721EFFF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12058D53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duracao_meses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7A0B5B80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SMALLINT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20C2401A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NOT NULL</w:t>
            </w:r>
            <w:r>
              <w:t xml:space="preserve"> </w:t>
            </w:r>
          </w:p>
        </w:tc>
      </w:tr>
    </w:tbl>
    <w:p w14:paraId="4C00FF93" w14:textId="77777777" w:rsidR="00B3000D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DFE9F2"/>
        <w:spacing w:after="0" w:line="259" w:lineRule="auto"/>
        <w:ind w:left="-5"/>
      </w:pPr>
      <w:r>
        <w:rPr>
          <w:b/>
          <w:color w:val="14324D"/>
          <w:sz w:val="22"/>
        </w:rPr>
        <w:t>CONTRATO</w:t>
      </w:r>
      <w:r>
        <w:t xml:space="preserve"> </w:t>
      </w:r>
    </w:p>
    <w:tbl>
      <w:tblPr>
        <w:tblStyle w:val="TableGrid"/>
        <w:tblW w:w="9702" w:type="dxa"/>
        <w:tblInd w:w="1" w:type="dxa"/>
        <w:tblCellMar>
          <w:top w:w="98" w:type="dxa"/>
          <w:left w:w="99" w:type="dxa"/>
          <w:right w:w="115" w:type="dxa"/>
        </w:tblCellMar>
        <w:tblLook w:val="04A0" w:firstRow="1" w:lastRow="0" w:firstColumn="1" w:lastColumn="0" w:noHBand="0" w:noVBand="1"/>
      </w:tblPr>
      <w:tblGrid>
        <w:gridCol w:w="3306"/>
        <w:gridCol w:w="2681"/>
        <w:gridCol w:w="3715"/>
      </w:tblGrid>
      <w:tr w:rsidR="00B3000D" w14:paraId="5A6F96AC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5D59807E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Atributo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4DA356A9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Tipo sugerido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0E407906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Restrição</w:t>
            </w:r>
            <w:r>
              <w:rPr>
                <w:color w:val="FFFFFF"/>
              </w:rPr>
              <w:t xml:space="preserve"> </w:t>
            </w:r>
          </w:p>
        </w:tc>
      </w:tr>
      <w:tr w:rsidR="00B3000D" w14:paraId="06076258" w14:textId="77777777">
        <w:trPr>
          <w:trHeight w:val="376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426DE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8"/>
                <w:u w:val="single" w:color="000000"/>
              </w:rPr>
              <w:t>id_contrato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3D916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INT / BIGINT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BCA95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PK</w:t>
            </w:r>
            <w:r>
              <w:t xml:space="preserve"> </w:t>
            </w:r>
          </w:p>
        </w:tc>
      </w:tr>
      <w:tr w:rsidR="00B3000D" w14:paraId="025176B4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64547487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data_</w:t>
            </w:r>
            <w:proofErr w:type="gramStart"/>
            <w:r>
              <w:rPr>
                <w:sz w:val="18"/>
              </w:rPr>
              <w:t>inicio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17073F7A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DATE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0C1AFC65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NOT NULL</w:t>
            </w:r>
            <w:r>
              <w:t xml:space="preserve"> </w:t>
            </w:r>
          </w:p>
        </w:tc>
      </w:tr>
      <w:tr w:rsidR="00B3000D" w14:paraId="41BD6031" w14:textId="77777777">
        <w:trPr>
          <w:trHeight w:val="37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379DC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data_</w:t>
            </w:r>
            <w:proofErr w:type="gramStart"/>
            <w:r>
              <w:rPr>
                <w:sz w:val="18"/>
              </w:rPr>
              <w:t>termino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6B5AE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DATE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4ACFD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NOT NULL</w:t>
            </w:r>
            <w:r>
              <w:t xml:space="preserve"> </w:t>
            </w:r>
          </w:p>
        </w:tc>
      </w:tr>
      <w:tr w:rsidR="00B3000D" w14:paraId="7E87E138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1920226D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situacao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00D57549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20)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18012227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NOT NULL</w:t>
            </w:r>
            <w:r>
              <w:t xml:space="preserve"> </w:t>
            </w:r>
          </w:p>
        </w:tc>
      </w:tr>
      <w:tr w:rsidR="00B3000D" w14:paraId="72664098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3DD82FBF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Atributo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29AC8123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Tipo sugerido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59E2F1E2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Restrição</w:t>
            </w:r>
            <w:r>
              <w:rPr>
                <w:color w:val="FFFFFF"/>
              </w:rPr>
              <w:t xml:space="preserve"> </w:t>
            </w:r>
          </w:p>
        </w:tc>
      </w:tr>
      <w:tr w:rsidR="00B3000D" w14:paraId="59BEC30C" w14:textId="77777777">
        <w:trPr>
          <w:trHeight w:val="37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8EAB9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i/>
                <w:color w:val="A4470A"/>
                <w:sz w:val="18"/>
              </w:rPr>
              <w:t>id_aluno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19D70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INT / BIGINT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B08C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FK → </w:t>
            </w:r>
            <w:proofErr w:type="gramStart"/>
            <w:r>
              <w:rPr>
                <w:sz w:val="18"/>
              </w:rPr>
              <w:t>ALUNO(</w:t>
            </w:r>
            <w:proofErr w:type="spellStart"/>
            <w:proofErr w:type="gramEnd"/>
            <w:r>
              <w:rPr>
                <w:sz w:val="18"/>
              </w:rPr>
              <w:t>id_pessoa</w:t>
            </w:r>
            <w:proofErr w:type="spellEnd"/>
            <w:r>
              <w:rPr>
                <w:sz w:val="18"/>
              </w:rPr>
              <w:t>), NOT NULL</w:t>
            </w:r>
            <w:r>
              <w:t xml:space="preserve"> </w:t>
            </w:r>
          </w:p>
        </w:tc>
      </w:tr>
      <w:tr w:rsidR="00B3000D" w14:paraId="4C4467B7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064D9B8C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i/>
                <w:color w:val="A4470A"/>
                <w:sz w:val="18"/>
              </w:rPr>
              <w:t>id_plano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6A550AD2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INT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5B8D06A2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FK → </w:t>
            </w:r>
            <w:proofErr w:type="gramStart"/>
            <w:r>
              <w:rPr>
                <w:sz w:val="18"/>
              </w:rPr>
              <w:t>PLANO(</w:t>
            </w:r>
            <w:proofErr w:type="spellStart"/>
            <w:proofErr w:type="gramEnd"/>
            <w:r>
              <w:rPr>
                <w:sz w:val="18"/>
              </w:rPr>
              <w:t>id_plano</w:t>
            </w:r>
            <w:proofErr w:type="spellEnd"/>
            <w:r>
              <w:rPr>
                <w:sz w:val="18"/>
              </w:rPr>
              <w:t>), NOT NULL</w:t>
            </w:r>
            <w:r>
              <w:t xml:space="preserve"> </w:t>
            </w:r>
          </w:p>
        </w:tc>
      </w:tr>
    </w:tbl>
    <w:p w14:paraId="774BC2C6" w14:textId="77777777" w:rsidR="00B3000D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46" w:line="259" w:lineRule="auto"/>
        <w:ind w:left="0" w:firstLine="0"/>
      </w:pPr>
      <w:proofErr w:type="spellStart"/>
      <w:r>
        <w:rPr>
          <w:i/>
          <w:color w:val="666666"/>
          <w:sz w:val="17"/>
        </w:rPr>
        <w:t>duracao_dias</w:t>
      </w:r>
      <w:proofErr w:type="spellEnd"/>
      <w:r>
        <w:rPr>
          <w:i/>
          <w:color w:val="666666"/>
          <w:sz w:val="17"/>
        </w:rPr>
        <w:t xml:space="preserve"> omitido por ser atributo derivado como descrito na seção 2.</w:t>
      </w:r>
      <w:r>
        <w:t xml:space="preserve"> </w:t>
      </w:r>
    </w:p>
    <w:p w14:paraId="18082F53" w14:textId="77777777" w:rsidR="00060309" w:rsidRDefault="00060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46" w:line="259" w:lineRule="auto"/>
        <w:ind w:left="0" w:firstLine="0"/>
      </w:pPr>
    </w:p>
    <w:p w14:paraId="307C2A54" w14:textId="77777777" w:rsidR="00B3000D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DFE9F2"/>
        <w:spacing w:after="0" w:line="259" w:lineRule="auto"/>
        <w:ind w:left="-5"/>
      </w:pPr>
      <w:r>
        <w:rPr>
          <w:b/>
          <w:color w:val="14324D"/>
          <w:sz w:val="22"/>
        </w:rPr>
        <w:lastRenderedPageBreak/>
        <w:t>AVALIACAO_FISICA</w:t>
      </w:r>
      <w:r>
        <w:t xml:space="preserve"> </w:t>
      </w:r>
    </w:p>
    <w:tbl>
      <w:tblPr>
        <w:tblStyle w:val="TableGrid"/>
        <w:tblW w:w="9702" w:type="dxa"/>
        <w:tblInd w:w="1" w:type="dxa"/>
        <w:tblCellMar>
          <w:top w:w="98" w:type="dxa"/>
          <w:left w:w="99" w:type="dxa"/>
          <w:right w:w="115" w:type="dxa"/>
        </w:tblCellMar>
        <w:tblLook w:val="04A0" w:firstRow="1" w:lastRow="0" w:firstColumn="1" w:lastColumn="0" w:noHBand="0" w:noVBand="1"/>
      </w:tblPr>
      <w:tblGrid>
        <w:gridCol w:w="3306"/>
        <w:gridCol w:w="2681"/>
        <w:gridCol w:w="3715"/>
      </w:tblGrid>
      <w:tr w:rsidR="00B3000D" w14:paraId="24C28B53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2670B0DC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Atributo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4C3DA151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Tipo sugerido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73627F82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Restrição</w:t>
            </w:r>
            <w:r>
              <w:rPr>
                <w:color w:val="FFFFFF"/>
              </w:rPr>
              <w:t xml:space="preserve"> </w:t>
            </w:r>
          </w:p>
        </w:tc>
      </w:tr>
      <w:tr w:rsidR="00B3000D" w14:paraId="2B7F6169" w14:textId="77777777">
        <w:trPr>
          <w:trHeight w:val="37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7B49C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8"/>
                <w:u w:val="single" w:color="000000"/>
              </w:rPr>
              <w:t>id_avaliacao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8AD1F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INT / BIGINT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6600C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PK</w:t>
            </w:r>
            <w:r>
              <w:t xml:space="preserve"> </w:t>
            </w:r>
          </w:p>
        </w:tc>
      </w:tr>
      <w:tr w:rsidR="00B3000D" w14:paraId="63D25128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50C8C3B3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data_avaliacao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4108799A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DATE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7D2DDF09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NOT NULL</w:t>
            </w:r>
            <w:r>
              <w:t xml:space="preserve"> </w:t>
            </w:r>
          </w:p>
        </w:tc>
      </w:tr>
      <w:tr w:rsidR="00B3000D" w14:paraId="7D0773C3" w14:textId="77777777">
        <w:trPr>
          <w:trHeight w:val="386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05329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observacoes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30763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TEXT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F4359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B3000D" w14:paraId="0FE8E2F2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21F0F627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i/>
                <w:color w:val="A4470A"/>
                <w:sz w:val="18"/>
              </w:rPr>
              <w:t>id_aluno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342008D1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INT / BIGINT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4BFEFAD0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FK → </w:t>
            </w:r>
            <w:proofErr w:type="gramStart"/>
            <w:r>
              <w:rPr>
                <w:sz w:val="18"/>
              </w:rPr>
              <w:t>ALUNO(</w:t>
            </w:r>
            <w:proofErr w:type="spellStart"/>
            <w:proofErr w:type="gramEnd"/>
            <w:r>
              <w:rPr>
                <w:sz w:val="18"/>
              </w:rPr>
              <w:t>id_pessoa</w:t>
            </w:r>
            <w:proofErr w:type="spellEnd"/>
            <w:r>
              <w:rPr>
                <w:sz w:val="18"/>
              </w:rPr>
              <w:t>), NOT NULL</w:t>
            </w:r>
            <w:r>
              <w:t xml:space="preserve"> </w:t>
            </w:r>
          </w:p>
        </w:tc>
      </w:tr>
    </w:tbl>
    <w:p w14:paraId="7457082C" w14:textId="77777777" w:rsidR="00B3000D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DFE9F2"/>
        <w:spacing w:after="0" w:line="259" w:lineRule="auto"/>
        <w:ind w:left="-5"/>
      </w:pPr>
      <w:r>
        <w:rPr>
          <w:b/>
          <w:color w:val="14324D"/>
          <w:sz w:val="22"/>
        </w:rPr>
        <w:t>MEDIDA</w:t>
      </w:r>
      <w:r>
        <w:t xml:space="preserve"> </w:t>
      </w:r>
    </w:p>
    <w:tbl>
      <w:tblPr>
        <w:tblStyle w:val="TableGrid"/>
        <w:tblW w:w="9702" w:type="dxa"/>
        <w:tblInd w:w="1" w:type="dxa"/>
        <w:tblCellMar>
          <w:top w:w="98" w:type="dxa"/>
          <w:left w:w="99" w:type="dxa"/>
          <w:right w:w="115" w:type="dxa"/>
        </w:tblCellMar>
        <w:tblLook w:val="04A0" w:firstRow="1" w:lastRow="0" w:firstColumn="1" w:lastColumn="0" w:noHBand="0" w:noVBand="1"/>
      </w:tblPr>
      <w:tblGrid>
        <w:gridCol w:w="3306"/>
        <w:gridCol w:w="2681"/>
        <w:gridCol w:w="3715"/>
      </w:tblGrid>
      <w:tr w:rsidR="00B3000D" w14:paraId="20E7ACD8" w14:textId="77777777" w:rsidTr="000A0CC0">
        <w:trPr>
          <w:trHeight w:val="325"/>
        </w:trPr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49E16AE8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Atributo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67CF27E9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Tipo sugerido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113B097D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Restrição</w:t>
            </w:r>
            <w:r>
              <w:rPr>
                <w:color w:val="FFFFFF"/>
              </w:rPr>
              <w:t xml:space="preserve"> </w:t>
            </w:r>
          </w:p>
        </w:tc>
      </w:tr>
      <w:tr w:rsidR="00B3000D" w14:paraId="6B05B9FC" w14:textId="77777777" w:rsidTr="000A0CC0">
        <w:trPr>
          <w:trHeight w:val="325"/>
        </w:trPr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3BFC0AD8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tipo_medida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4F38CB2C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40)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50D7347F" w14:textId="2EE19060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NOT NULL</w:t>
            </w:r>
          </w:p>
        </w:tc>
      </w:tr>
      <w:tr w:rsidR="00B3000D" w14:paraId="36F8BE8B" w14:textId="77777777" w:rsidTr="000A0CC0">
        <w:trPr>
          <w:trHeight w:val="375"/>
        </w:trPr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CEE2F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valor_medida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A61CE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6,2)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708C8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NOT NULL</w:t>
            </w:r>
            <w:r>
              <w:t xml:space="preserve"> </w:t>
            </w:r>
          </w:p>
        </w:tc>
      </w:tr>
      <w:tr w:rsidR="00B3000D" w14:paraId="71BDF72D" w14:textId="77777777" w:rsidTr="000A0CC0">
        <w:trPr>
          <w:trHeight w:val="325"/>
        </w:trPr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7FB2A4D2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unidade</w:t>
            </w:r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036A13B0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10)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1782031C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NOT NULL</w:t>
            </w:r>
            <w:r>
              <w:t xml:space="preserve"> </w:t>
            </w:r>
          </w:p>
        </w:tc>
      </w:tr>
      <w:tr w:rsidR="00B3000D" w14:paraId="6F3F5C2C" w14:textId="77777777" w:rsidTr="000A0CC0">
        <w:trPr>
          <w:trHeight w:val="594"/>
        </w:trPr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0676B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i/>
                <w:color w:val="A4470A"/>
                <w:sz w:val="18"/>
              </w:rPr>
              <w:t>id_avaliacao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C4744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INT / BIGINT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34FF4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FK → AVALIACAO_</w:t>
            </w:r>
            <w:proofErr w:type="gramStart"/>
            <w:r>
              <w:rPr>
                <w:sz w:val="18"/>
              </w:rPr>
              <w:t>FISICA(</w:t>
            </w:r>
            <w:proofErr w:type="spellStart"/>
            <w:proofErr w:type="gramEnd"/>
            <w:r>
              <w:rPr>
                <w:sz w:val="18"/>
              </w:rPr>
              <w:t>id_avaliacao</w:t>
            </w:r>
            <w:proofErr w:type="spellEnd"/>
            <w:r>
              <w:rPr>
                <w:sz w:val="18"/>
              </w:rPr>
              <w:t>), NOT NULL</w:t>
            </w:r>
            <w:r>
              <w:t xml:space="preserve"> </w:t>
            </w:r>
          </w:p>
          <w:p w14:paraId="1056DBEA" w14:textId="367E1EE9" w:rsidR="000A0CC0" w:rsidRDefault="000A0C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t xml:space="preserve">PK </w:t>
            </w:r>
            <w:r>
              <w:rPr>
                <w:sz w:val="18"/>
              </w:rPr>
              <w:t>→ (</w:t>
            </w:r>
            <w:proofErr w:type="spellStart"/>
            <w:r>
              <w:rPr>
                <w:sz w:val="18"/>
              </w:rPr>
              <w:t>id_avaliacao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tipo_medida</w:t>
            </w:r>
            <w:proofErr w:type="spellEnd"/>
            <w:r>
              <w:rPr>
                <w:sz w:val="18"/>
              </w:rPr>
              <w:t>)</w:t>
            </w:r>
          </w:p>
        </w:tc>
      </w:tr>
    </w:tbl>
    <w:p w14:paraId="6CBFFEB7" w14:textId="77777777" w:rsidR="00B3000D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DFE9F2"/>
        <w:spacing w:after="0" w:line="259" w:lineRule="auto"/>
        <w:ind w:left="-5"/>
      </w:pPr>
      <w:r>
        <w:rPr>
          <w:b/>
          <w:color w:val="14324D"/>
          <w:sz w:val="22"/>
        </w:rPr>
        <w:t>TREINO</w:t>
      </w:r>
      <w:r>
        <w:t xml:space="preserve"> </w:t>
      </w:r>
    </w:p>
    <w:tbl>
      <w:tblPr>
        <w:tblStyle w:val="TableGrid"/>
        <w:tblW w:w="9702" w:type="dxa"/>
        <w:tblInd w:w="1" w:type="dxa"/>
        <w:tblCellMar>
          <w:top w:w="98" w:type="dxa"/>
          <w:left w:w="99" w:type="dxa"/>
          <w:right w:w="115" w:type="dxa"/>
        </w:tblCellMar>
        <w:tblLook w:val="04A0" w:firstRow="1" w:lastRow="0" w:firstColumn="1" w:lastColumn="0" w:noHBand="0" w:noVBand="1"/>
      </w:tblPr>
      <w:tblGrid>
        <w:gridCol w:w="3306"/>
        <w:gridCol w:w="2681"/>
        <w:gridCol w:w="3715"/>
      </w:tblGrid>
      <w:tr w:rsidR="00B3000D" w14:paraId="59C8AA3E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1C9BA0B4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Atributo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1970D45D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Tipo sugerido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188FA564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Restrição</w:t>
            </w:r>
            <w:r>
              <w:rPr>
                <w:color w:val="FFFFFF"/>
              </w:rPr>
              <w:t xml:space="preserve"> </w:t>
            </w:r>
          </w:p>
        </w:tc>
      </w:tr>
      <w:tr w:rsidR="00B3000D" w14:paraId="39BC9060" w14:textId="77777777">
        <w:trPr>
          <w:trHeight w:val="37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80038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8"/>
                <w:u w:val="single" w:color="000000"/>
              </w:rPr>
              <w:t>id_treino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D02D7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INT / BIGINT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2C92D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PK</w:t>
            </w:r>
            <w:r>
              <w:t xml:space="preserve"> </w:t>
            </w:r>
          </w:p>
        </w:tc>
      </w:tr>
      <w:tr w:rsidR="00B3000D" w14:paraId="771F16DC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11FB823A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data_prescricao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78BFAC41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DATE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6C403ADD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NOT NULL</w:t>
            </w:r>
            <w:r>
              <w:t xml:space="preserve"> </w:t>
            </w:r>
          </w:p>
        </w:tc>
      </w:tr>
      <w:tr w:rsidR="00B3000D" w14:paraId="0A231185" w14:textId="77777777">
        <w:trPr>
          <w:trHeight w:val="376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CE962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nome_treino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2515C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60)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7FA88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NOT NULL</w:t>
            </w:r>
            <w:r>
              <w:t xml:space="preserve"> </w:t>
            </w:r>
          </w:p>
        </w:tc>
      </w:tr>
      <w:tr w:rsidR="00B3000D" w14:paraId="2A7C2BE8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7E63D42F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status_treino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56D00A1B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20)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0620918B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NOT NULL</w:t>
            </w:r>
            <w:r>
              <w:t xml:space="preserve"> </w:t>
            </w:r>
          </w:p>
        </w:tc>
      </w:tr>
      <w:tr w:rsidR="00B3000D" w14:paraId="1AA5F156" w14:textId="77777777">
        <w:trPr>
          <w:trHeight w:val="37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D35C6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i/>
                <w:color w:val="A4470A"/>
                <w:sz w:val="18"/>
              </w:rPr>
              <w:t>id_aluno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4EC9C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INT / BIGINT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5E3ED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FK → </w:t>
            </w:r>
            <w:proofErr w:type="gramStart"/>
            <w:r>
              <w:rPr>
                <w:sz w:val="18"/>
              </w:rPr>
              <w:t>ALUNO(</w:t>
            </w:r>
            <w:proofErr w:type="spellStart"/>
            <w:proofErr w:type="gramEnd"/>
            <w:r>
              <w:rPr>
                <w:sz w:val="18"/>
              </w:rPr>
              <w:t>id_pessoa</w:t>
            </w:r>
            <w:proofErr w:type="spellEnd"/>
            <w:r>
              <w:rPr>
                <w:sz w:val="18"/>
              </w:rPr>
              <w:t>), NOT NULL</w:t>
            </w:r>
            <w:r>
              <w:t xml:space="preserve"> </w:t>
            </w:r>
          </w:p>
        </w:tc>
      </w:tr>
      <w:tr w:rsidR="00B3000D" w14:paraId="0720EFA3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6B283BFE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i/>
                <w:color w:val="A4470A"/>
                <w:sz w:val="18"/>
              </w:rPr>
              <w:t>id_profissional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0192719E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INT / BIGINT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6A1D7511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FK → </w:t>
            </w:r>
            <w:proofErr w:type="gramStart"/>
            <w:r>
              <w:rPr>
                <w:sz w:val="18"/>
              </w:rPr>
              <w:t>PROFISSIONAL(</w:t>
            </w:r>
            <w:proofErr w:type="spellStart"/>
            <w:proofErr w:type="gramEnd"/>
            <w:r>
              <w:rPr>
                <w:sz w:val="18"/>
              </w:rPr>
              <w:t>id_pessoa</w:t>
            </w:r>
            <w:proofErr w:type="spellEnd"/>
            <w:r>
              <w:rPr>
                <w:sz w:val="18"/>
              </w:rPr>
              <w:t>), NOT NULL</w:t>
            </w:r>
            <w:r>
              <w:t xml:space="preserve"> </w:t>
            </w:r>
          </w:p>
        </w:tc>
      </w:tr>
    </w:tbl>
    <w:p w14:paraId="1595F2B8" w14:textId="77777777" w:rsidR="00B3000D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DFE9F2"/>
        <w:spacing w:after="0" w:line="259" w:lineRule="auto"/>
        <w:ind w:left="-5"/>
      </w:pPr>
      <w:r>
        <w:rPr>
          <w:b/>
          <w:color w:val="14324D"/>
          <w:sz w:val="22"/>
        </w:rPr>
        <w:t>EXERCICIO</w:t>
      </w:r>
      <w:r>
        <w:t xml:space="preserve"> </w:t>
      </w:r>
    </w:p>
    <w:tbl>
      <w:tblPr>
        <w:tblStyle w:val="TableGrid"/>
        <w:tblW w:w="9702" w:type="dxa"/>
        <w:tblInd w:w="1" w:type="dxa"/>
        <w:tblCellMar>
          <w:top w:w="98" w:type="dxa"/>
          <w:left w:w="99" w:type="dxa"/>
          <w:right w:w="115" w:type="dxa"/>
        </w:tblCellMar>
        <w:tblLook w:val="04A0" w:firstRow="1" w:lastRow="0" w:firstColumn="1" w:lastColumn="0" w:noHBand="0" w:noVBand="1"/>
      </w:tblPr>
      <w:tblGrid>
        <w:gridCol w:w="3306"/>
        <w:gridCol w:w="2681"/>
        <w:gridCol w:w="3715"/>
      </w:tblGrid>
      <w:tr w:rsidR="00B3000D" w14:paraId="25418968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348D40A8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Atributo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29F62F45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Tipo sugerido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6480336B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Restrição</w:t>
            </w:r>
            <w:r>
              <w:rPr>
                <w:color w:val="FFFFFF"/>
              </w:rPr>
              <w:t xml:space="preserve"> </w:t>
            </w:r>
          </w:p>
        </w:tc>
      </w:tr>
      <w:tr w:rsidR="00B3000D" w14:paraId="71C7B35E" w14:textId="77777777">
        <w:trPr>
          <w:trHeight w:val="370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12615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8"/>
                <w:u w:val="single" w:color="000000"/>
              </w:rPr>
              <w:t>id_exercicio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EE287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INT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501ED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PK</w:t>
            </w:r>
            <w:r>
              <w:t xml:space="preserve"> </w:t>
            </w:r>
          </w:p>
        </w:tc>
      </w:tr>
      <w:tr w:rsidR="00B3000D" w14:paraId="076BEE43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153907ED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nome_exercicio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47F1BC6E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80)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1FD69DAE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NOT NULL</w:t>
            </w:r>
            <w:r>
              <w:t xml:space="preserve"> </w:t>
            </w:r>
          </w:p>
        </w:tc>
      </w:tr>
      <w:tr w:rsidR="00B3000D" w14:paraId="6E3FEBEF" w14:textId="77777777">
        <w:trPr>
          <w:trHeight w:val="389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02FD8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grupo_muscular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85173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40)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99CC4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t xml:space="preserve"> </w:t>
            </w:r>
          </w:p>
        </w:tc>
      </w:tr>
    </w:tbl>
    <w:p w14:paraId="254B1CC6" w14:textId="77777777" w:rsidR="00B3000D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DFE9F2"/>
        <w:spacing w:after="0" w:line="259" w:lineRule="auto"/>
        <w:ind w:left="-5"/>
      </w:pPr>
      <w:r>
        <w:rPr>
          <w:b/>
          <w:color w:val="14324D"/>
          <w:sz w:val="22"/>
        </w:rPr>
        <w:t>TREINO_</w:t>
      </w:r>
      <w:proofErr w:type="gramStart"/>
      <w:r>
        <w:rPr>
          <w:b/>
          <w:color w:val="14324D"/>
          <w:sz w:val="22"/>
        </w:rPr>
        <w:t>EXERCICIO  (</w:t>
      </w:r>
      <w:proofErr w:type="gramEnd"/>
      <w:r>
        <w:rPr>
          <w:b/>
          <w:color w:val="14324D"/>
          <w:sz w:val="22"/>
        </w:rPr>
        <w:t>tabela associativa — mapeamento do N:N POSSUI)</w:t>
      </w:r>
      <w:r>
        <w:t xml:space="preserve"> </w:t>
      </w:r>
    </w:p>
    <w:tbl>
      <w:tblPr>
        <w:tblStyle w:val="TableGrid"/>
        <w:tblW w:w="9702" w:type="dxa"/>
        <w:tblInd w:w="1" w:type="dxa"/>
        <w:tblCellMar>
          <w:top w:w="93" w:type="dxa"/>
          <w:left w:w="99" w:type="dxa"/>
          <w:right w:w="115" w:type="dxa"/>
        </w:tblCellMar>
        <w:tblLook w:val="04A0" w:firstRow="1" w:lastRow="0" w:firstColumn="1" w:lastColumn="0" w:noHBand="0" w:noVBand="1"/>
      </w:tblPr>
      <w:tblGrid>
        <w:gridCol w:w="3306"/>
        <w:gridCol w:w="2681"/>
        <w:gridCol w:w="3715"/>
      </w:tblGrid>
      <w:tr w:rsidR="00B3000D" w14:paraId="5E89BFFC" w14:textId="77777777">
        <w:trPr>
          <w:trHeight w:val="320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4D9B8F9A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Atributo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63E0DF35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Tipo sugerido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44DFF368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Restrição</w:t>
            </w:r>
            <w:r>
              <w:rPr>
                <w:color w:val="FFFFFF"/>
              </w:rPr>
              <w:t xml:space="preserve"> </w:t>
            </w:r>
          </w:p>
        </w:tc>
      </w:tr>
      <w:tr w:rsidR="00B3000D" w14:paraId="7F2588B4" w14:textId="77777777">
        <w:trPr>
          <w:trHeight w:val="37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71344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b/>
                <w:i/>
                <w:color w:val="A4470A"/>
                <w:sz w:val="18"/>
                <w:u w:val="single" w:color="A4470A"/>
              </w:rPr>
              <w:t>id_treino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B070B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INT / BIGINT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A2E0D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PK (composta), FK → </w:t>
            </w:r>
            <w:proofErr w:type="gramStart"/>
            <w:r>
              <w:rPr>
                <w:sz w:val="18"/>
              </w:rPr>
              <w:t>TREINO(</w:t>
            </w:r>
            <w:proofErr w:type="spellStart"/>
            <w:proofErr w:type="gramEnd"/>
            <w:r>
              <w:rPr>
                <w:sz w:val="18"/>
              </w:rPr>
              <w:t>id_treino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</w:tr>
      <w:tr w:rsidR="00B3000D" w14:paraId="3F00D285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5DFA5561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b/>
                <w:i/>
                <w:color w:val="A4470A"/>
                <w:sz w:val="18"/>
                <w:u w:val="single" w:color="A4470A"/>
              </w:rPr>
              <w:t>id_exercicio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67AA4AF8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INT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0B0AF90B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PK (composta), FK → </w:t>
            </w:r>
            <w:proofErr w:type="gramStart"/>
            <w:r>
              <w:rPr>
                <w:sz w:val="18"/>
              </w:rPr>
              <w:t>EXERCICIO(</w:t>
            </w:r>
            <w:proofErr w:type="spellStart"/>
            <w:proofErr w:type="gramEnd"/>
            <w:r>
              <w:rPr>
                <w:sz w:val="18"/>
              </w:rPr>
              <w:t>id_exercicio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</w:tr>
      <w:tr w:rsidR="00B3000D" w14:paraId="2C9CFC69" w14:textId="77777777">
        <w:trPr>
          <w:trHeight w:val="376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902A6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quantidade_series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754FA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SMALLINT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3B6EA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NOT NULL</w:t>
            </w:r>
            <w:r>
              <w:t xml:space="preserve"> </w:t>
            </w:r>
          </w:p>
        </w:tc>
      </w:tr>
      <w:tr w:rsidR="00B3000D" w14:paraId="4E6C2F9B" w14:textId="77777777">
        <w:trPr>
          <w:trHeight w:val="325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1D8C13F9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repeticoes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21E70A68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SMALLINT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3786EE2E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NOT NULL</w:t>
            </w:r>
            <w:r>
              <w:t xml:space="preserve"> </w:t>
            </w:r>
          </w:p>
        </w:tc>
      </w:tr>
      <w:tr w:rsidR="00B3000D" w14:paraId="0A786A76" w14:textId="77777777">
        <w:trPr>
          <w:trHeight w:val="389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B1F6F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carga</w:t>
            </w:r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19BCC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6,2)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2BCF8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B3000D" w14:paraId="1FCCDAA6" w14:textId="77777777">
        <w:trPr>
          <w:trHeight w:val="326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4898E7CA" w14:textId="4E9DAA2E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lastRenderedPageBreak/>
              <w:t>Atributo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2D010FB1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Tipo sugerido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1CC3D4F1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Restrição</w:t>
            </w:r>
            <w:r>
              <w:rPr>
                <w:color w:val="FFFFFF"/>
              </w:rPr>
              <w:t xml:space="preserve"> </w:t>
            </w:r>
          </w:p>
        </w:tc>
      </w:tr>
      <w:tr w:rsidR="00B3000D" w14:paraId="3DC32316" w14:textId="77777777">
        <w:trPr>
          <w:trHeight w:val="359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10ECD585" w14:textId="3E667A53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tempo_descanso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68C8002B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SMALLINT (segundos)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5BBB5BF1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B3000D" w14:paraId="4D410FA8" w14:textId="77777777">
        <w:trPr>
          <w:trHeight w:val="374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5EA79" w14:textId="511BD598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ordem_execucao</w:t>
            </w:r>
            <w:proofErr w:type="spellEnd"/>
            <w: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0D184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SMALLINT</w:t>
            </w:r>
            <w:r>
              <w:t xml:space="preserve">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27937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NOT NULL</w:t>
            </w:r>
            <w:r>
              <w:t xml:space="preserve"> </w:t>
            </w:r>
          </w:p>
        </w:tc>
      </w:tr>
    </w:tbl>
    <w:p w14:paraId="54028509" w14:textId="631074F2" w:rsidR="00B3000D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59" w:lineRule="auto"/>
        <w:ind w:left="0" w:firstLine="0"/>
        <w:jc w:val="both"/>
      </w:pPr>
      <w:r>
        <w:t xml:space="preserve"> </w:t>
      </w:r>
      <w:r>
        <w:br w:type="page"/>
      </w:r>
    </w:p>
    <w:p w14:paraId="7FB67E69" w14:textId="7CB8B1F9" w:rsidR="00B3000D" w:rsidRDefault="00000000">
      <w:pPr>
        <w:pStyle w:val="Ttulo1"/>
        <w:spacing w:after="0"/>
        <w:ind w:left="345" w:hanging="26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98DB110" wp14:editId="3CD232E8">
                <wp:simplePos x="0" y="0"/>
                <wp:positionH relativeFrom="page">
                  <wp:posOffset>628650</wp:posOffset>
                </wp:positionH>
                <wp:positionV relativeFrom="page">
                  <wp:posOffset>563880</wp:posOffset>
                </wp:positionV>
                <wp:extent cx="38100" cy="479743"/>
                <wp:effectExtent l="0" t="0" r="0" b="0"/>
                <wp:wrapSquare wrapText="bothSides"/>
                <wp:docPr id="20716" name="Group 20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79743"/>
                          <a:chOff x="0" y="0"/>
                          <a:chExt cx="38100" cy="479743"/>
                        </a:xfrm>
                      </wpg:grpSpPr>
                      <wps:wsp>
                        <wps:cNvPr id="24765" name="Shape 24765"/>
                        <wps:cNvSpPr/>
                        <wps:spPr>
                          <a:xfrm>
                            <a:off x="0" y="0"/>
                            <a:ext cx="38100" cy="479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7974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79743"/>
                                </a:lnTo>
                                <a:lnTo>
                                  <a:pt x="0" y="4797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7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1DCBC5" id="Group 20716" o:spid="_x0000_s1026" style="position:absolute;margin-left:49.5pt;margin-top:44.4pt;width:3pt;height:37.8pt;z-index:251664384;mso-position-horizontal-relative:page;mso-position-vertical-relative:page" coordsize="38100,479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">
                <v:shape id="Shape 24765" o:spid="_x0000_s1027" style="position:absolute;width:38100;height:479743;visibility:visible;mso-wrap-style:square;v-text-anchor:top" coordsize="38100,479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" path="m,l38100,r,479743l,479743,,e" fillcolor="#3f7cac" stroked="f" strokeweight="0">
                  <v:stroke miterlimit="83231f" joinstyle="miter"/>
                  <v:path arrowok="t" textboxrect="0,0,38100,479743"/>
                </v:shape>
                <w10:wrap type="square" anchorx="page" anchory="page"/>
              </v:group>
            </w:pict>
          </mc:Fallback>
        </mc:AlternateContent>
      </w:r>
      <w:r>
        <w:t>Resumo das chaves estrangeiras (integridade referencial)</w:t>
      </w:r>
      <w:r>
        <w:rPr>
          <w:b w:val="0"/>
          <w:color w:val="2E74B5"/>
        </w:rPr>
        <w:t xml:space="preserve"> </w:t>
      </w:r>
    </w:p>
    <w:tbl>
      <w:tblPr>
        <w:tblStyle w:val="TableGrid"/>
        <w:tblW w:w="9702" w:type="dxa"/>
        <w:tblInd w:w="1" w:type="dxa"/>
        <w:tblCellMar>
          <w:top w:w="97" w:type="dxa"/>
          <w:left w:w="99" w:type="dxa"/>
          <w:right w:w="115" w:type="dxa"/>
        </w:tblCellMar>
        <w:tblLook w:val="04A0" w:firstRow="1" w:lastRow="0" w:firstColumn="1" w:lastColumn="0" w:noHBand="0" w:noVBand="1"/>
      </w:tblPr>
      <w:tblGrid>
        <w:gridCol w:w="2375"/>
        <w:gridCol w:w="2581"/>
        <w:gridCol w:w="3402"/>
        <w:gridCol w:w="1344"/>
      </w:tblGrid>
      <w:tr w:rsidR="00B3000D" w14:paraId="119D9672" w14:textId="77777777">
        <w:trPr>
          <w:trHeight w:val="325"/>
        </w:trPr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171C81AD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Tabela filha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3BA78351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FK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2465A07B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Tabela / coluna referenciada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324D"/>
          </w:tcPr>
          <w:p w14:paraId="69CA514B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Obrigatória?</w:t>
            </w:r>
            <w:r>
              <w:rPr>
                <w:color w:val="FFFFFF"/>
              </w:rPr>
              <w:t xml:space="preserve"> </w:t>
            </w:r>
          </w:p>
        </w:tc>
      </w:tr>
      <w:tr w:rsidR="00B3000D" w14:paraId="00044D53" w14:textId="77777777">
        <w:trPr>
          <w:trHeight w:val="375"/>
        </w:trPr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51FA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ALUNO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2D75B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spellStart"/>
            <w:r>
              <w:rPr>
                <w:sz w:val="18"/>
              </w:rPr>
              <w:t>id_pessoa</w:t>
            </w:r>
            <w:proofErr w:type="spellEnd"/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CC1B5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PESSOA(</w:t>
            </w:r>
            <w:proofErr w:type="spellStart"/>
            <w:proofErr w:type="gramEnd"/>
            <w:r>
              <w:rPr>
                <w:sz w:val="18"/>
              </w:rPr>
              <w:t>id_pessoa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01C23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Sim</w:t>
            </w:r>
            <w:r>
              <w:t xml:space="preserve"> </w:t>
            </w:r>
          </w:p>
        </w:tc>
      </w:tr>
      <w:tr w:rsidR="00B3000D" w14:paraId="71CACE4A" w14:textId="77777777">
        <w:trPr>
          <w:trHeight w:val="325"/>
        </w:trPr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40171E21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PROFISSIONAL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51EB9B93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spellStart"/>
            <w:r>
              <w:rPr>
                <w:sz w:val="18"/>
              </w:rPr>
              <w:t>id_pessoa</w:t>
            </w:r>
            <w:proofErr w:type="spellEnd"/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56BC37F5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PESSOA(</w:t>
            </w:r>
            <w:proofErr w:type="spellStart"/>
            <w:proofErr w:type="gramEnd"/>
            <w:r>
              <w:rPr>
                <w:sz w:val="18"/>
              </w:rPr>
              <w:t>id_pessoa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0DBB9EE1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Sim</w:t>
            </w:r>
            <w:r>
              <w:t xml:space="preserve"> </w:t>
            </w:r>
          </w:p>
        </w:tc>
      </w:tr>
      <w:tr w:rsidR="00B3000D" w14:paraId="4DDE27C6" w14:textId="77777777">
        <w:trPr>
          <w:trHeight w:val="375"/>
        </w:trPr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8E1B3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PROFISSIONAL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74A65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spellStart"/>
            <w:r>
              <w:rPr>
                <w:sz w:val="18"/>
              </w:rPr>
              <w:t>id_profissional_supervisor</w:t>
            </w:r>
            <w:proofErr w:type="spellEnd"/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DF1A4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PROFISSIONAL(</w:t>
            </w:r>
            <w:proofErr w:type="spellStart"/>
            <w:proofErr w:type="gramEnd"/>
            <w:r>
              <w:rPr>
                <w:sz w:val="18"/>
              </w:rPr>
              <w:t>id_pessoa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BD819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Não (0,1)</w:t>
            </w:r>
            <w:r>
              <w:t xml:space="preserve"> </w:t>
            </w:r>
          </w:p>
        </w:tc>
      </w:tr>
      <w:tr w:rsidR="00B3000D" w14:paraId="369CA5F4" w14:textId="77777777">
        <w:trPr>
          <w:trHeight w:val="325"/>
        </w:trPr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5EA8B7F6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CONTRATO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09A63AD4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spellStart"/>
            <w:r>
              <w:rPr>
                <w:sz w:val="18"/>
              </w:rPr>
              <w:t>id_aluno</w:t>
            </w:r>
            <w:proofErr w:type="spellEnd"/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492B7E0E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ALUNO(</w:t>
            </w:r>
            <w:proofErr w:type="spellStart"/>
            <w:proofErr w:type="gramEnd"/>
            <w:r>
              <w:rPr>
                <w:sz w:val="18"/>
              </w:rPr>
              <w:t>id_pessoa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248FAAEA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Sim</w:t>
            </w:r>
            <w:r>
              <w:t xml:space="preserve"> </w:t>
            </w:r>
          </w:p>
        </w:tc>
      </w:tr>
      <w:tr w:rsidR="00B3000D" w14:paraId="0B154A83" w14:textId="77777777">
        <w:trPr>
          <w:trHeight w:val="375"/>
        </w:trPr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75E67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CONTRATO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D6A4F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spellStart"/>
            <w:r>
              <w:rPr>
                <w:sz w:val="18"/>
              </w:rPr>
              <w:t>id_plano</w:t>
            </w:r>
            <w:proofErr w:type="spellEnd"/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4512F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PLANO(</w:t>
            </w:r>
            <w:proofErr w:type="spellStart"/>
            <w:proofErr w:type="gramEnd"/>
            <w:r>
              <w:rPr>
                <w:sz w:val="18"/>
              </w:rPr>
              <w:t>id_plano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B54E9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Sim</w:t>
            </w:r>
            <w:r>
              <w:t xml:space="preserve"> </w:t>
            </w:r>
          </w:p>
        </w:tc>
      </w:tr>
      <w:tr w:rsidR="00B3000D" w14:paraId="245C2E47" w14:textId="77777777">
        <w:trPr>
          <w:trHeight w:val="325"/>
        </w:trPr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4AD82B3A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AVALIACAO_FISICA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61FF2D48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spellStart"/>
            <w:r>
              <w:rPr>
                <w:sz w:val="18"/>
              </w:rPr>
              <w:t>id_aluno</w:t>
            </w:r>
            <w:proofErr w:type="spellEnd"/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1578FB80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ALUNO(</w:t>
            </w:r>
            <w:proofErr w:type="spellStart"/>
            <w:proofErr w:type="gramEnd"/>
            <w:r>
              <w:rPr>
                <w:sz w:val="18"/>
              </w:rPr>
              <w:t>id_pessoa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5D5516E5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Sim</w:t>
            </w:r>
            <w:r>
              <w:t xml:space="preserve"> </w:t>
            </w:r>
          </w:p>
        </w:tc>
      </w:tr>
      <w:tr w:rsidR="00B3000D" w14:paraId="5A7C86C0" w14:textId="77777777">
        <w:trPr>
          <w:trHeight w:val="376"/>
        </w:trPr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82086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MEDIDA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4A080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spellStart"/>
            <w:r>
              <w:rPr>
                <w:sz w:val="18"/>
              </w:rPr>
              <w:t>id_avaliacao</w:t>
            </w:r>
            <w:proofErr w:type="spellEnd"/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E3707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AVALIACAO_</w:t>
            </w:r>
            <w:proofErr w:type="gramStart"/>
            <w:r>
              <w:rPr>
                <w:sz w:val="18"/>
              </w:rPr>
              <w:t>FISICA(</w:t>
            </w:r>
            <w:proofErr w:type="spellStart"/>
            <w:proofErr w:type="gramEnd"/>
            <w:r>
              <w:rPr>
                <w:sz w:val="18"/>
              </w:rPr>
              <w:t>id_avaliacao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1C9EF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Sim</w:t>
            </w:r>
            <w:r>
              <w:t xml:space="preserve"> </w:t>
            </w:r>
          </w:p>
        </w:tc>
      </w:tr>
      <w:tr w:rsidR="00B3000D" w14:paraId="4783245D" w14:textId="77777777">
        <w:trPr>
          <w:trHeight w:val="325"/>
        </w:trPr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764A650A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TREINO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1F13230D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spellStart"/>
            <w:r>
              <w:rPr>
                <w:sz w:val="18"/>
              </w:rPr>
              <w:t>id_aluno</w:t>
            </w:r>
            <w:proofErr w:type="spellEnd"/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3C346B49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ALUNO(</w:t>
            </w:r>
            <w:proofErr w:type="spellStart"/>
            <w:proofErr w:type="gramEnd"/>
            <w:r>
              <w:rPr>
                <w:sz w:val="18"/>
              </w:rPr>
              <w:t>id_pessoa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4204A6E3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Sim</w:t>
            </w:r>
            <w:r>
              <w:t xml:space="preserve"> </w:t>
            </w:r>
          </w:p>
        </w:tc>
      </w:tr>
      <w:tr w:rsidR="00B3000D" w14:paraId="57018D22" w14:textId="77777777">
        <w:trPr>
          <w:trHeight w:val="375"/>
        </w:trPr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6CBB8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TREINO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213B5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spellStart"/>
            <w:r>
              <w:rPr>
                <w:sz w:val="18"/>
              </w:rPr>
              <w:t>id_profissional</w:t>
            </w:r>
            <w:proofErr w:type="spellEnd"/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AD3A2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PROFISSIONAL(</w:t>
            </w:r>
            <w:proofErr w:type="spellStart"/>
            <w:proofErr w:type="gramEnd"/>
            <w:r>
              <w:rPr>
                <w:sz w:val="18"/>
              </w:rPr>
              <w:t>id_pessoa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5AF44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Sim</w:t>
            </w:r>
            <w:r>
              <w:t xml:space="preserve"> </w:t>
            </w:r>
          </w:p>
        </w:tc>
      </w:tr>
      <w:tr w:rsidR="00B3000D" w14:paraId="661879F5" w14:textId="77777777">
        <w:trPr>
          <w:trHeight w:val="325"/>
        </w:trPr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71902B7D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TREINO_EXERCICIO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42E147F5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spellStart"/>
            <w:r>
              <w:rPr>
                <w:sz w:val="18"/>
              </w:rPr>
              <w:t>id_treino</w:t>
            </w:r>
            <w:proofErr w:type="spellEnd"/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57924B0F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TREINO(</w:t>
            </w:r>
            <w:proofErr w:type="spellStart"/>
            <w:proofErr w:type="gramEnd"/>
            <w:r>
              <w:rPr>
                <w:sz w:val="18"/>
              </w:rPr>
              <w:t>id_treino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AFC"/>
          </w:tcPr>
          <w:p w14:paraId="22565C1D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Sim</w:t>
            </w:r>
            <w:r>
              <w:t xml:space="preserve"> </w:t>
            </w:r>
          </w:p>
        </w:tc>
      </w:tr>
      <w:tr w:rsidR="00B3000D" w14:paraId="09920F5A" w14:textId="77777777">
        <w:trPr>
          <w:trHeight w:val="374"/>
        </w:trPr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B9966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</w:pPr>
            <w:r>
              <w:rPr>
                <w:sz w:val="18"/>
              </w:rPr>
              <w:t>TREINO_EXERCICIO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BF63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spellStart"/>
            <w:r>
              <w:rPr>
                <w:sz w:val="18"/>
              </w:rPr>
              <w:t>id_exercicio</w:t>
            </w:r>
            <w:proofErr w:type="spellEnd"/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310EE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proofErr w:type="gramStart"/>
            <w:r>
              <w:rPr>
                <w:sz w:val="18"/>
              </w:rPr>
              <w:t>EXERCICIO(</w:t>
            </w:r>
            <w:proofErr w:type="spellStart"/>
            <w:proofErr w:type="gramEnd"/>
            <w:r>
              <w:rPr>
                <w:sz w:val="18"/>
              </w:rPr>
              <w:t>id_exercicio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D5DBE" w14:textId="77777777" w:rsidR="00B300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1" w:firstLine="0"/>
            </w:pPr>
            <w:r>
              <w:rPr>
                <w:sz w:val="18"/>
              </w:rPr>
              <w:t>Sim</w:t>
            </w:r>
            <w:r>
              <w:t xml:space="preserve"> </w:t>
            </w:r>
          </w:p>
        </w:tc>
      </w:tr>
    </w:tbl>
    <w:p w14:paraId="4363B48E" w14:textId="77777777" w:rsidR="00B3000D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59" w:lineRule="auto"/>
        <w:ind w:left="0" w:firstLine="0"/>
      </w:pPr>
      <w:r>
        <w:t xml:space="preserve"> </w:t>
      </w:r>
    </w:p>
    <w:sectPr w:rsidR="00B3000D">
      <w:pgSz w:w="11905" w:h="16840"/>
      <w:pgMar w:top="1107" w:right="1269" w:bottom="1224" w:left="11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30C01"/>
    <w:multiLevelType w:val="hybridMultilevel"/>
    <w:tmpl w:val="5F0E31D2"/>
    <w:lvl w:ilvl="0" w:tplc="C9BA92E0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4324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626FC6A">
      <w:start w:val="1"/>
      <w:numFmt w:val="lowerLetter"/>
      <w:lvlText w:val="%2"/>
      <w:lvlJc w:val="left"/>
      <w:pPr>
        <w:ind w:left="1180"/>
      </w:pPr>
      <w:rPr>
        <w:rFonts w:ascii="Calibri" w:eastAsia="Calibri" w:hAnsi="Calibri" w:cs="Calibri"/>
        <w:b/>
        <w:bCs/>
        <w:i w:val="0"/>
        <w:strike w:val="0"/>
        <w:dstrike w:val="0"/>
        <w:color w:val="14324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DAFD50">
      <w:start w:val="1"/>
      <w:numFmt w:val="lowerRoman"/>
      <w:lvlText w:val="%3"/>
      <w:lvlJc w:val="left"/>
      <w:pPr>
        <w:ind w:left="1900"/>
      </w:pPr>
      <w:rPr>
        <w:rFonts w:ascii="Calibri" w:eastAsia="Calibri" w:hAnsi="Calibri" w:cs="Calibri"/>
        <w:b/>
        <w:bCs/>
        <w:i w:val="0"/>
        <w:strike w:val="0"/>
        <w:dstrike w:val="0"/>
        <w:color w:val="14324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B68A550">
      <w:start w:val="1"/>
      <w:numFmt w:val="decimal"/>
      <w:lvlText w:val="%4"/>
      <w:lvlJc w:val="left"/>
      <w:pPr>
        <w:ind w:left="2620"/>
      </w:pPr>
      <w:rPr>
        <w:rFonts w:ascii="Calibri" w:eastAsia="Calibri" w:hAnsi="Calibri" w:cs="Calibri"/>
        <w:b/>
        <w:bCs/>
        <w:i w:val="0"/>
        <w:strike w:val="0"/>
        <w:dstrike w:val="0"/>
        <w:color w:val="14324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7DEE4D2">
      <w:start w:val="1"/>
      <w:numFmt w:val="lowerLetter"/>
      <w:lvlText w:val="%5"/>
      <w:lvlJc w:val="left"/>
      <w:pPr>
        <w:ind w:left="3340"/>
      </w:pPr>
      <w:rPr>
        <w:rFonts w:ascii="Calibri" w:eastAsia="Calibri" w:hAnsi="Calibri" w:cs="Calibri"/>
        <w:b/>
        <w:bCs/>
        <w:i w:val="0"/>
        <w:strike w:val="0"/>
        <w:dstrike w:val="0"/>
        <w:color w:val="14324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492B520">
      <w:start w:val="1"/>
      <w:numFmt w:val="lowerRoman"/>
      <w:lvlText w:val="%6"/>
      <w:lvlJc w:val="left"/>
      <w:pPr>
        <w:ind w:left="4060"/>
      </w:pPr>
      <w:rPr>
        <w:rFonts w:ascii="Calibri" w:eastAsia="Calibri" w:hAnsi="Calibri" w:cs="Calibri"/>
        <w:b/>
        <w:bCs/>
        <w:i w:val="0"/>
        <w:strike w:val="0"/>
        <w:dstrike w:val="0"/>
        <w:color w:val="14324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86847B0">
      <w:start w:val="1"/>
      <w:numFmt w:val="decimal"/>
      <w:lvlText w:val="%7"/>
      <w:lvlJc w:val="left"/>
      <w:pPr>
        <w:ind w:left="4780"/>
      </w:pPr>
      <w:rPr>
        <w:rFonts w:ascii="Calibri" w:eastAsia="Calibri" w:hAnsi="Calibri" w:cs="Calibri"/>
        <w:b/>
        <w:bCs/>
        <w:i w:val="0"/>
        <w:strike w:val="0"/>
        <w:dstrike w:val="0"/>
        <w:color w:val="14324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29CD2AC">
      <w:start w:val="1"/>
      <w:numFmt w:val="lowerLetter"/>
      <w:lvlText w:val="%8"/>
      <w:lvlJc w:val="left"/>
      <w:pPr>
        <w:ind w:left="5500"/>
      </w:pPr>
      <w:rPr>
        <w:rFonts w:ascii="Calibri" w:eastAsia="Calibri" w:hAnsi="Calibri" w:cs="Calibri"/>
        <w:b/>
        <w:bCs/>
        <w:i w:val="0"/>
        <w:strike w:val="0"/>
        <w:dstrike w:val="0"/>
        <w:color w:val="14324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3C4DD6A">
      <w:start w:val="1"/>
      <w:numFmt w:val="lowerRoman"/>
      <w:lvlText w:val="%9"/>
      <w:lvlJc w:val="left"/>
      <w:pPr>
        <w:ind w:left="6220"/>
      </w:pPr>
      <w:rPr>
        <w:rFonts w:ascii="Calibri" w:eastAsia="Calibri" w:hAnsi="Calibri" w:cs="Calibri"/>
        <w:b/>
        <w:bCs/>
        <w:i w:val="0"/>
        <w:strike w:val="0"/>
        <w:dstrike w:val="0"/>
        <w:color w:val="14324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C951793"/>
    <w:multiLevelType w:val="hybridMultilevel"/>
    <w:tmpl w:val="F5545C8A"/>
    <w:lvl w:ilvl="0" w:tplc="7E0AB34E">
      <w:start w:val="1"/>
      <w:numFmt w:val="bullet"/>
      <w:lvlText w:val="•"/>
      <w:lvlJc w:val="left"/>
      <w:pPr>
        <w:ind w:left="1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ED05228">
      <w:start w:val="1"/>
      <w:numFmt w:val="bullet"/>
      <w:lvlText w:val="o"/>
      <w:lvlJc w:val="left"/>
      <w:pPr>
        <w:ind w:left="12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5123CDE">
      <w:start w:val="1"/>
      <w:numFmt w:val="bullet"/>
      <w:lvlText w:val="▪"/>
      <w:lvlJc w:val="left"/>
      <w:pPr>
        <w:ind w:left="19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5845A9A">
      <w:start w:val="1"/>
      <w:numFmt w:val="bullet"/>
      <w:lvlText w:val="•"/>
      <w:lvlJc w:val="left"/>
      <w:pPr>
        <w:ind w:left="26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BB6142A">
      <w:start w:val="1"/>
      <w:numFmt w:val="bullet"/>
      <w:lvlText w:val="o"/>
      <w:lvlJc w:val="left"/>
      <w:pPr>
        <w:ind w:left="33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6469278">
      <w:start w:val="1"/>
      <w:numFmt w:val="bullet"/>
      <w:lvlText w:val="▪"/>
      <w:lvlJc w:val="left"/>
      <w:pPr>
        <w:ind w:left="41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8D61D3A">
      <w:start w:val="1"/>
      <w:numFmt w:val="bullet"/>
      <w:lvlText w:val="•"/>
      <w:lvlJc w:val="left"/>
      <w:pPr>
        <w:ind w:left="48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D8E223E">
      <w:start w:val="1"/>
      <w:numFmt w:val="bullet"/>
      <w:lvlText w:val="o"/>
      <w:lvlJc w:val="left"/>
      <w:pPr>
        <w:ind w:left="55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F2412AC">
      <w:start w:val="1"/>
      <w:numFmt w:val="bullet"/>
      <w:lvlText w:val="▪"/>
      <w:lvlJc w:val="left"/>
      <w:pPr>
        <w:ind w:left="62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5302B5"/>
    <w:multiLevelType w:val="hybridMultilevel"/>
    <w:tmpl w:val="317602EE"/>
    <w:lvl w:ilvl="0" w:tplc="B28C183C">
      <w:start w:val="1"/>
      <w:numFmt w:val="bullet"/>
      <w:lvlText w:val="•"/>
      <w:lvlJc w:val="left"/>
      <w:pPr>
        <w:ind w:left="1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3367060">
      <w:start w:val="1"/>
      <w:numFmt w:val="bullet"/>
      <w:lvlText w:val="o"/>
      <w:lvlJc w:val="left"/>
      <w:pPr>
        <w:ind w:left="12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DD86512">
      <w:start w:val="1"/>
      <w:numFmt w:val="bullet"/>
      <w:lvlText w:val="▪"/>
      <w:lvlJc w:val="left"/>
      <w:pPr>
        <w:ind w:left="19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E5A0BB2">
      <w:start w:val="1"/>
      <w:numFmt w:val="bullet"/>
      <w:lvlText w:val="•"/>
      <w:lvlJc w:val="left"/>
      <w:pPr>
        <w:ind w:left="26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B840786">
      <w:start w:val="1"/>
      <w:numFmt w:val="bullet"/>
      <w:lvlText w:val="o"/>
      <w:lvlJc w:val="left"/>
      <w:pPr>
        <w:ind w:left="33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826EE38">
      <w:start w:val="1"/>
      <w:numFmt w:val="bullet"/>
      <w:lvlText w:val="▪"/>
      <w:lvlJc w:val="left"/>
      <w:pPr>
        <w:ind w:left="41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B8885F0">
      <w:start w:val="1"/>
      <w:numFmt w:val="bullet"/>
      <w:lvlText w:val="•"/>
      <w:lvlJc w:val="left"/>
      <w:pPr>
        <w:ind w:left="48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BD69F04">
      <w:start w:val="1"/>
      <w:numFmt w:val="bullet"/>
      <w:lvlText w:val="o"/>
      <w:lvlJc w:val="left"/>
      <w:pPr>
        <w:ind w:left="55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93EBE70">
      <w:start w:val="1"/>
      <w:numFmt w:val="bullet"/>
      <w:lvlText w:val="▪"/>
      <w:lvlJc w:val="left"/>
      <w:pPr>
        <w:ind w:left="62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8963022">
    <w:abstractNumId w:val="1"/>
  </w:num>
  <w:num w:numId="2" w16cid:durableId="2043674940">
    <w:abstractNumId w:val="2"/>
  </w:num>
  <w:num w:numId="3" w16cid:durableId="1875728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00D"/>
    <w:rsid w:val="00060309"/>
    <w:rsid w:val="000A0CC0"/>
    <w:rsid w:val="00404302"/>
    <w:rsid w:val="007E3EB8"/>
    <w:rsid w:val="007F6594"/>
    <w:rsid w:val="00B3000D"/>
    <w:rsid w:val="00CD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08EE1"/>
  <w15:docId w15:val="{6D4CDD2C-8ADC-44C1-955B-37D20402F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4" w:space="0" w:color="EADFB8"/>
        <w:left w:val="single" w:sz="4" w:space="0" w:color="EADFB8"/>
        <w:bottom w:val="single" w:sz="4" w:space="0" w:color="EADFB8"/>
        <w:right w:val="single" w:sz="4" w:space="0" w:color="EADFB8"/>
      </w:pBdr>
      <w:shd w:val="clear" w:color="auto" w:fill="FFF9EC"/>
      <w:spacing w:after="100" w:line="241" w:lineRule="auto"/>
      <w:ind w:left="160" w:hanging="10"/>
    </w:pPr>
    <w:rPr>
      <w:rFonts w:ascii="Calibri" w:eastAsia="Calibri" w:hAnsi="Calibri" w:cs="Calibri"/>
      <w:color w:val="000000"/>
      <w:sz w:val="19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3"/>
      </w:numPr>
      <w:spacing w:after="155" w:line="259" w:lineRule="auto"/>
      <w:ind w:left="110" w:hanging="10"/>
      <w:outlineLvl w:val="0"/>
    </w:pPr>
    <w:rPr>
      <w:rFonts w:ascii="Calibri" w:eastAsia="Calibri" w:hAnsi="Calibri" w:cs="Calibri"/>
      <w:b/>
      <w:color w:val="14324D"/>
      <w:sz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14324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1751</Words>
  <Characters>9459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JOÃO PAULO SEBASTIÃN SANTOS DE MORAIS</cp:lastModifiedBy>
  <cp:revision>4</cp:revision>
  <dcterms:created xsi:type="dcterms:W3CDTF">2026-09-15T18:11:00Z</dcterms:created>
  <dcterms:modified xsi:type="dcterms:W3CDTF">2026-09-19T20:13:00Z</dcterms:modified>
</cp:coreProperties>
</file>