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第八章：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5A0C71"/>
    <w:rsid w:val="2FB84B64"/>
    <w:rsid w:val="33BB1CD9"/>
    <w:rsid w:val="3A5E5BDF"/>
    <w:rsid w:val="471E62C7"/>
    <w:rsid w:val="7B4F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400" w:lineRule="atLeast"/>
      <w:ind w:right="-136" w:rightChars="-65"/>
      <w:outlineLvl w:val="0"/>
    </w:pPr>
    <w:rPr>
      <w:rFonts w:ascii="黑体" w:hAnsi="黑体" w:eastAsia="黑体" w:cs="Times New Roman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pPr>
      <w:jc w:val="center"/>
    </w:pPr>
    <w:rPr>
      <w:rFonts w:ascii="宋体" w:hAnsi="宋体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2021-05-08T03:19:00Z</dcterms:created>
  <dc:creator>dell</dc:creator>
  <cp:lastModifiedBy>敬瑭_</cp:lastModifiedBy>
  <dcterms:modified xsi:type="dcterms:W3CDTF">2022-05-05T08:36:48Z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AB731E3496104920B5EE150B24C42043</vt:lpwstr>
  </property>
</Properties>
</file>