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657" w:rsidRPr="00492FFD" w:rsidRDefault="00227743">
      <w:pPr>
        <w:rPr>
          <w:sz w:val="44"/>
        </w:rPr>
      </w:pPr>
      <w:r w:rsidRPr="00492FFD">
        <w:rPr>
          <w:sz w:val="44"/>
        </w:rPr>
        <w:t>Emergency Mechanical Ventilator</w:t>
      </w:r>
    </w:p>
    <w:p w:rsidR="00227743" w:rsidRPr="00492FFD" w:rsidRDefault="00227743">
      <w:pPr>
        <w:rPr>
          <w:sz w:val="44"/>
        </w:rPr>
      </w:pPr>
      <w:r w:rsidRPr="00492FFD">
        <w:rPr>
          <w:sz w:val="44"/>
        </w:rPr>
        <w:t>DRAFT Operations Manual</w:t>
      </w:r>
    </w:p>
    <w:p w:rsidR="00227743" w:rsidRDefault="00227743">
      <w:pPr>
        <w:rPr>
          <w:sz w:val="32"/>
        </w:rPr>
      </w:pPr>
    </w:p>
    <w:p w:rsidR="00492FFD" w:rsidRPr="00C12278" w:rsidRDefault="00492FFD">
      <w:pPr>
        <w:rPr>
          <w:sz w:val="32"/>
        </w:rPr>
      </w:pPr>
    </w:p>
    <w:p w:rsidR="00227743" w:rsidRPr="004548A4" w:rsidRDefault="00227743">
      <w:pPr>
        <w:rPr>
          <w:color w:val="FF0000"/>
        </w:rPr>
      </w:pPr>
      <w:r w:rsidRPr="004548A4">
        <w:rPr>
          <w:color w:val="FF0000"/>
        </w:rPr>
        <w:t xml:space="preserve">THIS DOCUMENT IS AN </w:t>
      </w:r>
      <w:r w:rsidRPr="004548A4">
        <w:rPr>
          <w:b/>
          <w:i/>
          <w:color w:val="FF0000"/>
        </w:rPr>
        <w:t>EARLY DRAFT</w:t>
      </w:r>
      <w:r w:rsidRPr="004548A4">
        <w:rPr>
          <w:color w:val="FF0000"/>
        </w:rPr>
        <w:t xml:space="preserve"> AND NOT FOR REFERENCE IN A MEDICAL SETTING.</w:t>
      </w:r>
    </w:p>
    <w:p w:rsidR="00C12278" w:rsidRDefault="00C12278"/>
    <w:p w:rsidR="00C12278" w:rsidRDefault="00C12278">
      <w:r w:rsidRPr="00641258">
        <w:rPr>
          <w:color w:val="4F81BD" w:themeColor="accent1"/>
        </w:rPr>
        <w:t>This DRAFT document assumes a ventilator design which meets the “</w:t>
      </w:r>
      <w:r w:rsidR="00492FFD" w:rsidRPr="00641258">
        <w:rPr>
          <w:color w:val="4F81BD" w:themeColor="accent1"/>
        </w:rPr>
        <w:t>Indicative Specification for a Rapidly Manufactured Ventilation System</w:t>
      </w:r>
      <w:r w:rsidRPr="00641258">
        <w:rPr>
          <w:color w:val="4F81BD" w:themeColor="accent1"/>
        </w:rPr>
        <w:t xml:space="preserve">”, as published by the British Chamber of Commerce at </w:t>
      </w:r>
      <w:hyperlink r:id="rId8" w:history="1">
        <w:r w:rsidRPr="00C12278">
          <w:rPr>
            <w:rStyle w:val="Hyperlink"/>
          </w:rPr>
          <w:t>https://www.britishchambers.org.uk/media/get/Specification%20For%20RMVS%20Challenge.pdf</w:t>
        </w:r>
      </w:hyperlink>
      <w:r>
        <w:t>.</w:t>
      </w:r>
    </w:p>
    <w:p w:rsidR="00492FFD" w:rsidRPr="00641258" w:rsidRDefault="00492FFD">
      <w:pPr>
        <w:rPr>
          <w:color w:val="4F81BD" w:themeColor="accent1"/>
        </w:rPr>
      </w:pPr>
    </w:p>
    <w:p w:rsidR="00492FFD" w:rsidRPr="00641258" w:rsidRDefault="007104FC">
      <w:pPr>
        <w:rPr>
          <w:color w:val="4F81BD" w:themeColor="accent1"/>
        </w:rPr>
      </w:pPr>
      <w:r w:rsidRPr="00641258">
        <w:rPr>
          <w:color w:val="4F81BD" w:themeColor="accent1"/>
        </w:rPr>
        <w:t xml:space="preserve">Prior to publication for use in the field, this document will be revised to conform to the final emergency ventilator design, appearance and specifications.  Such revisions will include images of the actual ventilator, a table of contents, contact information, etc.  All editing comments (shown in </w:t>
      </w:r>
      <w:r w:rsidR="00641258">
        <w:rPr>
          <w:color w:val="4F81BD" w:themeColor="accent1"/>
        </w:rPr>
        <w:t xml:space="preserve">the same </w:t>
      </w:r>
      <w:r w:rsidRPr="00641258">
        <w:rPr>
          <w:color w:val="4F81BD" w:themeColor="accent1"/>
        </w:rPr>
        <w:t>blue</w:t>
      </w:r>
      <w:r w:rsidR="00641258">
        <w:rPr>
          <w:color w:val="4F81BD" w:themeColor="accent1"/>
        </w:rPr>
        <w:t xml:space="preserve"> as this text</w:t>
      </w:r>
      <w:r w:rsidRPr="00641258">
        <w:rPr>
          <w:color w:val="4F81BD" w:themeColor="accent1"/>
        </w:rPr>
        <w:t>) will be removed from any final revisions.</w:t>
      </w:r>
      <w:r w:rsidR="00AE64A7" w:rsidRPr="00641258">
        <w:rPr>
          <w:color w:val="4F81BD" w:themeColor="accent1"/>
        </w:rPr>
        <w:t xml:space="preserve">  Final revisions </w:t>
      </w:r>
      <w:r w:rsidR="00641258" w:rsidRPr="00641258">
        <w:rPr>
          <w:color w:val="4F81BD" w:themeColor="accent1"/>
        </w:rPr>
        <w:t xml:space="preserve">of this document </w:t>
      </w:r>
      <w:r w:rsidR="00AE64A7" w:rsidRPr="00641258">
        <w:rPr>
          <w:color w:val="4F81BD" w:themeColor="accent1"/>
        </w:rPr>
        <w:t xml:space="preserve">will be subjected to review for technical accuracy by </w:t>
      </w:r>
      <w:r w:rsidR="00B21B4D" w:rsidRPr="00641258">
        <w:rPr>
          <w:color w:val="4F81BD" w:themeColor="accent1"/>
        </w:rPr>
        <w:t xml:space="preserve">(1) </w:t>
      </w:r>
      <w:r w:rsidR="00AE64A7" w:rsidRPr="00641258">
        <w:rPr>
          <w:color w:val="4F81BD" w:themeColor="accent1"/>
        </w:rPr>
        <w:t xml:space="preserve">an engineer familiar with the final product </w:t>
      </w:r>
      <w:r w:rsidR="00685340" w:rsidRPr="00641258">
        <w:rPr>
          <w:color w:val="4F81BD" w:themeColor="accent1"/>
        </w:rPr>
        <w:t xml:space="preserve">requirements, </w:t>
      </w:r>
      <w:r w:rsidR="00AE64A7" w:rsidRPr="00641258">
        <w:rPr>
          <w:color w:val="4F81BD" w:themeColor="accent1"/>
        </w:rPr>
        <w:t>design</w:t>
      </w:r>
      <w:r w:rsidR="00E26C48" w:rsidRPr="00641258">
        <w:rPr>
          <w:color w:val="4F81BD" w:themeColor="accent1"/>
        </w:rPr>
        <w:t>, components</w:t>
      </w:r>
      <w:r w:rsidR="00AE64A7" w:rsidRPr="00641258">
        <w:rPr>
          <w:color w:val="4F81BD" w:themeColor="accent1"/>
        </w:rPr>
        <w:t xml:space="preserve"> and </w:t>
      </w:r>
      <w:r w:rsidR="00B21B4D" w:rsidRPr="00641258">
        <w:rPr>
          <w:color w:val="4F81BD" w:themeColor="accent1"/>
        </w:rPr>
        <w:t xml:space="preserve">method of </w:t>
      </w:r>
      <w:r w:rsidR="00AE64A7" w:rsidRPr="00641258">
        <w:rPr>
          <w:color w:val="4F81BD" w:themeColor="accent1"/>
        </w:rPr>
        <w:t>construction</w:t>
      </w:r>
      <w:r w:rsidR="00B21B4D" w:rsidRPr="00641258">
        <w:rPr>
          <w:color w:val="4F81BD" w:themeColor="accent1"/>
        </w:rPr>
        <w:t>, and (2) a medical professional certified in the use of mechanical ventilators for respiratory care</w:t>
      </w:r>
      <w:r w:rsidR="00AE64A7" w:rsidRPr="00641258">
        <w:rPr>
          <w:color w:val="4F81BD" w:themeColor="accent1"/>
        </w:rPr>
        <w:t>.</w:t>
      </w:r>
    </w:p>
    <w:p w:rsidR="00227743" w:rsidRDefault="00951069" w:rsidP="00951069">
      <w:pPr>
        <w:pStyle w:val="Heading1"/>
      </w:pPr>
      <w:r w:rsidRPr="00951069">
        <w:t>Intended Use</w:t>
      </w:r>
    </w:p>
    <w:p w:rsidR="00951069" w:rsidRPr="00951069" w:rsidRDefault="00951069" w:rsidP="00951069">
      <w:r>
        <w:t xml:space="preserve">This </w:t>
      </w:r>
      <w:r w:rsidR="00BC2B9C">
        <w:t xml:space="preserve">mechanical </w:t>
      </w:r>
      <w:r>
        <w:t xml:space="preserve">ventilator is intended only for emergency situations where a commercial, medical-grade </w:t>
      </w:r>
      <w:r w:rsidR="00502F99">
        <w:t xml:space="preserve">mechanical </w:t>
      </w:r>
      <w:r>
        <w:t xml:space="preserve">ventilator is unavailable.  Only trained medical personnel are </w:t>
      </w:r>
      <w:r w:rsidR="00A27FFB">
        <w:t>to use this</w:t>
      </w:r>
      <w:r>
        <w:t xml:space="preserve"> ventilator for patient care.</w:t>
      </w:r>
      <w:r w:rsidR="00133E63">
        <w:t xml:space="preserve">  Serious harm or death to the patient </w:t>
      </w:r>
      <w:r w:rsidR="00094829" w:rsidRPr="00094829">
        <w:rPr>
          <w:i/>
        </w:rPr>
        <w:t>or care providers</w:t>
      </w:r>
      <w:r w:rsidR="00094829">
        <w:t xml:space="preserve"> </w:t>
      </w:r>
      <w:r w:rsidR="00133E63">
        <w:t xml:space="preserve">may result from improper use or from failing to abide by the </w:t>
      </w:r>
      <w:r w:rsidR="00094829" w:rsidRPr="00094829">
        <w:rPr>
          <w:b/>
        </w:rPr>
        <w:t>Requirements, Restrictions and Precautions</w:t>
      </w:r>
      <w:r w:rsidR="00133E63">
        <w:t>, below.</w:t>
      </w:r>
    </w:p>
    <w:p w:rsidR="00951069" w:rsidRDefault="00544D36" w:rsidP="00951069">
      <w:pPr>
        <w:pStyle w:val="Heading1"/>
      </w:pPr>
      <w:r>
        <w:t xml:space="preserve">Non-Standard </w:t>
      </w:r>
      <w:r w:rsidR="00386A4D">
        <w:t>Testing and Certification</w:t>
      </w:r>
    </w:p>
    <w:p w:rsidR="00544D36" w:rsidRDefault="00951069" w:rsidP="00951069">
      <w:r>
        <w:t xml:space="preserve">This ventilator was designed in a crash program to devise an inexpensive and locally buildable ventilator to respond to the COVID-19 pandemic.  Neither the design nor the </w:t>
      </w:r>
      <w:r w:rsidR="00F51FB5">
        <w:t>final product</w:t>
      </w:r>
      <w:r>
        <w:t xml:space="preserve"> have been through normal quality control or certification processes.</w:t>
      </w:r>
    </w:p>
    <w:p w:rsidR="00544D36" w:rsidRDefault="00544D36" w:rsidP="00951069"/>
    <w:p w:rsidR="00544D36" w:rsidRDefault="00544D36" w:rsidP="00951069">
      <w:r>
        <w:t>This Emergency Mechanical Ventilator</w:t>
      </w:r>
      <w:r w:rsidR="00F51FB5">
        <w:t xml:space="preserve">’s </w:t>
      </w:r>
      <w:r>
        <w:t>individual components</w:t>
      </w:r>
      <w:r w:rsidR="00E658FD">
        <w:t xml:space="preserve">, as specified in the </w:t>
      </w:r>
      <w:r w:rsidR="00E658FD" w:rsidRPr="00482CD2">
        <w:rPr>
          <w:i/>
        </w:rPr>
        <w:t xml:space="preserve">_______ Emergency Mechanical Ventilator </w:t>
      </w:r>
      <w:r w:rsidR="00E658FD">
        <w:rPr>
          <w:i/>
        </w:rPr>
        <w:t xml:space="preserve">Parts List, </w:t>
      </w:r>
      <w:r w:rsidR="00E658FD" w:rsidRPr="00482CD2">
        <w:rPr>
          <w:i/>
        </w:rPr>
        <w:t xml:space="preserve">Construction and Assembly </w:t>
      </w:r>
      <w:r w:rsidR="00E658FD">
        <w:rPr>
          <w:i/>
        </w:rPr>
        <w:t>Instruction Set,</w:t>
      </w:r>
      <w:r w:rsidR="00E658FD" w:rsidRPr="00482CD2">
        <w:rPr>
          <w:i/>
        </w:rPr>
        <w:t xml:space="preserve"> Revision _______</w:t>
      </w:r>
      <w:r w:rsidR="00E658FD">
        <w:t>,</w:t>
      </w:r>
      <w:r>
        <w:t xml:space="preserve"> </w:t>
      </w:r>
      <w:r w:rsidR="00F51FB5">
        <w:t>have</w:t>
      </w:r>
      <w:r>
        <w:t xml:space="preserve"> been through the following testing and certification processes:</w:t>
      </w:r>
    </w:p>
    <w:p w:rsidR="00544D36" w:rsidRDefault="00544D36" w:rsidP="00951069"/>
    <w:p w:rsidR="00544D36" w:rsidRDefault="00544D36" w:rsidP="00F216CF">
      <w:pPr>
        <w:spacing w:after="120" w:line="360" w:lineRule="auto"/>
      </w:pPr>
      <w:r>
        <w:t xml:space="preserve">Motor:  Manufactured by _____________ with ISO ____ certification </w:t>
      </w:r>
      <w:r w:rsidRPr="00F51FB5">
        <w:rPr>
          <w:color w:val="0070C0"/>
        </w:rPr>
        <w:t>[assumption]</w:t>
      </w:r>
      <w:r>
        <w:t>, having a duty cycle of ____% _____ continuous</w:t>
      </w:r>
      <w:r w:rsidR="00F216CF">
        <w:t>.</w:t>
      </w:r>
    </w:p>
    <w:p w:rsidR="00544D36" w:rsidRDefault="00544D36" w:rsidP="00544D36">
      <w:pPr>
        <w:spacing w:after="120"/>
      </w:pPr>
      <w:r>
        <w:lastRenderedPageBreak/>
        <w:t>Bag Valve</w:t>
      </w:r>
      <w:r w:rsidR="00F51FB5">
        <w:t xml:space="preserve"> (air bladder)</w:t>
      </w:r>
      <w:r>
        <w:t xml:space="preserve">:  </w:t>
      </w:r>
      <w:r w:rsidR="00F51FB5">
        <w:t>________</w:t>
      </w:r>
      <w:r>
        <w:t>_______</w:t>
      </w:r>
    </w:p>
    <w:p w:rsidR="00F51FB5" w:rsidRDefault="00F51FB5" w:rsidP="00F51FB5">
      <w:pPr>
        <w:spacing w:after="120"/>
      </w:pPr>
      <w:r>
        <w:t>Pneumatic Valves: ____________</w:t>
      </w:r>
      <w:r>
        <w:t>___</w:t>
      </w:r>
      <w:r>
        <w:t>____</w:t>
      </w:r>
    </w:p>
    <w:p w:rsidR="00544D36" w:rsidRDefault="00544D36" w:rsidP="00544D36">
      <w:pPr>
        <w:spacing w:after="120"/>
      </w:pPr>
      <w:r>
        <w:t>Electronic C</w:t>
      </w:r>
      <w:r w:rsidR="00F51FB5">
        <w:t>omponents</w:t>
      </w:r>
      <w:r>
        <w:t>: _______________</w:t>
      </w:r>
    </w:p>
    <w:p w:rsidR="00F51FB5" w:rsidRDefault="00F51FB5" w:rsidP="00544D36">
      <w:pPr>
        <w:spacing w:after="120"/>
      </w:pPr>
    </w:p>
    <w:p w:rsidR="00F51FB5" w:rsidRDefault="00F51FB5" w:rsidP="00544D36">
      <w:pPr>
        <w:spacing w:after="120"/>
      </w:pPr>
      <w:r>
        <w:t xml:space="preserve">Similar </w:t>
      </w:r>
      <w:r>
        <w:t>Emergency Mechanical Ventilato</w:t>
      </w:r>
      <w:r>
        <w:t xml:space="preserve">r units as a whole have been </w:t>
      </w:r>
      <w:r w:rsidR="00AE64A7">
        <w:t xml:space="preserve">built from </w:t>
      </w:r>
      <w:r w:rsidR="00482CD2">
        <w:t xml:space="preserve">the </w:t>
      </w:r>
      <w:r w:rsidR="00482CD2" w:rsidRPr="00482CD2">
        <w:rPr>
          <w:i/>
        </w:rPr>
        <w:t xml:space="preserve">_______ </w:t>
      </w:r>
      <w:r w:rsidR="00AE64A7" w:rsidRPr="00482CD2">
        <w:rPr>
          <w:i/>
        </w:rPr>
        <w:t xml:space="preserve">Emergency Mechanical Ventilator </w:t>
      </w:r>
      <w:r w:rsidR="0081014F">
        <w:rPr>
          <w:i/>
        </w:rPr>
        <w:t xml:space="preserve">Parts List, </w:t>
      </w:r>
      <w:r w:rsidR="00B75B4C" w:rsidRPr="00482CD2">
        <w:rPr>
          <w:i/>
        </w:rPr>
        <w:t xml:space="preserve">Construction and Assembly </w:t>
      </w:r>
      <w:r w:rsidR="00482CD2">
        <w:rPr>
          <w:i/>
        </w:rPr>
        <w:t>Instruction</w:t>
      </w:r>
      <w:r w:rsidR="007D083C">
        <w:rPr>
          <w:i/>
        </w:rPr>
        <w:t xml:space="preserve"> Set</w:t>
      </w:r>
      <w:r w:rsidR="00482CD2">
        <w:rPr>
          <w:i/>
        </w:rPr>
        <w:t>,</w:t>
      </w:r>
      <w:r w:rsidR="00AE64A7" w:rsidRPr="00482CD2">
        <w:rPr>
          <w:i/>
        </w:rPr>
        <w:t xml:space="preserve"> Revision _______</w:t>
      </w:r>
      <w:r w:rsidR="00AE64A7">
        <w:t xml:space="preserve"> and then subjected to </w:t>
      </w:r>
      <w:r>
        <w:t>the following informal testing processes:</w:t>
      </w:r>
    </w:p>
    <w:p w:rsidR="00F51FB5" w:rsidRDefault="00F51FB5" w:rsidP="00F51FB5">
      <w:pPr>
        <w:spacing w:after="120"/>
        <w:ind w:left="720"/>
      </w:pPr>
      <w:r>
        <w:t>____________________</w:t>
      </w:r>
    </w:p>
    <w:p w:rsidR="00F51FB5" w:rsidRDefault="00F51FB5" w:rsidP="00F51FB5">
      <w:pPr>
        <w:spacing w:after="120"/>
        <w:ind w:left="720"/>
      </w:pPr>
      <w:r>
        <w:t>____________________</w:t>
      </w:r>
    </w:p>
    <w:p w:rsidR="00F51FB5" w:rsidRDefault="00F51FB5" w:rsidP="00544D36">
      <w:pPr>
        <w:spacing w:after="120"/>
      </w:pPr>
    </w:p>
    <w:p w:rsidR="00951069" w:rsidRPr="00951069" w:rsidRDefault="00544D36" w:rsidP="00951069">
      <w:r>
        <w:t xml:space="preserve">Note: </w:t>
      </w:r>
      <w:r w:rsidR="00951069">
        <w:t xml:space="preserve">The ventilator may lack redundancy and </w:t>
      </w:r>
      <w:r w:rsidR="00D95C40">
        <w:t>other safety</w:t>
      </w:r>
      <w:r w:rsidR="00951069">
        <w:t xml:space="preserve"> features found on commercially manufactured medical-grade mechanical ventilators.</w:t>
      </w:r>
    </w:p>
    <w:p w:rsidR="00951069" w:rsidRPr="00C632B6" w:rsidRDefault="00951069" w:rsidP="00C632B6">
      <w:pPr>
        <w:pStyle w:val="Heading1"/>
      </w:pPr>
      <w:r w:rsidRPr="00C632B6">
        <w:t>Requirements</w:t>
      </w:r>
      <w:r w:rsidR="00133E63" w:rsidRPr="00C632B6">
        <w:t>,</w:t>
      </w:r>
      <w:r w:rsidRPr="00C632B6">
        <w:t xml:space="preserve"> Restrictions</w:t>
      </w:r>
      <w:r w:rsidR="00133E63" w:rsidRPr="00C632B6">
        <w:t xml:space="preserve"> and Precautions</w:t>
      </w:r>
    </w:p>
    <w:p w:rsidR="000102E4" w:rsidRDefault="000102E4" w:rsidP="00553D25">
      <w:pPr>
        <w:spacing w:after="240"/>
      </w:pPr>
      <w:r w:rsidRPr="00386A4D">
        <w:rPr>
          <w:b/>
        </w:rPr>
        <w:t>Supervision:</w:t>
      </w:r>
      <w:r>
        <w:t xml:space="preserve">  medical staff must remain close enough to the ventilator at all times so that any audible alarm can be heard and responded to.  Such medical staff must have the training and ability to detach the ventilator from the patient and replace it with a spare unit or manual bag valve should the unit fail for any reason.</w:t>
      </w:r>
    </w:p>
    <w:p w:rsidR="000102E4" w:rsidRDefault="000102E4" w:rsidP="00553D25">
      <w:pPr>
        <w:spacing w:after="240"/>
      </w:pPr>
      <w:r>
        <w:rPr>
          <w:b/>
        </w:rPr>
        <w:t xml:space="preserve">Basic </w:t>
      </w:r>
      <w:r w:rsidRPr="00386A4D">
        <w:rPr>
          <w:b/>
        </w:rPr>
        <w:t>Safety:</w:t>
      </w:r>
      <w:r>
        <w:t xml:space="preserve">  Keep the unit away from excessive humidity</w:t>
      </w:r>
      <w:r w:rsidR="00C83C53">
        <w:t xml:space="preserve"> levels</w:t>
      </w:r>
      <w:r>
        <w:t>, flammable gases and hazardous chemicals.  Exercise the same precautions as with any electric device.</w:t>
      </w:r>
    </w:p>
    <w:p w:rsidR="0092079E" w:rsidRDefault="0092079E" w:rsidP="00553D25">
      <w:pPr>
        <w:spacing w:after="240"/>
        <w:rPr>
          <w:b/>
        </w:rPr>
      </w:pPr>
      <w:r>
        <w:rPr>
          <w:b/>
        </w:rPr>
        <w:t>Pathogen Risk:</w:t>
      </w:r>
      <w:r w:rsidRPr="0092079E">
        <w:t xml:space="preserve">  pathogens carried as aerosols in the patients exhalations may be exhausted from the unit during operation.  Medical staff must use N95 masks to protect themselves.  An optional </w:t>
      </w:r>
      <w:proofErr w:type="spellStart"/>
      <w:r w:rsidRPr="0092079E">
        <w:t>HEPA</w:t>
      </w:r>
      <w:proofErr w:type="spellEnd"/>
      <w:r w:rsidRPr="0092079E">
        <w:t xml:space="preserve"> filter can provide additional protection against pathogens.</w:t>
      </w:r>
    </w:p>
    <w:p w:rsidR="00951069" w:rsidRDefault="00951069" w:rsidP="00553D25">
      <w:pPr>
        <w:spacing w:after="240"/>
      </w:pPr>
      <w:r w:rsidRPr="00386A4D">
        <w:rPr>
          <w:b/>
        </w:rPr>
        <w:t xml:space="preserve">Duty Cycle: </w:t>
      </w:r>
      <w:r>
        <w:t xml:space="preserve"> </w:t>
      </w:r>
      <w:r w:rsidR="00B16FFF">
        <w:t>100% for 14 days continuous</w:t>
      </w:r>
    </w:p>
    <w:p w:rsidR="00951069" w:rsidRDefault="00951069" w:rsidP="00553D25">
      <w:pPr>
        <w:spacing w:after="240"/>
      </w:pPr>
      <w:r>
        <w:t>T</w:t>
      </w:r>
      <w:r w:rsidR="007364E1">
        <w:t>he ventilator must not be run</w:t>
      </w:r>
      <w:r>
        <w:t xml:space="preserve"> for longer than </w:t>
      </w:r>
      <w:r w:rsidR="00B16FFF">
        <w:t>14 days</w:t>
      </w:r>
      <w:r w:rsidR="007364E1">
        <w:t xml:space="preserve"> </w:t>
      </w:r>
      <w:r w:rsidR="00A3269C">
        <w:t xml:space="preserve">(336 hours) </w:t>
      </w:r>
      <w:r w:rsidR="007364E1">
        <w:t xml:space="preserve">cumulative </w:t>
      </w:r>
      <w:r w:rsidR="00A3269C">
        <w:t xml:space="preserve">in total </w:t>
      </w:r>
      <w:r w:rsidR="007364E1">
        <w:t xml:space="preserve">– whether continuous or </w:t>
      </w:r>
      <w:r w:rsidR="00A709AA">
        <w:t>discontinuous</w:t>
      </w:r>
      <w:r>
        <w:t>.</w:t>
      </w:r>
    </w:p>
    <w:p w:rsidR="00951069" w:rsidRDefault="00951069" w:rsidP="00553D25">
      <w:pPr>
        <w:spacing w:after="240"/>
      </w:pPr>
      <w:r>
        <w:t xml:space="preserve">The ventilator </w:t>
      </w:r>
      <w:r w:rsidR="00CD73A6">
        <w:t>must</w:t>
      </w:r>
      <w:r>
        <w:t xml:space="preserve"> be decommissioned </w:t>
      </w:r>
      <w:r w:rsidR="00C32002">
        <w:t>(</w:t>
      </w:r>
      <w:r>
        <w:t xml:space="preserve">and </w:t>
      </w:r>
      <w:r w:rsidR="00C32002">
        <w:t xml:space="preserve">optionally </w:t>
      </w:r>
      <w:r>
        <w:t>refurbished</w:t>
      </w:r>
      <w:r w:rsidR="00C32002">
        <w:t>)</w:t>
      </w:r>
      <w:r>
        <w:t xml:space="preserve"> after </w:t>
      </w:r>
      <w:r w:rsidR="00B16FFF">
        <w:t xml:space="preserve">the equivalent of 14 days of </w:t>
      </w:r>
      <w:r>
        <w:t>cumulative operation</w:t>
      </w:r>
      <w:r w:rsidR="00B16FFF">
        <w:t xml:space="preserve"> (336 hours)</w:t>
      </w:r>
      <w:r>
        <w:t>.</w:t>
      </w:r>
    </w:p>
    <w:p w:rsidR="00951069" w:rsidRDefault="00951069" w:rsidP="00553D25">
      <w:pPr>
        <w:spacing w:after="240"/>
      </w:pPr>
      <w:r>
        <w:t>A simple digital watch with a stopwatch/time</w:t>
      </w:r>
      <w:r w:rsidR="00544452">
        <w:t>r</w:t>
      </w:r>
      <w:r>
        <w:t xml:space="preserve"> feature can be used to track cumulative run time (run times should be noted in a paper log book to accompany the ventilator).</w:t>
      </w:r>
    </w:p>
    <w:p w:rsidR="000102E4" w:rsidRDefault="000102E4" w:rsidP="00553D25">
      <w:pPr>
        <w:spacing w:after="240"/>
      </w:pPr>
      <w:r w:rsidRPr="00544D36">
        <w:rPr>
          <w:b/>
        </w:rPr>
        <w:t>Power requirement</w:t>
      </w:r>
      <w:r>
        <w:rPr>
          <w:b/>
        </w:rPr>
        <w:t>s</w:t>
      </w:r>
      <w:r w:rsidRPr="00544D36">
        <w:rPr>
          <w:b/>
        </w:rPr>
        <w:t>:</w:t>
      </w:r>
      <w:r>
        <w:t xml:space="preserve"> (see Specifications)</w:t>
      </w:r>
    </w:p>
    <w:p w:rsidR="0012194A" w:rsidRDefault="0012194A" w:rsidP="00553D25">
      <w:pPr>
        <w:spacing w:after="240"/>
      </w:pPr>
      <w:r w:rsidRPr="002252FF">
        <w:rPr>
          <w:b/>
        </w:rPr>
        <w:lastRenderedPageBreak/>
        <w:t>Operating Environment:</w:t>
      </w:r>
      <w:r>
        <w:t xml:space="preserve">  the Emergency Mechanical Ventilator is designed for indoor use, where the unit can be placed horizontally on its base and where extremes of humidity, temperature, vibration and dust can be avoided.</w:t>
      </w:r>
    </w:p>
    <w:p w:rsidR="00951069" w:rsidRDefault="00951069" w:rsidP="00951069">
      <w:pPr>
        <w:pStyle w:val="Heading1"/>
      </w:pPr>
      <w:r w:rsidRPr="00951069">
        <w:t>Controls and Operation</w:t>
      </w:r>
    </w:p>
    <w:p w:rsidR="00AF4ECB" w:rsidRDefault="00AF4ECB" w:rsidP="002252FF">
      <w:pPr>
        <w:spacing w:after="240"/>
      </w:pPr>
      <w:r>
        <w:t xml:space="preserve">It is assumed that the operator is a trained medical professional with experience in the use of mechanical ventilators.  It is beyond the scope of this manual to cover </w:t>
      </w:r>
      <w:r w:rsidR="00094C89">
        <w:t xml:space="preserve">respiratory care, intubation, patient </w:t>
      </w:r>
      <w:r w:rsidR="00544452">
        <w:t xml:space="preserve">positioning and </w:t>
      </w:r>
      <w:r w:rsidR="00094C89">
        <w:t>monitoring requirements, etc.</w:t>
      </w:r>
    </w:p>
    <w:p w:rsidR="00544452" w:rsidRDefault="00DB0BC3" w:rsidP="002252FF">
      <w:pPr>
        <w:spacing w:after="240"/>
        <w:rPr>
          <w:color w:val="4F81BD" w:themeColor="accent1"/>
        </w:rPr>
      </w:pPr>
      <w:r w:rsidRPr="00DB0BC3">
        <w:rPr>
          <w:color w:val="4F81BD" w:themeColor="accent1"/>
        </w:rPr>
        <w:t>[A note should be included here to describe</w:t>
      </w:r>
    </w:p>
    <w:p w:rsidR="00544452" w:rsidRPr="00544452" w:rsidRDefault="00DB0BC3" w:rsidP="00544452">
      <w:pPr>
        <w:pStyle w:val="ListParagraph"/>
        <w:numPr>
          <w:ilvl w:val="0"/>
          <w:numId w:val="2"/>
        </w:numPr>
        <w:spacing w:after="120"/>
        <w:contextualSpacing w:val="0"/>
        <w:rPr>
          <w:color w:val="4F81BD" w:themeColor="accent1"/>
        </w:rPr>
      </w:pPr>
      <w:r w:rsidRPr="00544452">
        <w:rPr>
          <w:color w:val="4F81BD" w:themeColor="accent1"/>
        </w:rPr>
        <w:t>the mode</w:t>
      </w:r>
      <w:r w:rsidR="00B2740F" w:rsidRPr="00544452">
        <w:rPr>
          <w:color w:val="4F81BD" w:themeColor="accent1"/>
        </w:rPr>
        <w:t>(</w:t>
      </w:r>
      <w:r w:rsidRPr="00544452">
        <w:rPr>
          <w:color w:val="4F81BD" w:themeColor="accent1"/>
        </w:rPr>
        <w:t>s</w:t>
      </w:r>
      <w:r w:rsidR="00B2740F" w:rsidRPr="00544452">
        <w:rPr>
          <w:color w:val="4F81BD" w:themeColor="accent1"/>
        </w:rPr>
        <w:t>)</w:t>
      </w:r>
      <w:r w:rsidRPr="00544452">
        <w:rPr>
          <w:color w:val="4F81BD" w:themeColor="accent1"/>
        </w:rPr>
        <w:t xml:space="preserve"> of mechanical ventilation offered by this unit, .i.e. Volume Cycled, </w:t>
      </w:r>
      <w:proofErr w:type="spellStart"/>
      <w:r w:rsidRPr="00544452">
        <w:rPr>
          <w:color w:val="4F81BD" w:themeColor="accent1"/>
        </w:rPr>
        <w:t>SIMV</w:t>
      </w:r>
      <w:proofErr w:type="spellEnd"/>
      <w:r w:rsidRPr="00544452">
        <w:rPr>
          <w:color w:val="4F81BD" w:themeColor="accent1"/>
        </w:rPr>
        <w:t>, Pressure Control Ventilation, Pressure Support Ventilation, etc.</w:t>
      </w:r>
    </w:p>
    <w:p w:rsidR="00544452" w:rsidRPr="00544452" w:rsidRDefault="009F6DC9" w:rsidP="00544452">
      <w:pPr>
        <w:pStyle w:val="ListParagraph"/>
        <w:numPr>
          <w:ilvl w:val="0"/>
          <w:numId w:val="2"/>
        </w:numPr>
        <w:spacing w:after="120"/>
        <w:contextualSpacing w:val="0"/>
        <w:rPr>
          <w:color w:val="4F81BD" w:themeColor="accent1"/>
        </w:rPr>
      </w:pPr>
      <w:r w:rsidRPr="00544452">
        <w:rPr>
          <w:color w:val="4F81BD" w:themeColor="accent1"/>
        </w:rPr>
        <w:t>whether breaths are strictly timed or triggered by the patient</w:t>
      </w:r>
    </w:p>
    <w:p w:rsidR="00544452" w:rsidRPr="00544452" w:rsidRDefault="00544452" w:rsidP="00544452">
      <w:pPr>
        <w:pStyle w:val="ListParagraph"/>
        <w:numPr>
          <w:ilvl w:val="0"/>
          <w:numId w:val="2"/>
        </w:numPr>
        <w:spacing w:after="120"/>
        <w:contextualSpacing w:val="0"/>
        <w:rPr>
          <w:color w:val="4F81BD" w:themeColor="accent1"/>
        </w:rPr>
      </w:pPr>
      <w:r w:rsidRPr="00544452">
        <w:rPr>
          <w:color w:val="4F81BD" w:themeColor="accent1"/>
        </w:rPr>
        <w:t>whether pressure is fixed or adjustable</w:t>
      </w:r>
    </w:p>
    <w:p w:rsidR="00DB0BC3" w:rsidRDefault="009F6DC9" w:rsidP="002252FF">
      <w:pPr>
        <w:spacing w:after="240"/>
      </w:pPr>
      <w:r>
        <w:rPr>
          <w:color w:val="4F81BD" w:themeColor="accent1"/>
        </w:rPr>
        <w:t xml:space="preserve"> </w:t>
      </w:r>
      <w:r w:rsidR="00DB0BC3" w:rsidRPr="00DB0BC3">
        <w:rPr>
          <w:color w:val="4F81BD" w:themeColor="accent1"/>
        </w:rPr>
        <w:t xml:space="preserve">– as defined in the Merck Manual at </w:t>
      </w:r>
      <w:hyperlink r:id="rId9" w:history="1">
        <w:r w:rsidR="00DB0BC3" w:rsidRPr="00DB0BC3">
          <w:rPr>
            <w:rStyle w:val="Hyperlink"/>
          </w:rPr>
          <w:t>https://www.merckmanuals.com/professional/critical-care-medicine/respiratory-failure-and-mechanical-ventilation/overview-of-mechanical-ventilation</w:t>
        </w:r>
      </w:hyperlink>
      <w:r w:rsidR="00DB0BC3" w:rsidRPr="00DB0BC3">
        <w:rPr>
          <w:color w:val="4F81BD" w:themeColor="accent1"/>
        </w:rPr>
        <w:t>.]</w:t>
      </w:r>
    </w:p>
    <w:p w:rsidR="008C78F2" w:rsidRDefault="008C78F2" w:rsidP="002252FF">
      <w:pPr>
        <w:spacing w:after="240"/>
      </w:pPr>
      <w:r>
        <w:t>The Emergency Mechanical Ventilator offers a few basic controls and features, as shown in the image below:</w:t>
      </w:r>
    </w:p>
    <w:p w:rsidR="008C78F2" w:rsidRDefault="008C78F2" w:rsidP="002252FF">
      <w:pPr>
        <w:spacing w:after="240"/>
      </w:pPr>
      <w:r w:rsidRPr="0064653C">
        <w:rPr>
          <w:b/>
        </w:rPr>
        <w:t>Volume Knob:</w:t>
      </w:r>
      <w:r>
        <w:t xml:space="preserve"> adjust the volume of air or oxygen delivered to the patient with each inhalation cycle.  Volume should be set according to standard practice for ventilation of a patient.</w:t>
      </w:r>
      <w:r w:rsidR="00071C3E">
        <w:t xml:space="preserve">  </w:t>
      </w:r>
      <w:r w:rsidR="00A47CA4">
        <w:t>V</w:t>
      </w:r>
      <w:r w:rsidR="00071C3E">
        <w:t>olume settings are typically 350 ml per breath or 450 ml per breath, depending on the patient.</w:t>
      </w:r>
      <w:r w:rsidR="00A47CA4">
        <w:t xml:space="preserve"> </w:t>
      </w:r>
      <w:r w:rsidR="00A47CA4" w:rsidRPr="00A47CA4">
        <w:rPr>
          <w:color w:val="0070C0"/>
        </w:rPr>
        <w:t>[ does ventilator have the ability to show actual volume via gauges/sensors?]</w:t>
      </w:r>
      <w:r w:rsidR="00A47CA4">
        <w:rPr>
          <w:color w:val="0070C0"/>
        </w:rPr>
        <w:t xml:space="preserve"> [does unit need to be calibrated to ensure accurate volume settings?]</w:t>
      </w:r>
      <w:r w:rsidR="000F4AC0">
        <w:rPr>
          <w:color w:val="0070C0"/>
        </w:rPr>
        <w:t xml:space="preserve"> [should this control offer fixed positions for </w:t>
      </w:r>
      <w:r w:rsidR="00AC34A8">
        <w:rPr>
          <w:color w:val="0070C0"/>
        </w:rPr>
        <w:t>specific</w:t>
      </w:r>
      <w:r w:rsidR="000F4AC0">
        <w:rPr>
          <w:color w:val="0070C0"/>
        </w:rPr>
        <w:t xml:space="preserve"> pressure</w:t>
      </w:r>
      <w:r w:rsidR="00AC34A8">
        <w:rPr>
          <w:color w:val="0070C0"/>
        </w:rPr>
        <w:t>s</w:t>
      </w:r>
      <w:r w:rsidR="000F4AC0">
        <w:rPr>
          <w:color w:val="0070C0"/>
        </w:rPr>
        <w:t>?]</w:t>
      </w:r>
    </w:p>
    <w:p w:rsidR="00D56DE0" w:rsidRDefault="00D56DE0" w:rsidP="002252FF">
      <w:pPr>
        <w:spacing w:after="240"/>
      </w:pPr>
      <w:r>
        <w:t xml:space="preserve">Note: the </w:t>
      </w:r>
      <w:r w:rsidRPr="00D56DE0">
        <w:t xml:space="preserve">patient </w:t>
      </w:r>
      <w:r>
        <w:t xml:space="preserve">inhalation </w:t>
      </w:r>
      <w:r w:rsidRPr="00D56DE0">
        <w:t xml:space="preserve">supply pipework </w:t>
      </w:r>
      <w:r>
        <w:t>will</w:t>
      </w:r>
      <w:r w:rsidRPr="00D56DE0">
        <w:t xml:space="preserve"> remain </w:t>
      </w:r>
      <w:proofErr w:type="spellStart"/>
      <w:r w:rsidRPr="00D56DE0">
        <w:t>pressurised</w:t>
      </w:r>
      <w:proofErr w:type="spellEnd"/>
      <w:r w:rsidRPr="00D56DE0">
        <w:t xml:space="preserve"> at all times to </w:t>
      </w:r>
      <w:r w:rsidR="00994624">
        <w:t xml:space="preserve">maintain PEEP pressure at </w:t>
      </w:r>
      <w:r w:rsidRPr="00D56DE0">
        <w:t>150mm H20</w:t>
      </w:r>
      <w:r>
        <w:t xml:space="preserve"> </w:t>
      </w:r>
      <w:r w:rsidRPr="007A09D1">
        <w:rPr>
          <w:color w:val="0070C0"/>
        </w:rPr>
        <w:t>[</w:t>
      </w:r>
      <w:r w:rsidR="006B2BBD">
        <w:rPr>
          <w:color w:val="0070C0"/>
        </w:rPr>
        <w:t>Assumed</w:t>
      </w:r>
      <w:r w:rsidR="0048234D">
        <w:rPr>
          <w:color w:val="0070C0"/>
        </w:rPr>
        <w:t xml:space="preserve"> per </w:t>
      </w:r>
      <w:proofErr w:type="spellStart"/>
      <w:r w:rsidR="0048234D">
        <w:rPr>
          <w:color w:val="0070C0"/>
        </w:rPr>
        <w:t>RMVS</w:t>
      </w:r>
      <w:proofErr w:type="spellEnd"/>
      <w:r w:rsidR="0048234D">
        <w:rPr>
          <w:color w:val="0070C0"/>
        </w:rPr>
        <w:t xml:space="preserve"> specifications</w:t>
      </w:r>
      <w:r w:rsidR="006B2BBD">
        <w:rPr>
          <w:color w:val="0070C0"/>
        </w:rPr>
        <w:t>.  N</w:t>
      </w:r>
      <w:r w:rsidRPr="007A09D1">
        <w:rPr>
          <w:color w:val="0070C0"/>
        </w:rPr>
        <w:t>eed to know if this requires a switch to turn on/off]</w:t>
      </w:r>
      <w:r w:rsidR="003A2C53">
        <w:t>.</w:t>
      </w:r>
    </w:p>
    <w:p w:rsidR="006564F1" w:rsidRDefault="006564F1" w:rsidP="002252FF">
      <w:pPr>
        <w:spacing w:after="240"/>
      </w:pPr>
      <w:r w:rsidRPr="006564F1">
        <w:rPr>
          <w:b/>
        </w:rPr>
        <w:t>Breath</w:t>
      </w:r>
      <w:r w:rsidR="00596BD5">
        <w:rPr>
          <w:b/>
        </w:rPr>
        <w:t>s Per Minute (BPM)</w:t>
      </w:r>
      <w:r w:rsidRPr="006564F1">
        <w:rPr>
          <w:b/>
        </w:rPr>
        <w:t xml:space="preserve"> Knob:</w:t>
      </w:r>
      <w:r>
        <w:t xml:space="preserve">  </w:t>
      </w:r>
      <w:r w:rsidRPr="006564F1">
        <w:t>adjustable rate of between 12 and 20 cycles/breaths per minute</w:t>
      </w:r>
      <w:r w:rsidR="001B36F3">
        <w:t>.</w:t>
      </w:r>
      <w:r w:rsidR="001B36F3">
        <w:t xml:space="preserve">  Rat</w:t>
      </w:r>
      <w:r w:rsidR="001B36F3">
        <w:t>e</w:t>
      </w:r>
      <w:r w:rsidR="001B36F3">
        <w:t xml:space="preserve"> set according to the specific patient’s needs; may require periodic manual adjustment.</w:t>
      </w:r>
    </w:p>
    <w:p w:rsidR="008C78F2" w:rsidRDefault="008C78F2" w:rsidP="002252FF">
      <w:pPr>
        <w:spacing w:after="240"/>
      </w:pPr>
      <w:r w:rsidRPr="0064653C">
        <w:rPr>
          <w:b/>
        </w:rPr>
        <w:t>In</w:t>
      </w:r>
      <w:r w:rsidR="00E973C0">
        <w:rPr>
          <w:b/>
        </w:rPr>
        <w:t>spiratory</w:t>
      </w:r>
      <w:r w:rsidRPr="0064653C">
        <w:rPr>
          <w:b/>
        </w:rPr>
        <w:t>/Ex</w:t>
      </w:r>
      <w:r w:rsidR="00E973C0">
        <w:rPr>
          <w:b/>
        </w:rPr>
        <w:t>piratory</w:t>
      </w:r>
      <w:r w:rsidRPr="0064653C">
        <w:rPr>
          <w:b/>
        </w:rPr>
        <w:t xml:space="preserve"> </w:t>
      </w:r>
      <w:r w:rsidR="0064653C">
        <w:rPr>
          <w:b/>
        </w:rPr>
        <w:t xml:space="preserve">(I/E) </w:t>
      </w:r>
      <w:r w:rsidRPr="0064653C">
        <w:rPr>
          <w:b/>
        </w:rPr>
        <w:t>Ratio Knob:</w:t>
      </w:r>
      <w:r>
        <w:t xml:space="preserve">  adjust the relative duration of the inhalation cycle and the exhalation cycle.  Ratio set according to the specific patient’s needs; may require periodic manual adjustment.</w:t>
      </w:r>
    </w:p>
    <w:p w:rsidR="0064653C" w:rsidRDefault="00071C3E" w:rsidP="002252FF">
      <w:pPr>
        <w:spacing w:after="240"/>
      </w:pPr>
      <w:r w:rsidRPr="007A09D1">
        <w:rPr>
          <w:b/>
        </w:rPr>
        <w:t xml:space="preserve">(Optional) </w:t>
      </w:r>
      <w:r w:rsidR="0064653C" w:rsidRPr="007A09D1">
        <w:rPr>
          <w:b/>
        </w:rPr>
        <w:t>Digital Display:</w:t>
      </w:r>
      <w:r w:rsidR="0064653C">
        <w:t xml:space="preserve"> Shows the current settings for Volume, </w:t>
      </w:r>
      <w:r w:rsidR="0039402D">
        <w:t>Breaths Per Minute</w:t>
      </w:r>
      <w:r w:rsidR="0064653C">
        <w:t xml:space="preserve"> and I/E.</w:t>
      </w:r>
    </w:p>
    <w:p w:rsidR="00060126" w:rsidRDefault="00060126" w:rsidP="00060126">
      <w:pPr>
        <w:spacing w:after="240"/>
      </w:pPr>
      <w:r w:rsidRPr="007A09D1">
        <w:rPr>
          <w:b/>
        </w:rPr>
        <w:lastRenderedPageBreak/>
        <w:t>(Optional) Pressure Relief Valve:</w:t>
      </w:r>
      <w:r>
        <w:t xml:space="preserve">  Ensure air pressure to the patient </w:t>
      </w:r>
      <w:r w:rsidR="00B04055">
        <w:t xml:space="preserve">(high pressure) </w:t>
      </w:r>
      <w:r>
        <w:t>never exceeds 350 mm H2O.</w:t>
      </w:r>
    </w:p>
    <w:p w:rsidR="008C78F2" w:rsidRDefault="008C78F2" w:rsidP="002252FF">
      <w:pPr>
        <w:spacing w:after="240"/>
      </w:pPr>
      <w:r w:rsidRPr="007A09D1">
        <w:rPr>
          <w:b/>
        </w:rPr>
        <w:t>In</w:t>
      </w:r>
      <w:r w:rsidR="00060126">
        <w:rPr>
          <w:b/>
        </w:rPr>
        <w:t>spiratory</w:t>
      </w:r>
      <w:r w:rsidRPr="007A09D1">
        <w:rPr>
          <w:b/>
        </w:rPr>
        <w:t xml:space="preserve"> </w:t>
      </w:r>
      <w:r w:rsidR="00E71E99">
        <w:rPr>
          <w:b/>
        </w:rPr>
        <w:t xml:space="preserve">Connection </w:t>
      </w:r>
      <w:r w:rsidRPr="007A09D1">
        <w:rPr>
          <w:b/>
        </w:rPr>
        <w:t>Port</w:t>
      </w:r>
      <w:r w:rsidR="00CD73A6" w:rsidRPr="007A09D1">
        <w:rPr>
          <w:b/>
        </w:rPr>
        <w:t>:</w:t>
      </w:r>
      <w:r w:rsidR="00CD73A6">
        <w:t xml:space="preserve">  connection point for flexible tubing leading to the patient.</w:t>
      </w:r>
    </w:p>
    <w:p w:rsidR="006564F1" w:rsidRDefault="006564F1" w:rsidP="002252FF">
      <w:pPr>
        <w:spacing w:after="240"/>
      </w:pPr>
      <w:r w:rsidRPr="007A09D1">
        <w:rPr>
          <w:b/>
        </w:rPr>
        <w:t>Oxygen Port:</w:t>
      </w:r>
      <w:r>
        <w:t xml:space="preserve"> connection point for oxygen tank to supply oxygen to the patient.</w:t>
      </w:r>
    </w:p>
    <w:p w:rsidR="006564F1" w:rsidRDefault="006564F1" w:rsidP="002252FF">
      <w:pPr>
        <w:spacing w:after="240"/>
      </w:pPr>
      <w:r w:rsidRPr="007A09D1">
        <w:rPr>
          <w:b/>
        </w:rPr>
        <w:t>(Optional) Oxygen Mix Valve:</w:t>
      </w:r>
      <w:r>
        <w:t xml:space="preserve"> Adjust the concentration of oxygen to air in the gas mixture supplied to the patient.</w:t>
      </w:r>
      <w:r w:rsidR="006B1C3A">
        <w:t xml:space="preserve">  Assumes O2 supplied at _____ pressure.</w:t>
      </w:r>
      <w:r w:rsidR="00E0368C">
        <w:t xml:space="preserve">  </w:t>
      </w:r>
      <w:r w:rsidR="00F77F0B">
        <w:t xml:space="preserve"> </w:t>
      </w:r>
      <w:r w:rsidR="00F77F0B" w:rsidRPr="00523950">
        <w:rPr>
          <w:color w:val="0070C0"/>
        </w:rPr>
        <w:t>[assumption</w:t>
      </w:r>
      <w:r w:rsidR="00F77F0B">
        <w:rPr>
          <w:color w:val="0070C0"/>
        </w:rPr>
        <w:t xml:space="preserve"> that a mix valve is a valid option</w:t>
      </w:r>
      <w:r w:rsidR="00F77F0B" w:rsidRPr="00523950">
        <w:rPr>
          <w:color w:val="0070C0"/>
        </w:rPr>
        <w:t>]</w:t>
      </w:r>
      <w:r w:rsidR="00F77F0B">
        <w:rPr>
          <w:color w:val="0070C0"/>
        </w:rPr>
        <w:t xml:space="preserve"> </w:t>
      </w:r>
      <w:r w:rsidR="00E0368C">
        <w:t>NOTE: No alarm is provided to alert if the oxygen supply diminishes</w:t>
      </w:r>
      <w:r w:rsidR="00523950">
        <w:t xml:space="preserve"> </w:t>
      </w:r>
      <w:r w:rsidR="00523950" w:rsidRPr="00523950">
        <w:rPr>
          <w:color w:val="0070C0"/>
        </w:rPr>
        <w:t>[assumption]</w:t>
      </w:r>
    </w:p>
    <w:p w:rsidR="00060126" w:rsidRDefault="00060126" w:rsidP="00060126">
      <w:pPr>
        <w:spacing w:after="240"/>
      </w:pPr>
      <w:r w:rsidRPr="0064653C">
        <w:rPr>
          <w:b/>
        </w:rPr>
        <w:t>Ex</w:t>
      </w:r>
      <w:r>
        <w:rPr>
          <w:b/>
        </w:rPr>
        <w:t>piratory</w:t>
      </w:r>
      <w:r w:rsidRPr="0064653C">
        <w:rPr>
          <w:b/>
        </w:rPr>
        <w:t xml:space="preserve"> </w:t>
      </w:r>
      <w:r w:rsidR="00E71E99">
        <w:rPr>
          <w:b/>
        </w:rPr>
        <w:t xml:space="preserve">Connection </w:t>
      </w:r>
      <w:r w:rsidRPr="007A09D1">
        <w:rPr>
          <w:b/>
        </w:rPr>
        <w:t>Port:</w:t>
      </w:r>
      <w:r>
        <w:t xml:space="preserve"> connection point for flexible tubing leading from the patient.</w:t>
      </w:r>
    </w:p>
    <w:p w:rsidR="00060126" w:rsidRDefault="00060126" w:rsidP="00060126">
      <w:pPr>
        <w:spacing w:after="240"/>
      </w:pPr>
      <w:r w:rsidRPr="0064653C">
        <w:rPr>
          <w:b/>
        </w:rPr>
        <w:t>Ex</w:t>
      </w:r>
      <w:r>
        <w:rPr>
          <w:b/>
        </w:rPr>
        <w:t>piratory</w:t>
      </w:r>
      <w:r>
        <w:rPr>
          <w:b/>
        </w:rPr>
        <w:t xml:space="preserve"> Exhaust</w:t>
      </w:r>
      <w:r w:rsidRPr="0064653C">
        <w:rPr>
          <w:b/>
        </w:rPr>
        <w:t xml:space="preserve"> </w:t>
      </w:r>
      <w:r w:rsidRPr="007A09D1">
        <w:rPr>
          <w:b/>
        </w:rPr>
        <w:t>Port:</w:t>
      </w:r>
      <w:r>
        <w:t xml:space="preserve"> </w:t>
      </w:r>
      <w:r>
        <w:t xml:space="preserve">exhausts exhalation </w:t>
      </w:r>
      <w:r>
        <w:t>from the patient</w:t>
      </w:r>
      <w:r>
        <w:t xml:space="preserve"> to the environment, optionally through a </w:t>
      </w:r>
      <w:proofErr w:type="spellStart"/>
      <w:r>
        <w:t>HEPA</w:t>
      </w:r>
      <w:proofErr w:type="spellEnd"/>
      <w:r>
        <w:t xml:space="preserve"> filter attachment</w:t>
      </w:r>
      <w:r>
        <w:t>.</w:t>
      </w:r>
    </w:p>
    <w:p w:rsidR="008C78F2" w:rsidRDefault="00071C3E" w:rsidP="002252FF">
      <w:pPr>
        <w:spacing w:after="240"/>
      </w:pPr>
      <w:r w:rsidRPr="007A09D1">
        <w:rPr>
          <w:b/>
        </w:rPr>
        <w:t xml:space="preserve">(Optional) </w:t>
      </w:r>
      <w:proofErr w:type="spellStart"/>
      <w:r w:rsidR="008C78F2" w:rsidRPr="007A09D1">
        <w:rPr>
          <w:b/>
        </w:rPr>
        <w:t>HEPA</w:t>
      </w:r>
      <w:proofErr w:type="spellEnd"/>
      <w:r w:rsidR="008C78F2" w:rsidRPr="007A09D1">
        <w:rPr>
          <w:b/>
        </w:rPr>
        <w:t xml:space="preserve"> filter for </w:t>
      </w:r>
      <w:r w:rsidR="00675DD6">
        <w:rPr>
          <w:b/>
        </w:rPr>
        <w:t xml:space="preserve">expiratory </w:t>
      </w:r>
      <w:r w:rsidR="008C78F2" w:rsidRPr="007A09D1">
        <w:rPr>
          <w:b/>
        </w:rPr>
        <w:t>output port</w:t>
      </w:r>
      <w:r w:rsidR="006564F1" w:rsidRPr="007A09D1">
        <w:rPr>
          <w:b/>
        </w:rPr>
        <w:t>:</w:t>
      </w:r>
      <w:r w:rsidR="008C78F2" w:rsidRPr="007A09D1">
        <w:rPr>
          <w:b/>
        </w:rPr>
        <w:t xml:space="preserve"> </w:t>
      </w:r>
      <w:r w:rsidR="008C78F2">
        <w:t xml:space="preserve"> </w:t>
      </w:r>
      <w:r w:rsidR="000B32A8">
        <w:t>M</w:t>
      </w:r>
      <w:r w:rsidR="008C78F2">
        <w:t>inimize</w:t>
      </w:r>
      <w:r w:rsidR="000B32A8">
        <w:t>s</w:t>
      </w:r>
      <w:r w:rsidR="008C78F2">
        <w:t xml:space="preserve"> the spread of viruses or other pathogens from the patient (</w:t>
      </w:r>
      <w:r w:rsidR="00675DD6">
        <w:t xml:space="preserve">via </w:t>
      </w:r>
      <w:r w:rsidR="008C78F2">
        <w:t>aerosols) to the immediate environment – for the welfare of nearby medical staff</w:t>
      </w:r>
      <w:r w:rsidR="000B32A8">
        <w:t xml:space="preserve"> or anyone else nearby who is not already suffering from the same respiratory infection(s) as the patient</w:t>
      </w:r>
      <w:r w:rsidR="008C78F2">
        <w:t>.</w:t>
      </w:r>
      <w:r w:rsidR="000B32A8">
        <w:t xml:space="preserve">  </w:t>
      </w:r>
      <w:r w:rsidR="00802AAF">
        <w:t xml:space="preserve">NOTE: </w:t>
      </w:r>
      <w:r w:rsidR="000B32A8">
        <w:t xml:space="preserve">N95 face masks (or equivalent) must be worn by all medical staff </w:t>
      </w:r>
      <w:r w:rsidR="00802AAF">
        <w:t xml:space="preserve">in proximity to the patient or the ventilator </w:t>
      </w:r>
      <w:r w:rsidR="00D1485F">
        <w:t>even if</w:t>
      </w:r>
      <w:r w:rsidR="000B32A8">
        <w:t xml:space="preserve"> the ventilator is equipped with a </w:t>
      </w:r>
      <w:proofErr w:type="spellStart"/>
      <w:r w:rsidR="000B32A8">
        <w:t>HEPA</w:t>
      </w:r>
      <w:proofErr w:type="spellEnd"/>
      <w:r w:rsidR="000B32A8">
        <w:t xml:space="preserve"> filter.</w:t>
      </w:r>
    </w:p>
    <w:p w:rsidR="009E6336" w:rsidRDefault="009E6336" w:rsidP="002252FF">
      <w:pPr>
        <w:spacing w:after="240"/>
      </w:pPr>
      <w:r>
        <w:t xml:space="preserve">The </w:t>
      </w:r>
      <w:proofErr w:type="spellStart"/>
      <w:r>
        <w:t>HEPA</w:t>
      </w:r>
      <w:proofErr w:type="spellEnd"/>
      <w:r>
        <w:t xml:space="preserve"> filter </w:t>
      </w:r>
      <w:r>
        <w:t>(and the ventilator itself) must</w:t>
      </w:r>
      <w:r>
        <w:t xml:space="preserve"> be replaced after a cumulative run-time of</w:t>
      </w:r>
      <w:r>
        <w:t xml:space="preserve"> 14 days (336</w:t>
      </w:r>
      <w:r>
        <w:t xml:space="preserve"> hours</w:t>
      </w:r>
      <w:r>
        <w:t>)</w:t>
      </w:r>
      <w:r>
        <w:t xml:space="preserve">.  </w:t>
      </w:r>
      <w:r w:rsidR="00C952D2">
        <w:t xml:space="preserve">In </w:t>
      </w:r>
      <w:r w:rsidR="004C4C89">
        <w:t xml:space="preserve">a </w:t>
      </w:r>
      <w:r w:rsidR="00C952D2">
        <w:t xml:space="preserve">field </w:t>
      </w:r>
      <w:r w:rsidR="004C4C89">
        <w:t xml:space="preserve">hospital setting with dusty </w:t>
      </w:r>
      <w:r w:rsidR="00C952D2">
        <w:t xml:space="preserve">conditions, the </w:t>
      </w:r>
      <w:proofErr w:type="spellStart"/>
      <w:r w:rsidR="00C952D2">
        <w:t>HEPA</w:t>
      </w:r>
      <w:proofErr w:type="spellEnd"/>
      <w:r w:rsidR="00C952D2">
        <w:t xml:space="preserve"> filter may need to be replaced prior to the decommissioning of the ventilator.  </w:t>
      </w:r>
      <w:r>
        <w:t xml:space="preserve">Note that ventilator run time </w:t>
      </w:r>
      <w:r w:rsidR="0090707B">
        <w:t>must</w:t>
      </w:r>
      <w:r>
        <w:t xml:space="preserve"> be logged in a log book which accompanies the ventilator.</w:t>
      </w:r>
    </w:p>
    <w:p w:rsidR="009E6336" w:rsidRDefault="009E6336" w:rsidP="002252FF">
      <w:pPr>
        <w:spacing w:after="240"/>
      </w:pPr>
      <w:r w:rsidRPr="007A09D1">
        <w:rPr>
          <w:b/>
        </w:rPr>
        <w:t xml:space="preserve">(Optional) Pressure Loss Alarm: </w:t>
      </w:r>
      <w:r>
        <w:t xml:space="preserve"> Audible alarm sounds when unit is powered on and pressure falls below ____ </w:t>
      </w:r>
      <w:r>
        <w:t>mm H2O</w:t>
      </w:r>
      <w:r>
        <w:t xml:space="preserve"> on the inhalation line for any reason.</w:t>
      </w:r>
    </w:p>
    <w:p w:rsidR="00951069" w:rsidRDefault="00951069" w:rsidP="00951069">
      <w:pPr>
        <w:pStyle w:val="Heading1"/>
      </w:pPr>
      <w:r w:rsidRPr="00951069">
        <w:t>Cleaning, Sanitation and Maintenance</w:t>
      </w:r>
    </w:p>
    <w:p w:rsidR="005123AB" w:rsidRDefault="005123AB" w:rsidP="002252FF">
      <w:pPr>
        <w:spacing w:after="240"/>
      </w:pPr>
      <w:r>
        <w:t>Do not clean a ventilator actively being used by a patient.</w:t>
      </w:r>
    </w:p>
    <w:p w:rsidR="005123AB" w:rsidRDefault="005123AB" w:rsidP="002252FF">
      <w:pPr>
        <w:spacing w:after="240"/>
      </w:pPr>
      <w:r>
        <w:t>Unplug the ventilator before attempting to clean it.</w:t>
      </w:r>
    </w:p>
    <w:p w:rsidR="005123AB" w:rsidRDefault="005563D0" w:rsidP="002252FF">
      <w:pPr>
        <w:spacing w:after="240"/>
      </w:pPr>
      <w:r>
        <w:t xml:space="preserve">The ventilator </w:t>
      </w:r>
      <w:r w:rsidR="005123AB">
        <w:t>exterior can be cleaned with a paper towel lightly dampened with isopropyl alcohol.</w:t>
      </w:r>
      <w:r w:rsidR="00C632B6">
        <w:t xml:space="preserve">  Do not get the ventilator wet.</w:t>
      </w:r>
    </w:p>
    <w:p w:rsidR="005563D0" w:rsidRDefault="005123AB" w:rsidP="002252FF">
      <w:pPr>
        <w:spacing w:after="240"/>
      </w:pPr>
      <w:r>
        <w:t xml:space="preserve">The ventilator’s </w:t>
      </w:r>
      <w:r w:rsidR="005563D0">
        <w:t>motor</w:t>
      </w:r>
      <w:r>
        <w:t>(s)</w:t>
      </w:r>
      <w:r w:rsidR="005563D0">
        <w:t xml:space="preserve"> should not be cleaned or lubricated.  Rather, </w:t>
      </w:r>
      <w:proofErr w:type="spellStart"/>
      <w:r>
        <w:t>the</w:t>
      </w:r>
      <w:proofErr w:type="spellEnd"/>
      <w:r>
        <w:t xml:space="preserve"> motor(s)</w:t>
      </w:r>
      <w:r w:rsidR="005563D0">
        <w:t xml:space="preserve"> should be refurbished </w:t>
      </w:r>
      <w:r>
        <w:t>after</w:t>
      </w:r>
      <w:r w:rsidR="005563D0">
        <w:t xml:space="preserve"> the ventilator reaches the end of its duty cycle of 14 days (336 hours of cumulative operation).</w:t>
      </w:r>
    </w:p>
    <w:p w:rsidR="00D95C40" w:rsidRDefault="005563D0" w:rsidP="002252FF">
      <w:pPr>
        <w:spacing w:after="240"/>
      </w:pPr>
      <w:r>
        <w:lastRenderedPageBreak/>
        <w:t>The ventilator’s inflatable bag and flex lines which make up the inhalation line should be replaced if the ventilator needs to be co</w:t>
      </w:r>
      <w:r w:rsidR="00D95C40">
        <w:t>nnected to a different patient.</w:t>
      </w:r>
    </w:p>
    <w:p w:rsidR="005563D0" w:rsidRDefault="00D95C40" w:rsidP="002252FF">
      <w:pPr>
        <w:spacing w:after="240"/>
      </w:pPr>
      <w:r>
        <w:t xml:space="preserve">The ventilator’s inflatable bag and flex lines which make up the inhalation line </w:t>
      </w:r>
      <w:r w:rsidRPr="00D95C40">
        <w:rPr>
          <w:i/>
        </w:rPr>
        <w:t>could possibly</w:t>
      </w:r>
      <w:r>
        <w:t xml:space="preserve"> </w:t>
      </w:r>
      <w:r w:rsidR="005563D0">
        <w:t xml:space="preserve">be disconnected from the ventilator and sanitized, provided these components are capable of withstanding the temperatures needed for sanitation.  Refer to product documentation for the inflatable bag and ventilation </w:t>
      </w:r>
      <w:r w:rsidR="00E71E99">
        <w:t xml:space="preserve">valves and </w:t>
      </w:r>
      <w:r w:rsidR="005563D0">
        <w:t>flex lines</w:t>
      </w:r>
      <w:r w:rsidR="00E71E99">
        <w:t xml:space="preserve"> </w:t>
      </w:r>
      <w:r w:rsidR="00E71E99" w:rsidRPr="00E71E99">
        <w:rPr>
          <w:color w:val="4F81BD" w:themeColor="accent1"/>
        </w:rPr>
        <w:t>[need</w:t>
      </w:r>
      <w:r w:rsidR="004B2EFE">
        <w:rPr>
          <w:color w:val="4F81BD" w:themeColor="accent1"/>
        </w:rPr>
        <w:t xml:space="preserve"> to validate</w:t>
      </w:r>
      <w:r w:rsidR="00E71E99" w:rsidRPr="00E71E99">
        <w:rPr>
          <w:color w:val="4F81BD" w:themeColor="accent1"/>
        </w:rPr>
        <w:t>]</w:t>
      </w:r>
      <w:r w:rsidR="005563D0">
        <w:t>.</w:t>
      </w:r>
    </w:p>
    <w:p w:rsidR="0090707B" w:rsidRPr="005563D0" w:rsidRDefault="0090707B" w:rsidP="002252FF">
      <w:pPr>
        <w:spacing w:after="240"/>
      </w:pPr>
      <w:r>
        <w:t>V</w:t>
      </w:r>
      <w:r>
        <w:t xml:space="preserve">entilator run time </w:t>
      </w:r>
      <w:r>
        <w:t xml:space="preserve">must </w:t>
      </w:r>
      <w:r>
        <w:t>be logged in a log book which accompanies the ventilator</w:t>
      </w:r>
      <w:r>
        <w:t>, to ensure the ventilator does not exceed its duty cycle of 14 days (336) hours of cumulative run-time (whether continuous or intermittent)</w:t>
      </w:r>
      <w:r>
        <w:t>.</w:t>
      </w:r>
    </w:p>
    <w:p w:rsidR="00951069" w:rsidRDefault="00951069" w:rsidP="00951069">
      <w:pPr>
        <w:pStyle w:val="Heading1"/>
      </w:pPr>
      <w:r w:rsidRPr="00951069">
        <w:t>Specifications</w:t>
      </w:r>
    </w:p>
    <w:p w:rsidR="006D5EFF" w:rsidRDefault="006D5EFF" w:rsidP="00691D8C">
      <w:pPr>
        <w:spacing w:after="120"/>
      </w:pPr>
      <w:r>
        <w:t>Power requirements:</w:t>
      </w:r>
    </w:p>
    <w:p w:rsidR="006D5EFF" w:rsidRDefault="006D5EFF" w:rsidP="000A00A2">
      <w:pPr>
        <w:spacing w:after="120"/>
        <w:ind w:left="720"/>
      </w:pPr>
      <w:r>
        <w:t>Volts</w:t>
      </w:r>
      <w:r w:rsidR="007A09D1">
        <w:t xml:space="preserve"> A/C</w:t>
      </w:r>
      <w:r>
        <w:t>:</w:t>
      </w:r>
      <w:r w:rsidR="007A09D1">
        <w:t xml:space="preserve">  ____ </w:t>
      </w:r>
      <w:r w:rsidR="007A09D1" w:rsidRPr="007A09D1">
        <w:rPr>
          <w:color w:val="0070C0"/>
        </w:rPr>
        <w:t>[</w:t>
      </w:r>
      <w:r w:rsidR="007A09D1">
        <w:rPr>
          <w:color w:val="0070C0"/>
        </w:rPr>
        <w:t>a</w:t>
      </w:r>
      <w:r w:rsidR="007A09D1" w:rsidRPr="007A09D1">
        <w:rPr>
          <w:color w:val="0070C0"/>
        </w:rPr>
        <w:t>ssuming A/C]</w:t>
      </w:r>
    </w:p>
    <w:p w:rsidR="006D5EFF" w:rsidRDefault="006D5EFF" w:rsidP="000A00A2">
      <w:pPr>
        <w:spacing w:after="120"/>
        <w:ind w:left="720"/>
      </w:pPr>
      <w:r>
        <w:t>Watts:</w:t>
      </w:r>
      <w:r w:rsidR="007A09D1">
        <w:t xml:space="preserve">  _____</w:t>
      </w:r>
    </w:p>
    <w:p w:rsidR="000A00A2" w:rsidRDefault="000A00A2" w:rsidP="000A00A2">
      <w:pPr>
        <w:spacing w:after="120"/>
      </w:pPr>
      <w:r>
        <w:t>Duty Cycle: 100% continuous for 14 days (336 hours)</w:t>
      </w:r>
    </w:p>
    <w:p w:rsidR="00071C3E" w:rsidRDefault="00071C3E" w:rsidP="00691D8C">
      <w:pPr>
        <w:spacing w:after="120"/>
      </w:pPr>
      <w:r>
        <w:t>Volume accuracy: +/- 10 ml per breath @ 350 ml/breath or 450 ml/breath</w:t>
      </w:r>
    </w:p>
    <w:p w:rsidR="00691D8C" w:rsidRPr="00071C3E" w:rsidRDefault="00691D8C" w:rsidP="00691D8C">
      <w:pPr>
        <w:spacing w:after="120"/>
      </w:pPr>
      <w:r>
        <w:t>Breath Frequency Accuracy: within 1 breath per minute.</w:t>
      </w:r>
    </w:p>
    <w:p w:rsidR="002966D3" w:rsidRDefault="002966D3" w:rsidP="00691D8C">
      <w:pPr>
        <w:spacing w:after="120"/>
      </w:pPr>
      <w:r>
        <w:t>Audible alarm volume (dB): _____</w:t>
      </w:r>
    </w:p>
    <w:p w:rsidR="006D5EFF" w:rsidRDefault="007A09D1" w:rsidP="00691D8C">
      <w:pPr>
        <w:spacing w:after="120"/>
      </w:pPr>
      <w:r>
        <w:t>These specifications are subject to change.  Duty cycle may be lengthened as more testing data accumulates.</w:t>
      </w:r>
    </w:p>
    <w:p w:rsidR="00951069" w:rsidRPr="00951069" w:rsidRDefault="00951069" w:rsidP="00951069">
      <w:pPr>
        <w:pStyle w:val="Heading1"/>
      </w:pPr>
      <w:r w:rsidRPr="00951069">
        <w:t>Obtaining Assistance</w:t>
      </w:r>
    </w:p>
    <w:p w:rsidR="00951069" w:rsidRDefault="007A09D1" w:rsidP="000F70F3">
      <w:pPr>
        <w:spacing w:after="120"/>
      </w:pPr>
      <w:r>
        <w:t>Contact _________________ for support.</w:t>
      </w:r>
    </w:p>
    <w:p w:rsidR="00EB0552" w:rsidRDefault="007A09D1" w:rsidP="000F70F3">
      <w:pPr>
        <w:spacing w:after="120"/>
      </w:pPr>
      <w:r>
        <w:t>Register this product online at __</w:t>
      </w:r>
      <w:r w:rsidR="0063546E">
        <w:t>_________</w:t>
      </w:r>
      <w:r>
        <w:t xml:space="preserve">______ to </w:t>
      </w:r>
      <w:r w:rsidR="00F807E5">
        <w:t>receive any notifications or gain access to additional documentation including</w:t>
      </w:r>
      <w:r w:rsidR="00EB0552">
        <w:t>:</w:t>
      </w:r>
    </w:p>
    <w:p w:rsidR="00EB0552" w:rsidRDefault="007A09D1" w:rsidP="00EB0552">
      <w:pPr>
        <w:pStyle w:val="ListParagraph"/>
        <w:numPr>
          <w:ilvl w:val="0"/>
          <w:numId w:val="1"/>
        </w:numPr>
        <w:spacing w:after="120"/>
        <w:contextualSpacing w:val="0"/>
      </w:pPr>
      <w:r>
        <w:t>safety recalls</w:t>
      </w:r>
      <w:r w:rsidR="00C94E29">
        <w:t xml:space="preserve"> (due to design or components)</w:t>
      </w:r>
    </w:p>
    <w:p w:rsidR="00EB0552" w:rsidRDefault="007A09D1" w:rsidP="00EB0552">
      <w:pPr>
        <w:pStyle w:val="ListParagraph"/>
        <w:numPr>
          <w:ilvl w:val="0"/>
          <w:numId w:val="1"/>
        </w:numPr>
        <w:spacing w:after="120"/>
        <w:contextualSpacing w:val="0"/>
      </w:pPr>
      <w:r>
        <w:t>new options</w:t>
      </w:r>
    </w:p>
    <w:p w:rsidR="00EB0552" w:rsidRDefault="0018670A" w:rsidP="00EB0552">
      <w:pPr>
        <w:pStyle w:val="ListParagraph"/>
        <w:numPr>
          <w:ilvl w:val="0"/>
          <w:numId w:val="1"/>
        </w:numPr>
        <w:spacing w:after="120"/>
        <w:contextualSpacing w:val="0"/>
      </w:pPr>
      <w:r>
        <w:t xml:space="preserve">possible </w:t>
      </w:r>
      <w:r w:rsidR="007A09D1">
        <w:t>duty cycle extensions</w:t>
      </w:r>
    </w:p>
    <w:p w:rsidR="00EB0552" w:rsidRDefault="007A09D1" w:rsidP="00EB0552">
      <w:pPr>
        <w:pStyle w:val="ListParagraph"/>
        <w:numPr>
          <w:ilvl w:val="0"/>
          <w:numId w:val="1"/>
        </w:numPr>
        <w:spacing w:after="120"/>
        <w:contextualSpacing w:val="0"/>
      </w:pPr>
      <w:r>
        <w:t>refurbishing procedures</w:t>
      </w:r>
    </w:p>
    <w:p w:rsidR="00EB0552" w:rsidRDefault="00275448" w:rsidP="00EB0552">
      <w:pPr>
        <w:pStyle w:val="ListParagraph"/>
        <w:numPr>
          <w:ilvl w:val="0"/>
          <w:numId w:val="1"/>
        </w:numPr>
        <w:spacing w:after="120"/>
        <w:contextualSpacing w:val="0"/>
      </w:pPr>
      <w:r>
        <w:t>revisions to or translations of this operations manual</w:t>
      </w:r>
      <w:r w:rsidR="00EB0552">
        <w:t xml:space="preserve"> or specifications</w:t>
      </w:r>
    </w:p>
    <w:p w:rsidR="00EB0552" w:rsidRDefault="00A3501D" w:rsidP="00EB0552">
      <w:pPr>
        <w:pStyle w:val="ListParagraph"/>
        <w:numPr>
          <w:ilvl w:val="0"/>
          <w:numId w:val="1"/>
        </w:numPr>
        <w:spacing w:after="120"/>
        <w:contextualSpacing w:val="0"/>
      </w:pPr>
      <w:r>
        <w:t>spare parts availability</w:t>
      </w:r>
    </w:p>
    <w:p w:rsidR="00EB0552" w:rsidRDefault="00EB0552" w:rsidP="00EB0552">
      <w:pPr>
        <w:pStyle w:val="ListParagraph"/>
        <w:numPr>
          <w:ilvl w:val="0"/>
          <w:numId w:val="1"/>
        </w:numPr>
        <w:spacing w:after="120"/>
        <w:contextualSpacing w:val="0"/>
      </w:pPr>
      <w:r>
        <w:t>refinements to the design</w:t>
      </w:r>
    </w:p>
    <w:p w:rsidR="007A09D1" w:rsidRDefault="00F807E5" w:rsidP="00F807E5">
      <w:pPr>
        <w:pStyle w:val="ListParagraph"/>
        <w:numPr>
          <w:ilvl w:val="0"/>
          <w:numId w:val="1"/>
        </w:numPr>
        <w:spacing w:after="120"/>
        <w:contextualSpacing w:val="0"/>
      </w:pPr>
      <w:r>
        <w:t>parts lists, build and assembly instructions</w:t>
      </w:r>
      <w:bookmarkStart w:id="0" w:name="_GoBack"/>
      <w:bookmarkEnd w:id="0"/>
    </w:p>
    <w:sectPr w:rsidR="007A09D1" w:rsidSect="00E40060">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10" w:rsidRDefault="005A4010" w:rsidP="00E40060">
      <w:r>
        <w:separator/>
      </w:r>
    </w:p>
  </w:endnote>
  <w:endnote w:type="continuationSeparator" w:id="0">
    <w:p w:rsidR="005A4010" w:rsidRDefault="005A4010" w:rsidP="00E4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325272"/>
      <w:docPartObj>
        <w:docPartGallery w:val="Page Numbers (Bottom of Page)"/>
        <w:docPartUnique/>
      </w:docPartObj>
    </w:sdtPr>
    <w:sdtContent>
      <w:p w:rsidR="00E40060" w:rsidRDefault="00E40060" w:rsidP="00E40060">
        <w:pPr>
          <w:pStyle w:val="Footer"/>
        </w:pPr>
        <w:r>
          <w:t xml:space="preserve">Rev. </w:t>
        </w:r>
        <w:r>
          <w:fldChar w:fldCharType="begin"/>
        </w:r>
        <w:r>
          <w:instrText xml:space="preserve"> DATE \@ "M/d/yyyy" </w:instrText>
        </w:r>
        <w:r>
          <w:fldChar w:fldCharType="separate"/>
        </w:r>
        <w:r>
          <w:rPr>
            <w:noProof/>
          </w:rPr>
          <w:t>3/18/2020</w:t>
        </w:r>
        <w:r>
          <w:fldChar w:fldCharType="end"/>
        </w:r>
        <w:r>
          <w:tab/>
        </w:r>
        <w:r>
          <w:tab/>
        </w:r>
        <w:sdt>
          <w:sdtPr>
            <w:id w:val="860082579"/>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w:t>
            </w:r>
            <w:r>
              <w:rPr>
                <w:b/>
                <w:bCs/>
                <w:szCs w:val="24"/>
              </w:rPr>
              <w:fldChar w:fldCharType="end"/>
            </w:r>
          </w:sdtContent>
        </w:sdt>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222150"/>
      <w:docPartObj>
        <w:docPartGallery w:val="Page Numbers (Bottom of Page)"/>
        <w:docPartUnique/>
      </w:docPartObj>
    </w:sdtPr>
    <w:sdtContent>
      <w:p w:rsidR="00E40060" w:rsidRDefault="00E40060" w:rsidP="00E40060">
        <w:pPr>
          <w:pStyle w:val="Footer"/>
        </w:pPr>
        <w:r>
          <w:t xml:space="preserve">Rev. </w:t>
        </w:r>
        <w:r>
          <w:fldChar w:fldCharType="begin"/>
        </w:r>
        <w:r>
          <w:instrText xml:space="preserve"> DATE \@ "M/d/yyyy" </w:instrText>
        </w:r>
        <w:r>
          <w:fldChar w:fldCharType="separate"/>
        </w:r>
        <w:r>
          <w:rPr>
            <w:noProof/>
          </w:rPr>
          <w:t>3/18/2020</w:t>
        </w:r>
        <w:r>
          <w:fldChar w:fldCharType="end"/>
        </w:r>
        <w:r>
          <w:tab/>
        </w:r>
        <w:r>
          <w:tab/>
        </w:r>
        <w:sdt>
          <w:sdtPr>
            <w:id w:val="-2056853078"/>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w:t>
            </w:r>
            <w:r>
              <w:rPr>
                <w:b/>
                <w:bCs/>
                <w:szCs w:val="24"/>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10" w:rsidRDefault="005A4010" w:rsidP="00E40060">
      <w:r>
        <w:separator/>
      </w:r>
    </w:p>
  </w:footnote>
  <w:footnote w:type="continuationSeparator" w:id="0">
    <w:p w:rsidR="005A4010" w:rsidRDefault="005A4010" w:rsidP="00E40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060" w:rsidRDefault="00E40060">
    <w:pPr>
      <w:pStyle w:val="Header"/>
    </w:pPr>
    <w:r w:rsidRPr="00E40060">
      <w:rPr>
        <w:b/>
      </w:rPr>
      <w:t>Emergency Mechanical Ventilator</w:t>
    </w:r>
    <w:r>
      <w:tab/>
    </w:r>
    <w:r>
      <w:tab/>
    </w:r>
    <w:r w:rsidRPr="00E40060">
      <w:rPr>
        <w:b/>
        <w:color w:val="FF0000"/>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4CA"/>
    <w:multiLevelType w:val="hybridMultilevel"/>
    <w:tmpl w:val="B24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759C8"/>
    <w:multiLevelType w:val="hybridMultilevel"/>
    <w:tmpl w:val="18BE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43"/>
    <w:rsid w:val="000102E4"/>
    <w:rsid w:val="00044FF4"/>
    <w:rsid w:val="00060126"/>
    <w:rsid w:val="00071C3E"/>
    <w:rsid w:val="00094829"/>
    <w:rsid w:val="00094C89"/>
    <w:rsid w:val="000956B3"/>
    <w:rsid w:val="000A00A2"/>
    <w:rsid w:val="000B32A8"/>
    <w:rsid w:val="000F4AC0"/>
    <w:rsid w:val="000F70F3"/>
    <w:rsid w:val="0012194A"/>
    <w:rsid w:val="00133E63"/>
    <w:rsid w:val="00176994"/>
    <w:rsid w:val="0018670A"/>
    <w:rsid w:val="001B36F3"/>
    <w:rsid w:val="002252FF"/>
    <w:rsid w:val="00227743"/>
    <w:rsid w:val="00275448"/>
    <w:rsid w:val="002966D3"/>
    <w:rsid w:val="00386A4D"/>
    <w:rsid w:val="0039402D"/>
    <w:rsid w:val="003A2C53"/>
    <w:rsid w:val="004548A4"/>
    <w:rsid w:val="0048234D"/>
    <w:rsid w:val="00482C2B"/>
    <w:rsid w:val="00482CD2"/>
    <w:rsid w:val="00492FFD"/>
    <w:rsid w:val="00494657"/>
    <w:rsid w:val="004B2EFE"/>
    <w:rsid w:val="004C4C89"/>
    <w:rsid w:val="00502F99"/>
    <w:rsid w:val="005123AB"/>
    <w:rsid w:val="00523950"/>
    <w:rsid w:val="00544452"/>
    <w:rsid w:val="00544D36"/>
    <w:rsid w:val="00553D25"/>
    <w:rsid w:val="005563D0"/>
    <w:rsid w:val="00596BD5"/>
    <w:rsid w:val="005A4010"/>
    <w:rsid w:val="0063546E"/>
    <w:rsid w:val="00641258"/>
    <w:rsid w:val="0064653C"/>
    <w:rsid w:val="006564F1"/>
    <w:rsid w:val="00675DD6"/>
    <w:rsid w:val="00685340"/>
    <w:rsid w:val="00691D8C"/>
    <w:rsid w:val="006B1C3A"/>
    <w:rsid w:val="006B2BBD"/>
    <w:rsid w:val="006D5EFF"/>
    <w:rsid w:val="007104FC"/>
    <w:rsid w:val="007364E1"/>
    <w:rsid w:val="007A09D1"/>
    <w:rsid w:val="007D083C"/>
    <w:rsid w:val="007E1FD7"/>
    <w:rsid w:val="00802AAF"/>
    <w:rsid w:val="0081014F"/>
    <w:rsid w:val="008C78F2"/>
    <w:rsid w:val="0090707B"/>
    <w:rsid w:val="0092079E"/>
    <w:rsid w:val="00951069"/>
    <w:rsid w:val="00994624"/>
    <w:rsid w:val="009E6336"/>
    <w:rsid w:val="009F53D5"/>
    <w:rsid w:val="009F6DC9"/>
    <w:rsid w:val="00A27FFB"/>
    <w:rsid w:val="00A3269C"/>
    <w:rsid w:val="00A3501D"/>
    <w:rsid w:val="00A47CA4"/>
    <w:rsid w:val="00A709AA"/>
    <w:rsid w:val="00AC34A8"/>
    <w:rsid w:val="00AE64A7"/>
    <w:rsid w:val="00AF4ECB"/>
    <w:rsid w:val="00B04055"/>
    <w:rsid w:val="00B16FFF"/>
    <w:rsid w:val="00B21B4D"/>
    <w:rsid w:val="00B2740F"/>
    <w:rsid w:val="00B75B4C"/>
    <w:rsid w:val="00BC2B9C"/>
    <w:rsid w:val="00C12278"/>
    <w:rsid w:val="00C32002"/>
    <w:rsid w:val="00C632B6"/>
    <w:rsid w:val="00C83C53"/>
    <w:rsid w:val="00C94E29"/>
    <w:rsid w:val="00C952D2"/>
    <w:rsid w:val="00CB3BE2"/>
    <w:rsid w:val="00CD73A6"/>
    <w:rsid w:val="00D1485F"/>
    <w:rsid w:val="00D323F2"/>
    <w:rsid w:val="00D56DE0"/>
    <w:rsid w:val="00D95C40"/>
    <w:rsid w:val="00DB0BC3"/>
    <w:rsid w:val="00DF7147"/>
    <w:rsid w:val="00E0368C"/>
    <w:rsid w:val="00E24F8B"/>
    <w:rsid w:val="00E250B3"/>
    <w:rsid w:val="00E26C48"/>
    <w:rsid w:val="00E40060"/>
    <w:rsid w:val="00E658FD"/>
    <w:rsid w:val="00E71E99"/>
    <w:rsid w:val="00E973C0"/>
    <w:rsid w:val="00EB0552"/>
    <w:rsid w:val="00F216CF"/>
    <w:rsid w:val="00F51FB5"/>
    <w:rsid w:val="00F77F0B"/>
    <w:rsid w:val="00F8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B3"/>
    <w:pPr>
      <w:spacing w:after="0" w:line="240" w:lineRule="auto"/>
    </w:pPr>
    <w:rPr>
      <w:rFonts w:ascii="Arial" w:hAnsi="Arial"/>
      <w:sz w:val="24"/>
    </w:rPr>
  </w:style>
  <w:style w:type="paragraph" w:styleId="Heading1">
    <w:name w:val="heading 1"/>
    <w:basedOn w:val="Normal"/>
    <w:next w:val="Normal"/>
    <w:link w:val="Heading1Char"/>
    <w:uiPriority w:val="9"/>
    <w:qFormat/>
    <w:rsid w:val="00C632B6"/>
    <w:pPr>
      <w:keepNext/>
      <w:keepLines/>
      <w:spacing w:before="480" w:after="120"/>
      <w:outlineLvl w:val="0"/>
    </w:pPr>
    <w:rPr>
      <w:rFonts w:eastAsiaTheme="majorEastAsia" w:cs="Arial"/>
      <w:b/>
      <w:bCs/>
      <w:sz w:val="32"/>
      <w:szCs w:val="28"/>
    </w:rPr>
  </w:style>
  <w:style w:type="paragraph" w:styleId="Heading2">
    <w:name w:val="heading 2"/>
    <w:basedOn w:val="Normal"/>
    <w:next w:val="Normal"/>
    <w:link w:val="Heading2Char"/>
    <w:uiPriority w:val="9"/>
    <w:unhideWhenUsed/>
    <w:qFormat/>
    <w:rsid w:val="009510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06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632B6"/>
    <w:rPr>
      <w:rFonts w:ascii="Arial" w:eastAsiaTheme="majorEastAsia" w:hAnsi="Arial" w:cs="Arial"/>
      <w:b/>
      <w:bCs/>
      <w:sz w:val="32"/>
      <w:szCs w:val="28"/>
    </w:rPr>
  </w:style>
  <w:style w:type="character" w:styleId="Hyperlink">
    <w:name w:val="Hyperlink"/>
    <w:basedOn w:val="DefaultParagraphFont"/>
    <w:uiPriority w:val="99"/>
    <w:unhideWhenUsed/>
    <w:rsid w:val="00C12278"/>
    <w:rPr>
      <w:color w:val="0000FF" w:themeColor="hyperlink"/>
      <w:u w:val="single"/>
    </w:rPr>
  </w:style>
  <w:style w:type="paragraph" w:styleId="ListParagraph">
    <w:name w:val="List Paragraph"/>
    <w:basedOn w:val="Normal"/>
    <w:uiPriority w:val="34"/>
    <w:qFormat/>
    <w:rsid w:val="00EB0552"/>
    <w:pPr>
      <w:ind w:left="720"/>
      <w:contextualSpacing/>
    </w:pPr>
  </w:style>
  <w:style w:type="paragraph" w:styleId="Header">
    <w:name w:val="header"/>
    <w:basedOn w:val="Normal"/>
    <w:link w:val="HeaderChar"/>
    <w:uiPriority w:val="99"/>
    <w:unhideWhenUsed/>
    <w:rsid w:val="00E40060"/>
    <w:pPr>
      <w:tabs>
        <w:tab w:val="center" w:pos="4680"/>
        <w:tab w:val="right" w:pos="9360"/>
      </w:tabs>
    </w:pPr>
  </w:style>
  <w:style w:type="character" w:customStyle="1" w:styleId="HeaderChar">
    <w:name w:val="Header Char"/>
    <w:basedOn w:val="DefaultParagraphFont"/>
    <w:link w:val="Header"/>
    <w:uiPriority w:val="99"/>
    <w:rsid w:val="00E40060"/>
    <w:rPr>
      <w:rFonts w:ascii="Arial" w:hAnsi="Arial"/>
      <w:sz w:val="24"/>
    </w:rPr>
  </w:style>
  <w:style w:type="paragraph" w:styleId="Footer">
    <w:name w:val="footer"/>
    <w:basedOn w:val="Normal"/>
    <w:link w:val="FooterChar"/>
    <w:uiPriority w:val="99"/>
    <w:unhideWhenUsed/>
    <w:rsid w:val="00E40060"/>
    <w:pPr>
      <w:tabs>
        <w:tab w:val="center" w:pos="4680"/>
        <w:tab w:val="right" w:pos="9360"/>
      </w:tabs>
    </w:pPr>
  </w:style>
  <w:style w:type="character" w:customStyle="1" w:styleId="FooterChar">
    <w:name w:val="Footer Char"/>
    <w:basedOn w:val="DefaultParagraphFont"/>
    <w:link w:val="Footer"/>
    <w:uiPriority w:val="99"/>
    <w:rsid w:val="00E40060"/>
    <w:rPr>
      <w:rFonts w:ascii="Arial" w:hAnsi="Arial"/>
      <w:sz w:val="24"/>
    </w:rPr>
  </w:style>
  <w:style w:type="paragraph" w:styleId="BalloonText">
    <w:name w:val="Balloon Text"/>
    <w:basedOn w:val="Normal"/>
    <w:link w:val="BalloonTextChar"/>
    <w:uiPriority w:val="99"/>
    <w:semiHidden/>
    <w:unhideWhenUsed/>
    <w:rsid w:val="00E40060"/>
    <w:rPr>
      <w:rFonts w:ascii="Tahoma" w:hAnsi="Tahoma" w:cs="Tahoma"/>
      <w:sz w:val="16"/>
      <w:szCs w:val="16"/>
    </w:rPr>
  </w:style>
  <w:style w:type="character" w:customStyle="1" w:styleId="BalloonTextChar">
    <w:name w:val="Balloon Text Char"/>
    <w:basedOn w:val="DefaultParagraphFont"/>
    <w:link w:val="BalloonText"/>
    <w:uiPriority w:val="99"/>
    <w:semiHidden/>
    <w:rsid w:val="00E40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B3"/>
    <w:pPr>
      <w:spacing w:after="0" w:line="240" w:lineRule="auto"/>
    </w:pPr>
    <w:rPr>
      <w:rFonts w:ascii="Arial" w:hAnsi="Arial"/>
      <w:sz w:val="24"/>
    </w:rPr>
  </w:style>
  <w:style w:type="paragraph" w:styleId="Heading1">
    <w:name w:val="heading 1"/>
    <w:basedOn w:val="Normal"/>
    <w:next w:val="Normal"/>
    <w:link w:val="Heading1Char"/>
    <w:uiPriority w:val="9"/>
    <w:qFormat/>
    <w:rsid w:val="00C632B6"/>
    <w:pPr>
      <w:keepNext/>
      <w:keepLines/>
      <w:spacing w:before="480" w:after="120"/>
      <w:outlineLvl w:val="0"/>
    </w:pPr>
    <w:rPr>
      <w:rFonts w:eastAsiaTheme="majorEastAsia" w:cs="Arial"/>
      <w:b/>
      <w:bCs/>
      <w:sz w:val="32"/>
      <w:szCs w:val="28"/>
    </w:rPr>
  </w:style>
  <w:style w:type="paragraph" w:styleId="Heading2">
    <w:name w:val="heading 2"/>
    <w:basedOn w:val="Normal"/>
    <w:next w:val="Normal"/>
    <w:link w:val="Heading2Char"/>
    <w:uiPriority w:val="9"/>
    <w:unhideWhenUsed/>
    <w:qFormat/>
    <w:rsid w:val="009510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06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632B6"/>
    <w:rPr>
      <w:rFonts w:ascii="Arial" w:eastAsiaTheme="majorEastAsia" w:hAnsi="Arial" w:cs="Arial"/>
      <w:b/>
      <w:bCs/>
      <w:sz w:val="32"/>
      <w:szCs w:val="28"/>
    </w:rPr>
  </w:style>
  <w:style w:type="character" w:styleId="Hyperlink">
    <w:name w:val="Hyperlink"/>
    <w:basedOn w:val="DefaultParagraphFont"/>
    <w:uiPriority w:val="99"/>
    <w:unhideWhenUsed/>
    <w:rsid w:val="00C12278"/>
    <w:rPr>
      <w:color w:val="0000FF" w:themeColor="hyperlink"/>
      <w:u w:val="single"/>
    </w:rPr>
  </w:style>
  <w:style w:type="paragraph" w:styleId="ListParagraph">
    <w:name w:val="List Paragraph"/>
    <w:basedOn w:val="Normal"/>
    <w:uiPriority w:val="34"/>
    <w:qFormat/>
    <w:rsid w:val="00EB0552"/>
    <w:pPr>
      <w:ind w:left="720"/>
      <w:contextualSpacing/>
    </w:pPr>
  </w:style>
  <w:style w:type="paragraph" w:styleId="Header">
    <w:name w:val="header"/>
    <w:basedOn w:val="Normal"/>
    <w:link w:val="HeaderChar"/>
    <w:uiPriority w:val="99"/>
    <w:unhideWhenUsed/>
    <w:rsid w:val="00E40060"/>
    <w:pPr>
      <w:tabs>
        <w:tab w:val="center" w:pos="4680"/>
        <w:tab w:val="right" w:pos="9360"/>
      </w:tabs>
    </w:pPr>
  </w:style>
  <w:style w:type="character" w:customStyle="1" w:styleId="HeaderChar">
    <w:name w:val="Header Char"/>
    <w:basedOn w:val="DefaultParagraphFont"/>
    <w:link w:val="Header"/>
    <w:uiPriority w:val="99"/>
    <w:rsid w:val="00E40060"/>
    <w:rPr>
      <w:rFonts w:ascii="Arial" w:hAnsi="Arial"/>
      <w:sz w:val="24"/>
    </w:rPr>
  </w:style>
  <w:style w:type="paragraph" w:styleId="Footer">
    <w:name w:val="footer"/>
    <w:basedOn w:val="Normal"/>
    <w:link w:val="FooterChar"/>
    <w:uiPriority w:val="99"/>
    <w:unhideWhenUsed/>
    <w:rsid w:val="00E40060"/>
    <w:pPr>
      <w:tabs>
        <w:tab w:val="center" w:pos="4680"/>
        <w:tab w:val="right" w:pos="9360"/>
      </w:tabs>
    </w:pPr>
  </w:style>
  <w:style w:type="character" w:customStyle="1" w:styleId="FooterChar">
    <w:name w:val="Footer Char"/>
    <w:basedOn w:val="DefaultParagraphFont"/>
    <w:link w:val="Footer"/>
    <w:uiPriority w:val="99"/>
    <w:rsid w:val="00E40060"/>
    <w:rPr>
      <w:rFonts w:ascii="Arial" w:hAnsi="Arial"/>
      <w:sz w:val="24"/>
    </w:rPr>
  </w:style>
  <w:style w:type="paragraph" w:styleId="BalloonText">
    <w:name w:val="Balloon Text"/>
    <w:basedOn w:val="Normal"/>
    <w:link w:val="BalloonTextChar"/>
    <w:uiPriority w:val="99"/>
    <w:semiHidden/>
    <w:unhideWhenUsed/>
    <w:rsid w:val="00E40060"/>
    <w:rPr>
      <w:rFonts w:ascii="Tahoma" w:hAnsi="Tahoma" w:cs="Tahoma"/>
      <w:sz w:val="16"/>
      <w:szCs w:val="16"/>
    </w:rPr>
  </w:style>
  <w:style w:type="character" w:customStyle="1" w:styleId="BalloonTextChar">
    <w:name w:val="Balloon Text Char"/>
    <w:basedOn w:val="DefaultParagraphFont"/>
    <w:link w:val="BalloonText"/>
    <w:uiPriority w:val="99"/>
    <w:semiHidden/>
    <w:rsid w:val="00E40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ishchambers.org.uk/media/get/Specification%20For%20RMVS%20Challenge.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rckmanuals.com/professional/critical-care-medicine/respiratory-failure-and-mechanical-ventilation/overview-of-mechanical-venti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_____</dc:creator>
  <cp:lastModifiedBy>_____</cp:lastModifiedBy>
  <cp:revision>104</cp:revision>
  <dcterms:created xsi:type="dcterms:W3CDTF">2020-03-18T05:09:00Z</dcterms:created>
  <dcterms:modified xsi:type="dcterms:W3CDTF">2020-03-18T08:10:00Z</dcterms:modified>
</cp:coreProperties>
</file>