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49C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Министерство </w:t>
      </w:r>
      <w:r w:rsidR="004C2F49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науки и высшего образования </w:t>
      </w: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:rsidR="00811214" w:rsidRPr="00057D34" w:rsidRDefault="0049249C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</w:t>
      </w:r>
      <w:r w:rsidR="00225C45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дарственное автономное образовательное учреждение высшего образования</w:t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</w:t>
      </w:r>
      <w:r w:rsidR="0049249C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(ТУСУР)</w:t>
      </w:r>
    </w:p>
    <w:p w:rsidR="00811214" w:rsidRPr="00057D34" w:rsidRDefault="004C2F49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</w:t>
      </w:r>
      <w:r w:rsidR="00E33FD7"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)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6B25E1" w:rsidRDefault="006B25E1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MAUI.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ХРАНЕНИЕ ДАННЫХ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Отчет</w:t>
      </w:r>
      <w:r w:rsidR="001B6E41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по лабораторной работе</w:t>
      </w:r>
      <w:r w:rsidR="006B25E1" w:rsidRP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№2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по дисциплине </w:t>
      </w:r>
    </w:p>
    <w:p w:rsidR="00811214" w:rsidRPr="006A3E9F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“</w:t>
      </w:r>
      <w:r w:rsid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мобильных приложений</w:t>
      </w:r>
      <w:r w:rsidR="006A3E9F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 w:eastAsia="ru-RU"/>
        </w:rPr>
        <w:t>”</w:t>
      </w:r>
    </w:p>
    <w:p w:rsidR="0081121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Pr="00057D34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0"/>
        <w:gridCol w:w="2872"/>
        <w:gridCol w:w="3509"/>
      </w:tblGrid>
      <w:tr w:rsidR="00225C45" w:rsidRPr="00057D34" w:rsidTr="006A3E9F">
        <w:tc>
          <w:tcPr>
            <w:tcW w:w="3190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72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3509" w:type="dxa"/>
          </w:tcPr>
          <w:p w:rsidR="00225C45" w:rsidRPr="00057D34" w:rsidRDefault="00225C45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Студент гр.</w:t>
            </w:r>
            <w:r w:rsidR="000E749C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574-1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 М.Ю.Куриленко</w:t>
            </w:r>
          </w:p>
          <w:p w:rsidR="00ED0D0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  <w:p w:rsidR="006A3E9F" w:rsidRPr="00057D34" w:rsidRDefault="006A3E9F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</w:tr>
      <w:tr w:rsidR="00225C45" w:rsidRPr="00057D34" w:rsidTr="006A3E9F">
        <w:tc>
          <w:tcPr>
            <w:tcW w:w="3190" w:type="dxa"/>
          </w:tcPr>
          <w:p w:rsidR="00225C45" w:rsidRPr="006A3E9F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72" w:type="dxa"/>
          </w:tcPr>
          <w:tbl>
            <w:tblPr>
              <w:tblStyle w:val="a4"/>
              <w:tblpPr w:leftFromText="180" w:rightFromText="180" w:vertAnchor="text" w:horzAnchor="margin" w:tblpY="79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81"/>
              <w:gridCol w:w="1465"/>
            </w:tblGrid>
            <w:tr w:rsidR="00ED0D0B" w:rsidRPr="00057D34" w:rsidTr="006A3E9F">
              <w:trPr>
                <w:trHeight w:val="983"/>
              </w:trPr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</w:tr>
            <w:tr w:rsidR="00ED0D0B" w:rsidRPr="00057D34" w:rsidTr="006A3E9F"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  <w:r w:rsidRPr="00057D34"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  <w:t xml:space="preserve">    оценка</w:t>
                  </w:r>
                </w:p>
              </w:tc>
            </w:tr>
          </w:tbl>
          <w:p w:rsidR="00ED0D0B" w:rsidRPr="00057D34" w:rsidRDefault="00ED0D0B" w:rsidP="006A3E9F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3509" w:type="dxa"/>
          </w:tcPr>
          <w:p w:rsidR="00225C45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Руководитель</w:t>
            </w:r>
          </w:p>
          <w:p w:rsidR="00ED0D0B" w:rsidRPr="00057D34" w:rsidRDefault="006B25E1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Старший преподаватель кафедры КСУП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 xml:space="preserve">_______ </w:t>
            </w:r>
            <w:r w:rsidR="006B25E1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Е.С.Мурзин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</w:tc>
      </w:tr>
    </w:tbl>
    <w:p w:rsidR="0079105D" w:rsidRPr="006B25E1" w:rsidRDefault="0079105D" w:rsidP="006A3E9F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1D0614" w:rsidRPr="00057D34" w:rsidRDefault="001D06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6A3E9F" w:rsidRP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057D34" w:rsidRPr="00057D34" w:rsidRDefault="00057D3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FB7476" w:rsidRPr="00057D34" w:rsidRDefault="0079105D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Томск </w:t>
      </w:r>
      <w:r w:rsidR="00811214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202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6</w:t>
      </w:r>
    </w:p>
    <w:p w:rsidR="006A3E9F" w:rsidRDefault="00B71F59" w:rsidP="006B25E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6B25E1" w:rsidRPr="006B25E1" w:rsidRDefault="006B25E1" w:rsidP="006B25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В данной лабораторной работе было необходимо изучить механизм сохранения данных на локальном устройстве мобильного приложения. Затем полученные знания необходимо было применить на практике.</w:t>
      </w:r>
    </w:p>
    <w:p w:rsidR="006B25E1" w:rsidRDefault="006B25E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="006B25E1">
        <w:rPr>
          <w:rFonts w:ascii="Times New Roman" w:hAnsi="Times New Roman" w:cs="Times New Roman"/>
          <w:b/>
          <w:sz w:val="28"/>
          <w:szCs w:val="28"/>
        </w:rPr>
        <w:t>ДОРАБОТКА ПРИЛОЖЕНИЯ</w:t>
      </w:r>
    </w:p>
    <w:p w:rsidR="006A3E9F" w:rsidRDefault="006B25E1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лабораторной работы б</w:t>
      </w:r>
      <w:r w:rsidR="00BA3619">
        <w:rPr>
          <w:rFonts w:ascii="Times New Roman" w:hAnsi="Times New Roman" w:cs="Times New Roman"/>
          <w:sz w:val="28"/>
          <w:szCs w:val="28"/>
        </w:rPr>
        <w:t>ыло</w:t>
      </w:r>
      <w:r>
        <w:rPr>
          <w:rFonts w:ascii="Times New Roman" w:hAnsi="Times New Roman" w:cs="Times New Roman"/>
          <w:sz w:val="28"/>
          <w:szCs w:val="28"/>
        </w:rPr>
        <w:t xml:space="preserve"> дополнено приложение Ежедневника, разработанного еще в первой работе.</w:t>
      </w:r>
      <w:r w:rsidR="002A66A8">
        <w:rPr>
          <w:rFonts w:ascii="Times New Roman" w:hAnsi="Times New Roman" w:cs="Times New Roman"/>
          <w:sz w:val="28"/>
          <w:szCs w:val="28"/>
        </w:rPr>
        <w:t xml:space="preserve"> В данном приложени</w:t>
      </w:r>
      <w:r w:rsidR="00BA3619">
        <w:rPr>
          <w:rFonts w:ascii="Times New Roman" w:hAnsi="Times New Roman" w:cs="Times New Roman"/>
          <w:sz w:val="28"/>
          <w:szCs w:val="28"/>
        </w:rPr>
        <w:t>и</w:t>
      </w:r>
      <w:r w:rsidR="002A66A8">
        <w:rPr>
          <w:rFonts w:ascii="Times New Roman" w:hAnsi="Times New Roman" w:cs="Times New Roman"/>
          <w:sz w:val="28"/>
          <w:szCs w:val="28"/>
        </w:rPr>
        <w:t xml:space="preserve"> будет доработан функционал, позволяющий сохранять заметки, а также загружать их при повторном заходе.</w:t>
      </w:r>
      <w:r w:rsidR="00BA3619">
        <w:rPr>
          <w:rFonts w:ascii="Times New Roman" w:hAnsi="Times New Roman" w:cs="Times New Roman"/>
          <w:sz w:val="28"/>
          <w:szCs w:val="28"/>
        </w:rPr>
        <w:t xml:space="preserve"> Для этой цели был реализован синглтон</w:t>
      </w:r>
      <w:r w:rsidR="000D4660" w:rsidRPr="000D4660">
        <w:rPr>
          <w:rFonts w:ascii="Times New Roman" w:hAnsi="Times New Roman" w:cs="Times New Roman"/>
          <w:sz w:val="28"/>
          <w:szCs w:val="28"/>
        </w:rPr>
        <w:t xml:space="preserve"> </w:t>
      </w:r>
      <w:r w:rsidR="000D4660">
        <w:rPr>
          <w:rFonts w:ascii="Times New Roman" w:hAnsi="Times New Roman" w:cs="Times New Roman"/>
          <w:sz w:val="28"/>
          <w:szCs w:val="28"/>
        </w:rPr>
        <w:t>класс</w:t>
      </w:r>
      <w:r w:rsidR="00BA3619">
        <w:rPr>
          <w:rFonts w:ascii="Times New Roman" w:hAnsi="Times New Roman" w:cs="Times New Roman"/>
          <w:sz w:val="28"/>
          <w:szCs w:val="28"/>
        </w:rPr>
        <w:t xml:space="preserve"> </w:t>
      </w:r>
      <w:r w:rsidR="00BA3619">
        <w:rPr>
          <w:rFonts w:ascii="Times New Roman" w:hAnsi="Times New Roman" w:cs="Times New Roman"/>
          <w:sz w:val="28"/>
          <w:szCs w:val="28"/>
          <w:lang w:val="en-US"/>
        </w:rPr>
        <w:t>SQLiteOperator</w:t>
      </w:r>
      <w:r w:rsidR="000D4660">
        <w:rPr>
          <w:rFonts w:ascii="Times New Roman" w:hAnsi="Times New Roman" w:cs="Times New Roman"/>
          <w:sz w:val="28"/>
          <w:szCs w:val="28"/>
        </w:rPr>
        <w:t>, реализующий глобальные операции с локальной БД.</w:t>
      </w:r>
    </w:p>
    <w:p w:rsidR="000D4660" w:rsidRPr="000D4660" w:rsidRDefault="000D4660" w:rsidP="000D4660">
      <w:pPr>
        <w:keepNext/>
        <w:spacing w:after="0" w:line="240" w:lineRule="auto"/>
        <w:jc w:val="center"/>
        <w:rPr>
          <w:color w:val="000000" w:themeColor="text1"/>
          <w:sz w:val="28"/>
          <w:szCs w:val="28"/>
        </w:rPr>
      </w:pPr>
      <w:r w:rsidRPr="000D4660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4042225" cy="694289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346" cy="6948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4660" w:rsidRPr="000D4660" w:rsidRDefault="000D4660" w:rsidP="000D4660">
      <w:pPr>
        <w:pStyle w:val="ab"/>
        <w:spacing w:after="0"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0D4660">
        <w:rPr>
          <w:b w:val="0"/>
          <w:color w:val="000000" w:themeColor="text1"/>
          <w:sz w:val="28"/>
          <w:szCs w:val="28"/>
        </w:rPr>
        <w:t xml:space="preserve">Рисунок </w:t>
      </w:r>
      <w:r w:rsidR="00BD0F97">
        <w:rPr>
          <w:b w:val="0"/>
          <w:color w:val="000000" w:themeColor="text1"/>
          <w:sz w:val="28"/>
          <w:szCs w:val="28"/>
        </w:rPr>
        <w:t>1.</w:t>
      </w:r>
      <w:r w:rsidRPr="000D4660">
        <w:rPr>
          <w:b w:val="0"/>
          <w:color w:val="000000" w:themeColor="text1"/>
          <w:sz w:val="28"/>
          <w:szCs w:val="28"/>
        </w:rPr>
        <w:fldChar w:fldCharType="begin"/>
      </w:r>
      <w:r w:rsidRPr="000D4660">
        <w:rPr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0D4660">
        <w:rPr>
          <w:b w:val="0"/>
          <w:color w:val="000000" w:themeColor="text1"/>
          <w:sz w:val="28"/>
          <w:szCs w:val="28"/>
        </w:rPr>
        <w:fldChar w:fldCharType="separate"/>
      </w:r>
      <w:r w:rsidR="00BD0F97">
        <w:rPr>
          <w:b w:val="0"/>
          <w:noProof/>
          <w:color w:val="000000" w:themeColor="text1"/>
          <w:sz w:val="28"/>
          <w:szCs w:val="28"/>
        </w:rPr>
        <w:t>1</w:t>
      </w:r>
      <w:r w:rsidRPr="000D4660">
        <w:rPr>
          <w:b w:val="0"/>
          <w:color w:val="000000" w:themeColor="text1"/>
          <w:sz w:val="28"/>
          <w:szCs w:val="28"/>
        </w:rPr>
        <w:fldChar w:fldCharType="end"/>
      </w:r>
      <w:r w:rsidRPr="000D4660">
        <w:rPr>
          <w:b w:val="0"/>
          <w:color w:val="000000" w:themeColor="text1"/>
          <w:sz w:val="28"/>
          <w:szCs w:val="28"/>
        </w:rPr>
        <w:t xml:space="preserve"> - Синглтон </w:t>
      </w:r>
      <w:r w:rsidRPr="000D4660">
        <w:rPr>
          <w:b w:val="0"/>
          <w:color w:val="000000" w:themeColor="text1"/>
          <w:sz w:val="28"/>
          <w:szCs w:val="28"/>
          <w:lang w:val="en-US"/>
        </w:rPr>
        <w:t>SQLiteOperator</w:t>
      </w:r>
    </w:p>
    <w:p w:rsidR="00BD0F97" w:rsidRDefault="000D4660" w:rsidP="00BD0F9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Также незначительно был модифицирован класс заметки </w:t>
      </w:r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 w:rsidRPr="000D466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</w:t>
      </w:r>
      <w:r>
        <w:rPr>
          <w:rFonts w:ascii="Times New Roman" w:hAnsi="Times New Roman" w:cs="Times New Roman"/>
          <w:sz w:val="28"/>
          <w:szCs w:val="28"/>
        </w:rPr>
        <w:t xml:space="preserve"> с добавлением модифицированных атрибутов</w:t>
      </w:r>
      <w:r w:rsidR="00BD0F97">
        <w:rPr>
          <w:rFonts w:ascii="Times New Roman" w:hAnsi="Times New Roman" w:cs="Times New Roman"/>
          <w:sz w:val="28"/>
          <w:szCs w:val="28"/>
        </w:rPr>
        <w:t xml:space="preserve"> определения объектов в БД. Благодаря архитектуре приложения </w:t>
      </w:r>
      <w:r w:rsidR="00BD0F97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BD0F97" w:rsidRPr="00BD0F97">
        <w:rPr>
          <w:rFonts w:ascii="Times New Roman" w:hAnsi="Times New Roman" w:cs="Times New Roman"/>
          <w:sz w:val="28"/>
          <w:szCs w:val="28"/>
        </w:rPr>
        <w:t xml:space="preserve"> – </w:t>
      </w:r>
      <w:r w:rsidR="00BD0F97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="00BD0F97" w:rsidRPr="00BD0F97">
        <w:rPr>
          <w:rFonts w:ascii="Times New Roman" w:hAnsi="Times New Roman" w:cs="Times New Roman"/>
          <w:sz w:val="28"/>
          <w:szCs w:val="28"/>
        </w:rPr>
        <w:t xml:space="preserve"> </w:t>
      </w:r>
      <w:r w:rsidR="00BD0F97">
        <w:rPr>
          <w:rFonts w:ascii="Times New Roman" w:hAnsi="Times New Roman" w:cs="Times New Roman"/>
          <w:sz w:val="28"/>
          <w:szCs w:val="28"/>
        </w:rPr>
        <w:t>достижение цели обошлось в минимум изменений в связи со слабой связностью приложения. Поэтому при тестировании приложения, а именно при его запуске, в главном окне приложения высвечиваются все созданные ранее заметки.</w:t>
      </w:r>
    </w:p>
    <w:p w:rsidR="00BD0F97" w:rsidRDefault="00BD0F97" w:rsidP="00BD0F97">
      <w:pPr>
        <w:keepNext/>
        <w:spacing w:after="0" w:line="24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05400" cy="663702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6637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0F97" w:rsidRPr="00BD0F97" w:rsidRDefault="00BD0F97" w:rsidP="00BD0F97">
      <w:pPr>
        <w:pStyle w:val="ab"/>
        <w:spacing w:after="0"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BD0F97">
        <w:rPr>
          <w:b w:val="0"/>
          <w:color w:val="000000" w:themeColor="text1"/>
          <w:sz w:val="28"/>
          <w:szCs w:val="28"/>
        </w:rPr>
        <w:t xml:space="preserve">Рисунок </w:t>
      </w:r>
      <w:r w:rsidRPr="00BD0F97">
        <w:rPr>
          <w:b w:val="0"/>
          <w:color w:val="000000" w:themeColor="text1"/>
          <w:sz w:val="28"/>
          <w:szCs w:val="28"/>
        </w:rPr>
        <w:fldChar w:fldCharType="begin"/>
      </w:r>
      <w:r w:rsidRPr="00BD0F97">
        <w:rPr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BD0F97">
        <w:rPr>
          <w:b w:val="0"/>
          <w:color w:val="000000" w:themeColor="text1"/>
          <w:sz w:val="28"/>
          <w:szCs w:val="28"/>
        </w:rPr>
        <w:fldChar w:fldCharType="separate"/>
      </w:r>
      <w:r w:rsidRPr="00BD0F97">
        <w:rPr>
          <w:b w:val="0"/>
          <w:noProof/>
          <w:color w:val="000000" w:themeColor="text1"/>
          <w:sz w:val="28"/>
          <w:szCs w:val="28"/>
        </w:rPr>
        <w:t>2</w:t>
      </w:r>
      <w:r w:rsidRPr="00BD0F97">
        <w:rPr>
          <w:b w:val="0"/>
          <w:color w:val="000000" w:themeColor="text1"/>
          <w:sz w:val="28"/>
          <w:szCs w:val="28"/>
        </w:rPr>
        <w:fldChar w:fldCharType="end"/>
      </w:r>
      <w:r w:rsidRPr="00BD0F97">
        <w:rPr>
          <w:b w:val="0"/>
          <w:color w:val="000000" w:themeColor="text1"/>
          <w:sz w:val="28"/>
          <w:szCs w:val="28"/>
        </w:rPr>
        <w:t xml:space="preserve"> - Сохранение созданных заметок</w:t>
      </w:r>
    </w:p>
    <w:p w:rsidR="000D4660" w:rsidRPr="000D4660" w:rsidRDefault="000D4660" w:rsidP="000D46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A3619" w:rsidRPr="00BD0F97" w:rsidRDefault="00BA3619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BD0F97">
        <w:rPr>
          <w:rFonts w:ascii="Times New Roman" w:hAnsi="Times New Roman" w:cs="Times New Roman"/>
          <w:sz w:val="28"/>
          <w:szCs w:val="28"/>
        </w:rPr>
        <w:t>При создани</w:t>
      </w:r>
      <w:r w:rsidR="008D13A8">
        <w:rPr>
          <w:rFonts w:ascii="Times New Roman" w:hAnsi="Times New Roman" w:cs="Times New Roman"/>
          <w:sz w:val="28"/>
          <w:szCs w:val="28"/>
        </w:rPr>
        <w:t>и, изменении и удалении заметок вносятся изменения в локальную базу данных, что позволяет обеспечивать кэширование и сохранение состояния приложения.</w:t>
      </w:r>
    </w:p>
    <w:p w:rsidR="008D13A8" w:rsidRDefault="008D13A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:rsidR="006A3E9F" w:rsidRPr="008D13A8" w:rsidRDefault="008D13A8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Был изучен принцип хранения файлов, а также было доработано ранее созданное приложение с добавлением возможности сохранения созданных заметок и их изменений.</w:t>
      </w:r>
    </w:p>
    <w:sectPr w:rsidR="006A3E9F" w:rsidRPr="008D13A8" w:rsidSect="00B71F5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20BB" w:rsidRDefault="003C20BB" w:rsidP="00B71F59">
      <w:pPr>
        <w:spacing w:after="0" w:line="240" w:lineRule="auto"/>
      </w:pPr>
      <w:r>
        <w:separator/>
      </w:r>
    </w:p>
  </w:endnote>
  <w:endnote w:type="continuationSeparator" w:id="1">
    <w:p w:rsidR="003C20BB" w:rsidRDefault="003C20BB" w:rsidP="00B7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0533771"/>
      <w:docPartObj>
        <w:docPartGallery w:val="Page Numbers (Bottom of Page)"/>
        <w:docPartUnique/>
      </w:docPartObj>
    </w:sdtPr>
    <w:sdtContent>
      <w:p w:rsidR="00BD0F97" w:rsidRDefault="00BD0F97">
        <w:pPr>
          <w:pStyle w:val="a7"/>
          <w:jc w:val="center"/>
        </w:pPr>
        <w:r w:rsidRPr="00B71F59">
          <w:rPr>
            <w:sz w:val="28"/>
            <w:szCs w:val="28"/>
          </w:rPr>
          <w:fldChar w:fldCharType="begin"/>
        </w:r>
        <w:r w:rsidRPr="00B71F59">
          <w:rPr>
            <w:sz w:val="28"/>
            <w:szCs w:val="28"/>
          </w:rPr>
          <w:instrText xml:space="preserve"> PAGE   \* MERGEFORMAT </w:instrText>
        </w:r>
        <w:r w:rsidRPr="00B71F59">
          <w:rPr>
            <w:sz w:val="28"/>
            <w:szCs w:val="28"/>
          </w:rPr>
          <w:fldChar w:fldCharType="separate"/>
        </w:r>
        <w:r w:rsidR="008D13A8">
          <w:rPr>
            <w:noProof/>
            <w:sz w:val="28"/>
            <w:szCs w:val="28"/>
          </w:rPr>
          <w:t>6</w:t>
        </w:r>
        <w:r w:rsidRPr="00B71F59">
          <w:rPr>
            <w:sz w:val="28"/>
            <w:szCs w:val="28"/>
          </w:rPr>
          <w:fldChar w:fldCharType="end"/>
        </w:r>
      </w:p>
    </w:sdtContent>
  </w:sdt>
  <w:p w:rsidR="00BD0F97" w:rsidRPr="00B71F59" w:rsidRDefault="00BD0F97" w:rsidP="00B71F59">
    <w:pPr>
      <w:pStyle w:val="a7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20BB" w:rsidRDefault="003C20BB" w:rsidP="00B71F59">
      <w:pPr>
        <w:spacing w:after="0" w:line="240" w:lineRule="auto"/>
      </w:pPr>
      <w:r>
        <w:separator/>
      </w:r>
    </w:p>
  </w:footnote>
  <w:footnote w:type="continuationSeparator" w:id="1">
    <w:p w:rsidR="003C20BB" w:rsidRDefault="003C20BB" w:rsidP="00B71F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1214"/>
    <w:rsid w:val="00057D34"/>
    <w:rsid w:val="000B63EA"/>
    <w:rsid w:val="000D4660"/>
    <w:rsid w:val="000E749C"/>
    <w:rsid w:val="001B6E41"/>
    <w:rsid w:val="001D0614"/>
    <w:rsid w:val="001E6900"/>
    <w:rsid w:val="00225C45"/>
    <w:rsid w:val="002969AC"/>
    <w:rsid w:val="002A66A8"/>
    <w:rsid w:val="003C20BB"/>
    <w:rsid w:val="003E2975"/>
    <w:rsid w:val="0049249C"/>
    <w:rsid w:val="004C2F49"/>
    <w:rsid w:val="006A1FED"/>
    <w:rsid w:val="006A3E9F"/>
    <w:rsid w:val="006B25E1"/>
    <w:rsid w:val="006D60F8"/>
    <w:rsid w:val="0079105D"/>
    <w:rsid w:val="007A221A"/>
    <w:rsid w:val="00811214"/>
    <w:rsid w:val="008D13A8"/>
    <w:rsid w:val="008F51D8"/>
    <w:rsid w:val="00B71F59"/>
    <w:rsid w:val="00BA3619"/>
    <w:rsid w:val="00BD0F97"/>
    <w:rsid w:val="00C90067"/>
    <w:rsid w:val="00CA2173"/>
    <w:rsid w:val="00E33FD7"/>
    <w:rsid w:val="00ED0D0B"/>
    <w:rsid w:val="00FA328E"/>
    <w:rsid w:val="00FB7476"/>
    <w:rsid w:val="00FC395E"/>
    <w:rsid w:val="00FD5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74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1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225C4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71F59"/>
  </w:style>
  <w:style w:type="paragraph" w:styleId="a7">
    <w:name w:val="footer"/>
    <w:basedOn w:val="a"/>
    <w:link w:val="a8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71F59"/>
  </w:style>
  <w:style w:type="paragraph" w:styleId="a9">
    <w:name w:val="Balloon Text"/>
    <w:basedOn w:val="a"/>
    <w:link w:val="aa"/>
    <w:uiPriority w:val="99"/>
    <w:semiHidden/>
    <w:unhideWhenUsed/>
    <w:rsid w:val="000D46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D4660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0D466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7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0B87A8-9506-4B5D-AD3A-69C14C74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Миша</cp:lastModifiedBy>
  <cp:revision>24</cp:revision>
  <dcterms:created xsi:type="dcterms:W3CDTF">2025-03-23T11:49:00Z</dcterms:created>
  <dcterms:modified xsi:type="dcterms:W3CDTF">2026-09-29T09:35:00Z</dcterms:modified>
</cp:coreProperties>
</file>