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80" w:rsidRPr="006D0751" w:rsidRDefault="00044100">
      <w:pPr>
        <w:rPr>
          <w:b/>
        </w:rPr>
      </w:pPr>
      <w:r w:rsidRPr="006D0751">
        <w:rPr>
          <w:b/>
        </w:rPr>
        <w:t>Workflow:</w:t>
      </w:r>
    </w:p>
    <w:p w:rsidR="006D0751" w:rsidRDefault="00ED5E2B">
      <w:pPr>
        <w:rPr>
          <w:lang w:val="en-US"/>
        </w:rPr>
      </w:pPr>
      <w:r w:rsidRPr="00ED5E2B">
        <w:rPr>
          <w:lang w:val="en-US"/>
        </w:rPr>
        <w:t xml:space="preserve">Programar </w:t>
      </w:r>
      <w:r>
        <w:sym w:font="Wingdings" w:char="F0E0"/>
      </w:r>
      <w:r w:rsidRPr="00ED5E2B">
        <w:rPr>
          <w:lang w:val="en-US"/>
        </w:rPr>
        <w:t xml:space="preserve"> PhpUnit </w:t>
      </w:r>
      <w:r>
        <w:sym w:font="Wingdings" w:char="F0E0"/>
      </w:r>
      <w:r w:rsidRPr="00ED5E2B">
        <w:rPr>
          <w:lang w:val="en-US"/>
        </w:rPr>
        <w:t xml:space="preserve"> Documentar </w:t>
      </w:r>
      <w:r>
        <w:sym w:font="Wingdings" w:char="F0E0"/>
      </w:r>
      <w:r w:rsidRPr="00ED5E2B">
        <w:rPr>
          <w:lang w:val="en-US"/>
        </w:rPr>
        <w:t xml:space="preserve"> Commit </w:t>
      </w:r>
      <w:r>
        <w:sym w:font="Wingdings" w:char="F0E0"/>
      </w:r>
      <w:r>
        <w:rPr>
          <w:lang w:val="en-US"/>
        </w:rPr>
        <w:t xml:space="preserve"> Push.</w:t>
      </w:r>
    </w:p>
    <w:p w:rsidR="00ED5E2B" w:rsidRPr="00ED5E2B" w:rsidRDefault="00ED5E2B">
      <w:pPr>
        <w:rPr>
          <w:lang w:val="en-US"/>
        </w:rPr>
      </w:pPr>
      <w:r>
        <w:rPr>
          <w:lang w:val="en-US"/>
        </w:rPr>
        <w:t>Y vuelta al principio.</w:t>
      </w:r>
    </w:p>
    <w:p w:rsidR="00044100" w:rsidRPr="00ED5E2B" w:rsidRDefault="00044100">
      <w:pPr>
        <w:rPr>
          <w:lang w:val="en-US"/>
        </w:rPr>
      </w:pPr>
    </w:p>
    <w:p w:rsidR="008F5A2D" w:rsidRDefault="00044100">
      <w:pPr>
        <w:rPr>
          <w:b/>
        </w:rPr>
      </w:pPr>
      <w:r w:rsidRPr="00ED5E2B">
        <w:rPr>
          <w:b/>
        </w:rPr>
        <w:t>Convenciones y estructura de directorios:</w:t>
      </w:r>
    </w:p>
    <w:p w:rsidR="00ED5E2B" w:rsidRDefault="0000443C">
      <w:r>
        <w:t xml:space="preserve">El código estará amparado en un namespace determinado. </w:t>
      </w:r>
      <w:r w:rsidR="00E77EAF">
        <w:t>Podríamos</w:t>
      </w:r>
      <w:r>
        <w:t xml:space="preserve"> llamarlo “LTV” mientras no demos con el nombre de la empresa, y es un buen nombre, para evitar conflictos con otras librerías.</w:t>
      </w:r>
      <w:r w:rsidR="00E77EAF">
        <w:t xml:space="preserve"> </w:t>
      </w:r>
    </w:p>
    <w:p w:rsidR="00E77EAF" w:rsidRPr="00ED5E2B" w:rsidRDefault="00E77EAF">
      <w:r>
        <w:t>Correlated subquery</w:t>
      </w:r>
      <w:bookmarkStart w:id="0" w:name="_GoBack"/>
      <w:bookmarkEnd w:id="0"/>
    </w:p>
    <w:sectPr w:rsidR="00E77EAF" w:rsidRPr="00ED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99"/>
    <w:rsid w:val="0000443C"/>
    <w:rsid w:val="00044100"/>
    <w:rsid w:val="004C3580"/>
    <w:rsid w:val="00613799"/>
    <w:rsid w:val="006D0751"/>
    <w:rsid w:val="008F5A2D"/>
    <w:rsid w:val="00E77EAF"/>
    <w:rsid w:val="00E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04375-AA37-4FDF-BF28-C9B58D7A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teo1tb8_1</dc:creator>
  <cp:keywords/>
  <dc:description/>
  <cp:lastModifiedBy>teo1tb8_1</cp:lastModifiedBy>
  <cp:revision>7</cp:revision>
  <dcterms:created xsi:type="dcterms:W3CDTF">2014-04-08T19:52:00Z</dcterms:created>
  <dcterms:modified xsi:type="dcterms:W3CDTF">2014-04-08T19:57:00Z</dcterms:modified>
</cp:coreProperties>
</file>