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"http://www.cnblogs.com/YingYue/p/5894680.html"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git创建分支并提交项目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5"/>
          <w:rFonts w:ascii="微软雅黑" w:hAnsi="微软雅黑" w:eastAsia="微软雅黑" w:cs="微软雅黑"/>
          <w:i w:val="0"/>
          <w:caps w:val="0"/>
          <w:color w:val="003366"/>
          <w:spacing w:val="0"/>
          <w:sz w:val="16"/>
          <w:szCs w:val="16"/>
          <w:bdr w:val="none" w:color="auto" w:sz="0" w:space="0"/>
          <w:shd w:val="clear" w:fill="FFFFFF"/>
        </w:rPr>
        <w:t>git 创建分支, 切换分支, 合并分支, 删除分支及提交[commit提交到本地仓库push名利提交到远程服务器], 检出[pull], 冲突修改, 本地仓库同步远程服务器[pul和push命令l]操作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开发中常用操作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删除文件：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rm 文件名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[删除本地git仓库文件, 提交后远程服务器上的文件才会消失]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查看状态：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status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添加记录：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add 文件名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add 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[将文件提交到远程git服务器上]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添加描述：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commit -m "描述或备注类似svn提交时的注释"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同步数据：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pull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 [获取git远程服务器上的数据也可以具体到某一分支如: 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pull origin 分支名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提交数据：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push origin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6"/>
          <w:szCs w:val="16"/>
          <w:bdr w:val="none" w:color="auto" w:sz="0" w:space="0"/>
          <w:shd w:val="clear" w:fill="FFFFFF"/>
        </w:rPr>
        <w:t>分支操作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查看分支：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创建分支：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branch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切换分支：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checkout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创建+切换分支：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checkout -b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合并某分支到当前分支：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merge 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　　[比如，如果要将开发中的分支（deve），合并到稳定分支（master），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首先切换的master分支：git checkout master。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然后执行合并操作：git merge deve。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如果有冲突，会提示你，调用git status查看冲突文件。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解决冲突，然后调用git add或git rm将解决后的文件暂存。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所有冲突解决后，git commit 提交更改。]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　　注意点: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　　分支衍合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分支衍合和分支合并的差别在于，分支衍合不会保留合并的日志，不留痕迹，而 分支合并则会保留合并的日志。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要将开发中的分支（dev），衍合到稳定分支（master）。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首先切换的master分支：git checkout master。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然后执行衍和操作：git rebase deve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如果有冲突，会提示你，调用git status查看冲突文件。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解决冲突，然后调用git add或git rm将解决后的文件暂存。</w:t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所有冲突解决后，git rebase --continue 提交更改。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删除分支：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branch -d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　　删除分支执行git branch -d 分支名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4"/>
          <w:szCs w:val="14"/>
          <w:bdr w:val="none" w:color="auto" w:sz="0" w:space="0"/>
          <w:shd w:val="clear" w:fill="FFFFFF"/>
        </w:rPr>
        <w:t>     如果该分支没有合并到主分支会报错，可以用以下命令强制删除git branch -D 分支名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删除远程分支：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push origin :name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撤销修改：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FFFFF"/>
        </w:rPr>
        <w:t>git checkout -- 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对应操作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2865120" cy="571563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GitLab远程服务器上的历史记录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4420235" cy="314706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本地仓库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9230" cy="315849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也可以不用命令的模式操作, 可以使用egit插件来进行图像化的commit, update及创建分支;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git的eclipse或myeclipse插件org.eclipse.egit-updatesite-1.3.0.201202151440-r-site建议采用link方式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00008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http://files.cnblogs.com/files/YingYue/git%E7%9A%84eclipse%E6%88%96myeclipse%E6%8F%92%E4%BB%B6org.eclipse.egit-updatesite-1.3.0.201202151440-r-site.zip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2018-01-03T07:14:54Z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