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最近在搭建git+Maven+Jenkins+nexus这整套代码库+自动化编译环境，发现现有的资料都比较零散，所以就重新整理了一下，并且结合自己的实践写了篇环境搭建的文档与大家分享。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机器环境：ubuntu-12.10-desktop-i386.iso---32位系统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在安装前要保证机器已经安装了JDK，并且已经设置好了JAVA_HOME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808285"/>
          <w:spacing w:val="0"/>
          <w:sz w:val="16"/>
          <w:szCs w:val="16"/>
          <w:shd w:val="clear" w:fill="FFFFFF"/>
        </w:rPr>
        <w:t>一 安装Maven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本案例用的是apache-maven-3.0.5-bin.tar.gz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Maven的安装比较简单，无论是在windows还是在linux都只需要将他解压，然后设置环境变量就可以用了。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   1：将下载好的Maven tar包解压 eg: 解压到/home/sysadmin/evn_pufa下面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   2：配置环境变量，编辑/etc/profile文件，添加如下代码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MAVEN_HOME=/home/sysadmin/evn_pufa/apache-maven-3.0.5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export MAVEN_HOMEexport PATH=${PATH}:${MAVEN_HOME}/bin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   3：.保存文件，并运行如下命令使环境变量生效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source /etc/profile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   4：运行 mvn -v 查看是否安装成功，如果显示版本信息则安装成功</w:t>
      </w:r>
    </w:p>
    <w:p>
      <w:r>
        <w:drawing>
          <wp:inline distT="0" distB="0" distL="114300" distR="114300">
            <wp:extent cx="5268595" cy="179197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5：装好Maven后通常需要配置Maven的settings.xml文件,该文件用于配置本地库的存储位置，远程仓库的信息和其他配置。文件位于apache-maven-3.0.5/conf/settins.xml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808285"/>
          <w:spacing w:val="0"/>
          <w:sz w:val="16"/>
          <w:szCs w:val="16"/>
          <w:shd w:val="clear" w:fill="FFFFFF"/>
        </w:rPr>
        <w:t>二 安装git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本案例安装的是git-1.8.3.4.tar.gz 版本：</w:t>
      </w:r>
      <w:r>
        <w:rPr>
          <w:rFonts w:hint="eastAsia" w:ascii="微软雅黑" w:hAnsi="微软雅黑" w:eastAsia="微软雅黑" w:cs="微软雅黑"/>
          <w:i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7AB7"/>
          <w:spacing w:val="0"/>
          <w:sz w:val="16"/>
          <w:szCs w:val="16"/>
          <w:u w:val="none"/>
          <w:shd w:val="clear" w:fill="FFFFFF"/>
        </w:rPr>
        <w:instrText xml:space="preserve"> HYPERLINK "http://www.kernel.org/pub/software/scm/git/git-1.8.3.4.tar.gz" \t "http://p.primeton.com/articles/_blank"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7AB7"/>
          <w:spacing w:val="0"/>
          <w:sz w:val="16"/>
          <w:szCs w:val="16"/>
          <w:u w:val="none"/>
          <w:shd w:val="clear" w:fill="FFFFFF"/>
        </w:rPr>
        <w:t>下载地址</w:t>
      </w:r>
      <w:r>
        <w:rPr>
          <w:rFonts w:hint="eastAsia" w:ascii="微软雅黑" w:hAnsi="微软雅黑" w:eastAsia="微软雅黑" w:cs="微软雅黑"/>
          <w:i w:val="0"/>
          <w:caps w:val="0"/>
          <w:color w:val="337AB7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或者使用 Ubuntu 自带的git  使用命令 apt-get install git 自动下载安装，但这个方式无法下载最新的git版本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1：下载git，将下载的tar包解压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本案例中的git-1.8.3.4.tar.gz是源码包，需要先编译后安装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tar -zxvf git-1.8.3.4.tar.gz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cd git-1.8.3.4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2：安装方法卸载INSTALL文件中，参照其中的指示即可完成安装。下面的命令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将Git安装在/usr/local/bin中。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make prefix=/usr/local all  (编译)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sudo make prefix=/usr/local install   (安装)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3：查看git是否安装成功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cd /usr/local/bin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git --version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显示版本信息则安装成功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1028700"/>
            <wp:effectExtent l="0" t="0" r="5715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注意在执行 make prefix=/usr/local all(编译操作)命令时可能会报 curl.h is not a directory之类的错，原因是这台机器没有安装相关的函数库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下面是常见的函数库安装命令：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sudo apt-get install curl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sudo apt-get install libcurl4-gnutls-dev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sudo apt-get install expat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sudo apt-get install libexpat-dev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sudo apt-get install libssl-dev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sudo apt-get install openssh-server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808285"/>
          <w:spacing w:val="0"/>
          <w:sz w:val="16"/>
          <w:szCs w:val="16"/>
          <w:shd w:val="clear" w:fill="FFFFFF"/>
        </w:rPr>
        <w:t>三 安装nexus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安装的是nexus-2.7.0-06-bundle.tar.gz 这个bundle版自带jetty服务器，也可以在官网上下载war包安装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1：解压 tar -zxvf nexus-2.7.0-06-bundle.tar.gz -C ./nexus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2：启动nexus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   cd ./nexus/nexus-2.7.0-06/bin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   ./nexus start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3：查看是否已经启动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   cd cd ./nexus/nexus-2.7.0-06/bin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   ./nexus status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或者直接访问 localhost:8081/nexus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7629525" cy="2209800"/>
            <wp:effectExtent l="0" t="0" r="571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4：停止nexus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   cd ./nexus/nexus-2.7.0-06/bin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   ./nexus stop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705725" cy="2247900"/>
            <wp:effectExtent l="0" t="0" r="5715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注意 安装过程中可能会遇到的问题：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1：没有配RUN_AS_USER="用户名"，nexus官方建议最好不用root作为用户名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4686300" cy="361950"/>
            <wp:effectExtent l="0" t="0" r="7620" b="381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useradd 新用户名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passwd  密码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cd ./nexus/nexus-2.7.0-06/bin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vim nexus --修改RUN_AS_USER="用户名"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6448425" cy="962025"/>
            <wp:effectExtent l="0" t="0" r="13335" b="13335"/>
            <wp:docPr id="13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2：最新版的Nexus要配JDK1.7及以上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3：如果是要新起一个nexus 但是仓库上的jar又要用原来，则可以在 plexus.properties文件中修改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nexus-work=E:/build_workspace/sonatype-work/nexus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文件位于： ./nexus-2.7.0-06/nexus/WEB-INF/plexus.properties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808285"/>
          <w:spacing w:val="0"/>
          <w:sz w:val="16"/>
          <w:szCs w:val="16"/>
          <w:shd w:val="clear" w:fill="FFFFFF"/>
        </w:rPr>
        <w:t>四 安装Jenkins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Jenkins是一个war包直接放在应用服务器下，启动服务器就可以访问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例如本案例中： 直接将Jenkins.war放到tomcat的webapps下，然后启动。在启动时 Jenkins会自动在webapps下新建一个Jenkins的目录，所以访问的时候需要加/Jenkins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Eg：localhost:8080/Jenkins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267325" cy="3152775"/>
            <wp:effectExtent l="0" t="0" r="5715" b="1905"/>
            <wp:docPr id="6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起来后需要对Jenkins进行相关的配置。这里就以本地部署的某项目http://192.168.2.2:8083/jenkins的配置为例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267325" cy="4162425"/>
            <wp:effectExtent l="0" t="0" r="5715" b="13335"/>
            <wp:docPr id="10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点击Manage JenkinsConfigure System进入系统配置页面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需要配置 一下几项：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1：Maven Configuration 配置Maven的settings.xml文件。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6019800" cy="1828800"/>
            <wp:effectExtent l="0" t="0" r="0" b="0"/>
            <wp:docPr id="7" name="图片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2：SSH remote hosts 在日编译中编译出来的产物通常需要保存到某台机器中，这里配置这台机器的信息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486400" cy="1390650"/>
            <wp:effectExtent l="0" t="0" r="0" b="11430"/>
            <wp:docPr id="9" name="图片 1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3：JDK 配置编译用的JDK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457825" cy="1409700"/>
            <wp:effectExtent l="0" t="0" r="13335" b="7620"/>
            <wp:docPr id="5" name="图片 11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4：Git 配置Git的位置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486400" cy="1476375"/>
            <wp:effectExtent l="0" t="0" r="0" b="1905"/>
            <wp:docPr id="11" name="图片 12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5:Maven 配置Maven的位置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486400" cy="895350"/>
            <wp:effectExtent l="0" t="0" r="0" b="3810"/>
            <wp:docPr id="14" name="图片 13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6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shd w:val="clear" w:fill="FFFFFF"/>
        </w:rPr>
        <w:t>6: Maven Project Configuration 配置Maven编译时JVM的参数和本地库的位置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6296025" cy="1495425"/>
            <wp:effectExtent l="0" t="0" r="13335" b="13335"/>
            <wp:docPr id="12" name="图片 14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 descr="IMG_26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8285"/>
          <w:spacing w:val="0"/>
          <w:sz w:val="16"/>
          <w:szCs w:val="16"/>
        </w:rPr>
      </w:pP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59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2018-01-03T06:34:15Z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