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8"/>
          <w:shd w:val="clear" w:fill="F7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8"/>
          <w:shd w:val="clear" w:fill="F7F8FA"/>
        </w:rPr>
        <w:t xml:space="preserve">本节介绍获得以及运行 Phabricator 所需的最基本安装指引。 简单的配置和安装过程可以参考：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8"/>
          <w:shd w:val="clear" w:fill="F7F8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8"/>
          <w:shd w:val="clear" w:fill="F7F8FA"/>
        </w:rPr>
        <w:instrText xml:space="preserve"> HYPERLINK "http://alanmoment.ocomm.com.tw/blog/categories/phabricator/"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8"/>
          <w:shd w:val="clear" w:fill="F7F8F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8"/>
          <w:shd w:val="clear" w:fill="F7F8FA"/>
        </w:rPr>
        <w:t>http://alanmoment.ocomm.com.tw/blog/categories/phabricator/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8"/>
          <w:shd w:val="clear" w:fill="F7F8FA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8"/>
          <w:shd w:val="clear" w:fill="F7F8FA"/>
        </w:rPr>
      </w:pPr>
    </w:p>
    <w:p>
      <w:pPr>
        <w:keepNext w:val="0"/>
        <w:keepLines w:val="0"/>
        <w:widowControl/>
        <w:suppressLineNumbers w:val="0"/>
        <w:spacing w:after="120" w:afterAutospacing="0"/>
        <w:ind w:left="0" w:firstLine="0"/>
        <w:jc w:val="left"/>
        <w:rPr>
          <w:rFonts w:ascii="Verdana" w:hAnsi="Verdana" w:cs="Verdana"/>
          <w:b/>
          <w:i w:val="0"/>
          <w:caps w:val="0"/>
          <w:color w:val="232323"/>
          <w:spacing w:val="0"/>
          <w:sz w:val="18"/>
          <w:szCs w:val="8"/>
        </w:rPr>
      </w:pPr>
      <w:r>
        <w:rPr>
          <w:rFonts w:hint="default" w:ascii="Verdana" w:hAnsi="Verdana" w:eastAsia="宋体" w:cs="Verdana"/>
          <w:b/>
          <w:i w:val="0"/>
          <w:caps w:val="0"/>
          <w:color w:val="56B6E9"/>
          <w:spacing w:val="0"/>
          <w:kern w:val="0"/>
          <w:sz w:val="18"/>
          <w:szCs w:val="8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56B6E9"/>
          <w:spacing w:val="0"/>
          <w:kern w:val="0"/>
          <w:sz w:val="18"/>
          <w:szCs w:val="8"/>
          <w:u w:val="none"/>
          <w:lang w:val="en-US" w:eastAsia="zh-CN" w:bidi="ar"/>
        </w:rPr>
        <w:instrText xml:space="preserve"> HYPERLINK "http://www.cnblogs.com/chorulex/p/5381558.html" </w:instrText>
      </w:r>
      <w:r>
        <w:rPr>
          <w:rFonts w:hint="default" w:ascii="Verdana" w:hAnsi="Verdana" w:eastAsia="宋体" w:cs="Verdana"/>
          <w:b/>
          <w:i w:val="0"/>
          <w:caps w:val="0"/>
          <w:color w:val="56B6E9"/>
          <w:spacing w:val="0"/>
          <w:kern w:val="0"/>
          <w:sz w:val="18"/>
          <w:szCs w:val="8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宋体" w:cs="Verdana"/>
          <w:b/>
          <w:i w:val="0"/>
          <w:caps w:val="0"/>
          <w:color w:val="56B6E9"/>
          <w:spacing w:val="0"/>
          <w:sz w:val="18"/>
          <w:szCs w:val="8"/>
          <w:u w:val="none"/>
        </w:rPr>
        <w:t>Phabricator部署手册</w:t>
      </w:r>
      <w:r>
        <w:rPr>
          <w:rFonts w:hint="default" w:ascii="Verdana" w:hAnsi="Verdana" w:eastAsia="宋体" w:cs="Verdana"/>
          <w:b/>
          <w:i w:val="0"/>
          <w:caps w:val="0"/>
          <w:color w:val="56B6E9"/>
          <w:spacing w:val="0"/>
          <w:kern w:val="0"/>
          <w:sz w:val="18"/>
          <w:szCs w:val="8"/>
          <w:u w:val="no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jc w:val="left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参考：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begin"/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instrText xml:space="preserve"> HYPERLINK "https://secure.phabricator.com/book/phabricator/article/installation_guide/" </w:instrTex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  <w:u w:val="single"/>
        </w:rPr>
        <w:t>https://secure.phabricator.com/book/phabricator/article/installation_guide/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8"/>
        </w:rPr>
        <w:t>概述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由facebook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公司开发，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是一个开源的代码审查系统，帮助软件公司建立更好的软件。该系统能够部署在多数linux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发行版以及</w:t>
      </w:r>
      <w:r>
        <w:rPr>
          <w:rFonts w:ascii="Calibri" w:hAnsi="Calibri" w:cs="Calibri"/>
          <w:i w:val="0"/>
          <w:caps w:val="0"/>
          <w:color w:val="232323"/>
          <w:spacing w:val="0"/>
          <w:sz w:val="18"/>
          <w:szCs w:val="8"/>
        </w:rPr>
        <w:t>os x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系统上。本文档仅是该系统部署的一个简单指导，详细内容请查看官网说明和解释，本说明的部署仅针对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Ubuntu 14.04 LTS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版本操作系统。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8"/>
        </w:rPr>
        <w:t>安装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脚本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官方网站提供了一个安装脚本，大大简化了安装过程。该脚本路径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  <w:u w:val="single"/>
        </w:rPr>
        <w:t>https://secure.phabricator.com/diffusion/P/browse/master/scripts/install/install_ubuntu.sh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  <w:u w:val="single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安装时，需要先选定安装路径，因为安装脚本是默认使用当前工作路径安装的，当然，你也可以修改脚本上的安装路径。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启动安装脚本，按照提示一步一步的执行。安装时会检查系统是否已安装必须的组件（MYSQL、APACHE2等），如果没有安装，则脚本会自动安装。安装到最后会提示是否修复问题(Fix issue),选择修复并继续执行，执行完成后，即已安装完成。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安装过程中会从github中克隆出该系统的源码和相关文件，这个过程可能会比较耗时，需要耐心等待。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begin"/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instrText xml:space="preserve"> HYPERLINK "https://github.com/phacility/libphutil.git" </w:instrTex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  <w:u w:val="single"/>
        </w:rPr>
        <w:t>https://github.com/phacility/libphutil.git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begin"/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instrText xml:space="preserve"> HYPERLINK "https://github.com/phacility/arcanist.git" </w:instrTex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  <w:u w:val="single"/>
        </w:rPr>
        <w:t>https://github.com/phacility/arcanist.git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begin"/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instrText xml:space="preserve"> HYPERLINK "https://github.com/phacility/phabricator.git" </w:instrTex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  <w:u w:val="single"/>
        </w:rPr>
        <w:t>https://github.com/phacility/phabricator.git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安装完成后安装目录会出现一个phabricator目录，该目录包含了该系统的所有文件以及源码。安装完成后请检查MySQL以及Apache2是否安装成功，以及服务是否可以正常启动。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部署webserver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Phabricator安装完成后需要将其使用Apache2部署，部署时应该特别注意配置，在不同的操作系统中配置项以及配置文件可能不同，这里使用的是Ubuntu 14.04 LTS版本的Apache2 2.4.7版本。在/etc/apache2目录需要注意如下路径：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ports.conf：web站点可用的端口，默认为80，使用不同端口时需要修改或者该文件中的监听端口。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sites-avaliable：web站点虚拟主机的配置文件存在路径。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sites-enabled：sites-avaliable配置文件对应的连接文件路径。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如果使用默认路径时需要在sites-avaliable路径下禁用默认的虚拟主机，此时对应的连接文件将会被删除；启用新的虚拟主机时需要创建对应的连接文件。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禁用虚拟主机：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a2dissite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8"/>
          <w:bdr w:val="none" w:color="auto" w:sz="0" w:space="0"/>
          <w:shd w:val="clear" w:fill="F5F5F5"/>
        </w:rPr>
        <w:t>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-default.conf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启用虚拟主机：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a2ensite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8"/>
          <w:bdr w:val="none" w:color="auto" w:sz="0" w:space="0"/>
          <w:shd w:val="clear" w:fill="F5F5F5"/>
        </w:rPr>
        <w:t>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-default.conf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 下面是一个典型的配置例子：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 xml:space="preserve">VirtualHost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8"/>
          <w:bdr w:val="none" w:color="auto" w:sz="0" w:space="0"/>
          <w:shd w:val="clear" w:fill="F5F5F5"/>
        </w:rPr>
        <w:t>*:20001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# Change this to the domain which points to your host.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ServerName ktphabricator.com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# Change this to the path where you put 'phabricator' when you checked it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# out from GitHub when following the Installation Guide.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# Make sure you include "/webroot" at the end!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DocumentRoot /home/test/habricator/webroot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RewriteEngine on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RewriteRule ^/rsrc/(.*)     -                       [L,QSA]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RewriteRule ^/favicon.ico   -                       [L,QSA]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RewriteRule ^(.*)$          /index.php?__path__=$1  [B,L,QSA]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 xml:space="preserve">Directory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8"/>
          <w:bdr w:val="none" w:color="auto" w:sz="0" w:space="0"/>
          <w:shd w:val="clear" w:fill="F5F5F5"/>
        </w:rPr>
        <w:t>"/home/test/habricator/webroot"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  Require all granted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>Directory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>VirtualHost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ServerName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这里使用一个域名作为ServerName值，这个域名可以无效也可以是一个可解析或者已注册的域名。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DocumentRoot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这里是Phabricator站点文件保存的路径，也就是安装路径。这些设置需要重启Apache2服务器才能生效使用，可以使用Service apache2 restart命令重启。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启用该配置文件后，打开浏览器输入主机IP或者域名和端口访问该站点。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Port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该端口是该站点的监听端口，例如20001。该监听端口必须保存在/etc/apache2/ports.conf配置文件中。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需要注意的是，Phabricator需要独占一个域名。在浏览器中访问时需要输入该域名访问。如果使用默认的80端口，那么也应该需要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8"/>
        </w:rPr>
        <w:t>配置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数据库</w:t>
      </w:r>
      <w:r>
        <w:rPr>
          <w:rStyle w:val="8"/>
          <w:rFonts w:ascii="Arial" w:hAnsi="Arial" w:cs="Arial"/>
          <w:b/>
          <w:i w:val="0"/>
          <w:caps w:val="0"/>
          <w:color w:val="232323"/>
          <w:spacing w:val="0"/>
          <w:sz w:val="18"/>
          <w:szCs w:val="15"/>
        </w:rPr>
        <w:t>MySQL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如果MySQL数据库设定了root账户密码的话，安装成功会在浏览器进入站点时，会出现无法链接数据库的错误提示页面。此时需要对数据库连接做配置，修改数据库连接的主机、端口、用户名以及用户登录密码。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Phabricator默认使用MySQL的root账户连接数据库服务器，所以此时应该使用配置其密码或者更改为其他的账户。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如果连接的数据库是其他主机的话，那么还需要配置数据库连接的主机以及端口号。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连接设定成功后刷新页面将会出现另一个数据库问题，该问题是该系统的一个初始动作，必须执行！按照页面上的提示执行数据库存储升级即可。该过程可能会耗时较长，请耐心等待。需要注意的是该命令对应的程序时保存在phabricator安装路径下的bin目录。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./bin/storage upgrade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系统管理员配置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设定成功后刷新页面应该进入系统管理员配置页面了，此时注册并设定系统管理员账户，该账户将会拥有超级权限，能够修改系统任何内容！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只有设定了系统管理员后才能执行后续的设置操作，而这个才是刚刚开始！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Setup Issues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系统管理员配置完成后，将会真正的进入到了该系统。此时出现的是系统setup issues页面。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该页面之处系统安装和部署时存在的潜在的问题。这些问题不是所有都是严重的，多数是系统运行的潜在性能问题以及系统使用是否方便。下面几个问题是必须解决的，否则系统运行不正常！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No Authentication Providers Configured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该问题是用户登录配置，系统刚刚安装完成是没有登录途径的，也没有注册途径。此时应该选定一个，后期可以继续增加用户注册授权方式。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点击进入issue页面 → 点击“using the "Auth" application” → 点击"Add Authentication Provider"，可以看到如下页面。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选择一种登陆或身份验证方式。这里我们选择“用户名/密码”的方式。确认添加后进入下一页，将所有选项都进行勾选（默认），也可以是根据需要进行设置。这里有一个最短密码长度的设置account.minimum-password-length，可以在之后进行设置。当再次确认后，登陆方式就被确认应用了。再次刷新页面，这个issue就被修复了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No Sendmail Binary Found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该问题是邮件收发服务问题。系统很功能后台会执行邮件收发动作，所以必须配置系统使用的邮件收发服务。该配置有些麻烦，并且容易出问题！请查看“</w:t>
      </w:r>
      <w:r>
        <w:rPr>
          <w:rStyle w:val="8"/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邮件服务配置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”一节。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Server Timezone Not Configured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个事设置服务器的时区的。系统很多操作将会产生时间戳保存到数据库或者其他的通信操作，所以应该设定，否则系统默认使用格林威治标准时间,和北京时间差了正好8个小时。点击进入issue页面，会出现如下图的显示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选择“Edit phabricator.timezone”连接执行设定。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Missing Repository Local Path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该操作执行本地代码库以及网络代码库本地保存路径。该路径可以是该系统默认使用的/var/repo，也可以其他的可用路径。系统刚安装完成是/var/repo路径是不存在的，如果使用它的话必须先创建。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请确保该程序运行用户具有该路径的读写执行权限，否则系统核心的审查功能将无法使用！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点击issue，进入对应页面，会出现如下图所示的内容：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Phabricator Daemons Are Not Running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后台守护进程将会执行系统跟踪、检测以及邮件收发等操作。所以该问题应该修复，后期如果出现了问题或者刷新的话，可以对它停止、调试、重启等操作。特别是在邮件收发服务失败时，应该多次重启这个守护进程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在phabricator安装目录下的bin目录下执行phabricator/bin/ # ./phd start 后，出现一下提示代表守护线程已经被开启。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PhabricatorRepositoryPullLocalDaemon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PhabricatorGarbageCollectorDaemon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PhabricatorTaskmasterDaemon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刷新页面后，这个issue也就被修复了。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如果守护进程出问题或者途中宕掉了，那么在系统管理员登录后的首页会重新出现该问题的提示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ascii="微软雅黑" w:hAnsi="微软雅黑" w:eastAsia="微软雅黑" w:cs="微软雅黑"/>
          <w:i w:val="0"/>
          <w:caps w:val="0"/>
          <w:color w:val="232323"/>
          <w:spacing w:val="0"/>
          <w:sz w:val="18"/>
          <w:szCs w:val="8"/>
        </w:rPr>
        <w:t>如果phabricator升级了或者修改了配置，那么daemons需要重启！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邮件服务设置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该系统运行时将会执行许多的邮件收发，所以需要设定并检查配置。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Phabricator邮件设置有多种方式，这里使用最简单的SMTP方式。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设定邮件适配器，适配器的选择需要和设定的方式对应。这里使用SMTP对应的适配器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PhabricatorMailImplementationPHPMailerAdapter。如果不想使用邮件服务则使用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PhabricatorMailImplementationTestAdapter适配器， 这个值将完全禁用邮件发送。如果你不想对外发送邮件，可以使用该值。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适配器默认使用的是PhabricatorMailImplementationPHPMailerLiteAdapter,其对应SendMail邮件服务，该sendmail相当难配置，同时收发邮件效率低下，建议不使用！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多数SMTP服务器需要认证，为了使 Phabricator使用SMTP， 需要对如下的关键字进行配置：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Style w:val="9"/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phpmailer.mailer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: 设置为 "smtp". 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Style w:val="9"/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phpmailer.smtp-host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: 设置smtp服务器的名字，比如qq、设定为smtp.qq.com，具体的邮箱服务请参考官方说明。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Style w:val="9"/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phpmailer.smtp-port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:  设置smto服务器对应的端口。多数SMTP服务器默认端口时25，如果有特殊的，请参考官方说明。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Style w:val="9"/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phpmailer.smtp-user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: 设置用户名。如果你使用的是qq邮箱，那么此处应该设定为你的qq号码。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Style w:val="9"/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phpmailer.smtp-password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: 设置密码。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Style w:val="9"/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phpmailer.smtp-protocol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：smtp通信方式，tls或者ssl，如果选择其中一种的话，需要设置phpmailer.smtp-port为对应的端口号。默认这里不选择，使用25端口。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上面设置完成后还需要设置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begin"/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instrText xml:space="preserve"> HYPERLINK "http://96.224.86.210:20001/config/edit/metamta.default-address/" \o "metamta.default-address" </w:instrTex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  <w:u w:val="single"/>
        </w:rPr>
        <w:t>metamta.default-address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end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参数，即phabricator收发邮件的地址。请保持与smtp服务商一致。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设置完成后需要检查配置是否成功。检查时需要确保后台守护进程是否正常运行。检查时使用./mail list-outbound命令检查系统邮件收发状态，结果就像下面这面：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Sent表示发送成功，queued表示仍在排队，可能是在等待发送，也可能是后台进程运行不正常，此时应该尝试重启，甚至多次重启后台守护进程。每条记录可以使用./mail show-outbound --id id-value命令查看邮件的详细内容。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br w:type="textWrapping"/>
      </w: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SSH config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在使用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审查代码，或者操作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repository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前，需要对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做配置。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配置系统用户账号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 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拥有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3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种系统用户账号。他们作为系统用户账号在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主机上运行，而不是普通用户账号。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配置系统账号有以下几种：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1) 作为守护进程运行的，我们称之为“daemon-user”。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2) 作为web主机运行的，我们称之为“www-user”。如果你不打算使用HTTP协议访问代码库，你就没必要对这个用户进行特别的配置。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3) 通过SSH连接运行的，我们称之为“vcs-user”。如果你不打算使用SSH协议访问代码库，你就没必要对这个账户进行特别的配置。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如何配置这些账户：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l 当没有daemon-user时，需要创建一个“daemon-user”。当你启动线程时，也就使用了这些账号。推荐使用root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账号。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l 当没有www-user时，需要创建一个“www-user”。通过web主机来启动这个账号。注意，启动的用户一定要存在才行。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l 当没有vcs-user时，需要创建一个“vcs-user”。对于Git和Hg，其名字是相同的。当用户clone代码库时，他们会用到类似的地址 vcs-user@phabricator.yourcompany.com。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现在，为了vcs-user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和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www-user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如同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daemon-user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一样可以使用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sudo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命令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，需要对sudoers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进行配置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。这里，需要使用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visudo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或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sudoedit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命令，将这些用户加入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/etc/sudoers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文件中。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如果配置ssh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，则添加：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vcs-user ALL=(daemon-user) SETENV: NOPASSWD: /path/to/bin/git-upload-pack, /path/to/bin/git-receive-pack, /path/to/bin/hg, /path/to/bin/svnserve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如果配置http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，则添加：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www-user ALL=(daemon-user) SETENV: NOPASSWD: /usr/bin/git-http-backend, /usr/bin/hg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其中的三个账户相应的替换为真实账户。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配置完sudoers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后，需要对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进行配置：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phabricator/ $ ./bin/config set phd.user daemon-user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phabricator/ $ ./bin/config set diffusion.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-user vcs-user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这里也应该替换为真实的账号。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232323"/>
          <w:spacing w:val="0"/>
          <w:sz w:val="18"/>
          <w:szCs w:val="8"/>
        </w:rPr>
        <w:t>服务配置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注意，这里的操作很危险！所以需要格外小心，并确保可跟踪！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对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服务的配置分七步。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jc w:val="both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1、创建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 phabricator-ssh-hook.sh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可以从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 phabricator/resources/sshd/phabricator-ssh-hook.sh 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拷贝模板到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 /usr/libexec/phabricator-ssh-hook.sh 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（或其他你喜欢的路径）。并且编辑它来配合当前的配置。然后，让他被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root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用户拥有，并限制对其的编辑：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chown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root /path/to/phabricator-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-hook.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shsudo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chmod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8"/>
          <w:bdr w:val="none" w:color="auto" w:sz="0" w:space="0"/>
          <w:shd w:val="clear" w:fill="F5F5F5"/>
        </w:rPr>
        <w:t>755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/path/to/phabricator-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-hook.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sh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Style w:val="8"/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如果你不做这些事情，</w:t>
      </w:r>
      <w:r>
        <w:rPr>
          <w:rStyle w:val="8"/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sshd</w:t>
      </w:r>
      <w:r>
        <w:rPr>
          <w:rStyle w:val="8"/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将会拒绝执行钩子命令。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2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、创建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的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 sshd_config 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配置文件在 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 phabricator/resources/sshd/sshd_config.phabricator.example 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拷贝模板到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 /etc/ssh/sshd_config.phabricator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（或者其他路径）。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打开这个文件，然后修改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 AuthorizedKeysCommand 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和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 AuthorizedKeysCommandUser 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来适配你当前使用的系统。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该文件中保存有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 port 22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，这是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默认端口，请不要修改该配置项！但是在使用它之前需要迁移默认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服务的端口为其他。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以上步骤会将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phabricator-ssh-hook.sh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和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sshd_config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关联起来，在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sshd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执行时会自动执行。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3、迁移默认的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端口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所在的系统应该安装有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ssh,ssh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默认使用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22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端口。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这里需要先将默认的端口迁移为另外一个端口，假设为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222. 22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端口会被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 sshd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使用！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迁移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端口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的配置保存在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/etc/ssh/sshd_config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文件中，找到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Port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8"/>
          <w:bdr w:val="none" w:color="auto" w:sz="0" w:space="0"/>
          <w:shd w:val="clear" w:fill="F5F5F5"/>
        </w:rPr>
        <w:t>22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这一行，并修改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22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为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222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，然后保存。使用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Service ssh restart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重启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服务。此时修改成功。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可以通过以下命令测试设置是否成功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8"/>
          <w:bdr w:val="none" w:color="auto" w:sz="0" w:space="0"/>
          <w:shd w:val="clear" w:fill="F5F5F5"/>
        </w:rPr>
        <w:t>222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the_host_ip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4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、启动新的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守护进程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设置成功后，启动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 sshd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守护进程，请使用以下命令：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8"/>
          <w:szCs w:val="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/path/to/sshd -f /etc/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/sshd_config.phabricator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Sshd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必须是全路径！而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sshd_config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应该选择上面第二步骤的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sshd_config.phabricator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。只有这样才能够成功！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5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、创建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 public key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的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协议是使用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 public key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无密码登录验证的。所以，需要生成公私密钥对。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这里需要验证的是上面设置的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vcs_user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的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key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，先登录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vcs_user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，该账号的根目录下应该会存在一个隐藏文件夹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.ssh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，如果没有，请创建之。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进入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.ssh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目录，使用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ssh-keygen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创建秘钥，该命令会提示输入秘钥文件名，可以不输入，直接回车。接下来还提示你输入密码，可以不输入直接会回车。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执行完成后，该目录下回生成两个文件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id_rsa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、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id_rsa.pub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。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id_rsa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是私钥文件，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id_rsa.pub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是公钥文件。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6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、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upload ssh public key 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将生成的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id_rsa.pub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文件内容复制保存到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，具体的说就是进入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站点，进入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setting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模块，该模块下有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SSH Public Keys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部分，此时选择【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Upload Public Key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】按钮保存即可，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key name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可自定义！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7、测试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上述配置完成后，应该检查是否配置成功！可以使用如下命令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{}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vcs-user@phabricator.yourcompany.com conduit conduit.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ping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这里的phabricator.yourcompany.com可以是一个公司内可用的真正phabricator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的域名，或者局域网的域名，也可以是</w:t>
      </w:r>
      <w:r>
        <w:rPr>
          <w:rFonts w:hint="default" w:ascii="Calibri" w:hAnsi="Calibri" w:cs="Calibri"/>
          <w:i w:val="0"/>
          <w:caps w:val="0"/>
          <w:color w:val="232323"/>
          <w:spacing w:val="0"/>
          <w:sz w:val="18"/>
          <w:szCs w:val="8"/>
        </w:rPr>
        <w:t>ip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如果配置成功，那么应该得到如下结果：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>"result"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>"orbital"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>"error_code"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>"error_info"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如果配置不成功，请详细检查上述步骤！另外请详细参考官网：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begin"/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instrText xml:space="preserve"> HYPERLINK "https://secure.phabricator.com/book/phabricator/article/diffusion_hosting/" </w:instrTex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  <w:u w:val="single"/>
        </w:rPr>
        <w:t>https://secure.phabricator.com/book/phabricator/article/diffusion_hosting/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18"/>
          <w:szCs w:val="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b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配置完成后，就可以在</w:t>
      </w:r>
      <w:r>
        <w:rPr>
          <w:rFonts w:ascii="Liberation Serif" w:hAnsi="Liberation Serif" w:eastAsia="Liberation Serif" w:cs="Liberation Serif"/>
          <w:i w:val="0"/>
          <w:caps w:val="0"/>
          <w:color w:val="232323"/>
          <w:spacing w:val="0"/>
          <w:sz w:val="18"/>
          <w:szCs w:val="8"/>
        </w:rPr>
        <w:t>diffusion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中的</w:t>
      </w:r>
      <w:r>
        <w:rPr>
          <w:rFonts w:hint="default" w:ascii="Liberation Serif" w:hAnsi="Liberation Serif" w:eastAsia="Liberation Serif" w:cs="Liberation Serif"/>
          <w:i w:val="0"/>
          <w:caps w:val="0"/>
          <w:color w:val="232323"/>
          <w:spacing w:val="0"/>
          <w:sz w:val="18"/>
          <w:szCs w:val="8"/>
        </w:rPr>
        <w:t>repositon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使用</w:t>
      </w:r>
      <w:r>
        <w:rPr>
          <w:rFonts w:hint="default" w:ascii="Liberation Serif" w:hAnsi="Liberation Serif" w:eastAsia="Liberation Serif" w:cs="Liberation Serif"/>
          <w:i w:val="0"/>
          <w:caps w:val="0"/>
          <w:color w:val="232323"/>
          <w:spacing w:val="0"/>
          <w:sz w:val="18"/>
          <w:szCs w:val="8"/>
        </w:rPr>
        <w:t>ssh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协议了，此时可以执行使用</w:t>
      </w:r>
      <w:r>
        <w:rPr>
          <w:rFonts w:hint="default" w:ascii="Liberation Serif" w:hAnsi="Liberation Serif" w:eastAsia="Liberation Serif" w:cs="Liberation Serif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相关工具执行</w:t>
      </w:r>
      <w:r>
        <w:rPr>
          <w:rFonts w:hint="default" w:ascii="Liberation Serif" w:hAnsi="Liberation Serif" w:eastAsia="Liberation Serif" w:cs="Liberation Serif"/>
          <w:i w:val="0"/>
          <w:caps w:val="0"/>
          <w:color w:val="232323"/>
          <w:spacing w:val="0"/>
          <w:sz w:val="18"/>
          <w:szCs w:val="8"/>
        </w:rPr>
        <w:t>code review, repository pull/push.</w:t>
      </w:r>
      <w:r>
        <w:rPr>
          <w:rStyle w:val="8"/>
          <w:i w:val="0"/>
          <w:caps w:val="0"/>
          <w:color w:val="232323"/>
          <w:spacing w:val="0"/>
          <w:sz w:val="18"/>
          <w:szCs w:val="18"/>
        </w:rPr>
        <w:br w:type="textWrapping"/>
      </w:r>
      <w:r>
        <w:rPr>
          <w:rStyle w:val="8"/>
          <w:i w:val="0"/>
          <w:caps w:val="0"/>
          <w:color w:val="232323"/>
          <w:spacing w:val="0"/>
          <w:sz w:val="18"/>
          <w:szCs w:val="18"/>
        </w:rPr>
        <w:t>Arcanist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安装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Arcanist的安装很简单，可从源码安装，也可安装包安装。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源码安装仅需把代码clone下来，然后执行路径下的/bin路径的arc程序进行配置即可。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Arcanist git路径参考Phabricator。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安装包安装在Ubuntu下执行如下命令：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apt-get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arcanist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按照官方说明步骤如下：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1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、设置你</w:t>
      </w:r>
      <w:r>
        <w:rPr>
          <w:rFonts w:hint="default" w:ascii="Courier New" w:hAnsi="Courier New" w:cs="Courier New"/>
          <w:i w:val="0"/>
          <w:caps w:val="0"/>
          <w:color w:val="232323"/>
          <w:spacing w:val="0"/>
          <w:sz w:val="18"/>
          <w:szCs w:val="8"/>
        </w:rPr>
        <w:t>phabricator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部署的域名，此处假设</w:t>
      </w:r>
      <w:r>
        <w:rPr>
          <w:rFonts w:hint="default" w:ascii="Courier New" w:hAnsi="Courier New" w:cs="Courier New"/>
          <w:i w:val="0"/>
          <w:caps w:val="0"/>
          <w:color w:val="232323"/>
          <w:spacing w:val="0"/>
          <w:sz w:val="18"/>
          <w:szCs w:val="8"/>
        </w:rPr>
        <w:t>h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ttps://phabricator.wikimedia.org/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./arc set-config default https://phabricator.wikimedia.org/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该步骤执行成功后会提示如下文本：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sz w:val="18"/>
          <w:szCs w:val="13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Set key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>'default'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8"/>
          <w:bdr w:val="none" w:color="auto" w:sz="0" w:space="0"/>
          <w:shd w:val="clear" w:fill="F5F5F5"/>
        </w:rPr>
        <w:t>"https://phabricator.wikimedia.org/"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 global config (was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2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、安装个人私钥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8"/>
          <w:szCs w:val="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./arc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-certificate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按照官方的步骤的话，该步骤执行失败，因为不会去连接我们自己的域名或者路径，而是官方的路径。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正确的操作应该是，进入</w:t>
      </w:r>
      <w:r>
        <w:rPr>
          <w:rFonts w:hint="default" w:ascii="Courier New" w:hAnsi="Courier New" w:cs="Courier New"/>
          <w:i w:val="0"/>
          <w:caps w:val="0"/>
          <w:color w:val="232323"/>
          <w:spacing w:val="0"/>
          <w:sz w:val="18"/>
          <w:szCs w:val="8"/>
        </w:rPr>
        <w:t>arcanist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路径，该路径下有一个</w:t>
      </w:r>
      <w:r>
        <w:rPr>
          <w:rFonts w:hint="default" w:ascii="Courier New" w:hAnsi="Courier New" w:cs="Courier New"/>
          <w:i w:val="0"/>
          <w:caps w:val="0"/>
          <w:color w:val="232323"/>
          <w:spacing w:val="0"/>
          <w:sz w:val="18"/>
          <w:szCs w:val="8"/>
        </w:rPr>
        <w:t>.arcconfig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隐藏文件，编辑该文件中的</w:t>
      </w:r>
      <w:r>
        <w:rPr>
          <w:rFonts w:hint="default" w:ascii="Courier New" w:hAnsi="Courier New" w:cs="Courier New"/>
          <w:i w:val="0"/>
          <w:caps w:val="0"/>
          <w:color w:val="232323"/>
          <w:spacing w:val="0"/>
          <w:sz w:val="18"/>
          <w:szCs w:val="8"/>
        </w:rPr>
        <w:t>pharicator.uri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参数为我们自己的域名路径，保存退出后再进入</w:t>
      </w:r>
      <w:r>
        <w:rPr>
          <w:rFonts w:hint="default" w:ascii="Courier New" w:hAnsi="Courier New" w:cs="Courier New"/>
          <w:i w:val="0"/>
          <w:caps w:val="0"/>
          <w:color w:val="232323"/>
          <w:spacing w:val="0"/>
          <w:sz w:val="18"/>
          <w:szCs w:val="8"/>
        </w:rPr>
        <w:t>bin</w:t>
      </w:r>
      <w:r>
        <w:rPr>
          <w:rFonts w:hint="eastAsia" w:ascii="宋体" w:hAnsi="宋体" w:eastAsia="宋体" w:cs="宋体"/>
          <w:i w:val="0"/>
          <w:caps w:val="0"/>
          <w:color w:val="232323"/>
          <w:spacing w:val="0"/>
          <w:sz w:val="18"/>
          <w:szCs w:val="8"/>
        </w:rPr>
        <w:t>目录执行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8"/>
          <w:szCs w:val="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./arc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-certificate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然后按照提示执行操作即可。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8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8"/>
        </w:rPr>
        <w:t>Daemons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Daemons是Phabricator后台守护进程，它是一系列守护进程的集合。主要服务于邮件服务、代码repository管理和审查！所以请时刻确保该守护进程运行正常！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sz w:val="18"/>
          <w:szCs w:val="13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8"/>
        </w:rPr>
        <w:t>这些守护进程可以通过phd脚本执行，路径在/phabricator/bin。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重启</w:t>
      </w:r>
      <w:r>
        <w:rPr>
          <w:rStyle w:val="8"/>
          <w:rFonts w:hint="default" w:ascii="Arial" w:hAnsi="Arial" w:cs="Arial"/>
          <w:b/>
          <w:i w:val="0"/>
          <w:caps w:val="0"/>
          <w:color w:val="232323"/>
          <w:spacing w:val="0"/>
          <w:sz w:val="18"/>
          <w:szCs w:val="15"/>
        </w:rPr>
        <w:t>Daemons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8"/>
          <w:szCs w:val="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./bin/phd restart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运行状态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8"/>
          <w:szCs w:val="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./bin/phd status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停止</w:t>
      </w:r>
      <w:r>
        <w:rPr>
          <w:rStyle w:val="8"/>
          <w:rFonts w:hint="default" w:ascii="Arial" w:hAnsi="Arial" w:cs="Arial"/>
          <w:b/>
          <w:i w:val="0"/>
          <w:caps w:val="0"/>
          <w:color w:val="232323"/>
          <w:spacing w:val="0"/>
          <w:sz w:val="18"/>
          <w:szCs w:val="15"/>
        </w:rPr>
        <w:t>Daemons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8"/>
          <w:szCs w:val="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>./bin/phd stop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8"/>
          <w:szCs w:val="15"/>
        </w:rPr>
      </w:pPr>
      <w:r>
        <w:rPr>
          <w:rStyle w:val="8"/>
          <w:b/>
          <w:i w:val="0"/>
          <w:caps w:val="0"/>
          <w:color w:val="232323"/>
          <w:spacing w:val="0"/>
          <w:sz w:val="18"/>
          <w:szCs w:val="15"/>
        </w:rPr>
        <w:t>启动</w:t>
      </w:r>
      <w:r>
        <w:rPr>
          <w:rStyle w:val="8"/>
          <w:rFonts w:hint="default" w:ascii="Arial" w:hAnsi="Arial" w:cs="Arial"/>
          <w:b/>
          <w:i w:val="0"/>
          <w:caps w:val="0"/>
          <w:color w:val="232323"/>
          <w:spacing w:val="0"/>
          <w:sz w:val="18"/>
          <w:szCs w:val="15"/>
        </w:rPr>
        <w:t>Daemons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8"/>
          <w:szCs w:val="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8"/>
          <w:bdr w:val="none" w:color="auto" w:sz="0" w:space="0"/>
          <w:shd w:val="clear" w:fill="F5F5F5"/>
        </w:rPr>
        <w:t xml:space="preserve">./bin/phd start 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8"/>
          <w:shd w:val="clear" w:fill="F7F8F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F45EB"/>
    <w:rsid w:val="54DC1AA9"/>
    <w:rsid w:val="7754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2017-12-28T03:46:15Z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