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E496" w14:textId="7ED146B1" w:rsidR="007B7AD9" w:rsidRDefault="007B7AD9" w:rsidP="007B7AD9">
      <w:pPr>
        <w:jc w:val="right"/>
      </w:pPr>
      <w:r>
        <w:t>Tyler Middleton</w:t>
      </w:r>
    </w:p>
    <w:p w14:paraId="3D91F541" w14:textId="284D3F12" w:rsidR="007B7AD9" w:rsidRDefault="007B7AD9" w:rsidP="007B7AD9">
      <w:pPr>
        <w:jc w:val="right"/>
      </w:pPr>
      <w:r>
        <w:t>Assignment 2(pre-work)</w:t>
      </w:r>
      <w:bookmarkStart w:id="0" w:name="_GoBack"/>
      <w:bookmarkEnd w:id="0"/>
    </w:p>
    <w:p w14:paraId="0DCA4B60" w14:textId="77777777" w:rsidR="007B7AD9" w:rsidRDefault="007B7AD9" w:rsidP="003B58CE">
      <w:pPr>
        <w:jc w:val="center"/>
      </w:pPr>
    </w:p>
    <w:p w14:paraId="484E62ED" w14:textId="1E751C45" w:rsidR="007B0935" w:rsidRDefault="003B58CE" w:rsidP="003B58CE">
      <w:pPr>
        <w:jc w:val="center"/>
      </w:pPr>
      <w:r>
        <w:t>Pre-Work Module 2</w:t>
      </w:r>
    </w:p>
    <w:p w14:paraId="716DFA10" w14:textId="381D094F" w:rsidR="003B58CE" w:rsidRDefault="003B58CE" w:rsidP="003B58CE">
      <w:pPr>
        <w:jc w:val="center"/>
      </w:pPr>
      <w:r>
        <w:t>10 term definitions</w:t>
      </w:r>
    </w:p>
    <w:p w14:paraId="4CFAF816" w14:textId="181CFE99" w:rsidR="001F4241" w:rsidRDefault="001F4241" w:rsidP="003B58CE">
      <w:pPr>
        <w:jc w:val="center"/>
      </w:pPr>
      <w:r>
        <w:t>Online definition/definitions in my words</w:t>
      </w:r>
    </w:p>
    <w:p w14:paraId="344225B0" w14:textId="18EF45AD" w:rsidR="003B58CE" w:rsidRPr="001F4241" w:rsidRDefault="003B58CE" w:rsidP="003B58CE">
      <w:pPr>
        <w:pStyle w:val="ListParagraph"/>
        <w:numPr>
          <w:ilvl w:val="0"/>
          <w:numId w:val="1"/>
        </w:numPr>
      </w:pPr>
      <w:r>
        <w:t xml:space="preserve">IT applications: </w:t>
      </w:r>
      <w:r w:rsidRPr="003B58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 application program is a program designed to perform a specific function directly for the user or, in some cases, for another application program. Examples of applications include word processors,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> programs, Web browsers, development tools, drawing, paint, image editing programs, and communication programs.</w:t>
      </w:r>
      <w:r w:rsidR="001F424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E50BCF0" w14:textId="2D222F7B" w:rsidR="001F4241" w:rsidRDefault="001F4241" w:rsidP="001F4241">
      <w:pPr>
        <w:ind w:left="720"/>
      </w:pPr>
      <w:r>
        <w:t xml:space="preserve"> IT application: programs that can be created to provide tools for others to create documents/images/searches or the creation of any program.</w:t>
      </w:r>
    </w:p>
    <w:p w14:paraId="563BC303" w14:textId="610F152D" w:rsidR="003B58CE" w:rsidRPr="001F4241" w:rsidRDefault="003B58CE" w:rsidP="003B58CE">
      <w:pPr>
        <w:pStyle w:val="ListParagraph"/>
        <w:numPr>
          <w:ilvl w:val="0"/>
          <w:numId w:val="1"/>
        </w:numPr>
      </w:pPr>
      <w:r>
        <w:t>Systems integration:</w:t>
      </w:r>
      <w:r w:rsidRPr="003B58C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System integration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defined in </w:t>
      </w:r>
      <w:hyperlink r:id="rId5" w:tooltip="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the process of bringing together the component sub-</w:t>
      </w:r>
      <w:hyperlink r:id="rId6" w:tooltip="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systems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into one system (an aggregation of subsystems cooperating so that the system is able to deliver the overarching functionality) and ensuring that the subsystems function together as a system,</w:t>
      </w:r>
      <w:hyperlink r:id="rId7" w:anchor="cite_note-Heat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in </w:t>
      </w:r>
      <w:hyperlink r:id="rId8" w:tooltip="Information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information technology</w:t>
        </w:r>
      </w:hyperlink>
      <w:hyperlink r:id="rId9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the process of linking together different </w:t>
      </w:r>
      <w:hyperlink r:id="rId10" w:tooltip="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systems and </w:t>
      </w:r>
      <w:hyperlink r:id="rId11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Software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applications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physically or functionally,</w:t>
      </w:r>
      <w:hyperlink r:id="rId13" w:anchor="cite_note-SICours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act as a coordinated whole.</w:t>
      </w:r>
    </w:p>
    <w:p w14:paraId="1AAC5703" w14:textId="11295A62" w:rsidR="001F4241" w:rsidRDefault="001F4241" w:rsidP="001F4241">
      <w:pPr>
        <w:tabs>
          <w:tab w:val="left" w:pos="2910"/>
        </w:tabs>
        <w:ind w:left="720"/>
      </w:pPr>
      <w:r>
        <w:t>System integration: take separate programs/systems and allow them to combine to meet the demands of the user. Making things easier for the user if it can benefit the companies bottom line to integrate.</w:t>
      </w:r>
    </w:p>
    <w:p w14:paraId="299F7FFE" w14:textId="7A7D0BC8" w:rsidR="003B58CE" w:rsidRPr="001F4241" w:rsidRDefault="003B58CE" w:rsidP="003B58CE">
      <w:pPr>
        <w:pStyle w:val="ListParagraph"/>
        <w:numPr>
          <w:ilvl w:val="0"/>
          <w:numId w:val="1"/>
        </w:numPr>
      </w:pPr>
      <w:r>
        <w:t>Open source:</w:t>
      </w:r>
      <w:r w:rsidR="001F4241" w:rsidRPr="001F42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4241">
        <w:rPr>
          <w:rFonts w:ascii="Arial" w:hAnsi="Arial" w:cs="Arial"/>
          <w:color w:val="222222"/>
          <w:shd w:val="clear" w:color="auto" w:fill="FFFFFF"/>
        </w:rPr>
        <w:t>denoting software for which the original source code is made freely available and may be redistributed and modified.</w:t>
      </w:r>
    </w:p>
    <w:p w14:paraId="2A3A01FA" w14:textId="15CF6BAC" w:rsidR="001F4241" w:rsidRPr="001F4241" w:rsidRDefault="001F4241" w:rsidP="001F4241">
      <w:pPr>
        <w:ind w:left="720"/>
      </w:pPr>
      <w:r>
        <w:t>Open Source:</w:t>
      </w:r>
      <w:r w:rsidR="00C01C3E">
        <w:t xml:space="preserve"> Code available for anyone to view and use freely or make changes too.</w:t>
      </w:r>
    </w:p>
    <w:p w14:paraId="27F9C5C7" w14:textId="77777777" w:rsidR="001F4241" w:rsidRDefault="001F4241" w:rsidP="001F4241">
      <w:pPr>
        <w:ind w:left="720"/>
      </w:pPr>
    </w:p>
    <w:p w14:paraId="2F8F23A3" w14:textId="3BD3B45A" w:rsidR="003B58CE" w:rsidRPr="00C01C3E" w:rsidRDefault="003B58CE" w:rsidP="003B58CE">
      <w:pPr>
        <w:pStyle w:val="ListParagraph"/>
        <w:numPr>
          <w:ilvl w:val="0"/>
          <w:numId w:val="1"/>
        </w:numPr>
      </w:pPr>
      <w:r>
        <w:t>Service Oriented Architecture:</w:t>
      </w:r>
      <w:r w:rsidR="00C01C3E">
        <w:t xml:space="preserve"> </w:t>
      </w:r>
      <w:r w:rsidR="00C01C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style of software design where services are provided to the other components by </w:t>
      </w:r>
      <w:hyperlink r:id="rId14" w:tooltip="Application components" w:history="1">
        <w:r w:rsidR="00C01C3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application components</w:t>
        </w:r>
      </w:hyperlink>
      <w:r w:rsidR="00C01C3E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through a </w:t>
      </w:r>
      <w:hyperlink r:id="rId15" w:tooltip="Communications protocol" w:history="1">
        <w:r w:rsidR="00C01C3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communication protocol</w:t>
        </w:r>
      </w:hyperlink>
      <w:r w:rsidR="00C01C3E">
        <w:rPr>
          <w:rFonts w:ascii="Arial" w:hAnsi="Arial" w:cs="Arial"/>
          <w:color w:val="222222"/>
          <w:sz w:val="21"/>
          <w:szCs w:val="21"/>
          <w:shd w:val="clear" w:color="auto" w:fill="FFFFFF"/>
        </w:rPr>
        <w:t> over a network. The basic principles of service-oriented architecture are independent of vendors, products and technologies.</w:t>
      </w:r>
      <w:hyperlink r:id="rId16" w:anchor="cite_note-1" w:history="1">
        <w:r w:rsidR="00C01C3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="00C01C3E">
        <w:rPr>
          <w:rFonts w:ascii="Arial" w:hAnsi="Arial" w:cs="Arial"/>
          <w:color w:val="222222"/>
          <w:sz w:val="21"/>
          <w:szCs w:val="21"/>
          <w:shd w:val="clear" w:color="auto" w:fill="FFFFFF"/>
        </w:rPr>
        <w:t> A service is a discrete unit of functionality that can be accessed remotely and acted upon and updated independently, such as retrieving a credit card statement online.</w:t>
      </w:r>
    </w:p>
    <w:p w14:paraId="43BAA6E7" w14:textId="5DC944EF" w:rsidR="00C01C3E" w:rsidRDefault="00C01C3E" w:rsidP="00C01C3E">
      <w:pPr>
        <w:ind w:left="720"/>
      </w:pPr>
      <w:r>
        <w:t>SOA: Separate services offered on a website that access other databases.</w:t>
      </w:r>
    </w:p>
    <w:p w14:paraId="48909DC9" w14:textId="77777777" w:rsidR="00C01C3E" w:rsidRDefault="00C01C3E" w:rsidP="00C01C3E">
      <w:pPr>
        <w:ind w:left="360"/>
      </w:pPr>
    </w:p>
    <w:p w14:paraId="45D81A07" w14:textId="30CF2998" w:rsidR="003B58CE" w:rsidRPr="00C01C3E" w:rsidRDefault="003B58CE" w:rsidP="003B58CE">
      <w:pPr>
        <w:pStyle w:val="ListParagraph"/>
        <w:numPr>
          <w:ilvl w:val="0"/>
          <w:numId w:val="1"/>
        </w:numPr>
      </w:pPr>
      <w:r>
        <w:t>Development lifecycle:</w:t>
      </w:r>
      <w:r w:rsidR="00C01C3E">
        <w:rPr>
          <w:rFonts w:ascii="Arial" w:hAnsi="Arial" w:cs="Arial"/>
          <w:color w:val="222222"/>
          <w:shd w:val="clear" w:color="auto" w:fill="FFFFFF"/>
        </w:rPr>
        <w:t xml:space="preserve"> a framework defining tasks performed at each step in the software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development</w:t>
      </w:r>
      <w:r w:rsidR="00C01C3E">
        <w:rPr>
          <w:rFonts w:ascii="Arial" w:hAnsi="Arial" w:cs="Arial"/>
          <w:color w:val="222222"/>
          <w:shd w:val="clear" w:color="auto" w:fill="FFFFFF"/>
        </w:rPr>
        <w:t> process. SDLC is a structure followed by a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development</w:t>
      </w:r>
      <w:r w:rsidR="00C01C3E">
        <w:rPr>
          <w:rFonts w:ascii="Arial" w:hAnsi="Arial" w:cs="Arial"/>
          <w:color w:val="222222"/>
          <w:shd w:val="clear" w:color="auto" w:fill="FFFFFF"/>
        </w:rPr>
        <w:t xml:space="preserve"> team </w:t>
      </w:r>
      <w:r w:rsidR="00C01C3E">
        <w:rPr>
          <w:rFonts w:ascii="Arial" w:hAnsi="Arial" w:cs="Arial"/>
          <w:color w:val="222222"/>
          <w:shd w:val="clear" w:color="auto" w:fill="FFFFFF"/>
        </w:rPr>
        <w:lastRenderedPageBreak/>
        <w:t>within the software organization. It consists of a detailed plan describing how to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develop</w:t>
      </w:r>
      <w:r w:rsidR="00C01C3E">
        <w:rPr>
          <w:rFonts w:ascii="Arial" w:hAnsi="Arial" w:cs="Arial"/>
          <w:color w:val="222222"/>
          <w:shd w:val="clear" w:color="auto" w:fill="FFFFFF"/>
        </w:rPr>
        <w:t>, maintain and replace specific software.</w:t>
      </w:r>
    </w:p>
    <w:p w14:paraId="167B7461" w14:textId="6AEB0CC4" w:rsidR="00C01C3E" w:rsidRDefault="00C01C3E" w:rsidP="00C01C3E">
      <w:pPr>
        <w:ind w:left="720"/>
      </w:pPr>
      <w:r>
        <w:t>SDLC: A step by step order to developing a website/software</w:t>
      </w:r>
    </w:p>
    <w:p w14:paraId="2F8060EF" w14:textId="77777777" w:rsidR="00C01C3E" w:rsidRDefault="00C01C3E" w:rsidP="00C01C3E">
      <w:pPr>
        <w:ind w:left="360"/>
      </w:pPr>
    </w:p>
    <w:p w14:paraId="30BD3621" w14:textId="6A558EA6" w:rsidR="003B58CE" w:rsidRPr="00C01C3E" w:rsidRDefault="003B58CE" w:rsidP="003B58CE">
      <w:pPr>
        <w:pStyle w:val="ListParagraph"/>
        <w:numPr>
          <w:ilvl w:val="0"/>
          <w:numId w:val="1"/>
        </w:numPr>
      </w:pPr>
      <w:r>
        <w:t>Client-facing documents:</w:t>
      </w:r>
      <w:r w:rsidR="00C01C3E" w:rsidRPr="00C01C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1C3E">
        <w:rPr>
          <w:rFonts w:ascii="Arial" w:hAnsi="Arial" w:cs="Arial"/>
          <w:color w:val="222222"/>
          <w:shd w:val="clear" w:color="auto" w:fill="FFFFFF"/>
        </w:rPr>
        <w:t xml:space="preserve">refers to the </w:t>
      </w:r>
      <w:proofErr w:type="gramStart"/>
      <w:r w:rsidR="00C01C3E">
        <w:rPr>
          <w:rFonts w:ascii="Arial" w:hAnsi="Arial" w:cs="Arial"/>
          <w:color w:val="222222"/>
          <w:shd w:val="clear" w:color="auto" w:fill="FFFFFF"/>
        </w:rPr>
        <w:t>manner in which</w:t>
      </w:r>
      <w:proofErr w:type="gramEnd"/>
      <w:r w:rsidR="00C01C3E">
        <w:rPr>
          <w:rFonts w:ascii="Arial" w:hAnsi="Arial" w:cs="Arial"/>
          <w:color w:val="222222"/>
          <w:shd w:val="clear" w:color="auto" w:fill="FFFFFF"/>
        </w:rPr>
        <w:t xml:space="preserve"> a business service feature is experienced or seen by a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  <w:r w:rsidR="00C01C3E">
        <w:rPr>
          <w:rFonts w:ascii="Arial" w:hAnsi="Arial" w:cs="Arial"/>
          <w:color w:val="222222"/>
          <w:shd w:val="clear" w:color="auto" w:fill="FFFFFF"/>
        </w:rPr>
        <w:t>. A key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  <w:r w:rsidR="00C01C3E">
        <w:rPr>
          <w:rFonts w:ascii="Arial" w:hAnsi="Arial" w:cs="Arial"/>
          <w:color w:val="222222"/>
          <w:shd w:val="clear" w:color="auto" w:fill="FFFFFF"/>
        </w:rPr>
        <w:t> relationship management (CRM) component, a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customer facing</w:t>
      </w:r>
      <w:r w:rsidR="00C01C3E">
        <w:rPr>
          <w:rFonts w:ascii="Arial" w:hAnsi="Arial" w:cs="Arial"/>
          <w:color w:val="222222"/>
          <w:shd w:val="clear" w:color="auto" w:fill="FFFFFF"/>
        </w:rPr>
        <w:t> solution is designed to deliver satisfying user experiences via all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  <w:r w:rsidR="00C01C3E">
        <w:rPr>
          <w:rFonts w:ascii="Arial" w:hAnsi="Arial" w:cs="Arial"/>
          <w:color w:val="222222"/>
          <w:shd w:val="clear" w:color="auto" w:fill="FFFFFF"/>
        </w:rPr>
        <w:t> touch points.</w:t>
      </w:r>
    </w:p>
    <w:p w14:paraId="6F4E5756" w14:textId="280C64EF" w:rsidR="00C01C3E" w:rsidRDefault="00C01C3E" w:rsidP="00C01C3E">
      <w:pPr>
        <w:ind w:left="720"/>
      </w:pPr>
      <w:r>
        <w:t>Client-facing: The software is viewed and seen by the customer first hand.</w:t>
      </w:r>
    </w:p>
    <w:p w14:paraId="441D7808" w14:textId="4A1199D8" w:rsidR="00C01C3E" w:rsidRPr="00C01C3E" w:rsidRDefault="003B58CE" w:rsidP="00C01C3E">
      <w:pPr>
        <w:pStyle w:val="ListParagraph"/>
        <w:numPr>
          <w:ilvl w:val="0"/>
          <w:numId w:val="1"/>
        </w:numPr>
      </w:pPr>
      <w:r>
        <w:t>Test-driven development:</w:t>
      </w:r>
      <w:r w:rsidR="00C01C3E" w:rsidRPr="00C01C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1C3E">
        <w:rPr>
          <w:rFonts w:ascii="Arial" w:hAnsi="Arial" w:cs="Arial"/>
          <w:color w:val="222222"/>
          <w:shd w:val="clear" w:color="auto" w:fill="FFFFFF"/>
        </w:rPr>
        <w:t xml:space="preserve">software 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development</w:t>
      </w:r>
      <w:r w:rsidR="00C01C3E">
        <w:rPr>
          <w:rFonts w:ascii="Arial" w:hAnsi="Arial" w:cs="Arial"/>
          <w:color w:val="222222"/>
          <w:shd w:val="clear" w:color="auto" w:fill="FFFFFF"/>
        </w:rPr>
        <w:t> process that relies on the repetition of a very short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development</w:t>
      </w:r>
      <w:r w:rsidR="00C01C3E">
        <w:rPr>
          <w:rFonts w:ascii="Arial" w:hAnsi="Arial" w:cs="Arial"/>
          <w:color w:val="222222"/>
          <w:shd w:val="clear" w:color="auto" w:fill="FFFFFF"/>
        </w:rPr>
        <w:t> cycle: requirements are turned into very specific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 w:rsidR="00C01C3E">
        <w:rPr>
          <w:rFonts w:ascii="Arial" w:hAnsi="Arial" w:cs="Arial"/>
          <w:color w:val="222222"/>
          <w:shd w:val="clear" w:color="auto" w:fill="FFFFFF"/>
        </w:rPr>
        <w:t> cases, then the software is improved to pass the new </w:t>
      </w:r>
      <w:r w:rsidR="00C01C3E">
        <w:rPr>
          <w:rFonts w:ascii="Arial" w:hAnsi="Arial" w:cs="Arial"/>
          <w:b/>
          <w:bCs/>
          <w:color w:val="222222"/>
          <w:shd w:val="clear" w:color="auto" w:fill="FFFFFF"/>
        </w:rPr>
        <w:t>tests</w:t>
      </w:r>
      <w:r w:rsidR="00C01C3E">
        <w:rPr>
          <w:rFonts w:ascii="Arial" w:hAnsi="Arial" w:cs="Arial"/>
          <w:color w:val="222222"/>
          <w:shd w:val="clear" w:color="auto" w:fill="FFFFFF"/>
        </w:rPr>
        <w:t>, only.</w:t>
      </w:r>
    </w:p>
    <w:p w14:paraId="1B90F0DE" w14:textId="7BB18BB9" w:rsidR="00C01C3E" w:rsidRDefault="00BE1885" w:rsidP="00C01C3E">
      <w:pPr>
        <w:ind w:left="720"/>
      </w:pPr>
      <w:r>
        <w:t>Test-driven development: development process focused towards passing certain tests and not a complete program.</w:t>
      </w:r>
    </w:p>
    <w:p w14:paraId="6B74251D" w14:textId="7B141F9C" w:rsidR="00BE1885" w:rsidRDefault="003B58CE" w:rsidP="00BE1885">
      <w:pPr>
        <w:pStyle w:val="ListParagraph"/>
        <w:numPr>
          <w:ilvl w:val="0"/>
          <w:numId w:val="1"/>
        </w:numPr>
      </w:pPr>
      <w:r>
        <w:t>Secure Systems:</w:t>
      </w:r>
      <w:r w:rsidR="00BE1885">
        <w:t xml:space="preserve"> Computer system protected </w:t>
      </w:r>
      <w:proofErr w:type="gramStart"/>
      <w:r w:rsidR="00BE1885">
        <w:t>through the use of</w:t>
      </w:r>
      <w:proofErr w:type="gramEnd"/>
      <w:r w:rsidR="00BE1885">
        <w:t xml:space="preserve"> special hardware and software, policies and practices against data corruption.</w:t>
      </w:r>
    </w:p>
    <w:p w14:paraId="4E0DA419" w14:textId="77777777" w:rsidR="00BE1885" w:rsidRDefault="00BE1885" w:rsidP="00BE1885">
      <w:pPr>
        <w:ind w:left="360"/>
      </w:pPr>
    </w:p>
    <w:p w14:paraId="6A88FF85" w14:textId="083B0077" w:rsidR="003B58CE" w:rsidRPr="00BE1885" w:rsidRDefault="003B58CE" w:rsidP="003B58CE">
      <w:pPr>
        <w:pStyle w:val="ListParagraph"/>
        <w:numPr>
          <w:ilvl w:val="0"/>
          <w:numId w:val="1"/>
        </w:numPr>
      </w:pPr>
      <w:r>
        <w:t>Mission critical systems:</w:t>
      </w:r>
      <w:r w:rsidR="00BE1885" w:rsidRPr="00BE188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E1885">
        <w:rPr>
          <w:rFonts w:ascii="Arial" w:hAnsi="Arial" w:cs="Arial"/>
          <w:color w:val="222222"/>
          <w:shd w:val="clear" w:color="auto" w:fill="FFFFFF"/>
        </w:rPr>
        <w:t>a </w:t>
      </w:r>
      <w:r w:rsidR="00BE1885">
        <w:rPr>
          <w:rFonts w:ascii="Arial" w:hAnsi="Arial" w:cs="Arial"/>
          <w:b/>
          <w:bCs/>
          <w:color w:val="222222"/>
          <w:shd w:val="clear" w:color="auto" w:fill="FFFFFF"/>
        </w:rPr>
        <w:t>system</w:t>
      </w:r>
      <w:r w:rsidR="00BE1885">
        <w:rPr>
          <w:rFonts w:ascii="Arial" w:hAnsi="Arial" w:cs="Arial"/>
          <w:color w:val="222222"/>
          <w:shd w:val="clear" w:color="auto" w:fill="FFFFFF"/>
        </w:rPr>
        <w:t> that is </w:t>
      </w:r>
      <w:r w:rsidR="00BE1885">
        <w:rPr>
          <w:rFonts w:ascii="Arial" w:hAnsi="Arial" w:cs="Arial"/>
          <w:b/>
          <w:bCs/>
          <w:color w:val="222222"/>
          <w:shd w:val="clear" w:color="auto" w:fill="FFFFFF"/>
        </w:rPr>
        <w:t xml:space="preserve">essential </w:t>
      </w:r>
      <w:r w:rsidR="00BE1885">
        <w:rPr>
          <w:rFonts w:ascii="Arial" w:hAnsi="Arial" w:cs="Arial"/>
          <w:color w:val="222222"/>
          <w:shd w:val="clear" w:color="auto" w:fill="FFFFFF"/>
        </w:rPr>
        <w:t>to the survival of a business or organization. When a</w:t>
      </w:r>
      <w:r w:rsidR="00BE1885">
        <w:rPr>
          <w:rFonts w:ascii="Arial" w:hAnsi="Arial" w:cs="Arial"/>
          <w:b/>
          <w:bCs/>
          <w:color w:val="222222"/>
          <w:shd w:val="clear" w:color="auto" w:fill="FFFFFF"/>
        </w:rPr>
        <w:t xml:space="preserve"> mission critical system</w:t>
      </w:r>
      <w:r w:rsidR="00BE1885">
        <w:rPr>
          <w:rFonts w:ascii="Arial" w:hAnsi="Arial" w:cs="Arial"/>
          <w:color w:val="222222"/>
          <w:shd w:val="clear" w:color="auto" w:fill="FFFFFF"/>
        </w:rPr>
        <w:t> fails or is interrupted, business operations are significantly impacted.</w:t>
      </w:r>
    </w:p>
    <w:p w14:paraId="03FE8B34" w14:textId="77777777" w:rsidR="00BE1885" w:rsidRDefault="00BE1885" w:rsidP="00BE1885">
      <w:pPr>
        <w:pStyle w:val="ListParagraph"/>
      </w:pPr>
    </w:p>
    <w:p w14:paraId="5A8D90F2" w14:textId="411DCFCC" w:rsidR="00BE1885" w:rsidRDefault="00BE1885" w:rsidP="00BE1885">
      <w:pPr>
        <w:ind w:left="720"/>
      </w:pPr>
      <w:r>
        <w:t>Mission critical systems: a program so essential to the company that if the system fails it can badly damage the company.</w:t>
      </w:r>
    </w:p>
    <w:p w14:paraId="056EDF1E" w14:textId="3F97D8C7" w:rsidR="003B58CE" w:rsidRPr="00BE1885" w:rsidRDefault="003B58CE" w:rsidP="003B58CE">
      <w:pPr>
        <w:pStyle w:val="ListParagraph"/>
        <w:numPr>
          <w:ilvl w:val="0"/>
          <w:numId w:val="1"/>
        </w:numPr>
      </w:pPr>
      <w:r>
        <w:t>XML:</w:t>
      </w:r>
      <w:r w:rsidR="00BE1885" w:rsidRPr="00BE188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E1885">
        <w:rPr>
          <w:rFonts w:ascii="Arial" w:hAnsi="Arial" w:cs="Arial"/>
          <w:color w:val="222222"/>
          <w:shd w:val="clear" w:color="auto" w:fill="FFFFFF"/>
        </w:rPr>
        <w:t xml:space="preserve">a metalanguage which allows users to define their own customized markup languages, especially </w:t>
      </w:r>
      <w:proofErr w:type="gramStart"/>
      <w:r w:rsidR="00BE1885">
        <w:rPr>
          <w:rFonts w:ascii="Arial" w:hAnsi="Arial" w:cs="Arial"/>
          <w:color w:val="222222"/>
          <w:shd w:val="clear" w:color="auto" w:fill="FFFFFF"/>
        </w:rPr>
        <w:t>in order to</w:t>
      </w:r>
      <w:proofErr w:type="gramEnd"/>
      <w:r w:rsidR="00BE1885">
        <w:rPr>
          <w:rFonts w:ascii="Arial" w:hAnsi="Arial" w:cs="Arial"/>
          <w:color w:val="222222"/>
          <w:shd w:val="clear" w:color="auto" w:fill="FFFFFF"/>
        </w:rPr>
        <w:t xml:space="preserve"> display documents on the Internet.</w:t>
      </w:r>
    </w:p>
    <w:p w14:paraId="3F641B24" w14:textId="4116D684" w:rsidR="00BE1885" w:rsidRDefault="00BE1885" w:rsidP="00BE1885">
      <w:pPr>
        <w:ind w:left="720"/>
      </w:pPr>
      <w:r>
        <w:t>XML: a computer language used to convert and read computer code into a readable human coding language.</w:t>
      </w:r>
    </w:p>
    <w:sectPr w:rsidR="00BE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1E0"/>
    <w:multiLevelType w:val="hybridMultilevel"/>
    <w:tmpl w:val="5584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E"/>
    <w:rsid w:val="001F4241"/>
    <w:rsid w:val="003B58CE"/>
    <w:rsid w:val="007B0935"/>
    <w:rsid w:val="007B7AD9"/>
    <w:rsid w:val="00BE1885"/>
    <w:rsid w:val="00C0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E871"/>
  <w15:chartTrackingRefBased/>
  <w15:docId w15:val="{DE365D60-61C8-41C0-A143-7B7D4F19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5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technology" TargetMode="External"/><Relationship Id="rId13" Type="http://schemas.openxmlformats.org/officeDocument/2006/relationships/hyperlink" Target="https://en.wikipedia.org/wiki/System_integr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stem_integration" TargetMode="External"/><Relationship Id="rId12" Type="http://schemas.openxmlformats.org/officeDocument/2006/relationships/hyperlink" Target="https://en.wikipedia.org/wiki/Software_appl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ice-oriented_archite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stem" TargetMode="External"/><Relationship Id="rId11" Type="http://schemas.openxmlformats.org/officeDocument/2006/relationships/hyperlink" Target="https://en.wikipedia.org/wiki/Software" TargetMode="External"/><Relationship Id="rId5" Type="http://schemas.openxmlformats.org/officeDocument/2006/relationships/hyperlink" Target="https://en.wikipedia.org/wiki/Engineering" TargetMode="External"/><Relationship Id="rId15" Type="http://schemas.openxmlformats.org/officeDocument/2006/relationships/hyperlink" Target="https://en.wikipedia.org/wiki/Communications_protocol" TargetMode="External"/><Relationship Id="rId10" Type="http://schemas.openxmlformats.org/officeDocument/2006/relationships/hyperlink" Target="https://en.wikipedia.org/wiki/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_integration" TargetMode="External"/><Relationship Id="rId14" Type="http://schemas.openxmlformats.org/officeDocument/2006/relationships/hyperlink" Target="https://en.wikipedia.org/wiki/Application_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2</cp:revision>
  <dcterms:created xsi:type="dcterms:W3CDTF">2018-07-23T23:26:00Z</dcterms:created>
  <dcterms:modified xsi:type="dcterms:W3CDTF">2018-07-24T00:51:00Z</dcterms:modified>
</cp:coreProperties>
</file>