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32066" w14:textId="77777777" w:rsidR="009E1C80" w:rsidRPr="009E1C80" w:rsidRDefault="009E1C80" w:rsidP="00D90FF4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4"/>
          <w:lang w:val="es-MX"/>
        </w:rPr>
      </w:pPr>
      <w:r w:rsidRPr="00D90FF4">
        <w:rPr>
          <w:rFonts w:ascii="Times New Roman" w:eastAsia="Times New Roman" w:hAnsi="Times New Roman" w:cs="Times New Roman"/>
          <w:b/>
          <w:bCs/>
          <w:sz w:val="28"/>
          <w:szCs w:val="24"/>
          <w:lang w:val="es-MX"/>
        </w:rPr>
        <w:t>UNIVERSIDAD TECNOLÓGICA DEL PERÚ</w:t>
      </w:r>
      <w:r w:rsidRPr="009E1C80">
        <w:rPr>
          <w:rFonts w:ascii="Times New Roman" w:eastAsia="Times New Roman" w:hAnsi="Times New Roman" w:cs="Times New Roman"/>
          <w:sz w:val="28"/>
          <w:szCs w:val="24"/>
          <w:lang w:val="es-MX"/>
        </w:rPr>
        <w:br/>
      </w:r>
      <w:r w:rsidRPr="00D90FF4">
        <w:rPr>
          <w:rFonts w:ascii="Times New Roman" w:eastAsia="Times New Roman" w:hAnsi="Times New Roman" w:cs="Times New Roman"/>
          <w:b/>
          <w:bCs/>
          <w:sz w:val="28"/>
          <w:szCs w:val="24"/>
          <w:lang w:val="es-MX"/>
        </w:rPr>
        <w:t>Facultad de Ingeniería</w:t>
      </w:r>
      <w:r w:rsidRPr="009E1C80">
        <w:rPr>
          <w:rFonts w:ascii="Times New Roman" w:eastAsia="Times New Roman" w:hAnsi="Times New Roman" w:cs="Times New Roman"/>
          <w:sz w:val="28"/>
          <w:szCs w:val="24"/>
          <w:lang w:val="es-MX"/>
        </w:rPr>
        <w:br/>
      </w:r>
      <w:r w:rsidRPr="00D90FF4">
        <w:rPr>
          <w:rFonts w:ascii="Times New Roman" w:eastAsia="Times New Roman" w:hAnsi="Times New Roman" w:cs="Times New Roman"/>
          <w:b/>
          <w:bCs/>
          <w:sz w:val="28"/>
          <w:szCs w:val="24"/>
          <w:lang w:val="es-MX"/>
        </w:rPr>
        <w:t>Escuela Profesional de Ingeniería de Sistemas e Informática</w:t>
      </w:r>
    </w:p>
    <w:p w14:paraId="271ED0FB" w14:textId="77777777" w:rsidR="009E1C80" w:rsidRPr="00A16A11" w:rsidRDefault="009E1C80" w:rsidP="00D90FF4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6444048C" w14:textId="77777777" w:rsidR="00A30C05" w:rsidRDefault="00A30C05" w:rsidP="00A30C05">
      <w:pPr>
        <w:pBdr>
          <w:bottom w:val="single" w:sz="12" w:space="1" w:color="auto"/>
        </w:pBd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 xml:space="preserve">PRÁCTICA CALIFICADA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N°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 xml:space="preserve"> 1</w:t>
      </w:r>
    </w:p>
    <w:p w14:paraId="206F671F" w14:textId="18640368" w:rsidR="009E1C80" w:rsidRDefault="009E1C80" w:rsidP="00A30C05">
      <w:pPr>
        <w:pBdr>
          <w:bottom w:val="single" w:sz="12" w:space="1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9E1C80">
        <w:rPr>
          <w:rFonts w:ascii="Times New Roman" w:eastAsia="Times New Roman" w:hAnsi="Times New Roman" w:cs="Times New Roman"/>
          <w:sz w:val="24"/>
          <w:szCs w:val="24"/>
          <w:lang w:val="es-MX"/>
        </w:rPr>
        <w:br/>
        <w:t>Curso</w:t>
      </w:r>
      <w:r w:rsidR="00A30C05">
        <w:rPr>
          <w:rFonts w:ascii="Times New Roman" w:eastAsia="Times New Roman" w:hAnsi="Times New Roman" w:cs="Times New Roman"/>
          <w:sz w:val="24"/>
          <w:szCs w:val="24"/>
          <w:lang w:val="es-MX"/>
        </w:rPr>
        <w:tab/>
      </w:r>
      <w:r w:rsidR="00A30C05">
        <w:rPr>
          <w:rFonts w:ascii="Times New Roman" w:eastAsia="Times New Roman" w:hAnsi="Times New Roman" w:cs="Times New Roman"/>
          <w:sz w:val="24"/>
          <w:szCs w:val="24"/>
          <w:lang w:val="es-MX"/>
        </w:rPr>
        <w:tab/>
      </w:r>
      <w:r w:rsidRPr="009E1C80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: </w:t>
      </w:r>
      <w:r w:rsidR="00D90FF4">
        <w:rPr>
          <w:rFonts w:ascii="Times New Roman" w:eastAsia="Times New Roman" w:hAnsi="Times New Roman" w:cs="Times New Roman"/>
          <w:sz w:val="24"/>
          <w:szCs w:val="24"/>
          <w:lang w:val="es-MX"/>
        </w:rPr>
        <w:t>Diseño de Patrones</w:t>
      </w:r>
      <w:r w:rsidRPr="009E1C80">
        <w:rPr>
          <w:rFonts w:ascii="Times New Roman" w:eastAsia="Times New Roman" w:hAnsi="Times New Roman" w:cs="Times New Roman"/>
          <w:sz w:val="24"/>
          <w:szCs w:val="24"/>
          <w:lang w:val="es-MX"/>
        </w:rPr>
        <w:br/>
        <w:t>Docente</w:t>
      </w:r>
      <w:r w:rsidR="00A30C05">
        <w:rPr>
          <w:rFonts w:ascii="Times New Roman" w:eastAsia="Times New Roman" w:hAnsi="Times New Roman" w:cs="Times New Roman"/>
          <w:sz w:val="24"/>
          <w:szCs w:val="24"/>
          <w:lang w:val="es-MX"/>
        </w:rPr>
        <w:tab/>
      </w:r>
      <w:r w:rsidRPr="009E1C80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: </w:t>
      </w:r>
      <w:r w:rsidR="00D90FF4">
        <w:rPr>
          <w:rFonts w:ascii="Times New Roman" w:eastAsia="Times New Roman" w:hAnsi="Times New Roman" w:cs="Times New Roman"/>
          <w:sz w:val="24"/>
          <w:szCs w:val="24"/>
          <w:lang w:val="es-MX"/>
        </w:rPr>
        <w:t>Roy Saavedra Jiménez</w:t>
      </w:r>
      <w:r w:rsidRPr="009E1C80">
        <w:rPr>
          <w:rFonts w:ascii="Times New Roman" w:eastAsia="Times New Roman" w:hAnsi="Times New Roman" w:cs="Times New Roman"/>
          <w:sz w:val="24"/>
          <w:szCs w:val="24"/>
          <w:lang w:val="es-MX"/>
        </w:rPr>
        <w:br/>
        <w:t>Alumno(s)</w:t>
      </w:r>
      <w:r w:rsidR="00A30C05">
        <w:rPr>
          <w:rFonts w:ascii="Times New Roman" w:eastAsia="Times New Roman" w:hAnsi="Times New Roman" w:cs="Times New Roman"/>
          <w:sz w:val="24"/>
          <w:szCs w:val="24"/>
          <w:lang w:val="es-MX"/>
        </w:rPr>
        <w:tab/>
      </w:r>
      <w:r w:rsidRPr="009E1C80">
        <w:rPr>
          <w:rFonts w:ascii="Times New Roman" w:eastAsia="Times New Roman" w:hAnsi="Times New Roman" w:cs="Times New Roman"/>
          <w:sz w:val="24"/>
          <w:szCs w:val="24"/>
          <w:lang w:val="es-MX"/>
        </w:rPr>
        <w:t>:</w:t>
      </w:r>
      <w:r w:rsidR="00D90FF4" w:rsidRPr="009E1C80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Pr="009E1C80">
        <w:rPr>
          <w:rFonts w:ascii="Times New Roman" w:eastAsia="Times New Roman" w:hAnsi="Times New Roman" w:cs="Times New Roman"/>
          <w:sz w:val="24"/>
          <w:szCs w:val="24"/>
          <w:lang w:val="es-MX"/>
        </w:rPr>
        <w:br/>
        <w:t>Código(s)</w:t>
      </w:r>
      <w:r w:rsidR="00A30C05">
        <w:rPr>
          <w:rFonts w:ascii="Times New Roman" w:eastAsia="Times New Roman" w:hAnsi="Times New Roman" w:cs="Times New Roman"/>
          <w:sz w:val="24"/>
          <w:szCs w:val="24"/>
          <w:lang w:val="es-MX"/>
        </w:rPr>
        <w:tab/>
      </w:r>
      <w:r w:rsidRPr="009E1C80">
        <w:rPr>
          <w:rFonts w:ascii="Times New Roman" w:eastAsia="Times New Roman" w:hAnsi="Times New Roman" w:cs="Times New Roman"/>
          <w:sz w:val="24"/>
          <w:szCs w:val="24"/>
          <w:lang w:val="es-MX"/>
        </w:rPr>
        <w:t>:</w:t>
      </w:r>
    </w:p>
    <w:p w14:paraId="6CD3D831" w14:textId="77777777" w:rsidR="00D90FF4" w:rsidRPr="009E1C80" w:rsidRDefault="00D90FF4" w:rsidP="009E1C80">
      <w:pPr>
        <w:pBdr>
          <w:bottom w:val="single" w:sz="12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</w:p>
    <w:p w14:paraId="1619B807" w14:textId="77777777" w:rsidR="00196AF3" w:rsidRPr="00196AF3" w:rsidRDefault="00196AF3" w:rsidP="00196AF3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color w:val="FF0000"/>
          <w:kern w:val="36"/>
          <w:sz w:val="48"/>
          <w:szCs w:val="48"/>
          <w:u w:val="single"/>
          <w:lang w:val="es-MX"/>
        </w:rPr>
      </w:pPr>
      <w:r w:rsidRPr="00196AF3">
        <w:rPr>
          <w:rFonts w:ascii="Arial" w:eastAsia="Times New Roman" w:hAnsi="Arial" w:cs="Arial"/>
          <w:b/>
          <w:bCs/>
          <w:color w:val="FF0000"/>
          <w:kern w:val="36"/>
          <w:sz w:val="48"/>
          <w:szCs w:val="48"/>
          <w:u w:val="single"/>
          <w:lang w:val="es-MX"/>
        </w:rPr>
        <w:t>Pregunta 1</w:t>
      </w:r>
      <w:r w:rsidR="00EB1AD1">
        <w:rPr>
          <w:rFonts w:ascii="Arial" w:eastAsia="Times New Roman" w:hAnsi="Arial" w:cs="Arial"/>
          <w:b/>
          <w:bCs/>
          <w:color w:val="FF0000"/>
          <w:kern w:val="36"/>
          <w:sz w:val="48"/>
          <w:szCs w:val="48"/>
          <w:u w:val="single"/>
          <w:lang w:val="es-MX"/>
        </w:rPr>
        <w:t>: (12 puntos)</w:t>
      </w:r>
    </w:p>
    <w:p w14:paraId="73B5B17E" w14:textId="77777777" w:rsidR="00196AF3" w:rsidRPr="00196AF3" w:rsidRDefault="005404CE" w:rsidP="00196AF3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val="es-MX"/>
        </w:rPr>
      </w:pPr>
      <w:r>
        <w:rPr>
          <w:rFonts w:ascii="Arial" w:eastAsia="Times New Roman" w:hAnsi="Arial" w:cs="Arial"/>
          <w:b/>
          <w:bCs/>
          <w:kern w:val="36"/>
          <w:sz w:val="48"/>
          <w:szCs w:val="48"/>
          <w:lang w:val="es-MX"/>
        </w:rPr>
        <w:t>Caso: Sistema de notificaciones</w:t>
      </w:r>
    </w:p>
    <w:p w14:paraId="1C671D85" w14:textId="77777777" w:rsidR="00196AF3" w:rsidRPr="00196AF3" w:rsidRDefault="00196AF3" w:rsidP="00196AF3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MX"/>
        </w:rPr>
      </w:pPr>
      <w:r w:rsidRPr="00196AF3">
        <w:rPr>
          <w:rFonts w:ascii="Arial" w:eastAsia="Times New Roman" w:hAnsi="Arial" w:cs="Arial"/>
          <w:sz w:val="24"/>
          <w:szCs w:val="24"/>
          <w:lang w:val="es-MX"/>
        </w:rPr>
        <w:t xml:space="preserve">Una empresa desea implementar un sistema de </w:t>
      </w:r>
      <w:r w:rsidRPr="00196AF3">
        <w:rPr>
          <w:rFonts w:ascii="Arial" w:eastAsia="Times New Roman" w:hAnsi="Arial" w:cs="Arial"/>
          <w:b/>
          <w:bCs/>
          <w:sz w:val="24"/>
          <w:szCs w:val="24"/>
          <w:lang w:val="es-MX"/>
        </w:rPr>
        <w:t>notificaciones</w:t>
      </w:r>
      <w:r w:rsidRPr="00196AF3">
        <w:rPr>
          <w:rFonts w:ascii="Arial" w:eastAsia="Times New Roman" w:hAnsi="Arial" w:cs="Arial"/>
          <w:sz w:val="24"/>
          <w:szCs w:val="24"/>
          <w:lang w:val="es-MX"/>
        </w:rPr>
        <w:t xml:space="preserve"> para comunicarse con sus clientes. El sistema debe permitir enviar mensajes por diferentes </w:t>
      </w:r>
      <w:r w:rsidRPr="00196AF3">
        <w:rPr>
          <w:rFonts w:ascii="Arial" w:eastAsia="Times New Roman" w:hAnsi="Arial" w:cs="Arial"/>
          <w:b/>
          <w:bCs/>
          <w:sz w:val="24"/>
          <w:szCs w:val="24"/>
          <w:lang w:val="es-MX"/>
        </w:rPr>
        <w:t>canales</w:t>
      </w:r>
      <w:r w:rsidRPr="00196AF3">
        <w:rPr>
          <w:rFonts w:ascii="Arial" w:eastAsia="Times New Roman" w:hAnsi="Arial" w:cs="Arial"/>
          <w:sz w:val="24"/>
          <w:szCs w:val="24"/>
          <w:lang w:val="es-MX"/>
        </w:rPr>
        <w:t xml:space="preserve"> (Email, SMS, </w:t>
      </w:r>
      <w:proofErr w:type="spellStart"/>
      <w:r w:rsidRPr="00196AF3">
        <w:rPr>
          <w:rFonts w:ascii="Arial" w:eastAsia="Times New Roman" w:hAnsi="Arial" w:cs="Arial"/>
          <w:sz w:val="24"/>
          <w:szCs w:val="24"/>
          <w:lang w:val="es-MX"/>
        </w:rPr>
        <w:t>Push</w:t>
      </w:r>
      <w:proofErr w:type="spellEnd"/>
      <w:r w:rsidRPr="00196AF3">
        <w:rPr>
          <w:rFonts w:ascii="Arial" w:eastAsia="Times New Roman" w:hAnsi="Arial" w:cs="Arial"/>
          <w:sz w:val="24"/>
          <w:szCs w:val="24"/>
          <w:lang w:val="es-MX"/>
        </w:rPr>
        <w:t>). En el futuro, la empresa quiere agregar nuevos canales (por ejemplo, WhatsApp) sin tener que modificar el código existente.</w:t>
      </w:r>
    </w:p>
    <w:p w14:paraId="3AE43CC7" w14:textId="77777777" w:rsidR="00196AF3" w:rsidRPr="00196AF3" w:rsidRDefault="00196AF3" w:rsidP="00196AF3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MX"/>
        </w:rPr>
      </w:pPr>
      <w:r w:rsidRPr="00196AF3">
        <w:rPr>
          <w:rFonts w:ascii="Arial" w:eastAsia="Times New Roman" w:hAnsi="Arial" w:cs="Arial"/>
          <w:sz w:val="24"/>
          <w:szCs w:val="24"/>
          <w:lang w:val="es-MX"/>
        </w:rPr>
        <w:t xml:space="preserve">Asimismo, las notificaciones pueden ser de diferentes tipos de </w:t>
      </w:r>
      <w:r w:rsidRPr="00196AF3">
        <w:rPr>
          <w:rFonts w:ascii="Arial" w:eastAsia="Times New Roman" w:hAnsi="Arial" w:cs="Arial"/>
          <w:b/>
          <w:bCs/>
          <w:sz w:val="24"/>
          <w:szCs w:val="24"/>
          <w:lang w:val="es-MX"/>
        </w:rPr>
        <w:t>mensajes</w:t>
      </w:r>
      <w:r w:rsidRPr="00196AF3">
        <w:rPr>
          <w:rFonts w:ascii="Arial" w:eastAsia="Times New Roman" w:hAnsi="Arial" w:cs="Arial"/>
          <w:sz w:val="24"/>
          <w:szCs w:val="24"/>
          <w:lang w:val="es-MX"/>
        </w:rPr>
        <w:t>:</w:t>
      </w:r>
    </w:p>
    <w:p w14:paraId="60FC6061" w14:textId="77777777" w:rsidR="00196AF3" w:rsidRPr="00196AF3" w:rsidRDefault="00196AF3" w:rsidP="00196AF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proofErr w:type="spellStart"/>
      <w:r w:rsidRPr="00196AF3">
        <w:rPr>
          <w:rFonts w:ascii="Arial" w:eastAsia="Times New Roman" w:hAnsi="Arial" w:cs="Arial"/>
          <w:sz w:val="24"/>
          <w:szCs w:val="24"/>
        </w:rPr>
        <w:t>Alerta</w:t>
      </w:r>
      <w:proofErr w:type="spellEnd"/>
      <w:r w:rsidRPr="00196AF3">
        <w:rPr>
          <w:rFonts w:ascii="Arial" w:eastAsia="Times New Roman" w:hAnsi="Arial" w:cs="Arial"/>
          <w:sz w:val="24"/>
          <w:szCs w:val="24"/>
        </w:rPr>
        <w:t xml:space="preserve"> (</w:t>
      </w:r>
      <w:proofErr w:type="spellStart"/>
      <w:r w:rsidRPr="00196AF3">
        <w:rPr>
          <w:rFonts w:ascii="Arial" w:eastAsia="Times New Roman" w:hAnsi="Arial" w:cs="Arial"/>
          <w:sz w:val="24"/>
          <w:szCs w:val="24"/>
        </w:rPr>
        <w:t>urgente</w:t>
      </w:r>
      <w:proofErr w:type="spellEnd"/>
      <w:r w:rsidRPr="00196AF3">
        <w:rPr>
          <w:rFonts w:ascii="Arial" w:eastAsia="Times New Roman" w:hAnsi="Arial" w:cs="Arial"/>
          <w:sz w:val="24"/>
          <w:szCs w:val="24"/>
        </w:rPr>
        <w:t>).</w:t>
      </w:r>
    </w:p>
    <w:p w14:paraId="4D0A4B05" w14:textId="77777777" w:rsidR="00196AF3" w:rsidRPr="00196AF3" w:rsidRDefault="00196AF3" w:rsidP="00196AF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proofErr w:type="spellStart"/>
      <w:r w:rsidRPr="00196AF3">
        <w:rPr>
          <w:rFonts w:ascii="Arial" w:eastAsia="Times New Roman" w:hAnsi="Arial" w:cs="Arial"/>
          <w:sz w:val="24"/>
          <w:szCs w:val="24"/>
        </w:rPr>
        <w:t>Recordatorio</w:t>
      </w:r>
      <w:proofErr w:type="spellEnd"/>
      <w:r w:rsidRPr="00196AF3">
        <w:rPr>
          <w:rFonts w:ascii="Arial" w:eastAsia="Times New Roman" w:hAnsi="Arial" w:cs="Arial"/>
          <w:sz w:val="24"/>
          <w:szCs w:val="24"/>
        </w:rPr>
        <w:t xml:space="preserve"> (normal).</w:t>
      </w:r>
    </w:p>
    <w:p w14:paraId="1EECDA3B" w14:textId="77777777" w:rsidR="00196AF3" w:rsidRPr="00196AF3" w:rsidRDefault="00196AF3" w:rsidP="00196AF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proofErr w:type="spellStart"/>
      <w:r w:rsidRPr="00196AF3">
        <w:rPr>
          <w:rFonts w:ascii="Arial" w:eastAsia="Times New Roman" w:hAnsi="Arial" w:cs="Arial"/>
          <w:sz w:val="24"/>
          <w:szCs w:val="24"/>
        </w:rPr>
        <w:t>Promoción</w:t>
      </w:r>
      <w:proofErr w:type="spellEnd"/>
      <w:r w:rsidRPr="00196AF3">
        <w:rPr>
          <w:rFonts w:ascii="Arial" w:eastAsia="Times New Roman" w:hAnsi="Arial" w:cs="Arial"/>
          <w:sz w:val="24"/>
          <w:szCs w:val="24"/>
        </w:rPr>
        <w:t xml:space="preserve"> (con </w:t>
      </w:r>
      <w:proofErr w:type="spellStart"/>
      <w:r w:rsidRPr="00196AF3">
        <w:rPr>
          <w:rFonts w:ascii="Arial" w:eastAsia="Times New Roman" w:hAnsi="Arial" w:cs="Arial"/>
          <w:sz w:val="24"/>
          <w:szCs w:val="24"/>
        </w:rPr>
        <w:t>descuentos</w:t>
      </w:r>
      <w:proofErr w:type="spellEnd"/>
      <w:r w:rsidRPr="00196AF3">
        <w:rPr>
          <w:rFonts w:ascii="Arial" w:eastAsia="Times New Roman" w:hAnsi="Arial" w:cs="Arial"/>
          <w:sz w:val="24"/>
          <w:szCs w:val="24"/>
        </w:rPr>
        <w:t>).</w:t>
      </w:r>
    </w:p>
    <w:p w14:paraId="7F7CD3FC" w14:textId="77777777" w:rsidR="00196AF3" w:rsidRPr="00196AF3" w:rsidRDefault="00196AF3" w:rsidP="00196AF3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MX"/>
        </w:rPr>
      </w:pPr>
      <w:r w:rsidRPr="00196AF3">
        <w:rPr>
          <w:rFonts w:ascii="Arial" w:eastAsia="Times New Roman" w:hAnsi="Arial" w:cs="Arial"/>
          <w:sz w:val="24"/>
          <w:szCs w:val="24"/>
          <w:lang w:val="es-MX"/>
        </w:rPr>
        <w:t xml:space="preserve">El sistema debe cumplir con buenas prácticas de diseño orientado a objetos, en particular los </w:t>
      </w:r>
      <w:r w:rsidRPr="00196AF3">
        <w:rPr>
          <w:rFonts w:ascii="Arial" w:eastAsia="Times New Roman" w:hAnsi="Arial" w:cs="Arial"/>
          <w:b/>
          <w:bCs/>
          <w:sz w:val="24"/>
          <w:szCs w:val="24"/>
          <w:lang w:val="es-MX"/>
        </w:rPr>
        <w:t>principios SOLID</w:t>
      </w:r>
      <w:r w:rsidRPr="00196AF3">
        <w:rPr>
          <w:rFonts w:ascii="Arial" w:eastAsia="Times New Roman" w:hAnsi="Arial" w:cs="Arial"/>
          <w:sz w:val="24"/>
          <w:szCs w:val="24"/>
          <w:lang w:val="es-MX"/>
        </w:rPr>
        <w:t>, de modo que sea modular,</w:t>
      </w:r>
      <w:r w:rsidR="00B60B18">
        <w:rPr>
          <w:rFonts w:ascii="Arial" w:eastAsia="Times New Roman" w:hAnsi="Arial" w:cs="Arial"/>
          <w:sz w:val="24"/>
          <w:szCs w:val="24"/>
          <w:lang w:val="es-MX"/>
        </w:rPr>
        <w:t xml:space="preserve"> extensible y fácil de mantener.</w:t>
      </w:r>
    </w:p>
    <w:p w14:paraId="72DD607B" w14:textId="77777777" w:rsidR="00196AF3" w:rsidRDefault="00196AF3" w:rsidP="00196AF3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MX"/>
        </w:rPr>
      </w:pPr>
    </w:p>
    <w:p w14:paraId="31CB4B4A" w14:textId="77777777" w:rsidR="006E5ABC" w:rsidRPr="00196AF3" w:rsidRDefault="006E5ABC" w:rsidP="00196AF3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MX"/>
        </w:rPr>
      </w:pPr>
    </w:p>
    <w:p w14:paraId="5F14326B" w14:textId="77777777" w:rsidR="00196AF3" w:rsidRPr="00196AF3" w:rsidRDefault="00196AF3" w:rsidP="00196AF3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36"/>
          <w:szCs w:val="36"/>
          <w:lang w:val="es-MX"/>
        </w:rPr>
      </w:pPr>
      <w:r w:rsidRPr="00196AF3">
        <w:rPr>
          <w:rFonts w:ascii="Arial" w:eastAsia="Times New Roman" w:hAnsi="Arial" w:cs="Arial"/>
          <w:b/>
          <w:bCs/>
          <w:sz w:val="36"/>
          <w:szCs w:val="36"/>
          <w:lang w:val="es-MX"/>
        </w:rPr>
        <w:lastRenderedPageBreak/>
        <w:t>Requisitos del sistema</w:t>
      </w:r>
    </w:p>
    <w:p w14:paraId="24DF193A" w14:textId="77777777" w:rsidR="00196AF3" w:rsidRPr="00196AF3" w:rsidRDefault="00196AF3" w:rsidP="00196AF3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7"/>
          <w:szCs w:val="27"/>
          <w:lang w:val="es-MX"/>
        </w:rPr>
      </w:pPr>
      <w:r w:rsidRPr="00196AF3">
        <w:rPr>
          <w:rFonts w:ascii="Arial" w:eastAsia="Times New Roman" w:hAnsi="Arial" w:cs="Arial"/>
          <w:b/>
          <w:bCs/>
          <w:sz w:val="27"/>
          <w:szCs w:val="27"/>
          <w:lang w:val="es-MX"/>
        </w:rPr>
        <w:t>1. Gestión de mensajes</w:t>
      </w:r>
    </w:p>
    <w:p w14:paraId="1DD77E32" w14:textId="77777777" w:rsidR="00196AF3" w:rsidRPr="00196AF3" w:rsidRDefault="00196AF3" w:rsidP="00196AF3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MX"/>
        </w:rPr>
      </w:pPr>
      <w:r w:rsidRPr="00196AF3">
        <w:rPr>
          <w:rFonts w:ascii="Arial" w:eastAsia="Times New Roman" w:hAnsi="Arial" w:cs="Arial"/>
          <w:sz w:val="24"/>
          <w:szCs w:val="24"/>
          <w:lang w:val="es-MX"/>
        </w:rPr>
        <w:t>Cada mensaje debe almacenar: contenido y tipo (Alerta, Recordatorio o Promoción).</w:t>
      </w:r>
    </w:p>
    <w:p w14:paraId="6F10F983" w14:textId="77777777" w:rsidR="00196AF3" w:rsidRPr="00196AF3" w:rsidRDefault="00196AF3" w:rsidP="00196AF3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MX"/>
        </w:rPr>
      </w:pPr>
      <w:r w:rsidRPr="00196AF3">
        <w:rPr>
          <w:rFonts w:ascii="Arial" w:eastAsia="Times New Roman" w:hAnsi="Arial" w:cs="Arial"/>
          <w:sz w:val="24"/>
          <w:szCs w:val="24"/>
          <w:lang w:val="es-MX"/>
        </w:rPr>
        <w:t>Los mensajes deben poder extenderse sin modificar el código existente.</w:t>
      </w:r>
    </w:p>
    <w:p w14:paraId="7940FD03" w14:textId="77777777" w:rsidR="00196AF3" w:rsidRPr="00196AF3" w:rsidRDefault="00196AF3" w:rsidP="00196AF3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196AF3">
        <w:rPr>
          <w:rFonts w:ascii="Arial" w:eastAsia="Times New Roman" w:hAnsi="Arial" w:cs="Arial"/>
          <w:b/>
          <w:bCs/>
          <w:sz w:val="27"/>
          <w:szCs w:val="27"/>
        </w:rPr>
        <w:t xml:space="preserve">2. Canales de </w:t>
      </w:r>
      <w:proofErr w:type="spellStart"/>
      <w:r w:rsidRPr="00196AF3">
        <w:rPr>
          <w:rFonts w:ascii="Arial" w:eastAsia="Times New Roman" w:hAnsi="Arial" w:cs="Arial"/>
          <w:b/>
          <w:bCs/>
          <w:sz w:val="27"/>
          <w:szCs w:val="27"/>
        </w:rPr>
        <w:t>notificación</w:t>
      </w:r>
      <w:proofErr w:type="spellEnd"/>
    </w:p>
    <w:p w14:paraId="4D3767FB" w14:textId="77777777" w:rsidR="00196AF3" w:rsidRPr="00196AF3" w:rsidRDefault="00196AF3" w:rsidP="00196AF3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MX"/>
        </w:rPr>
      </w:pPr>
      <w:r w:rsidRPr="00196AF3">
        <w:rPr>
          <w:rFonts w:ascii="Arial" w:eastAsia="Times New Roman" w:hAnsi="Arial" w:cs="Arial"/>
          <w:sz w:val="24"/>
          <w:szCs w:val="24"/>
          <w:lang w:val="es-MX"/>
        </w:rPr>
        <w:t xml:space="preserve">Todos los mensajes pueden enviarse por diferentes canales: Email, SMS y </w:t>
      </w:r>
      <w:proofErr w:type="spellStart"/>
      <w:r w:rsidRPr="00196AF3">
        <w:rPr>
          <w:rFonts w:ascii="Arial" w:eastAsia="Times New Roman" w:hAnsi="Arial" w:cs="Arial"/>
          <w:sz w:val="24"/>
          <w:szCs w:val="24"/>
          <w:lang w:val="es-MX"/>
        </w:rPr>
        <w:t>Push</w:t>
      </w:r>
      <w:proofErr w:type="spellEnd"/>
      <w:r w:rsidRPr="00196AF3">
        <w:rPr>
          <w:rFonts w:ascii="Arial" w:eastAsia="Times New Roman" w:hAnsi="Arial" w:cs="Arial"/>
          <w:sz w:val="24"/>
          <w:szCs w:val="24"/>
          <w:lang w:val="es-MX"/>
        </w:rPr>
        <w:t>.</w:t>
      </w:r>
    </w:p>
    <w:p w14:paraId="619CE6D1" w14:textId="77777777" w:rsidR="00196AF3" w:rsidRPr="00196AF3" w:rsidRDefault="00196AF3" w:rsidP="00196AF3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MX"/>
        </w:rPr>
      </w:pPr>
      <w:r w:rsidRPr="00196AF3">
        <w:rPr>
          <w:rFonts w:ascii="Arial" w:eastAsia="Times New Roman" w:hAnsi="Arial" w:cs="Arial"/>
          <w:sz w:val="24"/>
          <w:szCs w:val="24"/>
          <w:lang w:val="es-MX"/>
        </w:rPr>
        <w:t>El sistema debe permitir agregar nuevos canales de manera flexible (ejemplo: WhatsApp).</w:t>
      </w:r>
    </w:p>
    <w:p w14:paraId="5B4FC993" w14:textId="77777777" w:rsidR="00196AF3" w:rsidRPr="00196AF3" w:rsidRDefault="00196AF3" w:rsidP="00196AF3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196AF3">
        <w:rPr>
          <w:rFonts w:ascii="Arial" w:eastAsia="Times New Roman" w:hAnsi="Arial" w:cs="Arial"/>
          <w:b/>
          <w:bCs/>
          <w:sz w:val="27"/>
          <w:szCs w:val="27"/>
        </w:rPr>
        <w:t xml:space="preserve">3. </w:t>
      </w:r>
      <w:proofErr w:type="spellStart"/>
      <w:r w:rsidRPr="00196AF3">
        <w:rPr>
          <w:rFonts w:ascii="Arial" w:eastAsia="Times New Roman" w:hAnsi="Arial" w:cs="Arial"/>
          <w:b/>
          <w:bCs/>
          <w:sz w:val="27"/>
          <w:szCs w:val="27"/>
        </w:rPr>
        <w:t>Envío</w:t>
      </w:r>
      <w:proofErr w:type="spellEnd"/>
      <w:r w:rsidRPr="00196AF3">
        <w:rPr>
          <w:rFonts w:ascii="Arial" w:eastAsia="Times New Roman" w:hAnsi="Arial" w:cs="Arial"/>
          <w:b/>
          <w:bCs/>
          <w:sz w:val="27"/>
          <w:szCs w:val="27"/>
        </w:rPr>
        <w:t xml:space="preserve"> de </w:t>
      </w:r>
      <w:proofErr w:type="spellStart"/>
      <w:r w:rsidRPr="00196AF3">
        <w:rPr>
          <w:rFonts w:ascii="Arial" w:eastAsia="Times New Roman" w:hAnsi="Arial" w:cs="Arial"/>
          <w:b/>
          <w:bCs/>
          <w:sz w:val="27"/>
          <w:szCs w:val="27"/>
        </w:rPr>
        <w:t>notificaciones</w:t>
      </w:r>
      <w:proofErr w:type="spellEnd"/>
    </w:p>
    <w:p w14:paraId="1EF4EA97" w14:textId="77777777" w:rsidR="00196AF3" w:rsidRPr="00196AF3" w:rsidRDefault="00196AF3" w:rsidP="00196AF3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MX"/>
        </w:rPr>
      </w:pPr>
      <w:r w:rsidRPr="00196AF3">
        <w:rPr>
          <w:rFonts w:ascii="Arial" w:eastAsia="Times New Roman" w:hAnsi="Arial" w:cs="Arial"/>
          <w:sz w:val="24"/>
          <w:szCs w:val="24"/>
          <w:lang w:val="es-MX"/>
        </w:rPr>
        <w:t xml:space="preserve">El sistema debe tener un </w:t>
      </w:r>
      <w:r w:rsidRPr="00196AF3">
        <w:rPr>
          <w:rFonts w:ascii="Arial" w:eastAsia="Times New Roman" w:hAnsi="Arial" w:cs="Arial"/>
          <w:b/>
          <w:bCs/>
          <w:sz w:val="24"/>
          <w:szCs w:val="24"/>
          <w:lang w:val="es-MX"/>
        </w:rPr>
        <w:t>Gestor de Notificaciones</w:t>
      </w:r>
      <w:r w:rsidRPr="00196AF3">
        <w:rPr>
          <w:rFonts w:ascii="Arial" w:eastAsia="Times New Roman" w:hAnsi="Arial" w:cs="Arial"/>
          <w:sz w:val="24"/>
          <w:szCs w:val="24"/>
          <w:lang w:val="es-MX"/>
        </w:rPr>
        <w:t xml:space="preserve"> que reciba un canal de notificación y un mensaje, y procese el envío.</w:t>
      </w:r>
    </w:p>
    <w:p w14:paraId="34D862B2" w14:textId="77777777" w:rsidR="00196AF3" w:rsidRDefault="00196AF3" w:rsidP="00196AF3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MX"/>
        </w:rPr>
      </w:pPr>
      <w:r w:rsidRPr="00196AF3">
        <w:rPr>
          <w:rFonts w:ascii="Arial" w:eastAsia="Times New Roman" w:hAnsi="Arial" w:cs="Arial"/>
          <w:sz w:val="24"/>
          <w:szCs w:val="24"/>
          <w:lang w:val="es-MX"/>
        </w:rPr>
        <w:t xml:space="preserve">El gestor no debe depender de clases concretas, sino de </w:t>
      </w:r>
      <w:r w:rsidRPr="00196AF3">
        <w:rPr>
          <w:rFonts w:ascii="Arial" w:eastAsia="Times New Roman" w:hAnsi="Arial" w:cs="Arial"/>
          <w:b/>
          <w:bCs/>
          <w:sz w:val="24"/>
          <w:szCs w:val="24"/>
          <w:lang w:val="es-MX"/>
        </w:rPr>
        <w:t>abstracciones</w:t>
      </w:r>
      <w:r w:rsidRPr="00196AF3">
        <w:rPr>
          <w:rFonts w:ascii="Arial" w:eastAsia="Times New Roman" w:hAnsi="Arial" w:cs="Arial"/>
          <w:sz w:val="24"/>
          <w:szCs w:val="24"/>
          <w:lang w:val="es-MX"/>
        </w:rPr>
        <w:t>.</w:t>
      </w:r>
    </w:p>
    <w:p w14:paraId="6C4F1736" w14:textId="77777777" w:rsidR="00E1601B" w:rsidRPr="00196AF3" w:rsidRDefault="00E1601B" w:rsidP="00E1601B">
      <w:pPr>
        <w:spacing w:before="100" w:beforeAutospacing="1" w:after="100" w:afterAutospacing="1" w:line="240" w:lineRule="auto"/>
        <w:ind w:left="720"/>
        <w:jc w:val="both"/>
        <w:rPr>
          <w:rFonts w:ascii="Arial" w:eastAsia="Times New Roman" w:hAnsi="Arial" w:cs="Arial"/>
          <w:sz w:val="24"/>
          <w:szCs w:val="24"/>
          <w:lang w:val="es-MX"/>
        </w:rPr>
      </w:pPr>
    </w:p>
    <w:p w14:paraId="313A5693" w14:textId="77777777" w:rsidR="00196AF3" w:rsidRPr="00196AF3" w:rsidRDefault="00196AF3" w:rsidP="00196AF3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196AF3">
        <w:rPr>
          <w:rFonts w:ascii="Arial" w:eastAsia="Times New Roman" w:hAnsi="Arial" w:cs="Arial"/>
          <w:b/>
          <w:bCs/>
          <w:sz w:val="27"/>
          <w:szCs w:val="27"/>
        </w:rPr>
        <w:t xml:space="preserve">4. </w:t>
      </w:r>
      <w:proofErr w:type="spellStart"/>
      <w:r w:rsidRPr="00196AF3">
        <w:rPr>
          <w:rFonts w:ascii="Arial" w:eastAsia="Times New Roman" w:hAnsi="Arial" w:cs="Arial"/>
          <w:b/>
          <w:bCs/>
          <w:sz w:val="27"/>
          <w:szCs w:val="27"/>
        </w:rPr>
        <w:t>Principios</w:t>
      </w:r>
      <w:proofErr w:type="spellEnd"/>
      <w:r w:rsidRPr="00196AF3">
        <w:rPr>
          <w:rFonts w:ascii="Arial" w:eastAsia="Times New Roman" w:hAnsi="Arial" w:cs="Arial"/>
          <w:b/>
          <w:bCs/>
          <w:sz w:val="27"/>
          <w:szCs w:val="27"/>
        </w:rPr>
        <w:t xml:space="preserve"> de </w:t>
      </w:r>
      <w:proofErr w:type="spellStart"/>
      <w:r w:rsidRPr="00196AF3">
        <w:rPr>
          <w:rFonts w:ascii="Arial" w:eastAsia="Times New Roman" w:hAnsi="Arial" w:cs="Arial"/>
          <w:b/>
          <w:bCs/>
          <w:sz w:val="27"/>
          <w:szCs w:val="27"/>
        </w:rPr>
        <w:t>diseño</w:t>
      </w:r>
      <w:proofErr w:type="spellEnd"/>
      <w:r w:rsidRPr="00196AF3">
        <w:rPr>
          <w:rFonts w:ascii="Arial" w:eastAsia="Times New Roman" w:hAnsi="Arial" w:cs="Arial"/>
          <w:b/>
          <w:bCs/>
          <w:sz w:val="27"/>
          <w:szCs w:val="27"/>
        </w:rPr>
        <w:t xml:space="preserve"> (SOLID)</w:t>
      </w:r>
    </w:p>
    <w:p w14:paraId="261804DE" w14:textId="77777777" w:rsidR="00196AF3" w:rsidRPr="00196AF3" w:rsidRDefault="00196AF3" w:rsidP="00196AF3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MX"/>
        </w:rPr>
      </w:pPr>
      <w:r w:rsidRPr="00196AF3">
        <w:rPr>
          <w:rFonts w:ascii="Arial" w:eastAsia="Times New Roman" w:hAnsi="Arial" w:cs="Arial"/>
          <w:b/>
          <w:bCs/>
          <w:sz w:val="24"/>
          <w:szCs w:val="24"/>
          <w:lang w:val="es-MX"/>
        </w:rPr>
        <w:t>SRP (Responsabilidad Única):</w:t>
      </w:r>
      <w:r w:rsidRPr="00196AF3">
        <w:rPr>
          <w:rFonts w:ascii="Arial" w:eastAsia="Times New Roman" w:hAnsi="Arial" w:cs="Arial"/>
          <w:sz w:val="24"/>
          <w:szCs w:val="24"/>
          <w:lang w:val="es-MX"/>
        </w:rPr>
        <w:t xml:space="preserve"> Cada clase debe cumplir un único propósito (ejemplo: </w:t>
      </w:r>
      <w:r w:rsidRPr="00196AF3">
        <w:rPr>
          <w:rFonts w:ascii="Arial" w:eastAsia="Times New Roman" w:hAnsi="Arial" w:cs="Arial"/>
          <w:sz w:val="20"/>
          <w:szCs w:val="20"/>
          <w:lang w:val="es-MX"/>
        </w:rPr>
        <w:t>Mensaje</w:t>
      </w:r>
      <w:r w:rsidRPr="00196AF3">
        <w:rPr>
          <w:rFonts w:ascii="Arial" w:eastAsia="Times New Roman" w:hAnsi="Arial" w:cs="Arial"/>
          <w:sz w:val="24"/>
          <w:szCs w:val="24"/>
          <w:lang w:val="es-MX"/>
        </w:rPr>
        <w:t xml:space="preserve"> solo almacena datos, </w:t>
      </w:r>
      <w:proofErr w:type="spellStart"/>
      <w:r w:rsidRPr="00196AF3">
        <w:rPr>
          <w:rFonts w:ascii="Arial" w:eastAsia="Times New Roman" w:hAnsi="Arial" w:cs="Arial"/>
          <w:sz w:val="20"/>
          <w:szCs w:val="20"/>
          <w:lang w:val="es-MX"/>
        </w:rPr>
        <w:t>CanalNotificacion</w:t>
      </w:r>
      <w:proofErr w:type="spellEnd"/>
      <w:r w:rsidRPr="00196AF3">
        <w:rPr>
          <w:rFonts w:ascii="Arial" w:eastAsia="Times New Roman" w:hAnsi="Arial" w:cs="Arial"/>
          <w:sz w:val="24"/>
          <w:szCs w:val="24"/>
          <w:lang w:val="es-MX"/>
        </w:rPr>
        <w:t xml:space="preserve"> solo envía).</w:t>
      </w:r>
    </w:p>
    <w:p w14:paraId="027F8CB9" w14:textId="77777777" w:rsidR="00196AF3" w:rsidRPr="00196AF3" w:rsidRDefault="00196AF3" w:rsidP="00196AF3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MX"/>
        </w:rPr>
      </w:pPr>
      <w:r w:rsidRPr="00196AF3">
        <w:rPr>
          <w:rFonts w:ascii="Arial" w:eastAsia="Times New Roman" w:hAnsi="Arial" w:cs="Arial"/>
          <w:b/>
          <w:bCs/>
          <w:sz w:val="24"/>
          <w:szCs w:val="24"/>
          <w:lang w:val="es-MX"/>
        </w:rPr>
        <w:t>OCP (Abierto/Cerrado):</w:t>
      </w:r>
      <w:r w:rsidRPr="00196AF3">
        <w:rPr>
          <w:rFonts w:ascii="Arial" w:eastAsia="Times New Roman" w:hAnsi="Arial" w:cs="Arial"/>
          <w:sz w:val="24"/>
          <w:szCs w:val="24"/>
          <w:lang w:val="es-MX"/>
        </w:rPr>
        <w:t xml:space="preserve"> El sistema debe permitir agregar nuevos canales o tipos de mensajes sin modificar las clases existentes.</w:t>
      </w:r>
    </w:p>
    <w:p w14:paraId="7246410A" w14:textId="77777777" w:rsidR="00196AF3" w:rsidRPr="00196AF3" w:rsidRDefault="00196AF3" w:rsidP="00196AF3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MX"/>
        </w:rPr>
      </w:pPr>
      <w:r w:rsidRPr="00196AF3">
        <w:rPr>
          <w:rFonts w:ascii="Arial" w:eastAsia="Times New Roman" w:hAnsi="Arial" w:cs="Arial"/>
          <w:b/>
          <w:bCs/>
          <w:sz w:val="24"/>
          <w:szCs w:val="24"/>
          <w:lang w:val="es-MX"/>
        </w:rPr>
        <w:t xml:space="preserve">LSP (Sustitución de </w:t>
      </w:r>
      <w:proofErr w:type="spellStart"/>
      <w:r w:rsidRPr="00196AF3">
        <w:rPr>
          <w:rFonts w:ascii="Arial" w:eastAsia="Times New Roman" w:hAnsi="Arial" w:cs="Arial"/>
          <w:b/>
          <w:bCs/>
          <w:sz w:val="24"/>
          <w:szCs w:val="24"/>
          <w:lang w:val="es-MX"/>
        </w:rPr>
        <w:t>Liskov</w:t>
      </w:r>
      <w:proofErr w:type="spellEnd"/>
      <w:r w:rsidRPr="00196AF3">
        <w:rPr>
          <w:rFonts w:ascii="Arial" w:eastAsia="Times New Roman" w:hAnsi="Arial" w:cs="Arial"/>
          <w:b/>
          <w:bCs/>
          <w:sz w:val="24"/>
          <w:szCs w:val="24"/>
          <w:lang w:val="es-MX"/>
        </w:rPr>
        <w:t>):</w:t>
      </w:r>
      <w:r w:rsidRPr="00196AF3">
        <w:rPr>
          <w:rFonts w:ascii="Arial" w:eastAsia="Times New Roman" w:hAnsi="Arial" w:cs="Arial"/>
          <w:sz w:val="24"/>
          <w:szCs w:val="24"/>
          <w:lang w:val="es-MX"/>
        </w:rPr>
        <w:t xml:space="preserve"> Subclases como </w:t>
      </w:r>
      <w:proofErr w:type="spellStart"/>
      <w:r w:rsidRPr="00196AF3">
        <w:rPr>
          <w:rFonts w:ascii="Arial" w:eastAsia="Times New Roman" w:hAnsi="Arial" w:cs="Arial"/>
          <w:sz w:val="20"/>
          <w:szCs w:val="20"/>
          <w:lang w:val="es-MX"/>
        </w:rPr>
        <w:t>Promocion</w:t>
      </w:r>
      <w:proofErr w:type="spellEnd"/>
      <w:r w:rsidRPr="00196AF3">
        <w:rPr>
          <w:rFonts w:ascii="Arial" w:eastAsia="Times New Roman" w:hAnsi="Arial" w:cs="Arial"/>
          <w:sz w:val="24"/>
          <w:szCs w:val="24"/>
          <w:lang w:val="es-MX"/>
        </w:rPr>
        <w:t xml:space="preserve"> o </w:t>
      </w:r>
      <w:r w:rsidRPr="00196AF3">
        <w:rPr>
          <w:rFonts w:ascii="Arial" w:eastAsia="Times New Roman" w:hAnsi="Arial" w:cs="Arial"/>
          <w:sz w:val="20"/>
          <w:szCs w:val="20"/>
          <w:lang w:val="es-MX"/>
        </w:rPr>
        <w:t>Alerta</w:t>
      </w:r>
      <w:r w:rsidRPr="00196AF3">
        <w:rPr>
          <w:rFonts w:ascii="Arial" w:eastAsia="Times New Roman" w:hAnsi="Arial" w:cs="Arial"/>
          <w:sz w:val="24"/>
          <w:szCs w:val="24"/>
          <w:lang w:val="es-MX"/>
        </w:rPr>
        <w:t xml:space="preserve"> deben poder usarse en lugar de la clase abstracta </w:t>
      </w:r>
      <w:r w:rsidRPr="00196AF3">
        <w:rPr>
          <w:rFonts w:ascii="Arial" w:eastAsia="Times New Roman" w:hAnsi="Arial" w:cs="Arial"/>
          <w:sz w:val="20"/>
          <w:szCs w:val="20"/>
          <w:lang w:val="es-MX"/>
        </w:rPr>
        <w:t>Mensaje</w:t>
      </w:r>
      <w:r w:rsidRPr="00196AF3">
        <w:rPr>
          <w:rFonts w:ascii="Arial" w:eastAsia="Times New Roman" w:hAnsi="Arial" w:cs="Arial"/>
          <w:sz w:val="24"/>
          <w:szCs w:val="24"/>
          <w:lang w:val="es-MX"/>
        </w:rPr>
        <w:t xml:space="preserve"> sin alterar la lógica.</w:t>
      </w:r>
    </w:p>
    <w:p w14:paraId="0C3A0071" w14:textId="77777777" w:rsidR="00196AF3" w:rsidRPr="00196AF3" w:rsidRDefault="00196AF3" w:rsidP="00196AF3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MX"/>
        </w:rPr>
      </w:pPr>
      <w:r w:rsidRPr="00196AF3">
        <w:rPr>
          <w:rFonts w:ascii="Arial" w:eastAsia="Times New Roman" w:hAnsi="Arial" w:cs="Arial"/>
          <w:b/>
          <w:bCs/>
          <w:sz w:val="24"/>
          <w:szCs w:val="24"/>
          <w:lang w:val="es-MX"/>
        </w:rPr>
        <w:t>ISP (Segregación de Interfaces):</w:t>
      </w:r>
      <w:r w:rsidRPr="00196AF3">
        <w:rPr>
          <w:rFonts w:ascii="Arial" w:eastAsia="Times New Roman" w:hAnsi="Arial" w:cs="Arial"/>
          <w:sz w:val="24"/>
          <w:szCs w:val="24"/>
          <w:lang w:val="es-MX"/>
        </w:rPr>
        <w:t xml:space="preserve"> Las interfaces deben ser pequeñas y específicas, como </w:t>
      </w:r>
      <w:proofErr w:type="spellStart"/>
      <w:r w:rsidRPr="00196AF3">
        <w:rPr>
          <w:rFonts w:ascii="Arial" w:eastAsia="Times New Roman" w:hAnsi="Arial" w:cs="Arial"/>
          <w:sz w:val="20"/>
          <w:szCs w:val="20"/>
          <w:lang w:val="es-MX"/>
        </w:rPr>
        <w:t>CanalNotificacion</w:t>
      </w:r>
      <w:proofErr w:type="spellEnd"/>
      <w:r w:rsidRPr="00196AF3">
        <w:rPr>
          <w:rFonts w:ascii="Arial" w:eastAsia="Times New Roman" w:hAnsi="Arial" w:cs="Arial"/>
          <w:sz w:val="24"/>
          <w:szCs w:val="24"/>
          <w:lang w:val="es-MX"/>
        </w:rPr>
        <w:t>.</w:t>
      </w:r>
    </w:p>
    <w:p w14:paraId="282FB782" w14:textId="77777777" w:rsidR="00196AF3" w:rsidRPr="00196AF3" w:rsidRDefault="00196AF3" w:rsidP="00196AF3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MX"/>
        </w:rPr>
      </w:pPr>
      <w:r w:rsidRPr="00196AF3">
        <w:rPr>
          <w:rFonts w:ascii="Arial" w:eastAsia="Times New Roman" w:hAnsi="Arial" w:cs="Arial"/>
          <w:b/>
          <w:bCs/>
          <w:sz w:val="24"/>
          <w:szCs w:val="24"/>
          <w:lang w:val="es-MX"/>
        </w:rPr>
        <w:t>DIP (Inversión de Dependencias):</w:t>
      </w:r>
      <w:r w:rsidRPr="00196AF3">
        <w:rPr>
          <w:rFonts w:ascii="Arial" w:eastAsia="Times New Roman" w:hAnsi="Arial" w:cs="Arial"/>
          <w:sz w:val="24"/>
          <w:szCs w:val="24"/>
          <w:lang w:val="es-MX"/>
        </w:rPr>
        <w:t xml:space="preserve"> El </w:t>
      </w:r>
      <w:proofErr w:type="spellStart"/>
      <w:r w:rsidRPr="00196AF3">
        <w:rPr>
          <w:rFonts w:ascii="Arial" w:eastAsia="Times New Roman" w:hAnsi="Arial" w:cs="Arial"/>
          <w:sz w:val="20"/>
          <w:szCs w:val="20"/>
          <w:lang w:val="es-MX"/>
        </w:rPr>
        <w:t>GestorNotificaciones</w:t>
      </w:r>
      <w:proofErr w:type="spellEnd"/>
      <w:r w:rsidRPr="00196AF3">
        <w:rPr>
          <w:rFonts w:ascii="Arial" w:eastAsia="Times New Roman" w:hAnsi="Arial" w:cs="Arial"/>
          <w:sz w:val="24"/>
          <w:szCs w:val="24"/>
          <w:lang w:val="es-MX"/>
        </w:rPr>
        <w:t xml:space="preserve"> debe depender de la abstracción </w:t>
      </w:r>
      <w:proofErr w:type="spellStart"/>
      <w:r w:rsidRPr="00196AF3">
        <w:rPr>
          <w:rFonts w:ascii="Arial" w:eastAsia="Times New Roman" w:hAnsi="Arial" w:cs="Arial"/>
          <w:sz w:val="20"/>
          <w:szCs w:val="20"/>
          <w:lang w:val="es-MX"/>
        </w:rPr>
        <w:t>CanalNotificacion</w:t>
      </w:r>
      <w:proofErr w:type="spellEnd"/>
      <w:r w:rsidRPr="00196AF3">
        <w:rPr>
          <w:rFonts w:ascii="Arial" w:eastAsia="Times New Roman" w:hAnsi="Arial" w:cs="Arial"/>
          <w:sz w:val="24"/>
          <w:szCs w:val="24"/>
          <w:lang w:val="es-MX"/>
        </w:rPr>
        <w:t>, no de implementaciones concretas.</w:t>
      </w:r>
    </w:p>
    <w:p w14:paraId="499FC281" w14:textId="77777777" w:rsidR="00196AF3" w:rsidRPr="00196AF3" w:rsidRDefault="00196AF3" w:rsidP="00196AF3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36"/>
          <w:szCs w:val="36"/>
          <w:lang w:val="es-MX"/>
        </w:rPr>
      </w:pPr>
      <w:r w:rsidRPr="00196AF3">
        <w:rPr>
          <w:rFonts w:ascii="Arial" w:eastAsia="Times New Roman" w:hAnsi="Arial" w:cs="Arial"/>
          <w:b/>
          <w:bCs/>
          <w:sz w:val="36"/>
          <w:szCs w:val="36"/>
          <w:lang w:val="es-MX"/>
        </w:rPr>
        <w:t>Objetivo</w:t>
      </w:r>
    </w:p>
    <w:p w14:paraId="10F5A542" w14:textId="77777777" w:rsidR="00196AF3" w:rsidRPr="00196AF3" w:rsidRDefault="00196AF3" w:rsidP="00196AF3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MX"/>
        </w:rPr>
      </w:pPr>
      <w:r w:rsidRPr="00196AF3">
        <w:rPr>
          <w:rFonts w:ascii="Arial" w:eastAsia="Times New Roman" w:hAnsi="Arial" w:cs="Arial"/>
          <w:sz w:val="24"/>
          <w:szCs w:val="24"/>
          <w:lang w:val="es-MX"/>
        </w:rPr>
        <w:t>Implementar un sistema de notificaciones modular y extensible que:</w:t>
      </w:r>
    </w:p>
    <w:p w14:paraId="3AD19903" w14:textId="77777777" w:rsidR="00196AF3" w:rsidRPr="00196AF3" w:rsidRDefault="00196AF3" w:rsidP="00196AF3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MX"/>
        </w:rPr>
      </w:pPr>
      <w:r w:rsidRPr="00196AF3">
        <w:rPr>
          <w:rFonts w:ascii="Arial" w:eastAsia="Times New Roman" w:hAnsi="Arial" w:cs="Arial"/>
          <w:sz w:val="24"/>
          <w:szCs w:val="24"/>
          <w:lang w:val="es-MX"/>
        </w:rPr>
        <w:t>Permita agregar fácilmente nuevos canales de comunicación y tipos de mensajes.</w:t>
      </w:r>
    </w:p>
    <w:p w14:paraId="15E7DF3C" w14:textId="77777777" w:rsidR="00196AF3" w:rsidRPr="00196AF3" w:rsidRDefault="00196AF3" w:rsidP="00196AF3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MX"/>
        </w:rPr>
      </w:pPr>
      <w:r w:rsidRPr="00196AF3">
        <w:rPr>
          <w:rFonts w:ascii="Arial" w:eastAsia="Times New Roman" w:hAnsi="Arial" w:cs="Arial"/>
          <w:sz w:val="24"/>
          <w:szCs w:val="24"/>
          <w:lang w:val="es-MX"/>
        </w:rPr>
        <w:t>Implemente los principios SOLID para mantener un diseño limpio y flexible.</w:t>
      </w:r>
    </w:p>
    <w:p w14:paraId="7B6BBDC9" w14:textId="77777777" w:rsidR="00196AF3" w:rsidRPr="00196AF3" w:rsidRDefault="00196AF3" w:rsidP="00196AF3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MX"/>
        </w:rPr>
      </w:pPr>
      <w:r w:rsidRPr="00196AF3">
        <w:rPr>
          <w:rFonts w:ascii="Arial" w:eastAsia="Times New Roman" w:hAnsi="Arial" w:cs="Arial"/>
          <w:sz w:val="24"/>
          <w:szCs w:val="24"/>
          <w:lang w:val="es-MX"/>
        </w:rPr>
        <w:t>Genere un flujo de envío claro y reutilizable.</w:t>
      </w:r>
    </w:p>
    <w:p w14:paraId="6F5CC2AD" w14:textId="77777777" w:rsidR="00196AF3" w:rsidRDefault="00196AF3" w:rsidP="00196AF3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color w:val="FF0000"/>
          <w:kern w:val="36"/>
          <w:sz w:val="48"/>
          <w:szCs w:val="48"/>
          <w:u w:val="single"/>
          <w:lang w:val="es-MX"/>
        </w:rPr>
      </w:pPr>
      <w:r w:rsidRPr="00196AF3">
        <w:rPr>
          <w:rFonts w:ascii="Arial" w:eastAsia="Times New Roman" w:hAnsi="Arial" w:cs="Arial"/>
          <w:b/>
          <w:bCs/>
          <w:color w:val="FF0000"/>
          <w:kern w:val="36"/>
          <w:sz w:val="48"/>
          <w:szCs w:val="48"/>
          <w:u w:val="single"/>
          <w:lang w:val="es-MX"/>
        </w:rPr>
        <w:lastRenderedPageBreak/>
        <w:t>Pregunta 2</w:t>
      </w:r>
      <w:r w:rsidR="001807DB">
        <w:rPr>
          <w:rFonts w:ascii="Arial" w:eastAsia="Times New Roman" w:hAnsi="Arial" w:cs="Arial"/>
          <w:b/>
          <w:bCs/>
          <w:color w:val="FF0000"/>
          <w:kern w:val="36"/>
          <w:sz w:val="48"/>
          <w:szCs w:val="48"/>
          <w:u w:val="single"/>
          <w:lang w:val="es-MX"/>
        </w:rPr>
        <w:t>: (6 puntos)</w:t>
      </w:r>
    </w:p>
    <w:p w14:paraId="54A54E06" w14:textId="77777777" w:rsidR="00DE0AFB" w:rsidRDefault="00026D91" w:rsidP="00196AF3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sz w:val="24"/>
          <w:szCs w:val="24"/>
          <w:lang w:val="es-MX"/>
        </w:rPr>
      </w:pPr>
      <w:r w:rsidRPr="00026D91">
        <w:rPr>
          <w:rFonts w:ascii="Arial" w:eastAsia="Times New Roman" w:hAnsi="Arial" w:cs="Arial"/>
          <w:sz w:val="24"/>
          <w:szCs w:val="24"/>
          <w:lang w:val="es-MX"/>
        </w:rPr>
        <w:t xml:space="preserve">Completar la tabla siguiente en función </w:t>
      </w:r>
      <w:r w:rsidR="00484185">
        <w:rPr>
          <w:rFonts w:ascii="Arial" w:eastAsia="Times New Roman" w:hAnsi="Arial" w:cs="Arial"/>
          <w:sz w:val="24"/>
          <w:szCs w:val="24"/>
          <w:lang w:val="es-MX"/>
        </w:rPr>
        <w:t xml:space="preserve">de su proyecto final, colocar las clases, clases derivadas, interfaces, implementación y otros identificados en su proyecto </w:t>
      </w:r>
      <w:r w:rsidR="00543CEE">
        <w:rPr>
          <w:rFonts w:ascii="Arial" w:eastAsia="Times New Roman" w:hAnsi="Arial" w:cs="Arial"/>
          <w:sz w:val="24"/>
          <w:szCs w:val="24"/>
          <w:lang w:val="es-MX"/>
        </w:rPr>
        <w:t>final. Explique y sustente para un mejor entendimiento de la aplicación de los principios SOLID.</w:t>
      </w:r>
    </w:p>
    <w:tbl>
      <w:tblPr>
        <w:tblStyle w:val="Tablaconcuadrcula"/>
        <w:tblW w:w="9493" w:type="dxa"/>
        <w:tblLook w:val="04A0" w:firstRow="1" w:lastRow="0" w:firstColumn="1" w:lastColumn="0" w:noHBand="0" w:noVBand="1"/>
      </w:tblPr>
      <w:tblGrid>
        <w:gridCol w:w="2972"/>
        <w:gridCol w:w="6521"/>
      </w:tblGrid>
      <w:tr w:rsidR="00456E60" w14:paraId="62572D05" w14:textId="77777777" w:rsidTr="002E695E">
        <w:tc>
          <w:tcPr>
            <w:tcW w:w="2972" w:type="dxa"/>
          </w:tcPr>
          <w:p w14:paraId="64AF1AAA" w14:textId="77777777" w:rsidR="00456E60" w:rsidRPr="00456E60" w:rsidRDefault="00456E60" w:rsidP="00456E60">
            <w:pPr>
              <w:spacing w:before="100" w:beforeAutospacing="1" w:after="100" w:afterAutospacing="1"/>
              <w:jc w:val="center"/>
              <w:outlineLvl w:val="0"/>
              <w:rPr>
                <w:rFonts w:ascii="Arial" w:eastAsia="Times New Roman" w:hAnsi="Arial" w:cs="Arial"/>
                <w:b/>
                <w:sz w:val="24"/>
                <w:szCs w:val="24"/>
                <w:lang w:val="es-MX"/>
              </w:rPr>
            </w:pPr>
            <w:r w:rsidRPr="00456E60">
              <w:rPr>
                <w:b/>
                <w:sz w:val="32"/>
              </w:rPr>
              <w:t>SOLID</w:t>
            </w:r>
          </w:p>
        </w:tc>
        <w:tc>
          <w:tcPr>
            <w:tcW w:w="6521" w:type="dxa"/>
          </w:tcPr>
          <w:p w14:paraId="2C9EC779" w14:textId="77777777" w:rsidR="00456E60" w:rsidRDefault="000D1546" w:rsidP="000D1546">
            <w:pPr>
              <w:spacing w:before="100" w:beforeAutospacing="1" w:after="100" w:afterAutospacing="1"/>
              <w:jc w:val="center"/>
              <w:outlineLvl w:val="0"/>
              <w:rPr>
                <w:rFonts w:ascii="Arial" w:eastAsia="Times New Roman" w:hAnsi="Arial" w:cs="Arial"/>
                <w:sz w:val="24"/>
                <w:szCs w:val="24"/>
                <w:lang w:val="es-MX"/>
              </w:rPr>
            </w:pPr>
            <w:r w:rsidRPr="000D1546">
              <w:rPr>
                <w:b/>
                <w:sz w:val="32"/>
              </w:rPr>
              <w:t>PROYECTO FINAL</w:t>
            </w:r>
          </w:p>
        </w:tc>
      </w:tr>
      <w:tr w:rsidR="00456E60" w:rsidRPr="00A16A11" w14:paraId="23FB5CFB" w14:textId="77777777" w:rsidTr="002E695E">
        <w:tc>
          <w:tcPr>
            <w:tcW w:w="2972" w:type="dxa"/>
          </w:tcPr>
          <w:p w14:paraId="4566FE45" w14:textId="77777777" w:rsidR="00456E60" w:rsidRPr="00456E60" w:rsidRDefault="00456E60" w:rsidP="00196AF3">
            <w:pPr>
              <w:spacing w:before="100" w:beforeAutospacing="1" w:after="100" w:afterAutospacing="1"/>
              <w:jc w:val="both"/>
              <w:outlineLvl w:val="0"/>
              <w:rPr>
                <w:rFonts w:ascii="Arial" w:eastAsia="Times New Roman" w:hAnsi="Arial" w:cs="Arial"/>
                <w:b/>
                <w:sz w:val="28"/>
                <w:szCs w:val="24"/>
                <w:lang w:val="es-MX"/>
              </w:rPr>
            </w:pPr>
            <w:r w:rsidRPr="00456E60">
              <w:rPr>
                <w:b/>
                <w:sz w:val="28"/>
              </w:rPr>
              <w:t>SRP (</w:t>
            </w:r>
            <w:proofErr w:type="spellStart"/>
            <w:r w:rsidRPr="00456E60">
              <w:rPr>
                <w:b/>
                <w:sz w:val="28"/>
              </w:rPr>
              <w:t>Responsabilidad</w:t>
            </w:r>
            <w:proofErr w:type="spellEnd"/>
            <w:r w:rsidRPr="00456E60">
              <w:rPr>
                <w:b/>
                <w:sz w:val="28"/>
              </w:rPr>
              <w:t xml:space="preserve"> </w:t>
            </w:r>
            <w:proofErr w:type="spellStart"/>
            <w:r w:rsidRPr="00456E60">
              <w:rPr>
                <w:b/>
                <w:sz w:val="28"/>
              </w:rPr>
              <w:t>Única</w:t>
            </w:r>
            <w:proofErr w:type="spellEnd"/>
            <w:r w:rsidRPr="00456E60">
              <w:rPr>
                <w:b/>
                <w:sz w:val="28"/>
              </w:rPr>
              <w:t>)</w:t>
            </w:r>
          </w:p>
        </w:tc>
        <w:tc>
          <w:tcPr>
            <w:tcW w:w="6521" w:type="dxa"/>
          </w:tcPr>
          <w:p w14:paraId="1B3574A9" w14:textId="31771E06" w:rsidR="00456E60" w:rsidRPr="002E695E" w:rsidRDefault="00A16A11" w:rsidP="00196AF3">
            <w:pPr>
              <w:spacing w:before="100" w:beforeAutospacing="1" w:after="100" w:afterAutospacing="1"/>
              <w:jc w:val="both"/>
              <w:outlineLvl w:val="0"/>
              <w:rPr>
                <w:rFonts w:ascii="Arial" w:eastAsia="Times New Roman" w:hAnsi="Arial" w:cs="Arial"/>
                <w:sz w:val="24"/>
                <w:szCs w:val="24"/>
                <w:lang w:val="es-PE"/>
              </w:rPr>
            </w:pPr>
            <w:r w:rsidRPr="002E695E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PE"/>
              </w:rPr>
              <w:t>Clases:</w:t>
            </w:r>
            <w:r w:rsidRPr="002E695E">
              <w:rPr>
                <w:rFonts w:ascii="Arial" w:eastAsia="Times New Roman" w:hAnsi="Arial" w:cs="Arial"/>
                <w:sz w:val="24"/>
                <w:szCs w:val="24"/>
                <w:lang w:val="es-PE"/>
              </w:rPr>
              <w:t xml:space="preserve"> </w:t>
            </w:r>
            <w:proofErr w:type="spellStart"/>
            <w:r w:rsidRPr="002E695E">
              <w:rPr>
                <w:rFonts w:ascii="Arial" w:eastAsia="Times New Roman" w:hAnsi="Arial" w:cs="Arial"/>
                <w:sz w:val="24"/>
                <w:szCs w:val="24"/>
                <w:lang w:val="es-PE"/>
              </w:rPr>
              <w:t>OrdenLaboratorio</w:t>
            </w:r>
            <w:proofErr w:type="spellEnd"/>
            <w:r w:rsidRPr="002E695E">
              <w:rPr>
                <w:rFonts w:ascii="Arial" w:eastAsia="Times New Roman" w:hAnsi="Arial" w:cs="Arial"/>
                <w:sz w:val="24"/>
                <w:szCs w:val="24"/>
                <w:lang w:val="es-PE"/>
              </w:rPr>
              <w:t xml:space="preserve">, </w:t>
            </w:r>
            <w:r w:rsidRPr="002E695E">
              <w:rPr>
                <w:rFonts w:ascii="Arial" w:eastAsia="Times New Roman" w:hAnsi="Arial" w:cs="Arial"/>
                <w:sz w:val="24"/>
                <w:szCs w:val="24"/>
                <w:lang w:val="es-PE"/>
              </w:rPr>
              <w:t>Examen</w:t>
            </w:r>
            <w:r w:rsidRPr="002E695E">
              <w:rPr>
                <w:rFonts w:ascii="Arial" w:eastAsia="Times New Roman" w:hAnsi="Arial" w:cs="Arial"/>
                <w:sz w:val="24"/>
                <w:szCs w:val="24"/>
                <w:lang w:val="es-PE"/>
              </w:rPr>
              <w:t xml:space="preserve">, </w:t>
            </w:r>
            <w:proofErr w:type="spellStart"/>
            <w:r w:rsidRPr="002E695E">
              <w:rPr>
                <w:rFonts w:ascii="Arial" w:eastAsia="Times New Roman" w:hAnsi="Arial" w:cs="Arial"/>
                <w:sz w:val="24"/>
                <w:szCs w:val="24"/>
                <w:lang w:val="es-PE"/>
              </w:rPr>
              <w:t>ImpresoraOrden</w:t>
            </w:r>
            <w:proofErr w:type="spellEnd"/>
          </w:p>
          <w:p w14:paraId="1D3DF37A" w14:textId="77777777" w:rsidR="00456E60" w:rsidRDefault="002E695E" w:rsidP="002E695E">
            <w:pPr>
              <w:spacing w:before="100" w:beforeAutospacing="1" w:after="100" w:afterAutospacing="1"/>
              <w:jc w:val="both"/>
              <w:outlineLvl w:val="0"/>
              <w:rPr>
                <w:rFonts w:ascii="Arial" w:eastAsia="Times New Roman" w:hAnsi="Arial" w:cs="Arial"/>
                <w:sz w:val="24"/>
                <w:szCs w:val="24"/>
                <w:lang w:val="es-PE"/>
              </w:rPr>
            </w:pPr>
            <w:r w:rsidRPr="002E695E">
              <w:rPr>
                <w:rFonts w:ascii="Arial" w:eastAsia="Times New Roman" w:hAnsi="Arial" w:cs="Arial"/>
                <w:sz w:val="24"/>
                <w:szCs w:val="24"/>
                <w:lang w:val="es-PE"/>
              </w:rPr>
              <w:t>Cada clase tiene una sola razón para cambiar. </w:t>
            </w:r>
            <w:proofErr w:type="spellStart"/>
            <w:r w:rsidRPr="002E695E">
              <w:rPr>
                <w:rFonts w:ascii="Arial" w:eastAsia="Times New Roman" w:hAnsi="Arial" w:cs="Arial"/>
                <w:sz w:val="24"/>
                <w:szCs w:val="24"/>
                <w:lang w:val="es-PE"/>
              </w:rPr>
              <w:t>OrdenLaboratorio</w:t>
            </w:r>
            <w:proofErr w:type="spellEnd"/>
            <w:r w:rsidRPr="002E695E">
              <w:rPr>
                <w:rFonts w:ascii="Arial" w:eastAsia="Times New Roman" w:hAnsi="Arial" w:cs="Arial"/>
                <w:sz w:val="24"/>
                <w:szCs w:val="24"/>
                <w:lang w:val="es-PE"/>
              </w:rPr>
              <w:t> gestiona los datos de la orden, mientras que </w:t>
            </w:r>
            <w:proofErr w:type="spellStart"/>
            <w:r w:rsidRPr="002E695E">
              <w:rPr>
                <w:rFonts w:ascii="Arial" w:eastAsia="Times New Roman" w:hAnsi="Arial" w:cs="Arial"/>
                <w:sz w:val="24"/>
                <w:szCs w:val="24"/>
                <w:lang w:val="es-PE"/>
              </w:rPr>
              <w:t>ImpresoraOrden</w:t>
            </w:r>
            <w:proofErr w:type="spellEnd"/>
            <w:r w:rsidRPr="002E695E">
              <w:rPr>
                <w:rFonts w:ascii="Arial" w:eastAsia="Times New Roman" w:hAnsi="Arial" w:cs="Arial"/>
                <w:sz w:val="24"/>
                <w:szCs w:val="24"/>
                <w:lang w:val="es-PE"/>
              </w:rPr>
              <w:t> solo se encarga de imprimirla.</w:t>
            </w:r>
            <w:r>
              <w:rPr>
                <w:rFonts w:ascii="Arial" w:eastAsia="Times New Roman" w:hAnsi="Arial" w:cs="Arial"/>
                <w:sz w:val="24"/>
                <w:szCs w:val="24"/>
                <w:lang w:val="es-PE"/>
              </w:rPr>
              <w:t xml:space="preserve"> </w:t>
            </w:r>
            <w:r w:rsidRPr="002E695E">
              <w:rPr>
                <w:rFonts w:ascii="Arial" w:eastAsia="Times New Roman" w:hAnsi="Arial" w:cs="Arial"/>
                <w:sz w:val="24"/>
                <w:szCs w:val="24"/>
                <w:lang w:val="es-PE"/>
              </w:rPr>
              <w:t> Si se necesita cambiar el formato de impresión, solo se modifica </w:t>
            </w:r>
            <w:proofErr w:type="spellStart"/>
            <w:r w:rsidRPr="002E695E">
              <w:rPr>
                <w:rFonts w:ascii="Arial" w:eastAsia="Times New Roman" w:hAnsi="Arial" w:cs="Arial"/>
                <w:sz w:val="24"/>
                <w:szCs w:val="24"/>
                <w:lang w:val="es-PE"/>
              </w:rPr>
              <w:t>ImpresoraOrden</w:t>
            </w:r>
            <w:proofErr w:type="spellEnd"/>
            <w:r w:rsidRPr="002E695E">
              <w:rPr>
                <w:rFonts w:ascii="Arial" w:eastAsia="Times New Roman" w:hAnsi="Arial" w:cs="Arial"/>
                <w:sz w:val="24"/>
                <w:szCs w:val="24"/>
                <w:lang w:val="es-PE"/>
              </w:rPr>
              <w:t>, sin tocar la lógica de negocio de la orden.</w:t>
            </w:r>
          </w:p>
          <w:p w14:paraId="21646820" w14:textId="680B9FD8" w:rsidR="002E695E" w:rsidRDefault="002E695E" w:rsidP="002E695E">
            <w:pPr>
              <w:spacing w:before="100" w:beforeAutospacing="1" w:after="100" w:afterAutospacing="1"/>
              <w:jc w:val="both"/>
              <w:outlineLvl w:val="0"/>
              <w:rPr>
                <w:rFonts w:ascii="Arial" w:eastAsia="Times New Roman" w:hAnsi="Arial" w:cs="Arial"/>
                <w:sz w:val="24"/>
                <w:szCs w:val="24"/>
                <w:lang w:val="es-MX"/>
              </w:rPr>
            </w:pPr>
          </w:p>
        </w:tc>
      </w:tr>
      <w:tr w:rsidR="00456E60" w:rsidRPr="002E695E" w14:paraId="2592D78D" w14:textId="77777777" w:rsidTr="002E695E">
        <w:tc>
          <w:tcPr>
            <w:tcW w:w="2972" w:type="dxa"/>
          </w:tcPr>
          <w:p w14:paraId="7D2ADC5A" w14:textId="77777777" w:rsidR="00456E60" w:rsidRPr="00456E60" w:rsidRDefault="00456E60" w:rsidP="00196AF3">
            <w:pPr>
              <w:spacing w:before="100" w:beforeAutospacing="1" w:after="100" w:afterAutospacing="1"/>
              <w:jc w:val="both"/>
              <w:outlineLvl w:val="0"/>
              <w:rPr>
                <w:rFonts w:ascii="Arial" w:eastAsia="Times New Roman" w:hAnsi="Arial" w:cs="Arial"/>
                <w:b/>
                <w:sz w:val="28"/>
                <w:szCs w:val="24"/>
                <w:lang w:val="es-MX"/>
              </w:rPr>
            </w:pPr>
            <w:r w:rsidRPr="00456E60">
              <w:rPr>
                <w:b/>
                <w:sz w:val="28"/>
              </w:rPr>
              <w:t>OCP (Abierto/</w:t>
            </w:r>
            <w:proofErr w:type="spellStart"/>
            <w:r w:rsidRPr="00456E60">
              <w:rPr>
                <w:b/>
                <w:sz w:val="28"/>
              </w:rPr>
              <w:t>Cerrado</w:t>
            </w:r>
            <w:proofErr w:type="spellEnd"/>
            <w:r w:rsidRPr="00456E60">
              <w:rPr>
                <w:b/>
                <w:sz w:val="28"/>
              </w:rPr>
              <w:t>):</w:t>
            </w:r>
          </w:p>
        </w:tc>
        <w:tc>
          <w:tcPr>
            <w:tcW w:w="6521" w:type="dxa"/>
          </w:tcPr>
          <w:p w14:paraId="70545A5C" w14:textId="7105C190" w:rsidR="00456E60" w:rsidRPr="002E695E" w:rsidRDefault="002E695E" w:rsidP="002E695E">
            <w:pPr>
              <w:spacing w:before="100" w:beforeAutospacing="1" w:after="100" w:afterAutospacing="1"/>
              <w:outlineLvl w:val="0"/>
              <w:rPr>
                <w:rFonts w:ascii="Arial" w:eastAsia="Times New Roman" w:hAnsi="Arial" w:cs="Arial"/>
                <w:sz w:val="24"/>
                <w:szCs w:val="24"/>
                <w:lang w:val="es-PE"/>
              </w:rPr>
            </w:pPr>
            <w:r w:rsidRPr="002E695E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PE"/>
              </w:rPr>
              <w:t>Interfaces:</w:t>
            </w:r>
            <w:r w:rsidRPr="002E695E">
              <w:rPr>
                <w:rFonts w:ascii="Arial" w:eastAsia="Times New Roman" w:hAnsi="Arial" w:cs="Arial"/>
                <w:sz w:val="24"/>
                <w:szCs w:val="24"/>
                <w:lang w:val="es-PE"/>
              </w:rPr>
              <w:t> </w:t>
            </w:r>
            <w:proofErr w:type="spellStart"/>
            <w:r w:rsidRPr="002E695E">
              <w:rPr>
                <w:rFonts w:ascii="Arial" w:eastAsia="Times New Roman" w:hAnsi="Arial" w:cs="Arial"/>
                <w:sz w:val="24"/>
                <w:szCs w:val="24"/>
                <w:lang w:val="es-PE"/>
              </w:rPr>
              <w:t>CanalNotificacion</w:t>
            </w:r>
            <w:proofErr w:type="spellEnd"/>
            <w:r w:rsidRPr="002E695E">
              <w:rPr>
                <w:rFonts w:ascii="Arial" w:eastAsia="Times New Roman" w:hAnsi="Arial" w:cs="Arial"/>
                <w:sz w:val="24"/>
                <w:szCs w:val="24"/>
                <w:lang w:val="es-PE"/>
              </w:rPr>
              <w:t>,</w:t>
            </w:r>
            <w:r>
              <w:rPr>
                <w:rFonts w:ascii="Arial" w:eastAsia="Times New Roman" w:hAnsi="Arial" w:cs="Arial"/>
                <w:sz w:val="24"/>
                <w:szCs w:val="24"/>
                <w:lang w:val="es-PE"/>
              </w:rPr>
              <w:t xml:space="preserve"> </w:t>
            </w:r>
            <w:proofErr w:type="spellStart"/>
            <w:r w:rsidRPr="002E695E">
              <w:rPr>
                <w:rFonts w:ascii="Arial" w:eastAsia="Times New Roman" w:hAnsi="Arial" w:cs="Arial"/>
                <w:sz w:val="24"/>
                <w:szCs w:val="24"/>
                <w:lang w:val="es-PE"/>
              </w:rPr>
              <w:t>GeneradorInforme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  <w:lang w:val="es-PE"/>
              </w:rPr>
              <w:t>.</w:t>
            </w:r>
            <w:r>
              <w:rPr>
                <w:rFonts w:ascii="Arial" w:eastAsia="Times New Roman" w:hAnsi="Arial" w:cs="Arial"/>
                <w:sz w:val="24"/>
                <w:szCs w:val="24"/>
                <w:lang w:val="es-PE"/>
              </w:rPr>
              <w:br/>
            </w:r>
            <w:r w:rsidRPr="002E695E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PE"/>
              </w:rPr>
              <w:t>Clases</w:t>
            </w: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PE"/>
              </w:rPr>
              <w:t xml:space="preserve"> </w:t>
            </w:r>
            <w:r w:rsidRPr="002E695E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PE"/>
              </w:rPr>
              <w:t>Derivadas/Implementaciones:</w:t>
            </w:r>
            <w:r w:rsidRPr="002E695E">
              <w:rPr>
                <w:rFonts w:ascii="Arial" w:eastAsia="Times New Roman" w:hAnsi="Arial" w:cs="Arial"/>
                <w:sz w:val="24"/>
                <w:szCs w:val="24"/>
                <w:lang w:val="es-PE"/>
              </w:rPr>
              <w:t> </w:t>
            </w:r>
            <w:proofErr w:type="spellStart"/>
            <w:r w:rsidRPr="002E695E">
              <w:rPr>
                <w:rFonts w:ascii="Arial" w:eastAsia="Times New Roman" w:hAnsi="Arial" w:cs="Arial"/>
                <w:sz w:val="24"/>
                <w:szCs w:val="24"/>
                <w:lang w:val="es-PE"/>
              </w:rPr>
              <w:t>NotificacionEmail</w:t>
            </w:r>
            <w:proofErr w:type="spellEnd"/>
            <w:r w:rsidRPr="002E695E">
              <w:rPr>
                <w:rFonts w:ascii="Arial" w:eastAsia="Times New Roman" w:hAnsi="Arial" w:cs="Arial"/>
                <w:sz w:val="24"/>
                <w:szCs w:val="24"/>
                <w:lang w:val="es-PE"/>
              </w:rPr>
              <w:t xml:space="preserve">, </w:t>
            </w:r>
            <w:proofErr w:type="spellStart"/>
            <w:r w:rsidRPr="002E695E">
              <w:rPr>
                <w:rFonts w:ascii="Arial" w:eastAsia="Times New Roman" w:hAnsi="Arial" w:cs="Arial"/>
                <w:sz w:val="24"/>
                <w:szCs w:val="24"/>
                <w:lang w:val="es-PE"/>
              </w:rPr>
              <w:t>NotificacionSMS</w:t>
            </w:r>
            <w:proofErr w:type="spellEnd"/>
            <w:r w:rsidRPr="002E695E">
              <w:rPr>
                <w:rFonts w:ascii="Arial" w:eastAsia="Times New Roman" w:hAnsi="Arial" w:cs="Arial"/>
                <w:sz w:val="24"/>
                <w:szCs w:val="24"/>
                <w:lang w:val="es-PE"/>
              </w:rPr>
              <w:t xml:space="preserve">, </w:t>
            </w:r>
            <w:proofErr w:type="spellStart"/>
            <w:r w:rsidRPr="002E695E">
              <w:rPr>
                <w:rFonts w:ascii="Arial" w:eastAsia="Times New Roman" w:hAnsi="Arial" w:cs="Arial"/>
                <w:sz w:val="24"/>
                <w:szCs w:val="24"/>
                <w:lang w:val="es-PE"/>
              </w:rPr>
              <w:t>GeneradorPDF</w:t>
            </w:r>
            <w:proofErr w:type="spellEnd"/>
            <w:r w:rsidRPr="002E695E">
              <w:rPr>
                <w:rFonts w:ascii="Arial" w:eastAsia="Times New Roman" w:hAnsi="Arial" w:cs="Arial"/>
                <w:sz w:val="24"/>
                <w:szCs w:val="24"/>
                <w:lang w:val="es-PE"/>
              </w:rPr>
              <w:t xml:space="preserve">, </w:t>
            </w:r>
            <w:proofErr w:type="spellStart"/>
            <w:r w:rsidRPr="002E695E">
              <w:rPr>
                <w:rFonts w:ascii="Arial" w:eastAsia="Times New Roman" w:hAnsi="Arial" w:cs="Arial"/>
                <w:sz w:val="24"/>
                <w:szCs w:val="24"/>
                <w:lang w:val="es-PE"/>
              </w:rPr>
              <w:t>GeneradorTXT</w:t>
            </w:r>
            <w:proofErr w:type="spellEnd"/>
            <w:r w:rsidRPr="002E695E">
              <w:rPr>
                <w:rFonts w:ascii="Arial" w:eastAsia="Times New Roman" w:hAnsi="Arial" w:cs="Arial"/>
                <w:sz w:val="24"/>
                <w:szCs w:val="24"/>
                <w:lang w:val="es-PE"/>
              </w:rPr>
              <w:t>.</w:t>
            </w:r>
          </w:p>
          <w:p w14:paraId="5F245948" w14:textId="77777777" w:rsidR="00456E60" w:rsidRDefault="002E695E" w:rsidP="002E695E">
            <w:pPr>
              <w:spacing w:before="100" w:beforeAutospacing="1" w:after="100" w:afterAutospacing="1"/>
              <w:jc w:val="both"/>
              <w:outlineLvl w:val="0"/>
              <w:rPr>
                <w:rFonts w:ascii="Arial" w:eastAsia="Times New Roman" w:hAnsi="Arial" w:cs="Arial"/>
                <w:sz w:val="24"/>
                <w:szCs w:val="24"/>
                <w:lang w:val="es-PE"/>
              </w:rPr>
            </w:pPr>
            <w:r w:rsidRPr="002E695E">
              <w:rPr>
                <w:rFonts w:ascii="Arial" w:eastAsia="Times New Roman" w:hAnsi="Arial" w:cs="Arial"/>
                <w:sz w:val="24"/>
                <w:szCs w:val="24"/>
                <w:lang w:val="es-PE"/>
              </w:rPr>
              <w:t>El sistema está abierto a nuevas funcionalidades sin necesidad de modificar el código existente.</w:t>
            </w:r>
            <w:r>
              <w:rPr>
                <w:rFonts w:ascii="Arial" w:eastAsia="Times New Roman" w:hAnsi="Arial" w:cs="Arial"/>
                <w:sz w:val="24"/>
                <w:szCs w:val="24"/>
                <w:lang w:val="es-PE"/>
              </w:rPr>
              <w:t xml:space="preserve"> </w:t>
            </w:r>
            <w:r w:rsidRPr="002E695E">
              <w:rPr>
                <w:rFonts w:ascii="Arial" w:eastAsia="Times New Roman" w:hAnsi="Arial" w:cs="Arial"/>
                <w:sz w:val="24"/>
                <w:szCs w:val="24"/>
                <w:lang w:val="es-PE"/>
              </w:rPr>
              <w:t>Para añadir notificaciones por WhatsApp, simplemente se crea una nueva clase </w:t>
            </w:r>
            <w:proofErr w:type="spellStart"/>
            <w:r w:rsidRPr="002E695E">
              <w:rPr>
                <w:rFonts w:ascii="Arial" w:eastAsia="Times New Roman" w:hAnsi="Arial" w:cs="Arial"/>
                <w:sz w:val="24"/>
                <w:szCs w:val="24"/>
                <w:lang w:val="es-PE"/>
              </w:rPr>
              <w:t>NotificacionWhatsApp</w:t>
            </w:r>
            <w:proofErr w:type="spellEnd"/>
            <w:r w:rsidRPr="002E695E">
              <w:rPr>
                <w:rFonts w:ascii="Arial" w:eastAsia="Times New Roman" w:hAnsi="Arial" w:cs="Arial"/>
                <w:sz w:val="24"/>
                <w:szCs w:val="24"/>
                <w:lang w:val="es-PE"/>
              </w:rPr>
              <w:t> que implemente la interfaz </w:t>
            </w:r>
            <w:proofErr w:type="spellStart"/>
            <w:r w:rsidRPr="002E695E">
              <w:rPr>
                <w:rFonts w:ascii="Arial" w:eastAsia="Times New Roman" w:hAnsi="Arial" w:cs="Arial"/>
                <w:sz w:val="24"/>
                <w:szCs w:val="24"/>
                <w:lang w:val="es-PE"/>
              </w:rPr>
              <w:t>CanalNotificacion</w:t>
            </w:r>
            <w:proofErr w:type="spellEnd"/>
            <w:r w:rsidRPr="002E695E">
              <w:rPr>
                <w:rFonts w:ascii="Arial" w:eastAsia="Times New Roman" w:hAnsi="Arial" w:cs="Arial"/>
                <w:sz w:val="24"/>
                <w:szCs w:val="24"/>
                <w:lang w:val="es-PE"/>
              </w:rPr>
              <w:t>, sin alterar el código que envía las notificaciones.</w:t>
            </w:r>
          </w:p>
          <w:p w14:paraId="56E4E0D9" w14:textId="7945F4CD" w:rsidR="002E695E" w:rsidRDefault="002E695E" w:rsidP="002E695E">
            <w:pPr>
              <w:spacing w:before="100" w:beforeAutospacing="1" w:after="100" w:afterAutospacing="1"/>
              <w:jc w:val="both"/>
              <w:outlineLvl w:val="0"/>
              <w:rPr>
                <w:rFonts w:ascii="Arial" w:eastAsia="Times New Roman" w:hAnsi="Arial" w:cs="Arial"/>
                <w:sz w:val="24"/>
                <w:szCs w:val="24"/>
                <w:lang w:val="es-MX"/>
              </w:rPr>
            </w:pPr>
          </w:p>
        </w:tc>
      </w:tr>
      <w:tr w:rsidR="00456E60" w:rsidRPr="002E695E" w14:paraId="50589A52" w14:textId="77777777" w:rsidTr="002E695E">
        <w:tc>
          <w:tcPr>
            <w:tcW w:w="2972" w:type="dxa"/>
          </w:tcPr>
          <w:p w14:paraId="0D63F339" w14:textId="77777777" w:rsidR="00456E60" w:rsidRPr="00456E60" w:rsidRDefault="00456E60" w:rsidP="00196AF3">
            <w:pPr>
              <w:spacing w:before="100" w:beforeAutospacing="1" w:after="100" w:afterAutospacing="1"/>
              <w:jc w:val="both"/>
              <w:outlineLvl w:val="0"/>
              <w:rPr>
                <w:rFonts w:ascii="Arial" w:eastAsia="Times New Roman" w:hAnsi="Arial" w:cs="Arial"/>
                <w:b/>
                <w:sz w:val="28"/>
                <w:szCs w:val="24"/>
                <w:lang w:val="es-MX"/>
              </w:rPr>
            </w:pPr>
            <w:r w:rsidRPr="00456E60">
              <w:rPr>
                <w:b/>
                <w:sz w:val="28"/>
              </w:rPr>
              <w:t>LSP (</w:t>
            </w:r>
            <w:proofErr w:type="spellStart"/>
            <w:r w:rsidRPr="00456E60">
              <w:rPr>
                <w:b/>
                <w:sz w:val="28"/>
              </w:rPr>
              <w:t>Sustitución</w:t>
            </w:r>
            <w:proofErr w:type="spellEnd"/>
            <w:r w:rsidRPr="00456E60">
              <w:rPr>
                <w:b/>
                <w:sz w:val="28"/>
              </w:rPr>
              <w:t xml:space="preserve"> de </w:t>
            </w:r>
            <w:proofErr w:type="spellStart"/>
            <w:r w:rsidRPr="00456E60">
              <w:rPr>
                <w:b/>
                <w:sz w:val="28"/>
              </w:rPr>
              <w:t>Liskov</w:t>
            </w:r>
            <w:proofErr w:type="spellEnd"/>
            <w:r w:rsidRPr="00456E60">
              <w:rPr>
                <w:b/>
                <w:sz w:val="28"/>
              </w:rPr>
              <w:t>)</w:t>
            </w:r>
          </w:p>
        </w:tc>
        <w:tc>
          <w:tcPr>
            <w:tcW w:w="6521" w:type="dxa"/>
          </w:tcPr>
          <w:p w14:paraId="4E76919F" w14:textId="478C3C11" w:rsidR="00456E60" w:rsidRPr="002E695E" w:rsidRDefault="002E695E" w:rsidP="002E695E">
            <w:pPr>
              <w:spacing w:before="100" w:beforeAutospacing="1" w:after="100" w:afterAutospacing="1"/>
              <w:outlineLvl w:val="0"/>
              <w:rPr>
                <w:rFonts w:ascii="Arial" w:eastAsia="Times New Roman" w:hAnsi="Arial" w:cs="Arial"/>
                <w:sz w:val="24"/>
                <w:szCs w:val="24"/>
                <w:lang w:val="es-PE"/>
              </w:rPr>
            </w:pPr>
            <w:r w:rsidRPr="002E695E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PE"/>
              </w:rPr>
              <w:t>Clase Base:</w:t>
            </w:r>
            <w:r w:rsidRPr="002E695E">
              <w:rPr>
                <w:rFonts w:ascii="Arial" w:eastAsia="Times New Roman" w:hAnsi="Arial" w:cs="Arial"/>
                <w:sz w:val="24"/>
                <w:szCs w:val="24"/>
                <w:lang w:val="es-PE"/>
              </w:rPr>
              <w:t> Persona</w:t>
            </w:r>
            <w:r>
              <w:rPr>
                <w:rFonts w:ascii="Arial" w:eastAsia="Times New Roman" w:hAnsi="Arial" w:cs="Arial"/>
                <w:sz w:val="24"/>
                <w:szCs w:val="24"/>
                <w:lang w:val="es-PE"/>
              </w:rPr>
              <w:t>.</w:t>
            </w:r>
            <w:r>
              <w:rPr>
                <w:rFonts w:ascii="Arial" w:eastAsia="Times New Roman" w:hAnsi="Arial" w:cs="Arial"/>
                <w:sz w:val="24"/>
                <w:szCs w:val="24"/>
                <w:lang w:val="es-PE"/>
              </w:rPr>
              <w:br/>
            </w:r>
            <w:r w:rsidRPr="002E695E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PE"/>
              </w:rPr>
              <w:t>Clases Derivadas:</w:t>
            </w:r>
            <w:r w:rsidRPr="002E695E">
              <w:rPr>
                <w:rFonts w:ascii="Arial" w:eastAsia="Times New Roman" w:hAnsi="Arial" w:cs="Arial"/>
                <w:sz w:val="24"/>
                <w:szCs w:val="24"/>
                <w:lang w:val="es-PE"/>
              </w:rPr>
              <w:t> Paciente, Medico.</w:t>
            </w:r>
          </w:p>
          <w:p w14:paraId="3BF07BA0" w14:textId="56D5C4DD" w:rsidR="002E7F66" w:rsidRDefault="002E695E" w:rsidP="002E695E">
            <w:pPr>
              <w:spacing w:before="100" w:beforeAutospacing="1" w:after="100" w:afterAutospacing="1"/>
              <w:outlineLvl w:val="0"/>
              <w:rPr>
                <w:rFonts w:ascii="Arial" w:eastAsia="Times New Roman" w:hAnsi="Arial" w:cs="Arial"/>
                <w:sz w:val="24"/>
                <w:szCs w:val="24"/>
                <w:lang w:val="es-MX"/>
              </w:rPr>
            </w:pPr>
            <w:r w:rsidRPr="002E695E">
              <w:rPr>
                <w:rFonts w:ascii="Arial" w:eastAsia="Times New Roman" w:hAnsi="Arial" w:cs="Arial"/>
                <w:sz w:val="24"/>
                <w:szCs w:val="24"/>
                <w:lang w:val="es-PE"/>
              </w:rPr>
              <w:t>Una clase derivada puede ser sustituida por su clase base sin alterar el funcionamiento del programa.</w:t>
            </w:r>
            <w:r>
              <w:rPr>
                <w:rFonts w:ascii="Arial" w:eastAsia="Times New Roman" w:hAnsi="Arial" w:cs="Arial"/>
                <w:sz w:val="24"/>
                <w:szCs w:val="24"/>
                <w:lang w:val="es-PE"/>
              </w:rPr>
              <w:t xml:space="preserve"> </w:t>
            </w:r>
            <w:r w:rsidRPr="002E695E">
              <w:rPr>
                <w:rFonts w:ascii="Arial" w:eastAsia="Times New Roman" w:hAnsi="Arial" w:cs="Arial"/>
                <w:sz w:val="24"/>
                <w:szCs w:val="24"/>
                <w:lang w:val="es-PE"/>
              </w:rPr>
              <w:t>Cualquier parte del sistema que espere un objeto de tipo Persona funcionará correctamente si recibe un Paciente o un </w:t>
            </w:r>
            <w:proofErr w:type="spellStart"/>
            <w:r w:rsidRPr="002E695E">
              <w:rPr>
                <w:rFonts w:ascii="Arial" w:eastAsia="Times New Roman" w:hAnsi="Arial" w:cs="Arial"/>
                <w:sz w:val="24"/>
                <w:szCs w:val="24"/>
                <w:lang w:val="es-PE"/>
              </w:rPr>
              <w:t>Medico</w:t>
            </w:r>
            <w:proofErr w:type="spellEnd"/>
            <w:r w:rsidRPr="002E695E">
              <w:rPr>
                <w:rFonts w:ascii="Arial" w:eastAsia="Times New Roman" w:hAnsi="Arial" w:cs="Arial"/>
                <w:sz w:val="24"/>
                <w:szCs w:val="24"/>
                <w:lang w:val="es-PE"/>
              </w:rPr>
              <w:t>, ya que ambos son un tipo de Persona y heredan su comportamiento</w:t>
            </w:r>
            <w:r>
              <w:rPr>
                <w:rFonts w:ascii="Arial" w:eastAsia="Times New Roman" w:hAnsi="Arial" w:cs="Arial"/>
                <w:sz w:val="24"/>
                <w:szCs w:val="24"/>
                <w:lang w:val="es-PE"/>
              </w:rPr>
              <w:t>.</w:t>
            </w:r>
          </w:p>
          <w:p w14:paraId="13C38F2E" w14:textId="77777777" w:rsidR="00456E60" w:rsidRDefault="00456E60" w:rsidP="002E695E">
            <w:pPr>
              <w:spacing w:before="100" w:beforeAutospacing="1" w:after="100" w:afterAutospacing="1"/>
              <w:outlineLvl w:val="0"/>
              <w:rPr>
                <w:rFonts w:ascii="Arial" w:eastAsia="Times New Roman" w:hAnsi="Arial" w:cs="Arial"/>
                <w:sz w:val="24"/>
                <w:szCs w:val="24"/>
                <w:lang w:val="es-MX"/>
              </w:rPr>
            </w:pPr>
          </w:p>
        </w:tc>
      </w:tr>
      <w:tr w:rsidR="00456E60" w:rsidRPr="002E695E" w14:paraId="272B8F57" w14:textId="77777777" w:rsidTr="002E695E">
        <w:tc>
          <w:tcPr>
            <w:tcW w:w="2972" w:type="dxa"/>
          </w:tcPr>
          <w:p w14:paraId="722527FC" w14:textId="77777777" w:rsidR="00456E60" w:rsidRPr="00456E60" w:rsidRDefault="00456E60" w:rsidP="00196AF3">
            <w:pPr>
              <w:spacing w:before="100" w:beforeAutospacing="1" w:after="100" w:afterAutospacing="1"/>
              <w:jc w:val="both"/>
              <w:outlineLvl w:val="0"/>
              <w:rPr>
                <w:rFonts w:ascii="Arial" w:eastAsia="Times New Roman" w:hAnsi="Arial" w:cs="Arial"/>
                <w:b/>
                <w:sz w:val="28"/>
                <w:szCs w:val="24"/>
                <w:lang w:val="es-MX"/>
              </w:rPr>
            </w:pPr>
            <w:r w:rsidRPr="00456E60">
              <w:rPr>
                <w:b/>
                <w:sz w:val="28"/>
              </w:rPr>
              <w:t>ISP (</w:t>
            </w:r>
            <w:proofErr w:type="spellStart"/>
            <w:r w:rsidRPr="00456E60">
              <w:rPr>
                <w:b/>
                <w:sz w:val="28"/>
              </w:rPr>
              <w:t>Segregación</w:t>
            </w:r>
            <w:proofErr w:type="spellEnd"/>
            <w:r w:rsidRPr="00456E60">
              <w:rPr>
                <w:b/>
                <w:sz w:val="28"/>
              </w:rPr>
              <w:t xml:space="preserve"> de Interfaces)</w:t>
            </w:r>
          </w:p>
        </w:tc>
        <w:tc>
          <w:tcPr>
            <w:tcW w:w="6521" w:type="dxa"/>
          </w:tcPr>
          <w:p w14:paraId="3BDE523E" w14:textId="77777777" w:rsidR="002E695E" w:rsidRDefault="002E695E" w:rsidP="002E695E">
            <w:pPr>
              <w:spacing w:before="100" w:beforeAutospacing="1" w:after="100" w:afterAutospacing="1"/>
              <w:outlineLvl w:val="0"/>
              <w:rPr>
                <w:rFonts w:ascii="Arial" w:eastAsia="Times New Roman" w:hAnsi="Arial" w:cs="Arial"/>
                <w:sz w:val="24"/>
                <w:szCs w:val="24"/>
                <w:lang w:val="es-PE"/>
              </w:rPr>
            </w:pPr>
            <w:r w:rsidRPr="002E695E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PE"/>
              </w:rPr>
              <w:t>Interfaces:</w:t>
            </w:r>
            <w:r w:rsidRPr="002E695E">
              <w:rPr>
                <w:rFonts w:ascii="Arial" w:eastAsia="Times New Roman" w:hAnsi="Arial" w:cs="Arial"/>
                <w:sz w:val="24"/>
                <w:szCs w:val="24"/>
                <w:lang w:val="es-PE"/>
              </w:rPr>
              <w:t> </w:t>
            </w:r>
            <w:proofErr w:type="spellStart"/>
            <w:r w:rsidRPr="002E695E">
              <w:rPr>
                <w:rFonts w:ascii="Arial" w:eastAsia="Times New Roman" w:hAnsi="Arial" w:cs="Arial"/>
                <w:sz w:val="24"/>
                <w:szCs w:val="24"/>
                <w:lang w:val="es-PE"/>
              </w:rPr>
              <w:t>IRecolectorMuestra</w:t>
            </w:r>
            <w:proofErr w:type="spellEnd"/>
            <w:r w:rsidRPr="002E695E">
              <w:rPr>
                <w:rFonts w:ascii="Arial" w:eastAsia="Times New Roman" w:hAnsi="Arial" w:cs="Arial"/>
                <w:sz w:val="24"/>
                <w:szCs w:val="24"/>
                <w:lang w:val="es-PE"/>
              </w:rPr>
              <w:t xml:space="preserve">, </w:t>
            </w:r>
            <w:proofErr w:type="spellStart"/>
            <w:r w:rsidRPr="002E695E">
              <w:rPr>
                <w:rFonts w:ascii="Arial" w:eastAsia="Times New Roman" w:hAnsi="Arial" w:cs="Arial"/>
                <w:sz w:val="24"/>
                <w:szCs w:val="24"/>
                <w:lang w:val="es-PE"/>
              </w:rPr>
              <w:t>IAnalistaLaboratorio</w:t>
            </w:r>
            <w:proofErr w:type="spellEnd"/>
            <w:r w:rsidRPr="002E695E">
              <w:rPr>
                <w:rFonts w:ascii="Arial" w:eastAsia="Times New Roman" w:hAnsi="Arial" w:cs="Arial"/>
                <w:sz w:val="24"/>
                <w:szCs w:val="24"/>
                <w:lang w:val="es-PE"/>
              </w:rPr>
              <w:t xml:space="preserve">, </w:t>
            </w:r>
            <w:proofErr w:type="spellStart"/>
            <w:r w:rsidRPr="002E695E">
              <w:rPr>
                <w:rFonts w:ascii="Arial" w:eastAsia="Times New Roman" w:hAnsi="Arial" w:cs="Arial"/>
                <w:sz w:val="24"/>
                <w:szCs w:val="24"/>
                <w:lang w:val="es-PE"/>
              </w:rPr>
              <w:t>IValidadorResultado</w:t>
            </w:r>
            <w:r>
              <w:rPr>
                <w:rFonts w:ascii="Arial" w:eastAsia="Times New Roman" w:hAnsi="Arial" w:cs="Arial"/>
                <w:sz w:val="24"/>
                <w:szCs w:val="24"/>
                <w:lang w:val="es-PE"/>
              </w:rPr>
              <w:t>.</w:t>
            </w:r>
            <w:proofErr w:type="spellEnd"/>
          </w:p>
          <w:p w14:paraId="167BD37A" w14:textId="55EE8E84" w:rsidR="00456E60" w:rsidRPr="002E695E" w:rsidRDefault="002E695E" w:rsidP="002E695E">
            <w:pPr>
              <w:spacing w:before="100" w:beforeAutospacing="1" w:after="100" w:afterAutospacing="1"/>
              <w:outlineLvl w:val="0"/>
              <w:rPr>
                <w:rFonts w:ascii="Arial" w:eastAsia="Times New Roman" w:hAnsi="Arial" w:cs="Arial"/>
                <w:sz w:val="24"/>
                <w:szCs w:val="24"/>
                <w:lang w:val="es-PE"/>
              </w:rPr>
            </w:pPr>
            <w:r w:rsidRPr="002E695E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PE"/>
              </w:rPr>
              <w:lastRenderedPageBreak/>
              <w:t>Clases que Implementan:</w:t>
            </w:r>
            <w:r w:rsidRPr="002E695E">
              <w:rPr>
                <w:rFonts w:ascii="Arial" w:eastAsia="Times New Roman" w:hAnsi="Arial" w:cs="Arial"/>
                <w:sz w:val="24"/>
                <w:szCs w:val="24"/>
                <w:lang w:val="es-PE"/>
              </w:rPr>
              <w:t> </w:t>
            </w:r>
            <w:proofErr w:type="spellStart"/>
            <w:r w:rsidRPr="002E695E">
              <w:rPr>
                <w:rFonts w:ascii="Arial" w:eastAsia="Times New Roman" w:hAnsi="Arial" w:cs="Arial"/>
                <w:sz w:val="24"/>
                <w:szCs w:val="24"/>
                <w:lang w:val="es-PE"/>
              </w:rPr>
              <w:t>TecnicoRecolector</w:t>
            </w:r>
            <w:proofErr w:type="spellEnd"/>
            <w:r w:rsidRPr="002E695E">
              <w:rPr>
                <w:rFonts w:ascii="Arial" w:eastAsia="Times New Roman" w:hAnsi="Arial" w:cs="Arial"/>
                <w:sz w:val="24"/>
                <w:szCs w:val="24"/>
                <w:lang w:val="es-PE"/>
              </w:rPr>
              <w:t xml:space="preserve">, </w:t>
            </w:r>
            <w:proofErr w:type="spellStart"/>
            <w:r w:rsidRPr="002E695E">
              <w:rPr>
                <w:rFonts w:ascii="Arial" w:eastAsia="Times New Roman" w:hAnsi="Arial" w:cs="Arial"/>
                <w:sz w:val="24"/>
                <w:szCs w:val="24"/>
                <w:lang w:val="es-PE"/>
              </w:rPr>
              <w:t>TecnicoAnalista</w:t>
            </w:r>
            <w:proofErr w:type="spellEnd"/>
            <w:r w:rsidRPr="002E695E">
              <w:rPr>
                <w:rFonts w:ascii="Arial" w:eastAsia="Times New Roman" w:hAnsi="Arial" w:cs="Arial"/>
                <w:sz w:val="24"/>
                <w:szCs w:val="24"/>
                <w:lang w:val="es-PE"/>
              </w:rPr>
              <w:t xml:space="preserve">, </w:t>
            </w:r>
            <w:proofErr w:type="spellStart"/>
            <w:r w:rsidRPr="002E695E">
              <w:rPr>
                <w:rFonts w:ascii="Arial" w:eastAsia="Times New Roman" w:hAnsi="Arial" w:cs="Arial"/>
                <w:sz w:val="24"/>
                <w:szCs w:val="24"/>
                <w:lang w:val="es-PE"/>
              </w:rPr>
              <w:t>TecnicoValidador</w:t>
            </w:r>
            <w:proofErr w:type="spellEnd"/>
            <w:r w:rsidRPr="002E695E">
              <w:rPr>
                <w:rFonts w:ascii="Arial" w:eastAsia="Times New Roman" w:hAnsi="Arial" w:cs="Arial"/>
                <w:sz w:val="24"/>
                <w:szCs w:val="24"/>
                <w:lang w:val="es-PE"/>
              </w:rPr>
              <w:t>.</w:t>
            </w:r>
          </w:p>
          <w:p w14:paraId="118B114C" w14:textId="7841D887" w:rsidR="002E7F66" w:rsidRDefault="002E695E" w:rsidP="00196AF3">
            <w:pPr>
              <w:spacing w:before="100" w:beforeAutospacing="1" w:after="100" w:afterAutospacing="1"/>
              <w:jc w:val="both"/>
              <w:outlineLvl w:val="0"/>
              <w:rPr>
                <w:rFonts w:ascii="Arial" w:eastAsia="Times New Roman" w:hAnsi="Arial" w:cs="Arial"/>
                <w:sz w:val="24"/>
                <w:szCs w:val="24"/>
                <w:lang w:val="es-MX"/>
              </w:rPr>
            </w:pPr>
            <w:r w:rsidRPr="002E695E">
              <w:rPr>
                <w:rFonts w:ascii="Arial" w:eastAsia="Times New Roman" w:hAnsi="Arial" w:cs="Arial"/>
                <w:sz w:val="24"/>
                <w:szCs w:val="24"/>
                <w:lang w:val="es-PE"/>
              </w:rPr>
              <w:t>Se utilizan interfaces pequeñas y específicas para cada rol en lugar de una interfaz grande y general.</w:t>
            </w:r>
            <w:r>
              <w:rPr>
                <w:rFonts w:ascii="Arial" w:eastAsia="Times New Roman" w:hAnsi="Arial" w:cs="Arial"/>
                <w:sz w:val="24"/>
                <w:szCs w:val="24"/>
                <w:lang w:val="es-PE"/>
              </w:rPr>
              <w:t xml:space="preserve"> </w:t>
            </w:r>
            <w:r w:rsidRPr="002E695E">
              <w:rPr>
                <w:rFonts w:ascii="Arial" w:eastAsia="Times New Roman" w:hAnsi="Arial" w:cs="Arial"/>
                <w:sz w:val="24"/>
                <w:szCs w:val="24"/>
                <w:lang w:val="es-PE"/>
              </w:rPr>
              <w:t>Un </w:t>
            </w:r>
            <w:proofErr w:type="spellStart"/>
            <w:r w:rsidRPr="002E695E">
              <w:rPr>
                <w:rFonts w:ascii="Arial" w:eastAsia="Times New Roman" w:hAnsi="Arial" w:cs="Arial"/>
                <w:sz w:val="24"/>
                <w:szCs w:val="24"/>
                <w:lang w:val="es-PE"/>
              </w:rPr>
              <w:t>TecnicoRecolector</w:t>
            </w:r>
            <w:proofErr w:type="spellEnd"/>
            <w:r w:rsidRPr="002E695E">
              <w:rPr>
                <w:rFonts w:ascii="Arial" w:eastAsia="Times New Roman" w:hAnsi="Arial" w:cs="Arial"/>
                <w:sz w:val="24"/>
                <w:szCs w:val="24"/>
                <w:lang w:val="es-PE"/>
              </w:rPr>
              <w:t> solo necesita implementar los métodos de la interfaz </w:t>
            </w:r>
            <w:proofErr w:type="spellStart"/>
            <w:r w:rsidRPr="002E695E">
              <w:rPr>
                <w:rFonts w:ascii="Arial" w:eastAsia="Times New Roman" w:hAnsi="Arial" w:cs="Arial"/>
                <w:sz w:val="24"/>
                <w:szCs w:val="24"/>
                <w:lang w:val="es-PE"/>
              </w:rPr>
              <w:t>IRecolectorMuestra</w:t>
            </w:r>
            <w:proofErr w:type="spellEnd"/>
            <w:r w:rsidRPr="002E695E">
              <w:rPr>
                <w:rFonts w:ascii="Arial" w:eastAsia="Times New Roman" w:hAnsi="Arial" w:cs="Arial"/>
                <w:sz w:val="24"/>
                <w:szCs w:val="24"/>
                <w:lang w:val="es-PE"/>
              </w:rPr>
              <w:t>, no se le obliga a implementar métodos para analizar o validar resultados que no le corresponden.</w:t>
            </w:r>
          </w:p>
          <w:p w14:paraId="1F234570" w14:textId="77777777" w:rsidR="00456E60" w:rsidRDefault="00456E60" w:rsidP="00196AF3">
            <w:pPr>
              <w:spacing w:before="100" w:beforeAutospacing="1" w:after="100" w:afterAutospacing="1"/>
              <w:jc w:val="both"/>
              <w:outlineLvl w:val="0"/>
              <w:rPr>
                <w:rFonts w:ascii="Arial" w:eastAsia="Times New Roman" w:hAnsi="Arial" w:cs="Arial"/>
                <w:sz w:val="24"/>
                <w:szCs w:val="24"/>
                <w:lang w:val="es-MX"/>
              </w:rPr>
            </w:pPr>
          </w:p>
        </w:tc>
      </w:tr>
      <w:tr w:rsidR="00456E60" w:rsidRPr="002E695E" w14:paraId="21F1B5D4" w14:textId="77777777" w:rsidTr="002E695E">
        <w:tc>
          <w:tcPr>
            <w:tcW w:w="2972" w:type="dxa"/>
          </w:tcPr>
          <w:p w14:paraId="4D26B22E" w14:textId="64B76B3E" w:rsidR="00456E60" w:rsidRPr="00456E60" w:rsidRDefault="002E695E" w:rsidP="00196AF3">
            <w:pPr>
              <w:spacing w:before="100" w:beforeAutospacing="1" w:after="100" w:afterAutospacing="1"/>
              <w:jc w:val="both"/>
              <w:outlineLvl w:val="0"/>
              <w:rPr>
                <w:rFonts w:ascii="Arial" w:eastAsia="Times New Roman" w:hAnsi="Arial" w:cs="Arial"/>
                <w:b/>
                <w:sz w:val="28"/>
                <w:szCs w:val="24"/>
                <w:lang w:val="es-MX"/>
              </w:rPr>
            </w:pPr>
            <w:r w:rsidRPr="002E695E">
              <w:rPr>
                <w:b/>
                <w:bCs/>
                <w:sz w:val="28"/>
              </w:rPr>
              <w:lastRenderedPageBreak/>
              <w:t>DIP (</w:t>
            </w:r>
            <w:proofErr w:type="spellStart"/>
            <w:r w:rsidRPr="002E695E">
              <w:rPr>
                <w:b/>
                <w:bCs/>
                <w:sz w:val="28"/>
              </w:rPr>
              <w:t>Inversión</w:t>
            </w:r>
            <w:proofErr w:type="spellEnd"/>
            <w:r w:rsidRPr="002E695E">
              <w:rPr>
                <w:b/>
                <w:bCs/>
                <w:sz w:val="28"/>
              </w:rPr>
              <w:t xml:space="preserve"> de </w:t>
            </w:r>
            <w:proofErr w:type="spellStart"/>
            <w:r w:rsidRPr="002E695E">
              <w:rPr>
                <w:b/>
                <w:bCs/>
                <w:sz w:val="28"/>
              </w:rPr>
              <w:t>Dependencias</w:t>
            </w:r>
            <w:proofErr w:type="spellEnd"/>
            <w:r w:rsidRPr="002E695E">
              <w:rPr>
                <w:b/>
                <w:bCs/>
                <w:sz w:val="28"/>
              </w:rPr>
              <w:t>)</w:t>
            </w:r>
          </w:p>
        </w:tc>
        <w:tc>
          <w:tcPr>
            <w:tcW w:w="6521" w:type="dxa"/>
          </w:tcPr>
          <w:p w14:paraId="608E63AE" w14:textId="3CFE2DD4" w:rsidR="00456E60" w:rsidRPr="002E695E" w:rsidRDefault="002E695E" w:rsidP="002E695E">
            <w:pPr>
              <w:spacing w:before="100" w:beforeAutospacing="1" w:after="100" w:afterAutospacing="1"/>
              <w:outlineLvl w:val="0"/>
              <w:rPr>
                <w:rFonts w:ascii="Arial" w:eastAsia="Times New Roman" w:hAnsi="Arial" w:cs="Arial"/>
                <w:sz w:val="24"/>
                <w:szCs w:val="24"/>
                <w:lang w:val="es-PE"/>
              </w:rPr>
            </w:pPr>
            <w:r w:rsidRPr="002E695E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PE"/>
              </w:rPr>
              <w:t>Abstracciones (Interfaces):</w:t>
            </w:r>
            <w:r w:rsidRPr="002E695E">
              <w:rPr>
                <w:rFonts w:ascii="Arial" w:eastAsia="Times New Roman" w:hAnsi="Arial" w:cs="Arial"/>
                <w:sz w:val="24"/>
                <w:szCs w:val="24"/>
                <w:lang w:val="es-PE"/>
              </w:rPr>
              <w:t> </w:t>
            </w:r>
            <w:proofErr w:type="spellStart"/>
            <w:r w:rsidRPr="002E695E">
              <w:rPr>
                <w:rFonts w:ascii="Arial" w:eastAsia="Times New Roman" w:hAnsi="Arial" w:cs="Arial"/>
                <w:sz w:val="24"/>
                <w:szCs w:val="24"/>
                <w:lang w:val="es-PE"/>
              </w:rPr>
              <w:t>Notificacion</w:t>
            </w:r>
            <w:proofErr w:type="spellEnd"/>
            <w:r w:rsidRPr="002E695E">
              <w:rPr>
                <w:rFonts w:ascii="Arial" w:eastAsia="Times New Roman" w:hAnsi="Arial" w:cs="Arial"/>
                <w:sz w:val="24"/>
                <w:szCs w:val="24"/>
                <w:lang w:val="es-PE"/>
              </w:rPr>
              <w:t>,</w:t>
            </w:r>
            <w:r w:rsidRPr="002E695E">
              <w:rPr>
                <w:rFonts w:ascii="Arial" w:eastAsia="Times New Roman" w:hAnsi="Arial" w:cs="Arial"/>
                <w:sz w:val="24"/>
                <w:szCs w:val="24"/>
                <w:lang w:val="es-PE"/>
              </w:rPr>
              <w:t xml:space="preserve"> </w:t>
            </w:r>
            <w:proofErr w:type="spellStart"/>
            <w:r w:rsidRPr="002E695E">
              <w:rPr>
                <w:rFonts w:ascii="Arial" w:eastAsia="Times New Roman" w:hAnsi="Arial" w:cs="Arial"/>
                <w:sz w:val="24"/>
                <w:szCs w:val="24"/>
                <w:lang w:val="es-PE"/>
              </w:rPr>
              <w:t>GeneradorReporte</w:t>
            </w:r>
            <w:proofErr w:type="spellEnd"/>
            <w:r w:rsidRPr="002E695E">
              <w:rPr>
                <w:rFonts w:ascii="Arial" w:eastAsia="Times New Roman" w:hAnsi="Arial" w:cs="Arial"/>
                <w:sz w:val="24"/>
                <w:szCs w:val="24"/>
                <w:lang w:val="es-PE"/>
              </w:rPr>
              <w:t>.</w:t>
            </w:r>
          </w:p>
          <w:p w14:paraId="3864D570" w14:textId="7C73E8C6" w:rsidR="002E695E" w:rsidRDefault="002E695E" w:rsidP="002E695E">
            <w:pPr>
              <w:spacing w:before="100" w:beforeAutospacing="1" w:after="100" w:afterAutospacing="1"/>
              <w:outlineLvl w:val="0"/>
              <w:rPr>
                <w:rFonts w:ascii="Arial" w:eastAsia="Times New Roman" w:hAnsi="Arial" w:cs="Arial"/>
                <w:sz w:val="24"/>
                <w:szCs w:val="24"/>
                <w:lang w:val="es-PE"/>
              </w:rPr>
            </w:pPr>
            <w:r w:rsidRPr="002E695E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PE"/>
              </w:rPr>
              <w:t>Clases de Bajo Nivel (Implementaciones):</w:t>
            </w:r>
            <w:r w:rsidRPr="002E695E">
              <w:rPr>
                <w:rFonts w:ascii="Arial" w:eastAsia="Times New Roman" w:hAnsi="Arial" w:cs="Arial"/>
                <w:sz w:val="24"/>
                <w:szCs w:val="24"/>
                <w:lang w:val="es-PE"/>
              </w:rPr>
              <w:t> </w:t>
            </w:r>
            <w:proofErr w:type="spellStart"/>
            <w:r w:rsidRPr="002E695E">
              <w:rPr>
                <w:rFonts w:ascii="Arial" w:eastAsia="Times New Roman" w:hAnsi="Arial" w:cs="Arial"/>
                <w:sz w:val="24"/>
                <w:szCs w:val="24"/>
                <w:lang w:val="es-PE"/>
              </w:rPr>
              <w:t>NotificacionEmail</w:t>
            </w:r>
            <w:proofErr w:type="spellEnd"/>
            <w:r w:rsidRPr="002E695E">
              <w:rPr>
                <w:rFonts w:ascii="Arial" w:eastAsia="Times New Roman" w:hAnsi="Arial" w:cs="Arial"/>
                <w:sz w:val="24"/>
                <w:szCs w:val="24"/>
                <w:lang w:val="es-PE"/>
              </w:rPr>
              <w:t xml:space="preserve">, </w:t>
            </w:r>
            <w:proofErr w:type="spellStart"/>
            <w:r w:rsidRPr="002E695E">
              <w:rPr>
                <w:rFonts w:ascii="Arial" w:eastAsia="Times New Roman" w:hAnsi="Arial" w:cs="Arial"/>
                <w:sz w:val="24"/>
                <w:szCs w:val="24"/>
                <w:lang w:val="es-PE"/>
              </w:rPr>
              <w:t>NotificacionSMS</w:t>
            </w:r>
            <w:proofErr w:type="spellEnd"/>
            <w:r w:rsidRPr="002E695E">
              <w:rPr>
                <w:rFonts w:ascii="Arial" w:eastAsia="Times New Roman" w:hAnsi="Arial" w:cs="Arial"/>
                <w:sz w:val="24"/>
                <w:szCs w:val="24"/>
                <w:lang w:val="es-PE"/>
              </w:rPr>
              <w:t xml:space="preserve">, </w:t>
            </w:r>
            <w:proofErr w:type="spellStart"/>
            <w:r w:rsidRPr="002E695E">
              <w:rPr>
                <w:rFonts w:ascii="Arial" w:eastAsia="Times New Roman" w:hAnsi="Arial" w:cs="Arial"/>
                <w:sz w:val="24"/>
                <w:szCs w:val="24"/>
                <w:lang w:val="es-PE"/>
              </w:rPr>
              <w:t>GeneradorReporteExcel</w:t>
            </w:r>
            <w:proofErr w:type="spellEnd"/>
            <w:r w:rsidRPr="002E695E">
              <w:rPr>
                <w:rFonts w:ascii="Arial" w:eastAsia="Times New Roman" w:hAnsi="Arial" w:cs="Arial"/>
                <w:sz w:val="24"/>
                <w:szCs w:val="24"/>
                <w:lang w:val="es-PE"/>
              </w:rPr>
              <w:t xml:space="preserve">, </w:t>
            </w:r>
            <w:proofErr w:type="spellStart"/>
            <w:r w:rsidRPr="002E695E">
              <w:rPr>
                <w:rFonts w:ascii="Arial" w:eastAsia="Times New Roman" w:hAnsi="Arial" w:cs="Arial"/>
                <w:sz w:val="24"/>
                <w:szCs w:val="24"/>
                <w:lang w:val="es-PE"/>
              </w:rPr>
              <w:t>GeneradorReportePDF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  <w:lang w:val="es-PE"/>
              </w:rPr>
              <w:t>.</w:t>
            </w:r>
          </w:p>
          <w:p w14:paraId="301E9134" w14:textId="5A316CDB" w:rsidR="002E695E" w:rsidRPr="002E695E" w:rsidRDefault="002E695E" w:rsidP="002E695E">
            <w:pPr>
              <w:spacing w:before="100" w:beforeAutospacing="1" w:after="100" w:afterAutospacing="1"/>
              <w:outlineLvl w:val="0"/>
              <w:rPr>
                <w:rFonts w:ascii="Arial" w:eastAsia="Times New Roman" w:hAnsi="Arial" w:cs="Arial"/>
                <w:sz w:val="24"/>
                <w:szCs w:val="24"/>
                <w:lang w:val="es-PE"/>
              </w:rPr>
            </w:pPr>
            <w:r w:rsidRPr="002E695E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PE"/>
              </w:rPr>
              <w:t>Clases de Alto Nivel (Dependen de Abstracciones):</w:t>
            </w:r>
            <w:r w:rsidRPr="002E695E">
              <w:rPr>
                <w:rFonts w:ascii="Arial" w:eastAsia="Times New Roman" w:hAnsi="Arial" w:cs="Arial"/>
                <w:sz w:val="24"/>
                <w:szCs w:val="24"/>
                <w:lang w:val="es-PE"/>
              </w:rPr>
              <w:t> </w:t>
            </w:r>
            <w:proofErr w:type="spellStart"/>
            <w:r w:rsidRPr="002E695E">
              <w:rPr>
                <w:rFonts w:ascii="Arial" w:eastAsia="Times New Roman" w:hAnsi="Arial" w:cs="Arial"/>
                <w:sz w:val="24"/>
                <w:szCs w:val="24"/>
                <w:lang w:val="es-PE"/>
              </w:rPr>
              <w:t>SistemaResultados</w:t>
            </w:r>
            <w:proofErr w:type="spellEnd"/>
            <w:r w:rsidRPr="002E695E">
              <w:rPr>
                <w:rFonts w:ascii="Arial" w:eastAsia="Times New Roman" w:hAnsi="Arial" w:cs="Arial"/>
                <w:sz w:val="24"/>
                <w:szCs w:val="24"/>
                <w:lang w:val="es-PE"/>
              </w:rPr>
              <w:t xml:space="preserve">, </w:t>
            </w:r>
            <w:proofErr w:type="spellStart"/>
            <w:r w:rsidRPr="002E695E">
              <w:rPr>
                <w:rFonts w:ascii="Arial" w:eastAsia="Times New Roman" w:hAnsi="Arial" w:cs="Arial"/>
                <w:sz w:val="24"/>
                <w:szCs w:val="24"/>
                <w:lang w:val="es-PE"/>
              </w:rPr>
              <w:t>SistemaReportes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  <w:lang w:val="es-PE"/>
              </w:rPr>
              <w:t>.</w:t>
            </w:r>
          </w:p>
          <w:p w14:paraId="0B26D9B1" w14:textId="21204787" w:rsidR="002E7F66" w:rsidRDefault="002E695E" w:rsidP="002E695E">
            <w:pPr>
              <w:spacing w:before="100" w:beforeAutospacing="1" w:after="100" w:afterAutospacing="1"/>
              <w:outlineLvl w:val="0"/>
              <w:rPr>
                <w:rFonts w:ascii="Arial" w:eastAsia="Times New Roman" w:hAnsi="Arial" w:cs="Arial"/>
                <w:sz w:val="24"/>
                <w:szCs w:val="24"/>
                <w:lang w:val="es-MX"/>
              </w:rPr>
            </w:pPr>
            <w:r w:rsidRPr="002E695E">
              <w:rPr>
                <w:rFonts w:ascii="Arial" w:eastAsia="Times New Roman" w:hAnsi="Arial" w:cs="Arial"/>
                <w:sz w:val="24"/>
                <w:szCs w:val="24"/>
                <w:lang w:val="es-PE"/>
              </w:rPr>
              <w:t>Los módulos de alto nivel (lógica de negocio) no dependen de los de bajo nivel (detalles de implementación), sino de abstracciones (interfaces).</w:t>
            </w:r>
            <w:r>
              <w:rPr>
                <w:rFonts w:ascii="Arial" w:eastAsia="Times New Roman" w:hAnsi="Arial" w:cs="Arial"/>
                <w:sz w:val="24"/>
                <w:szCs w:val="24"/>
                <w:lang w:val="es-PE"/>
              </w:rPr>
              <w:t xml:space="preserve"> </w:t>
            </w:r>
            <w:r w:rsidRPr="002E695E">
              <w:rPr>
                <w:rFonts w:ascii="Arial" w:eastAsia="Times New Roman" w:hAnsi="Arial" w:cs="Arial"/>
                <w:sz w:val="24"/>
                <w:szCs w:val="24"/>
                <w:lang w:val="es-PE"/>
              </w:rPr>
              <w:t>La clase </w:t>
            </w:r>
            <w:proofErr w:type="spellStart"/>
            <w:r w:rsidRPr="002E695E">
              <w:rPr>
                <w:rFonts w:ascii="Arial" w:eastAsia="Times New Roman" w:hAnsi="Arial" w:cs="Arial"/>
                <w:sz w:val="24"/>
                <w:szCs w:val="24"/>
                <w:lang w:val="es-PE"/>
              </w:rPr>
              <w:t>SistemaReportes</w:t>
            </w:r>
            <w:proofErr w:type="spellEnd"/>
            <w:r w:rsidRPr="002E695E">
              <w:rPr>
                <w:rFonts w:ascii="Arial" w:eastAsia="Times New Roman" w:hAnsi="Arial" w:cs="Arial"/>
                <w:sz w:val="24"/>
                <w:szCs w:val="24"/>
                <w:lang w:val="es-PE"/>
              </w:rPr>
              <w:t> no depende directamente de </w:t>
            </w:r>
            <w:proofErr w:type="spellStart"/>
            <w:r w:rsidRPr="002E695E">
              <w:rPr>
                <w:rFonts w:ascii="Arial" w:eastAsia="Times New Roman" w:hAnsi="Arial" w:cs="Arial"/>
                <w:sz w:val="24"/>
                <w:szCs w:val="24"/>
                <w:lang w:val="es-PE"/>
              </w:rPr>
              <w:t>GeneradorReportePDF</w:t>
            </w:r>
            <w:proofErr w:type="spellEnd"/>
            <w:r w:rsidRPr="002E695E">
              <w:rPr>
                <w:rFonts w:ascii="Arial" w:eastAsia="Times New Roman" w:hAnsi="Arial" w:cs="Arial"/>
                <w:sz w:val="24"/>
                <w:szCs w:val="24"/>
                <w:lang w:val="es-PE"/>
              </w:rPr>
              <w:t>. Depende de la interfaz </w:t>
            </w:r>
            <w:proofErr w:type="spellStart"/>
            <w:r w:rsidRPr="002E695E">
              <w:rPr>
                <w:rFonts w:ascii="Arial" w:eastAsia="Times New Roman" w:hAnsi="Arial" w:cs="Arial"/>
                <w:sz w:val="24"/>
                <w:szCs w:val="24"/>
                <w:lang w:val="es-PE"/>
              </w:rPr>
              <w:t>GeneradorReporte</w:t>
            </w:r>
            <w:proofErr w:type="spellEnd"/>
            <w:r w:rsidRPr="002E695E">
              <w:rPr>
                <w:rFonts w:ascii="Arial" w:eastAsia="Times New Roman" w:hAnsi="Arial" w:cs="Arial"/>
                <w:sz w:val="24"/>
                <w:szCs w:val="24"/>
                <w:lang w:val="es-PE"/>
              </w:rPr>
              <w:t>, permitiendo cambiar fácilmente a un generador de Excel o de otro formato sin modificar </w:t>
            </w:r>
            <w:proofErr w:type="spellStart"/>
            <w:r w:rsidRPr="002E695E">
              <w:rPr>
                <w:rFonts w:ascii="Arial" w:eastAsia="Times New Roman" w:hAnsi="Arial" w:cs="Arial"/>
                <w:sz w:val="24"/>
                <w:szCs w:val="24"/>
                <w:lang w:val="es-PE"/>
              </w:rPr>
              <w:t>SistemaReportes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  <w:lang w:val="es-PE"/>
              </w:rPr>
              <w:t>.</w:t>
            </w:r>
          </w:p>
          <w:p w14:paraId="6C7A112C" w14:textId="77777777" w:rsidR="00456E60" w:rsidRDefault="00456E60" w:rsidP="002E695E">
            <w:pPr>
              <w:spacing w:before="100" w:beforeAutospacing="1" w:after="100" w:afterAutospacing="1"/>
              <w:outlineLvl w:val="0"/>
              <w:rPr>
                <w:rFonts w:ascii="Arial" w:eastAsia="Times New Roman" w:hAnsi="Arial" w:cs="Arial"/>
                <w:sz w:val="24"/>
                <w:szCs w:val="24"/>
                <w:lang w:val="es-MX"/>
              </w:rPr>
            </w:pPr>
          </w:p>
        </w:tc>
      </w:tr>
    </w:tbl>
    <w:p w14:paraId="50D94EC5" w14:textId="77777777" w:rsidR="00DE0AFB" w:rsidRDefault="00DE0AFB" w:rsidP="00DE0AFB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color w:val="FF0000"/>
          <w:kern w:val="36"/>
          <w:sz w:val="48"/>
          <w:szCs w:val="48"/>
          <w:u w:val="single"/>
          <w:lang w:val="es-MX"/>
        </w:rPr>
      </w:pPr>
      <w:r w:rsidRPr="00196AF3">
        <w:rPr>
          <w:rFonts w:ascii="Arial" w:eastAsia="Times New Roman" w:hAnsi="Arial" w:cs="Arial"/>
          <w:b/>
          <w:bCs/>
          <w:color w:val="FF0000"/>
          <w:kern w:val="36"/>
          <w:sz w:val="48"/>
          <w:szCs w:val="48"/>
          <w:u w:val="single"/>
          <w:lang w:val="es-MX"/>
        </w:rPr>
        <w:t xml:space="preserve">Pregunta </w:t>
      </w:r>
      <w:r>
        <w:rPr>
          <w:rFonts w:ascii="Arial" w:eastAsia="Times New Roman" w:hAnsi="Arial" w:cs="Arial"/>
          <w:b/>
          <w:bCs/>
          <w:color w:val="FF0000"/>
          <w:kern w:val="36"/>
          <w:sz w:val="48"/>
          <w:szCs w:val="48"/>
          <w:u w:val="single"/>
          <w:lang w:val="es-MX"/>
        </w:rPr>
        <w:t>3: (2 puntos)</w:t>
      </w:r>
    </w:p>
    <w:p w14:paraId="3BAFC3B8" w14:textId="77777777" w:rsidR="00A5046A" w:rsidRPr="00A5046A" w:rsidRDefault="00A5046A" w:rsidP="000C5E73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MX"/>
        </w:rPr>
      </w:pPr>
      <w:r w:rsidRPr="00A5046A">
        <w:rPr>
          <w:rFonts w:ascii="Arial" w:eastAsia="Times New Roman" w:hAnsi="Arial" w:cs="Arial"/>
          <w:sz w:val="24"/>
          <w:szCs w:val="24"/>
          <w:lang w:val="es-MX"/>
        </w:rPr>
        <w:t xml:space="preserve">Los grupos que </w:t>
      </w:r>
      <w:r w:rsidRPr="000C5E73">
        <w:rPr>
          <w:rFonts w:ascii="Arial" w:eastAsia="Times New Roman" w:hAnsi="Arial" w:cs="Arial"/>
          <w:sz w:val="24"/>
          <w:szCs w:val="24"/>
          <w:lang w:val="es-MX"/>
        </w:rPr>
        <w:t>subieron su entregable de avances</w:t>
      </w:r>
      <w:r w:rsidRPr="00A5046A">
        <w:rPr>
          <w:rFonts w:ascii="Arial" w:eastAsia="Times New Roman" w:hAnsi="Arial" w:cs="Arial"/>
          <w:sz w:val="24"/>
          <w:szCs w:val="24"/>
          <w:lang w:val="es-MX"/>
        </w:rPr>
        <w:t xml:space="preserve"> </w:t>
      </w:r>
      <w:r w:rsidR="00026D91">
        <w:rPr>
          <w:rFonts w:ascii="Arial" w:eastAsia="Times New Roman" w:hAnsi="Arial" w:cs="Arial"/>
          <w:sz w:val="24"/>
          <w:szCs w:val="24"/>
          <w:lang w:val="es-MX"/>
        </w:rPr>
        <w:t xml:space="preserve">de proyecto final </w:t>
      </w:r>
      <w:r w:rsidRPr="00A5046A">
        <w:rPr>
          <w:rFonts w:ascii="Arial" w:eastAsia="Times New Roman" w:hAnsi="Arial" w:cs="Arial"/>
          <w:sz w:val="24"/>
          <w:szCs w:val="24"/>
          <w:lang w:val="es-MX"/>
        </w:rPr>
        <w:t xml:space="preserve">dentro del plazo establecido obtienen </w:t>
      </w:r>
      <w:r w:rsidRPr="000C5E73">
        <w:rPr>
          <w:rFonts w:ascii="Arial" w:eastAsia="Times New Roman" w:hAnsi="Arial" w:cs="Arial"/>
          <w:sz w:val="24"/>
          <w:szCs w:val="24"/>
          <w:lang w:val="es-MX"/>
        </w:rPr>
        <w:t>2 puntos</w:t>
      </w:r>
      <w:r w:rsidRPr="00A5046A">
        <w:rPr>
          <w:rFonts w:ascii="Arial" w:eastAsia="Times New Roman" w:hAnsi="Arial" w:cs="Arial"/>
          <w:sz w:val="24"/>
          <w:szCs w:val="24"/>
          <w:lang w:val="es-MX"/>
        </w:rPr>
        <w:t>.</w:t>
      </w:r>
    </w:p>
    <w:p w14:paraId="60F42FC0" w14:textId="77777777" w:rsidR="00A5046A" w:rsidRPr="00A5046A" w:rsidRDefault="00A5046A" w:rsidP="000C5E73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MX"/>
        </w:rPr>
      </w:pPr>
      <w:r w:rsidRPr="00A5046A">
        <w:rPr>
          <w:rFonts w:ascii="Arial" w:eastAsia="Times New Roman" w:hAnsi="Arial" w:cs="Arial"/>
          <w:sz w:val="24"/>
          <w:szCs w:val="24"/>
          <w:lang w:val="es-MX"/>
        </w:rPr>
        <w:t xml:space="preserve">Los grupos que </w:t>
      </w:r>
      <w:r w:rsidRPr="000C5E73">
        <w:rPr>
          <w:rFonts w:ascii="Arial" w:eastAsia="Times New Roman" w:hAnsi="Arial" w:cs="Arial"/>
          <w:sz w:val="24"/>
          <w:szCs w:val="24"/>
          <w:lang w:val="es-MX"/>
        </w:rPr>
        <w:t>no realizaron la entrega</w:t>
      </w:r>
      <w:r w:rsidRPr="00A5046A">
        <w:rPr>
          <w:rFonts w:ascii="Arial" w:eastAsia="Times New Roman" w:hAnsi="Arial" w:cs="Arial"/>
          <w:sz w:val="24"/>
          <w:szCs w:val="24"/>
          <w:lang w:val="es-MX"/>
        </w:rPr>
        <w:t xml:space="preserve"> obtienen </w:t>
      </w:r>
      <w:r w:rsidRPr="000C5E73">
        <w:rPr>
          <w:rFonts w:ascii="Arial" w:eastAsia="Times New Roman" w:hAnsi="Arial" w:cs="Arial"/>
          <w:sz w:val="24"/>
          <w:szCs w:val="24"/>
          <w:lang w:val="es-MX"/>
        </w:rPr>
        <w:t>0 puntos</w:t>
      </w:r>
    </w:p>
    <w:p w14:paraId="12D8C4A6" w14:textId="77777777" w:rsidR="00DE0AFB" w:rsidRPr="000C5E73" w:rsidRDefault="00DE0AFB" w:rsidP="000C5E73">
      <w:pPr>
        <w:spacing w:before="100" w:beforeAutospacing="1" w:after="100" w:afterAutospacing="1" w:line="240" w:lineRule="auto"/>
        <w:ind w:left="720"/>
        <w:jc w:val="both"/>
        <w:rPr>
          <w:rFonts w:ascii="Arial" w:eastAsia="Times New Roman" w:hAnsi="Arial" w:cs="Arial"/>
          <w:sz w:val="24"/>
          <w:szCs w:val="24"/>
          <w:lang w:val="es-MX"/>
        </w:rPr>
      </w:pPr>
    </w:p>
    <w:p w14:paraId="20FCDD5D" w14:textId="77777777" w:rsidR="00196AF3" w:rsidRPr="00196AF3" w:rsidRDefault="00196AF3" w:rsidP="00196AF3">
      <w:pPr>
        <w:jc w:val="both"/>
        <w:rPr>
          <w:rFonts w:ascii="Arial" w:hAnsi="Arial" w:cs="Arial"/>
          <w:lang w:val="es-MX"/>
        </w:rPr>
      </w:pPr>
    </w:p>
    <w:sectPr w:rsidR="00196AF3" w:rsidRPr="00196AF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613A2"/>
    <w:multiLevelType w:val="multilevel"/>
    <w:tmpl w:val="AE72B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BD421E"/>
    <w:multiLevelType w:val="multilevel"/>
    <w:tmpl w:val="5E7C2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A8435A"/>
    <w:multiLevelType w:val="multilevel"/>
    <w:tmpl w:val="43244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15014F"/>
    <w:multiLevelType w:val="multilevel"/>
    <w:tmpl w:val="A34E9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E82B6A"/>
    <w:multiLevelType w:val="multilevel"/>
    <w:tmpl w:val="90E42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BD3BD2"/>
    <w:multiLevelType w:val="multilevel"/>
    <w:tmpl w:val="62D84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6384396">
    <w:abstractNumId w:val="0"/>
  </w:num>
  <w:num w:numId="2" w16cid:durableId="1798910564">
    <w:abstractNumId w:val="5"/>
  </w:num>
  <w:num w:numId="3" w16cid:durableId="1279802237">
    <w:abstractNumId w:val="2"/>
  </w:num>
  <w:num w:numId="4" w16cid:durableId="1692799413">
    <w:abstractNumId w:val="3"/>
  </w:num>
  <w:num w:numId="5" w16cid:durableId="1192381664">
    <w:abstractNumId w:val="4"/>
  </w:num>
  <w:num w:numId="6" w16cid:durableId="11966495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6AF3"/>
    <w:rsid w:val="00026D91"/>
    <w:rsid w:val="000C5E73"/>
    <w:rsid w:val="000D1546"/>
    <w:rsid w:val="001807DB"/>
    <w:rsid w:val="00196AF3"/>
    <w:rsid w:val="002E695E"/>
    <w:rsid w:val="002E7F66"/>
    <w:rsid w:val="003154A7"/>
    <w:rsid w:val="00456E60"/>
    <w:rsid w:val="00457714"/>
    <w:rsid w:val="00484185"/>
    <w:rsid w:val="005404CE"/>
    <w:rsid w:val="00543CEE"/>
    <w:rsid w:val="006E5ABC"/>
    <w:rsid w:val="009E1C80"/>
    <w:rsid w:val="00A04A82"/>
    <w:rsid w:val="00A16A11"/>
    <w:rsid w:val="00A30C05"/>
    <w:rsid w:val="00A5046A"/>
    <w:rsid w:val="00B04DD2"/>
    <w:rsid w:val="00B60B18"/>
    <w:rsid w:val="00D6234A"/>
    <w:rsid w:val="00D90FF4"/>
    <w:rsid w:val="00DE0AFB"/>
    <w:rsid w:val="00DE3359"/>
    <w:rsid w:val="00E1601B"/>
    <w:rsid w:val="00EB1AD1"/>
    <w:rsid w:val="00EF2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5072B40"/>
  <w15:chartTrackingRefBased/>
  <w15:docId w15:val="{A68C87CD-B046-4637-83B0-AD2226FA9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196AF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tulo2">
    <w:name w:val="heading 2"/>
    <w:basedOn w:val="Normal"/>
    <w:link w:val="Ttulo2Car"/>
    <w:uiPriority w:val="9"/>
    <w:qFormat/>
    <w:rsid w:val="00196AF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rsid w:val="00196AF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96AF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tulo2Car">
    <w:name w:val="Título 2 Car"/>
    <w:basedOn w:val="Fuentedeprrafopredeter"/>
    <w:link w:val="Ttulo2"/>
    <w:uiPriority w:val="9"/>
    <w:rsid w:val="00196AF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196AF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96A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196AF3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196AF3"/>
    <w:rPr>
      <w:rFonts w:ascii="Courier New" w:eastAsia="Times New Roman" w:hAnsi="Courier New" w:cs="Courier New"/>
      <w:sz w:val="20"/>
      <w:szCs w:val="20"/>
    </w:rPr>
  </w:style>
  <w:style w:type="table" w:styleId="Tablaconcuadrcula">
    <w:name w:val="Table Grid"/>
    <w:basedOn w:val="Tablanormal"/>
    <w:uiPriority w:val="39"/>
    <w:rsid w:val="00456E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A16A1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16A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345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55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4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4</Pages>
  <Words>820</Words>
  <Characters>4514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Roy Saavedra</dc:creator>
  <cp:keywords/>
  <dc:description/>
  <cp:lastModifiedBy>ALUMNO - ADRIAN JOSE FELIX RAMIREZ RIVERA</cp:lastModifiedBy>
  <cp:revision>42</cp:revision>
  <dcterms:created xsi:type="dcterms:W3CDTF">2025-09-07T14:07:00Z</dcterms:created>
  <dcterms:modified xsi:type="dcterms:W3CDTF">2025-09-09T14:02:00Z</dcterms:modified>
</cp:coreProperties>
</file>