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C2CF7D" w14:textId="77777777" w:rsidR="008837DC" w:rsidRPr="005F3D6A" w:rsidRDefault="008837DC" w:rsidP="00A714F8">
      <w:pPr>
        <w:spacing w:line="360" w:lineRule="auto"/>
        <w:jc w:val="center"/>
        <w:rPr>
          <w:rFonts w:ascii="Times New Roman" w:hAnsi="Times New Roman" w:cs="Times New Roman"/>
          <w:b/>
          <w:bCs/>
          <w:sz w:val="28"/>
          <w:szCs w:val="28"/>
        </w:rPr>
      </w:pPr>
      <w:r w:rsidRPr="005F3D6A">
        <w:rPr>
          <w:rFonts w:ascii="Times New Roman" w:hAnsi="Times New Roman" w:cs="Times New Roman"/>
          <w:b/>
          <w:bCs/>
          <w:sz w:val="28"/>
          <w:szCs w:val="28"/>
        </w:rPr>
        <w:t>Dampak Kurangnya Kepemimpinan Efektif sebagai Penyebab Ketidakadilan Pembagian Tugas di Lingkungan Kerja</w:t>
      </w:r>
    </w:p>
    <w:p w14:paraId="6F5A0823" w14:textId="59B1E2F0" w:rsidR="00C063FF" w:rsidRPr="005F3D6A" w:rsidRDefault="00C063FF" w:rsidP="00A714F8">
      <w:pPr>
        <w:spacing w:line="360" w:lineRule="auto"/>
        <w:jc w:val="center"/>
        <w:rPr>
          <w:rFonts w:ascii="Times New Roman" w:hAnsi="Times New Roman" w:cs="Times New Roman"/>
          <w:lang w:val="en-US"/>
        </w:rPr>
      </w:pPr>
      <w:r w:rsidRPr="005F3D6A">
        <w:rPr>
          <w:rFonts w:ascii="Times New Roman" w:hAnsi="Times New Roman" w:cs="Times New Roman"/>
          <w:lang w:val="en-US"/>
        </w:rPr>
        <w:t xml:space="preserve">Mata </w:t>
      </w:r>
      <w:proofErr w:type="spellStart"/>
      <w:r w:rsidRPr="005F3D6A">
        <w:rPr>
          <w:rFonts w:ascii="Times New Roman" w:hAnsi="Times New Roman" w:cs="Times New Roman"/>
          <w:lang w:val="en-US"/>
        </w:rPr>
        <w:t>Kuliah</w:t>
      </w:r>
      <w:proofErr w:type="spellEnd"/>
      <w:r w:rsidRPr="005F3D6A">
        <w:rPr>
          <w:rFonts w:ascii="Times New Roman" w:hAnsi="Times New Roman" w:cs="Times New Roman"/>
          <w:lang w:val="en-US"/>
        </w:rPr>
        <w:t xml:space="preserve">: </w:t>
      </w:r>
      <w:proofErr w:type="spellStart"/>
      <w:r w:rsidR="008837DC" w:rsidRPr="005F3D6A">
        <w:rPr>
          <w:rFonts w:ascii="Times New Roman" w:hAnsi="Times New Roman" w:cs="Times New Roman"/>
          <w:lang w:val="en-US"/>
        </w:rPr>
        <w:t>Praktik</w:t>
      </w:r>
      <w:proofErr w:type="spellEnd"/>
      <w:r w:rsidR="008837DC" w:rsidRPr="005F3D6A">
        <w:rPr>
          <w:rFonts w:ascii="Times New Roman" w:hAnsi="Times New Roman" w:cs="Times New Roman"/>
          <w:lang w:val="en-US"/>
        </w:rPr>
        <w:t xml:space="preserve"> Professional Global</w:t>
      </w:r>
    </w:p>
    <w:p w14:paraId="3B792608" w14:textId="45F9C7F8" w:rsidR="00B22B22" w:rsidRPr="005F3D6A" w:rsidRDefault="00C063FF" w:rsidP="00A714F8">
      <w:pPr>
        <w:spacing w:line="360" w:lineRule="auto"/>
        <w:jc w:val="center"/>
        <w:rPr>
          <w:rFonts w:ascii="Times New Roman" w:hAnsi="Times New Roman" w:cs="Times New Roman"/>
        </w:rPr>
      </w:pPr>
      <w:r w:rsidRPr="005F3D6A">
        <w:rPr>
          <w:rFonts w:ascii="Times New Roman" w:hAnsi="Times New Roman" w:cs="Times New Roman"/>
          <w:lang w:val="en-US"/>
        </w:rPr>
        <w:t xml:space="preserve">Dosen </w:t>
      </w:r>
      <w:proofErr w:type="spellStart"/>
      <w:r w:rsidRPr="005F3D6A">
        <w:rPr>
          <w:rFonts w:ascii="Times New Roman" w:hAnsi="Times New Roman" w:cs="Times New Roman"/>
          <w:lang w:val="en-US"/>
        </w:rPr>
        <w:t>Pengampu</w:t>
      </w:r>
      <w:proofErr w:type="spellEnd"/>
      <w:r w:rsidRPr="005F3D6A">
        <w:rPr>
          <w:rFonts w:ascii="Times New Roman" w:hAnsi="Times New Roman" w:cs="Times New Roman"/>
          <w:lang w:val="en-US"/>
        </w:rPr>
        <w:t xml:space="preserve">: </w:t>
      </w:r>
      <w:proofErr w:type="spellStart"/>
      <w:r w:rsidR="00B22B22" w:rsidRPr="005F3D6A">
        <w:rPr>
          <w:rFonts w:ascii="Times New Roman" w:hAnsi="Times New Roman" w:cs="Times New Roman"/>
          <w:lang w:val="en-US"/>
        </w:rPr>
        <w:t>Suamanda</w:t>
      </w:r>
      <w:proofErr w:type="spellEnd"/>
      <w:r w:rsidR="00B22B22" w:rsidRPr="005F3D6A">
        <w:rPr>
          <w:rFonts w:ascii="Times New Roman" w:hAnsi="Times New Roman" w:cs="Times New Roman"/>
          <w:lang w:val="en-US"/>
        </w:rPr>
        <w:t xml:space="preserve"> Ika </w:t>
      </w:r>
      <w:proofErr w:type="spellStart"/>
      <w:r w:rsidR="00B22B22" w:rsidRPr="005F3D6A">
        <w:rPr>
          <w:rFonts w:ascii="Times New Roman" w:hAnsi="Times New Roman" w:cs="Times New Roman"/>
          <w:lang w:val="en-US"/>
        </w:rPr>
        <w:t>Novichasari</w:t>
      </w:r>
      <w:proofErr w:type="spellEnd"/>
      <w:r w:rsidR="00B22B22" w:rsidRPr="005F3D6A">
        <w:rPr>
          <w:rFonts w:ascii="Times New Roman" w:hAnsi="Times New Roman" w:cs="Times New Roman"/>
          <w:lang w:val="en-US"/>
        </w:rPr>
        <w:t xml:space="preserve">, </w:t>
      </w:r>
      <w:proofErr w:type="spellStart"/>
      <w:proofErr w:type="gramStart"/>
      <w:r w:rsidR="00B22B22" w:rsidRPr="005F3D6A">
        <w:rPr>
          <w:rFonts w:ascii="Times New Roman" w:hAnsi="Times New Roman" w:cs="Times New Roman"/>
          <w:lang w:val="en-US"/>
        </w:rPr>
        <w:t>M.Kom</w:t>
      </w:r>
      <w:proofErr w:type="spellEnd"/>
      <w:proofErr w:type="gramEnd"/>
      <w:r w:rsidR="00B22B22" w:rsidRPr="005F3D6A">
        <w:rPr>
          <w:rFonts w:ascii="Times New Roman" w:hAnsi="Times New Roman" w:cs="Times New Roman"/>
          <w:lang w:val="en-US"/>
        </w:rPr>
        <w:t>.</w:t>
      </w:r>
      <w:r w:rsidR="00B22B22" w:rsidRPr="005F3D6A">
        <w:rPr>
          <w:rFonts w:ascii="Times New Roman" w:hAnsi="Times New Roman" w:cs="Times New Roman"/>
        </w:rPr>
        <w:t xml:space="preserve"> </w:t>
      </w:r>
    </w:p>
    <w:p w14:paraId="00A5F944" w14:textId="77777777" w:rsidR="00C063FF" w:rsidRDefault="00C063FF" w:rsidP="00A714F8">
      <w:pPr>
        <w:spacing w:line="360" w:lineRule="auto"/>
        <w:rPr>
          <w:rFonts w:ascii="Times New Roman" w:hAnsi="Times New Roman" w:cs="Times New Roman"/>
        </w:rPr>
      </w:pPr>
    </w:p>
    <w:p w14:paraId="61BE3813" w14:textId="77777777" w:rsidR="003E7BC3" w:rsidRPr="005F3D6A" w:rsidRDefault="003E7BC3" w:rsidP="00A714F8">
      <w:pPr>
        <w:spacing w:line="360" w:lineRule="auto"/>
        <w:rPr>
          <w:rFonts w:ascii="Times New Roman" w:hAnsi="Times New Roman" w:cs="Times New Roman"/>
        </w:rPr>
      </w:pPr>
    </w:p>
    <w:p w14:paraId="7A584731" w14:textId="77777777" w:rsidR="00C063FF" w:rsidRPr="005F3D6A" w:rsidRDefault="00C063FF" w:rsidP="00A714F8">
      <w:pPr>
        <w:spacing w:line="360" w:lineRule="auto"/>
        <w:jc w:val="center"/>
        <w:rPr>
          <w:rFonts w:ascii="Times New Roman" w:hAnsi="Times New Roman" w:cs="Times New Roman"/>
        </w:rPr>
      </w:pPr>
      <w:r w:rsidRPr="005F3D6A">
        <w:rPr>
          <w:rFonts w:ascii="Times New Roman" w:hAnsi="Times New Roman" w:cs="Times New Roman"/>
          <w:noProof/>
          <w:lang w:val="en-US"/>
        </w:rPr>
        <w:drawing>
          <wp:inline distT="0" distB="0" distL="0" distR="0" wp14:anchorId="5649E6D5" wp14:editId="25D8278B">
            <wp:extent cx="1439365" cy="1440000"/>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ti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9365" cy="1440000"/>
                    </a:xfrm>
                    <a:prstGeom prst="rect">
                      <a:avLst/>
                    </a:prstGeom>
                  </pic:spPr>
                </pic:pic>
              </a:graphicData>
            </a:graphic>
          </wp:inline>
        </w:drawing>
      </w:r>
    </w:p>
    <w:p w14:paraId="27B02A6D" w14:textId="77777777" w:rsidR="00C063FF" w:rsidRDefault="00C063FF" w:rsidP="00A714F8">
      <w:pPr>
        <w:spacing w:line="360" w:lineRule="auto"/>
        <w:jc w:val="center"/>
        <w:rPr>
          <w:rFonts w:ascii="Times New Roman" w:hAnsi="Times New Roman" w:cs="Times New Roman"/>
        </w:rPr>
      </w:pPr>
    </w:p>
    <w:p w14:paraId="3F0142DC" w14:textId="77777777" w:rsidR="003E7BC3" w:rsidRPr="005F3D6A" w:rsidRDefault="003E7BC3" w:rsidP="00A714F8">
      <w:pPr>
        <w:spacing w:line="360" w:lineRule="auto"/>
        <w:jc w:val="center"/>
        <w:rPr>
          <w:rFonts w:ascii="Times New Roman" w:hAnsi="Times New Roman" w:cs="Times New Roman"/>
        </w:rPr>
      </w:pPr>
    </w:p>
    <w:p w14:paraId="2C584DC6" w14:textId="77777777" w:rsidR="00C063FF" w:rsidRPr="005F3D6A" w:rsidRDefault="00C063FF" w:rsidP="00A714F8">
      <w:pPr>
        <w:spacing w:line="360" w:lineRule="auto"/>
        <w:jc w:val="center"/>
        <w:rPr>
          <w:rFonts w:ascii="Times New Roman" w:hAnsi="Times New Roman" w:cs="Times New Roman"/>
        </w:rPr>
      </w:pPr>
      <w:r w:rsidRPr="005F3D6A">
        <w:rPr>
          <w:rFonts w:ascii="Times New Roman" w:hAnsi="Times New Roman" w:cs="Times New Roman"/>
        </w:rPr>
        <w:t>Disusun oleh:</w:t>
      </w:r>
    </w:p>
    <w:p w14:paraId="52AC64EB" w14:textId="3D5EA79D" w:rsidR="00C063FF" w:rsidRPr="005F3D6A" w:rsidRDefault="008837DC" w:rsidP="00A714F8">
      <w:pPr>
        <w:tabs>
          <w:tab w:val="left" w:pos="5529"/>
        </w:tabs>
        <w:spacing w:line="360" w:lineRule="auto"/>
        <w:ind w:left="2410"/>
        <w:rPr>
          <w:rFonts w:ascii="Times New Roman" w:hAnsi="Times New Roman" w:cs="Times New Roman"/>
        </w:rPr>
      </w:pPr>
      <w:r w:rsidRPr="005F3D6A">
        <w:rPr>
          <w:rFonts w:ascii="Times New Roman" w:hAnsi="Times New Roman" w:cs="Times New Roman"/>
        </w:rPr>
        <w:t>Muhammad Fariz Wirayudha</w:t>
      </w:r>
      <w:r w:rsidR="00C063FF" w:rsidRPr="005F3D6A">
        <w:rPr>
          <w:rFonts w:ascii="Times New Roman" w:hAnsi="Times New Roman" w:cs="Times New Roman"/>
        </w:rPr>
        <w:t xml:space="preserve"> </w:t>
      </w:r>
      <w:r w:rsidR="005F3D6A">
        <w:rPr>
          <w:rFonts w:ascii="Times New Roman" w:hAnsi="Times New Roman" w:cs="Times New Roman"/>
        </w:rPr>
        <w:tab/>
      </w:r>
      <w:r w:rsidR="00C063FF" w:rsidRPr="005F3D6A">
        <w:rPr>
          <w:rFonts w:ascii="Times New Roman" w:hAnsi="Times New Roman" w:cs="Times New Roman"/>
        </w:rPr>
        <w:t>(2320506042)</w:t>
      </w:r>
    </w:p>
    <w:p w14:paraId="3AA869DB" w14:textId="363E7D44" w:rsidR="00C063FF" w:rsidRPr="005F3D6A" w:rsidRDefault="00C063FF" w:rsidP="00A714F8">
      <w:pPr>
        <w:tabs>
          <w:tab w:val="left" w:pos="1170"/>
          <w:tab w:val="center" w:pos="4513"/>
          <w:tab w:val="left" w:pos="5529"/>
        </w:tabs>
        <w:spacing w:line="360" w:lineRule="auto"/>
        <w:ind w:left="2410"/>
        <w:rPr>
          <w:rFonts w:ascii="Times New Roman" w:hAnsi="Times New Roman" w:cs="Times New Roman"/>
        </w:rPr>
      </w:pPr>
      <w:r w:rsidRPr="005F3D6A">
        <w:rPr>
          <w:rFonts w:ascii="Times New Roman" w:hAnsi="Times New Roman" w:cs="Times New Roman"/>
        </w:rPr>
        <w:t xml:space="preserve">Restu Wibisono </w:t>
      </w:r>
      <w:r w:rsidRPr="005F3D6A">
        <w:rPr>
          <w:rFonts w:ascii="Times New Roman" w:hAnsi="Times New Roman" w:cs="Times New Roman"/>
        </w:rPr>
        <w:tab/>
      </w:r>
      <w:r w:rsidR="00B22B22" w:rsidRPr="005F3D6A">
        <w:rPr>
          <w:rFonts w:ascii="Times New Roman" w:hAnsi="Times New Roman" w:cs="Times New Roman"/>
        </w:rPr>
        <w:tab/>
      </w:r>
      <w:r w:rsidRPr="005F3D6A">
        <w:rPr>
          <w:rFonts w:ascii="Times New Roman" w:hAnsi="Times New Roman" w:cs="Times New Roman"/>
        </w:rPr>
        <w:t>(2340506061)</w:t>
      </w:r>
    </w:p>
    <w:p w14:paraId="69F1D245" w14:textId="735108CD" w:rsidR="00C063FF" w:rsidRPr="005F3D6A" w:rsidRDefault="008837DC" w:rsidP="00A714F8">
      <w:pPr>
        <w:tabs>
          <w:tab w:val="left" w:pos="5529"/>
        </w:tabs>
        <w:spacing w:line="360" w:lineRule="auto"/>
        <w:ind w:left="2410"/>
        <w:rPr>
          <w:rFonts w:ascii="Times New Roman" w:hAnsi="Times New Roman" w:cs="Times New Roman"/>
        </w:rPr>
      </w:pPr>
      <w:proofErr w:type="spellStart"/>
      <w:r w:rsidRPr="005F3D6A">
        <w:rPr>
          <w:rFonts w:ascii="Times New Roman" w:hAnsi="Times New Roman" w:cs="Times New Roman"/>
        </w:rPr>
        <w:t>Khaniq</w:t>
      </w:r>
      <w:proofErr w:type="spellEnd"/>
      <w:r w:rsidRPr="005F3D6A">
        <w:rPr>
          <w:rFonts w:ascii="Times New Roman" w:hAnsi="Times New Roman" w:cs="Times New Roman"/>
        </w:rPr>
        <w:t xml:space="preserve"> Naufal </w:t>
      </w:r>
      <w:r w:rsidR="00B22B22" w:rsidRPr="005F3D6A">
        <w:rPr>
          <w:rFonts w:ascii="Times New Roman" w:hAnsi="Times New Roman" w:cs="Times New Roman"/>
        </w:rPr>
        <w:tab/>
      </w:r>
      <w:r w:rsidR="00C063FF" w:rsidRPr="005F3D6A">
        <w:rPr>
          <w:rFonts w:ascii="Times New Roman" w:hAnsi="Times New Roman" w:cs="Times New Roman"/>
        </w:rPr>
        <w:t>(2340506067)</w:t>
      </w:r>
    </w:p>
    <w:p w14:paraId="313BD2D0" w14:textId="77777777" w:rsidR="00C063FF" w:rsidRPr="005F3D6A" w:rsidRDefault="00C063FF" w:rsidP="00A714F8">
      <w:pPr>
        <w:spacing w:line="360" w:lineRule="auto"/>
        <w:rPr>
          <w:rFonts w:ascii="Times New Roman" w:hAnsi="Times New Roman" w:cs="Times New Roman"/>
        </w:rPr>
      </w:pPr>
    </w:p>
    <w:p w14:paraId="6B9748FE" w14:textId="77777777" w:rsidR="003E7BC3" w:rsidRPr="005F3D6A" w:rsidRDefault="003E7BC3" w:rsidP="00A714F8">
      <w:pPr>
        <w:spacing w:line="360" w:lineRule="auto"/>
        <w:rPr>
          <w:rFonts w:ascii="Times New Roman" w:hAnsi="Times New Roman" w:cs="Times New Roman"/>
        </w:rPr>
      </w:pPr>
    </w:p>
    <w:p w14:paraId="5F1343F0" w14:textId="77777777" w:rsidR="00C063FF" w:rsidRPr="005F3D6A" w:rsidRDefault="00C063FF" w:rsidP="00A714F8">
      <w:pPr>
        <w:spacing w:line="360" w:lineRule="auto"/>
        <w:jc w:val="center"/>
        <w:rPr>
          <w:rFonts w:ascii="Times New Roman" w:hAnsi="Times New Roman" w:cs="Times New Roman"/>
          <w:b/>
        </w:rPr>
      </w:pPr>
      <w:r w:rsidRPr="005F3D6A">
        <w:rPr>
          <w:rFonts w:ascii="Times New Roman" w:hAnsi="Times New Roman" w:cs="Times New Roman"/>
          <w:b/>
        </w:rPr>
        <w:t>PROGRAM STUDI TEKNOLOGI INFORMASI</w:t>
      </w:r>
    </w:p>
    <w:p w14:paraId="012227E1" w14:textId="77777777" w:rsidR="00C063FF" w:rsidRPr="005F3D6A" w:rsidRDefault="00C063FF" w:rsidP="00A714F8">
      <w:pPr>
        <w:spacing w:line="360" w:lineRule="auto"/>
        <w:jc w:val="center"/>
        <w:rPr>
          <w:rFonts w:ascii="Times New Roman" w:hAnsi="Times New Roman" w:cs="Times New Roman"/>
          <w:b/>
        </w:rPr>
      </w:pPr>
      <w:r w:rsidRPr="005F3D6A">
        <w:rPr>
          <w:rFonts w:ascii="Times New Roman" w:hAnsi="Times New Roman" w:cs="Times New Roman"/>
          <w:b/>
        </w:rPr>
        <w:t>JURUSAN TEKNIK ELEKTRO FAKULTAS TEKNIK</w:t>
      </w:r>
    </w:p>
    <w:p w14:paraId="1660A67A" w14:textId="77777777" w:rsidR="00C063FF" w:rsidRPr="005F3D6A" w:rsidRDefault="00C063FF" w:rsidP="00A714F8">
      <w:pPr>
        <w:spacing w:line="360" w:lineRule="auto"/>
        <w:jc w:val="center"/>
        <w:rPr>
          <w:rFonts w:ascii="Times New Roman" w:hAnsi="Times New Roman" w:cs="Times New Roman"/>
          <w:b/>
        </w:rPr>
      </w:pPr>
      <w:r w:rsidRPr="005F3D6A">
        <w:rPr>
          <w:rFonts w:ascii="Times New Roman" w:hAnsi="Times New Roman" w:cs="Times New Roman"/>
          <w:b/>
        </w:rPr>
        <w:t>UNIVERSITAS TIDAR</w:t>
      </w:r>
    </w:p>
    <w:p w14:paraId="6EEBB628" w14:textId="1047FDA1" w:rsidR="005F3D6A" w:rsidRPr="005F3D6A" w:rsidRDefault="00C063FF" w:rsidP="00A714F8">
      <w:pPr>
        <w:spacing w:line="360" w:lineRule="auto"/>
        <w:jc w:val="center"/>
        <w:rPr>
          <w:rFonts w:ascii="Times New Roman" w:hAnsi="Times New Roman" w:cs="Times New Roman"/>
          <w:b/>
        </w:rPr>
      </w:pPr>
      <w:r w:rsidRPr="005F3D6A">
        <w:rPr>
          <w:rFonts w:ascii="Times New Roman" w:hAnsi="Times New Roman" w:cs="Times New Roman"/>
          <w:b/>
        </w:rPr>
        <w:t>2025</w:t>
      </w:r>
    </w:p>
    <w:p w14:paraId="22F0F086" w14:textId="20781E4D" w:rsidR="00C063FF" w:rsidRPr="005F3D6A" w:rsidRDefault="005F3D6A" w:rsidP="00A714F8">
      <w:pPr>
        <w:spacing w:line="360" w:lineRule="auto"/>
        <w:rPr>
          <w:rFonts w:ascii="Times New Roman" w:hAnsi="Times New Roman" w:cs="Times New Roman"/>
          <w:b/>
        </w:rPr>
      </w:pPr>
      <w:r w:rsidRPr="005F3D6A">
        <w:rPr>
          <w:rFonts w:ascii="Times New Roman" w:hAnsi="Times New Roman" w:cs="Times New Roman"/>
          <w:b/>
        </w:rPr>
        <w:br w:type="page"/>
      </w:r>
    </w:p>
    <w:p w14:paraId="1CCB694B" w14:textId="3E13A1EF" w:rsidR="005F3D6A" w:rsidRPr="00A714F8" w:rsidRDefault="005F3D6A" w:rsidP="00A714F8">
      <w:pPr>
        <w:pStyle w:val="Heading1"/>
        <w:spacing w:line="360" w:lineRule="auto"/>
        <w:jc w:val="center"/>
        <w:rPr>
          <w:rFonts w:ascii="Times New Roman" w:hAnsi="Times New Roman" w:cs="Times New Roman"/>
          <w:b/>
          <w:bCs/>
          <w:color w:val="auto"/>
          <w:sz w:val="28"/>
          <w:szCs w:val="28"/>
        </w:rPr>
      </w:pPr>
      <w:bookmarkStart w:id="0" w:name="_Toc199114350"/>
      <w:r w:rsidRPr="00A714F8">
        <w:rPr>
          <w:rFonts w:ascii="Times New Roman" w:hAnsi="Times New Roman" w:cs="Times New Roman"/>
          <w:b/>
          <w:bCs/>
          <w:color w:val="auto"/>
          <w:sz w:val="28"/>
          <w:szCs w:val="28"/>
        </w:rPr>
        <w:lastRenderedPageBreak/>
        <w:t>Daftar Isi</w:t>
      </w:r>
      <w:bookmarkEnd w:id="0"/>
    </w:p>
    <w:sdt>
      <w:sdtPr>
        <w:rPr>
          <w:rFonts w:asciiTheme="minorHAnsi" w:eastAsiaTheme="minorHAnsi" w:hAnsiTheme="minorHAnsi" w:cstheme="minorBidi"/>
          <w:color w:val="auto"/>
          <w:kern w:val="2"/>
          <w:sz w:val="24"/>
          <w:szCs w:val="24"/>
          <w:lang w:eastAsia="en-US"/>
          <w14:ligatures w14:val="standardContextual"/>
        </w:rPr>
        <w:id w:val="1943336411"/>
        <w:docPartObj>
          <w:docPartGallery w:val="Table of Contents"/>
          <w:docPartUnique/>
        </w:docPartObj>
      </w:sdtPr>
      <w:sdtEndPr>
        <w:rPr>
          <w:b/>
          <w:bCs/>
        </w:rPr>
      </w:sdtEndPr>
      <w:sdtContent>
        <w:p w14:paraId="20E70EE8" w14:textId="3E255AD7" w:rsidR="00A714F8" w:rsidRDefault="00A714F8">
          <w:pPr>
            <w:pStyle w:val="TOCHeading"/>
          </w:pPr>
        </w:p>
        <w:p w14:paraId="0BBF036D" w14:textId="1CF7AC73" w:rsidR="00A714F8" w:rsidRDefault="00A714F8">
          <w:pPr>
            <w:pStyle w:val="TOC1"/>
            <w:tabs>
              <w:tab w:val="right" w:leader="dot" w:pos="8777"/>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9114350" w:history="1">
            <w:r w:rsidRPr="00D47F52">
              <w:rPr>
                <w:rStyle w:val="Hyperlink"/>
                <w:rFonts w:ascii="Times New Roman" w:hAnsi="Times New Roman"/>
                <w:b/>
                <w:bCs/>
                <w:noProof/>
              </w:rPr>
              <w:t>Daftar Isi</w:t>
            </w:r>
            <w:r>
              <w:rPr>
                <w:noProof/>
                <w:webHidden/>
              </w:rPr>
              <w:tab/>
            </w:r>
            <w:r>
              <w:rPr>
                <w:noProof/>
                <w:webHidden/>
              </w:rPr>
              <w:fldChar w:fldCharType="begin"/>
            </w:r>
            <w:r>
              <w:rPr>
                <w:noProof/>
                <w:webHidden/>
              </w:rPr>
              <w:instrText xml:space="preserve"> PAGEREF _Toc199114350 \h </w:instrText>
            </w:r>
            <w:r>
              <w:rPr>
                <w:noProof/>
                <w:webHidden/>
              </w:rPr>
            </w:r>
            <w:r>
              <w:rPr>
                <w:noProof/>
                <w:webHidden/>
              </w:rPr>
              <w:fldChar w:fldCharType="separate"/>
            </w:r>
            <w:r>
              <w:rPr>
                <w:noProof/>
                <w:webHidden/>
              </w:rPr>
              <w:t>2</w:t>
            </w:r>
            <w:r>
              <w:rPr>
                <w:noProof/>
                <w:webHidden/>
              </w:rPr>
              <w:fldChar w:fldCharType="end"/>
            </w:r>
          </w:hyperlink>
        </w:p>
        <w:p w14:paraId="39F32C83" w14:textId="74AF08DD" w:rsidR="00A714F8" w:rsidRDefault="00A714F8">
          <w:pPr>
            <w:pStyle w:val="TOC1"/>
            <w:tabs>
              <w:tab w:val="right" w:leader="dot" w:pos="8777"/>
            </w:tabs>
            <w:rPr>
              <w:rFonts w:cstheme="minorBidi"/>
              <w:noProof/>
              <w:kern w:val="2"/>
              <w:sz w:val="24"/>
              <w:szCs w:val="24"/>
              <w14:ligatures w14:val="standardContextual"/>
            </w:rPr>
          </w:pPr>
          <w:hyperlink w:anchor="_Toc199114351" w:history="1">
            <w:r w:rsidRPr="00D47F52">
              <w:rPr>
                <w:rStyle w:val="Hyperlink"/>
                <w:rFonts w:ascii="Times New Roman" w:hAnsi="Times New Roman"/>
                <w:b/>
                <w:bCs/>
                <w:noProof/>
              </w:rPr>
              <w:t>BAB I PENDAHULUAN</w:t>
            </w:r>
            <w:r>
              <w:rPr>
                <w:noProof/>
                <w:webHidden/>
              </w:rPr>
              <w:tab/>
            </w:r>
            <w:r>
              <w:rPr>
                <w:noProof/>
                <w:webHidden/>
              </w:rPr>
              <w:fldChar w:fldCharType="begin"/>
            </w:r>
            <w:r>
              <w:rPr>
                <w:noProof/>
                <w:webHidden/>
              </w:rPr>
              <w:instrText xml:space="preserve"> PAGEREF _Toc199114351 \h </w:instrText>
            </w:r>
            <w:r>
              <w:rPr>
                <w:noProof/>
                <w:webHidden/>
              </w:rPr>
            </w:r>
            <w:r>
              <w:rPr>
                <w:noProof/>
                <w:webHidden/>
              </w:rPr>
              <w:fldChar w:fldCharType="separate"/>
            </w:r>
            <w:r>
              <w:rPr>
                <w:noProof/>
                <w:webHidden/>
              </w:rPr>
              <w:t>3</w:t>
            </w:r>
            <w:r>
              <w:rPr>
                <w:noProof/>
                <w:webHidden/>
              </w:rPr>
              <w:fldChar w:fldCharType="end"/>
            </w:r>
          </w:hyperlink>
        </w:p>
        <w:p w14:paraId="40FF751B" w14:textId="7253C70B" w:rsidR="00A714F8" w:rsidRDefault="00A714F8">
          <w:pPr>
            <w:pStyle w:val="TOC2"/>
            <w:tabs>
              <w:tab w:val="left" w:pos="960"/>
              <w:tab w:val="right" w:leader="dot" w:pos="8777"/>
            </w:tabs>
            <w:rPr>
              <w:rFonts w:cstheme="minorBidi"/>
              <w:noProof/>
              <w:kern w:val="2"/>
              <w:sz w:val="24"/>
              <w:szCs w:val="24"/>
              <w14:ligatures w14:val="standardContextual"/>
            </w:rPr>
          </w:pPr>
          <w:hyperlink w:anchor="_Toc199114352" w:history="1">
            <w:r w:rsidRPr="00D47F52">
              <w:rPr>
                <w:rStyle w:val="Hyperlink"/>
                <w:rFonts w:ascii="Times New Roman" w:hAnsi="Times New Roman"/>
                <w:b/>
                <w:bCs/>
                <w:noProof/>
              </w:rPr>
              <w:t>1.1.</w:t>
            </w:r>
            <w:r>
              <w:rPr>
                <w:rFonts w:cstheme="minorBidi"/>
                <w:noProof/>
                <w:kern w:val="2"/>
                <w:sz w:val="24"/>
                <w:szCs w:val="24"/>
                <w14:ligatures w14:val="standardContextual"/>
              </w:rPr>
              <w:tab/>
            </w:r>
            <w:r w:rsidRPr="00D47F52">
              <w:rPr>
                <w:rStyle w:val="Hyperlink"/>
                <w:rFonts w:ascii="Times New Roman" w:hAnsi="Times New Roman"/>
                <w:b/>
                <w:bCs/>
                <w:noProof/>
              </w:rPr>
              <w:t>Latar Belakang</w:t>
            </w:r>
            <w:r>
              <w:rPr>
                <w:noProof/>
                <w:webHidden/>
              </w:rPr>
              <w:tab/>
            </w:r>
            <w:r>
              <w:rPr>
                <w:noProof/>
                <w:webHidden/>
              </w:rPr>
              <w:fldChar w:fldCharType="begin"/>
            </w:r>
            <w:r>
              <w:rPr>
                <w:noProof/>
                <w:webHidden/>
              </w:rPr>
              <w:instrText xml:space="preserve"> PAGEREF _Toc199114352 \h </w:instrText>
            </w:r>
            <w:r>
              <w:rPr>
                <w:noProof/>
                <w:webHidden/>
              </w:rPr>
            </w:r>
            <w:r>
              <w:rPr>
                <w:noProof/>
                <w:webHidden/>
              </w:rPr>
              <w:fldChar w:fldCharType="separate"/>
            </w:r>
            <w:r>
              <w:rPr>
                <w:noProof/>
                <w:webHidden/>
              </w:rPr>
              <w:t>3</w:t>
            </w:r>
            <w:r>
              <w:rPr>
                <w:noProof/>
                <w:webHidden/>
              </w:rPr>
              <w:fldChar w:fldCharType="end"/>
            </w:r>
          </w:hyperlink>
        </w:p>
        <w:p w14:paraId="233C6CA5" w14:textId="6EAB652F" w:rsidR="00A714F8" w:rsidRDefault="00A714F8">
          <w:pPr>
            <w:pStyle w:val="TOC2"/>
            <w:tabs>
              <w:tab w:val="left" w:pos="960"/>
              <w:tab w:val="right" w:leader="dot" w:pos="8777"/>
            </w:tabs>
            <w:rPr>
              <w:rFonts w:cstheme="minorBidi"/>
              <w:noProof/>
              <w:kern w:val="2"/>
              <w:sz w:val="24"/>
              <w:szCs w:val="24"/>
              <w14:ligatures w14:val="standardContextual"/>
            </w:rPr>
          </w:pPr>
          <w:hyperlink w:anchor="_Toc199114353" w:history="1">
            <w:r w:rsidRPr="00D47F52">
              <w:rPr>
                <w:rStyle w:val="Hyperlink"/>
                <w:rFonts w:ascii="Times New Roman" w:hAnsi="Times New Roman"/>
                <w:b/>
                <w:bCs/>
                <w:noProof/>
              </w:rPr>
              <w:t>1.2.</w:t>
            </w:r>
            <w:r>
              <w:rPr>
                <w:rFonts w:cstheme="minorBidi"/>
                <w:noProof/>
                <w:kern w:val="2"/>
                <w:sz w:val="24"/>
                <w:szCs w:val="24"/>
                <w14:ligatures w14:val="standardContextual"/>
              </w:rPr>
              <w:tab/>
            </w:r>
            <w:r w:rsidRPr="00D47F52">
              <w:rPr>
                <w:rStyle w:val="Hyperlink"/>
                <w:rFonts w:ascii="Times New Roman" w:hAnsi="Times New Roman"/>
                <w:b/>
                <w:bCs/>
                <w:noProof/>
              </w:rPr>
              <w:t>Tujuan Proyek</w:t>
            </w:r>
            <w:r>
              <w:rPr>
                <w:noProof/>
                <w:webHidden/>
              </w:rPr>
              <w:tab/>
            </w:r>
            <w:r>
              <w:rPr>
                <w:noProof/>
                <w:webHidden/>
              </w:rPr>
              <w:fldChar w:fldCharType="begin"/>
            </w:r>
            <w:r>
              <w:rPr>
                <w:noProof/>
                <w:webHidden/>
              </w:rPr>
              <w:instrText xml:space="preserve"> PAGEREF _Toc199114353 \h </w:instrText>
            </w:r>
            <w:r>
              <w:rPr>
                <w:noProof/>
                <w:webHidden/>
              </w:rPr>
            </w:r>
            <w:r>
              <w:rPr>
                <w:noProof/>
                <w:webHidden/>
              </w:rPr>
              <w:fldChar w:fldCharType="separate"/>
            </w:r>
            <w:r>
              <w:rPr>
                <w:noProof/>
                <w:webHidden/>
              </w:rPr>
              <w:t>4</w:t>
            </w:r>
            <w:r>
              <w:rPr>
                <w:noProof/>
                <w:webHidden/>
              </w:rPr>
              <w:fldChar w:fldCharType="end"/>
            </w:r>
          </w:hyperlink>
        </w:p>
        <w:p w14:paraId="6020B5A1" w14:textId="6011D7C3" w:rsidR="00A714F8" w:rsidRDefault="00A714F8">
          <w:pPr>
            <w:pStyle w:val="TOC1"/>
            <w:tabs>
              <w:tab w:val="right" w:leader="dot" w:pos="8777"/>
            </w:tabs>
            <w:rPr>
              <w:rFonts w:cstheme="minorBidi"/>
              <w:noProof/>
              <w:kern w:val="2"/>
              <w:sz w:val="24"/>
              <w:szCs w:val="24"/>
              <w14:ligatures w14:val="standardContextual"/>
            </w:rPr>
          </w:pPr>
          <w:hyperlink w:anchor="_Toc199114354" w:history="1">
            <w:r w:rsidRPr="00D47F52">
              <w:rPr>
                <w:rStyle w:val="Hyperlink"/>
                <w:rFonts w:ascii="Times New Roman" w:hAnsi="Times New Roman"/>
                <w:b/>
                <w:bCs/>
                <w:noProof/>
              </w:rPr>
              <w:t>BAB II METODE PENELITIAN</w:t>
            </w:r>
            <w:r>
              <w:rPr>
                <w:noProof/>
                <w:webHidden/>
              </w:rPr>
              <w:tab/>
            </w:r>
            <w:r>
              <w:rPr>
                <w:noProof/>
                <w:webHidden/>
              </w:rPr>
              <w:fldChar w:fldCharType="begin"/>
            </w:r>
            <w:r>
              <w:rPr>
                <w:noProof/>
                <w:webHidden/>
              </w:rPr>
              <w:instrText xml:space="preserve"> PAGEREF _Toc199114354 \h </w:instrText>
            </w:r>
            <w:r>
              <w:rPr>
                <w:noProof/>
                <w:webHidden/>
              </w:rPr>
            </w:r>
            <w:r>
              <w:rPr>
                <w:noProof/>
                <w:webHidden/>
              </w:rPr>
              <w:fldChar w:fldCharType="separate"/>
            </w:r>
            <w:r>
              <w:rPr>
                <w:noProof/>
                <w:webHidden/>
              </w:rPr>
              <w:t>5</w:t>
            </w:r>
            <w:r>
              <w:rPr>
                <w:noProof/>
                <w:webHidden/>
              </w:rPr>
              <w:fldChar w:fldCharType="end"/>
            </w:r>
          </w:hyperlink>
        </w:p>
        <w:p w14:paraId="61E4CA76" w14:textId="203438E0" w:rsidR="00A714F8" w:rsidRDefault="00A714F8">
          <w:pPr>
            <w:pStyle w:val="TOC2"/>
            <w:tabs>
              <w:tab w:val="left" w:pos="960"/>
              <w:tab w:val="right" w:leader="dot" w:pos="8777"/>
            </w:tabs>
            <w:rPr>
              <w:rFonts w:cstheme="minorBidi"/>
              <w:noProof/>
              <w:kern w:val="2"/>
              <w:sz w:val="24"/>
              <w:szCs w:val="24"/>
              <w14:ligatures w14:val="standardContextual"/>
            </w:rPr>
          </w:pPr>
          <w:hyperlink w:anchor="_Toc199114355" w:history="1">
            <w:r w:rsidRPr="00D47F52">
              <w:rPr>
                <w:rStyle w:val="Hyperlink"/>
                <w:rFonts w:ascii="Times New Roman" w:hAnsi="Times New Roman"/>
                <w:b/>
                <w:bCs/>
                <w:noProof/>
              </w:rPr>
              <w:t>2.1.</w:t>
            </w:r>
            <w:r>
              <w:rPr>
                <w:rFonts w:cstheme="minorBidi"/>
                <w:noProof/>
                <w:kern w:val="2"/>
                <w:sz w:val="24"/>
                <w:szCs w:val="24"/>
                <w14:ligatures w14:val="standardContextual"/>
              </w:rPr>
              <w:tab/>
            </w:r>
            <w:r w:rsidRPr="00D47F52">
              <w:rPr>
                <w:rStyle w:val="Hyperlink"/>
                <w:rFonts w:ascii="Times New Roman" w:hAnsi="Times New Roman"/>
                <w:b/>
                <w:bCs/>
                <w:noProof/>
              </w:rPr>
              <w:t>Pendekatan Review Jurnal</w:t>
            </w:r>
            <w:r>
              <w:rPr>
                <w:noProof/>
                <w:webHidden/>
              </w:rPr>
              <w:tab/>
            </w:r>
            <w:r>
              <w:rPr>
                <w:noProof/>
                <w:webHidden/>
              </w:rPr>
              <w:fldChar w:fldCharType="begin"/>
            </w:r>
            <w:r>
              <w:rPr>
                <w:noProof/>
                <w:webHidden/>
              </w:rPr>
              <w:instrText xml:space="preserve"> PAGEREF _Toc199114355 \h </w:instrText>
            </w:r>
            <w:r>
              <w:rPr>
                <w:noProof/>
                <w:webHidden/>
              </w:rPr>
            </w:r>
            <w:r>
              <w:rPr>
                <w:noProof/>
                <w:webHidden/>
              </w:rPr>
              <w:fldChar w:fldCharType="separate"/>
            </w:r>
            <w:r>
              <w:rPr>
                <w:noProof/>
                <w:webHidden/>
              </w:rPr>
              <w:t>5</w:t>
            </w:r>
            <w:r>
              <w:rPr>
                <w:noProof/>
                <w:webHidden/>
              </w:rPr>
              <w:fldChar w:fldCharType="end"/>
            </w:r>
          </w:hyperlink>
        </w:p>
        <w:p w14:paraId="2137FD11" w14:textId="73017AE1" w:rsidR="00A714F8" w:rsidRDefault="00A714F8">
          <w:pPr>
            <w:pStyle w:val="TOC2"/>
            <w:tabs>
              <w:tab w:val="left" w:pos="960"/>
              <w:tab w:val="right" w:leader="dot" w:pos="8777"/>
            </w:tabs>
            <w:rPr>
              <w:rFonts w:cstheme="minorBidi"/>
              <w:noProof/>
              <w:kern w:val="2"/>
              <w:sz w:val="24"/>
              <w:szCs w:val="24"/>
              <w14:ligatures w14:val="standardContextual"/>
            </w:rPr>
          </w:pPr>
          <w:hyperlink w:anchor="_Toc199114356" w:history="1">
            <w:r w:rsidRPr="00D47F52">
              <w:rPr>
                <w:rStyle w:val="Hyperlink"/>
                <w:rFonts w:ascii="Times New Roman" w:hAnsi="Times New Roman"/>
                <w:b/>
                <w:bCs/>
                <w:noProof/>
              </w:rPr>
              <w:t>2.2.</w:t>
            </w:r>
            <w:r>
              <w:rPr>
                <w:rFonts w:cstheme="minorBidi"/>
                <w:noProof/>
                <w:kern w:val="2"/>
                <w:sz w:val="24"/>
                <w:szCs w:val="24"/>
                <w14:ligatures w14:val="standardContextual"/>
              </w:rPr>
              <w:tab/>
            </w:r>
            <w:r w:rsidRPr="00D47F52">
              <w:rPr>
                <w:rStyle w:val="Hyperlink"/>
                <w:rFonts w:ascii="Times New Roman" w:hAnsi="Times New Roman"/>
                <w:b/>
                <w:bCs/>
                <w:noProof/>
              </w:rPr>
              <w:t>Prosedur Pelaksanaan</w:t>
            </w:r>
            <w:r>
              <w:rPr>
                <w:noProof/>
                <w:webHidden/>
              </w:rPr>
              <w:tab/>
            </w:r>
            <w:r>
              <w:rPr>
                <w:noProof/>
                <w:webHidden/>
              </w:rPr>
              <w:fldChar w:fldCharType="begin"/>
            </w:r>
            <w:r>
              <w:rPr>
                <w:noProof/>
                <w:webHidden/>
              </w:rPr>
              <w:instrText xml:space="preserve"> PAGEREF _Toc199114356 \h </w:instrText>
            </w:r>
            <w:r>
              <w:rPr>
                <w:noProof/>
                <w:webHidden/>
              </w:rPr>
            </w:r>
            <w:r>
              <w:rPr>
                <w:noProof/>
                <w:webHidden/>
              </w:rPr>
              <w:fldChar w:fldCharType="separate"/>
            </w:r>
            <w:r>
              <w:rPr>
                <w:noProof/>
                <w:webHidden/>
              </w:rPr>
              <w:t>5</w:t>
            </w:r>
            <w:r>
              <w:rPr>
                <w:noProof/>
                <w:webHidden/>
              </w:rPr>
              <w:fldChar w:fldCharType="end"/>
            </w:r>
          </w:hyperlink>
        </w:p>
        <w:p w14:paraId="7BF433BD" w14:textId="7C10E6D5" w:rsidR="00A714F8" w:rsidRDefault="00A714F8">
          <w:pPr>
            <w:pStyle w:val="TOC2"/>
            <w:tabs>
              <w:tab w:val="left" w:pos="960"/>
              <w:tab w:val="right" w:leader="dot" w:pos="8777"/>
            </w:tabs>
            <w:rPr>
              <w:rFonts w:cstheme="minorBidi"/>
              <w:noProof/>
              <w:kern w:val="2"/>
              <w:sz w:val="24"/>
              <w:szCs w:val="24"/>
              <w14:ligatures w14:val="standardContextual"/>
            </w:rPr>
          </w:pPr>
          <w:hyperlink w:anchor="_Toc199114357" w:history="1">
            <w:r w:rsidRPr="00D47F52">
              <w:rPr>
                <w:rStyle w:val="Hyperlink"/>
                <w:rFonts w:ascii="Times New Roman" w:hAnsi="Times New Roman"/>
                <w:b/>
                <w:bCs/>
                <w:noProof/>
              </w:rPr>
              <w:t>2.3.</w:t>
            </w:r>
            <w:r>
              <w:rPr>
                <w:rFonts w:cstheme="minorBidi"/>
                <w:noProof/>
                <w:kern w:val="2"/>
                <w:sz w:val="24"/>
                <w:szCs w:val="24"/>
                <w14:ligatures w14:val="standardContextual"/>
              </w:rPr>
              <w:tab/>
            </w:r>
            <w:r w:rsidRPr="00D47F52">
              <w:rPr>
                <w:rStyle w:val="Hyperlink"/>
                <w:rFonts w:ascii="Times New Roman" w:hAnsi="Times New Roman"/>
                <w:b/>
                <w:bCs/>
                <w:noProof/>
              </w:rPr>
              <w:t>Teknik Analisis</w:t>
            </w:r>
            <w:r>
              <w:rPr>
                <w:noProof/>
                <w:webHidden/>
              </w:rPr>
              <w:tab/>
            </w:r>
            <w:r>
              <w:rPr>
                <w:noProof/>
                <w:webHidden/>
              </w:rPr>
              <w:fldChar w:fldCharType="begin"/>
            </w:r>
            <w:r>
              <w:rPr>
                <w:noProof/>
                <w:webHidden/>
              </w:rPr>
              <w:instrText xml:space="preserve"> PAGEREF _Toc199114357 \h </w:instrText>
            </w:r>
            <w:r>
              <w:rPr>
                <w:noProof/>
                <w:webHidden/>
              </w:rPr>
            </w:r>
            <w:r>
              <w:rPr>
                <w:noProof/>
                <w:webHidden/>
              </w:rPr>
              <w:fldChar w:fldCharType="separate"/>
            </w:r>
            <w:r>
              <w:rPr>
                <w:noProof/>
                <w:webHidden/>
              </w:rPr>
              <w:t>5</w:t>
            </w:r>
            <w:r>
              <w:rPr>
                <w:noProof/>
                <w:webHidden/>
              </w:rPr>
              <w:fldChar w:fldCharType="end"/>
            </w:r>
          </w:hyperlink>
        </w:p>
        <w:p w14:paraId="6271CD33" w14:textId="6E145114" w:rsidR="00A714F8" w:rsidRDefault="00A714F8">
          <w:pPr>
            <w:pStyle w:val="TOC2"/>
            <w:tabs>
              <w:tab w:val="left" w:pos="960"/>
              <w:tab w:val="right" w:leader="dot" w:pos="8777"/>
            </w:tabs>
            <w:rPr>
              <w:rFonts w:cstheme="minorBidi"/>
              <w:noProof/>
              <w:kern w:val="2"/>
              <w:sz w:val="24"/>
              <w:szCs w:val="24"/>
              <w14:ligatures w14:val="standardContextual"/>
            </w:rPr>
          </w:pPr>
          <w:hyperlink w:anchor="_Toc199114358" w:history="1">
            <w:r w:rsidRPr="00D47F52">
              <w:rPr>
                <w:rStyle w:val="Hyperlink"/>
                <w:rFonts w:ascii="Times New Roman" w:hAnsi="Times New Roman"/>
                <w:b/>
                <w:bCs/>
                <w:noProof/>
              </w:rPr>
              <w:t>2.4.</w:t>
            </w:r>
            <w:r>
              <w:rPr>
                <w:rFonts w:cstheme="minorBidi"/>
                <w:noProof/>
                <w:kern w:val="2"/>
                <w:sz w:val="24"/>
                <w:szCs w:val="24"/>
                <w14:ligatures w14:val="standardContextual"/>
              </w:rPr>
              <w:tab/>
            </w:r>
            <w:r w:rsidRPr="00D47F52">
              <w:rPr>
                <w:rStyle w:val="Hyperlink"/>
                <w:rFonts w:ascii="Times New Roman" w:hAnsi="Times New Roman"/>
                <w:b/>
                <w:bCs/>
                <w:noProof/>
              </w:rPr>
              <w:t>Validitas dan Kredibilitas</w:t>
            </w:r>
            <w:r>
              <w:rPr>
                <w:noProof/>
                <w:webHidden/>
              </w:rPr>
              <w:tab/>
            </w:r>
            <w:r>
              <w:rPr>
                <w:noProof/>
                <w:webHidden/>
              </w:rPr>
              <w:fldChar w:fldCharType="begin"/>
            </w:r>
            <w:r>
              <w:rPr>
                <w:noProof/>
                <w:webHidden/>
              </w:rPr>
              <w:instrText xml:space="preserve"> PAGEREF _Toc199114358 \h </w:instrText>
            </w:r>
            <w:r>
              <w:rPr>
                <w:noProof/>
                <w:webHidden/>
              </w:rPr>
            </w:r>
            <w:r>
              <w:rPr>
                <w:noProof/>
                <w:webHidden/>
              </w:rPr>
              <w:fldChar w:fldCharType="separate"/>
            </w:r>
            <w:r>
              <w:rPr>
                <w:noProof/>
                <w:webHidden/>
              </w:rPr>
              <w:t>6</w:t>
            </w:r>
            <w:r>
              <w:rPr>
                <w:noProof/>
                <w:webHidden/>
              </w:rPr>
              <w:fldChar w:fldCharType="end"/>
            </w:r>
          </w:hyperlink>
        </w:p>
        <w:p w14:paraId="5B33A9A1" w14:textId="1C776893" w:rsidR="00A714F8" w:rsidRDefault="00A714F8">
          <w:r>
            <w:rPr>
              <w:b/>
              <w:bCs/>
            </w:rPr>
            <w:fldChar w:fldCharType="end"/>
          </w:r>
        </w:p>
      </w:sdtContent>
    </w:sdt>
    <w:p w14:paraId="3CE6D73C" w14:textId="77777777" w:rsidR="005F3D6A" w:rsidRDefault="005F3D6A" w:rsidP="00A714F8">
      <w:pPr>
        <w:spacing w:line="360" w:lineRule="auto"/>
        <w:rPr>
          <w:rFonts w:ascii="Times New Roman" w:hAnsi="Times New Roman" w:cs="Times New Roman"/>
          <w:b/>
          <w:bCs/>
        </w:rPr>
      </w:pPr>
    </w:p>
    <w:p w14:paraId="29EE8290" w14:textId="0DAD0993" w:rsidR="005F3D6A" w:rsidRPr="005F3D6A" w:rsidRDefault="005F3D6A" w:rsidP="00A714F8">
      <w:pPr>
        <w:spacing w:line="360" w:lineRule="auto"/>
        <w:rPr>
          <w:rFonts w:ascii="Times New Roman" w:hAnsi="Times New Roman" w:cs="Times New Roman"/>
          <w:b/>
          <w:bCs/>
        </w:rPr>
      </w:pPr>
      <w:r>
        <w:rPr>
          <w:rFonts w:ascii="Times New Roman" w:hAnsi="Times New Roman" w:cs="Times New Roman"/>
          <w:b/>
          <w:bCs/>
        </w:rPr>
        <w:br w:type="page"/>
      </w:r>
    </w:p>
    <w:p w14:paraId="7A4B4313" w14:textId="48E8AC64" w:rsidR="00C063FF" w:rsidRPr="004D2E99" w:rsidRDefault="00C063FF" w:rsidP="00A714F8">
      <w:pPr>
        <w:pStyle w:val="Heading1"/>
        <w:spacing w:line="360" w:lineRule="auto"/>
        <w:jc w:val="center"/>
        <w:rPr>
          <w:rFonts w:ascii="Times New Roman" w:hAnsi="Times New Roman" w:cs="Times New Roman"/>
          <w:b/>
          <w:bCs/>
          <w:color w:val="auto"/>
          <w:sz w:val="28"/>
          <w:szCs w:val="28"/>
        </w:rPr>
      </w:pPr>
      <w:bookmarkStart w:id="1" w:name="_Toc199114351"/>
      <w:r w:rsidRPr="004D2E99">
        <w:rPr>
          <w:rFonts w:ascii="Times New Roman" w:hAnsi="Times New Roman" w:cs="Times New Roman"/>
          <w:b/>
          <w:bCs/>
          <w:color w:val="auto"/>
          <w:sz w:val="28"/>
          <w:szCs w:val="28"/>
        </w:rPr>
        <w:lastRenderedPageBreak/>
        <w:t xml:space="preserve">BAB I </w:t>
      </w:r>
      <w:r w:rsidR="00A714F8">
        <w:rPr>
          <w:rFonts w:ascii="Times New Roman" w:hAnsi="Times New Roman" w:cs="Times New Roman"/>
          <w:b/>
          <w:bCs/>
          <w:color w:val="auto"/>
          <w:sz w:val="28"/>
          <w:szCs w:val="28"/>
        </w:rPr>
        <w:br/>
      </w:r>
      <w:r w:rsidRPr="004D2E99">
        <w:rPr>
          <w:rFonts w:ascii="Times New Roman" w:hAnsi="Times New Roman" w:cs="Times New Roman"/>
          <w:b/>
          <w:bCs/>
          <w:color w:val="auto"/>
          <w:sz w:val="28"/>
          <w:szCs w:val="28"/>
        </w:rPr>
        <w:t>PENDAHULUAN</w:t>
      </w:r>
      <w:bookmarkEnd w:id="1"/>
    </w:p>
    <w:p w14:paraId="34592EE8" w14:textId="43803D62" w:rsidR="00C063FF" w:rsidRPr="004D2E99" w:rsidRDefault="00C063FF" w:rsidP="00A714F8">
      <w:pPr>
        <w:pStyle w:val="Heading2"/>
        <w:numPr>
          <w:ilvl w:val="0"/>
          <w:numId w:val="19"/>
        </w:numPr>
        <w:spacing w:line="360" w:lineRule="auto"/>
        <w:rPr>
          <w:rFonts w:ascii="Times New Roman" w:hAnsi="Times New Roman"/>
          <w:b/>
          <w:bCs/>
          <w:color w:val="auto"/>
          <w:sz w:val="24"/>
          <w:szCs w:val="24"/>
        </w:rPr>
      </w:pPr>
      <w:bookmarkStart w:id="2" w:name="_Toc199114352"/>
      <w:r w:rsidRPr="004D2E99">
        <w:rPr>
          <w:rFonts w:ascii="Times New Roman" w:hAnsi="Times New Roman"/>
          <w:b/>
          <w:bCs/>
          <w:color w:val="auto"/>
          <w:sz w:val="24"/>
          <w:szCs w:val="24"/>
        </w:rPr>
        <w:t>Latar Belakang</w:t>
      </w:r>
      <w:bookmarkEnd w:id="2"/>
    </w:p>
    <w:p w14:paraId="7F3CBFD7" w14:textId="77777777" w:rsidR="004D2E99" w:rsidRPr="004D2E99" w:rsidRDefault="004D2E99" w:rsidP="00A714F8">
      <w:pPr>
        <w:spacing w:line="360" w:lineRule="auto"/>
        <w:ind w:left="709" w:firstLine="720"/>
        <w:jc w:val="both"/>
        <w:rPr>
          <w:rFonts w:ascii="Times New Roman" w:hAnsi="Times New Roman" w:cs="Times New Roman"/>
        </w:rPr>
      </w:pPr>
      <w:r w:rsidRPr="004D2E99">
        <w:rPr>
          <w:rFonts w:ascii="Times New Roman" w:hAnsi="Times New Roman" w:cs="Times New Roman"/>
        </w:rPr>
        <w:t xml:space="preserve">Dalam dinamika organisasi modern, kepemimpinan memegang peran sentral dalam memastikan keberlangsungan dan efektivitas operasional tim kerja. Seorang pemimpin yang efektif tidak hanya dituntut untuk mampu mengarahkan dan memotivasi bawahannya, tetapi juga harus mampu melakukan pembagian tugas yang adil dan sesuai dengan kompetensi masing-masing anggota tim. Ketika aspek kepemimpinan ini tidak berjalan sebagaimana mestinya, </w:t>
      </w:r>
      <w:proofErr w:type="spellStart"/>
      <w:r w:rsidRPr="004D2E99">
        <w:rPr>
          <w:rFonts w:ascii="Times New Roman" w:hAnsi="Times New Roman" w:cs="Times New Roman"/>
        </w:rPr>
        <w:t>seringkali</w:t>
      </w:r>
      <w:proofErr w:type="spellEnd"/>
      <w:r w:rsidRPr="004D2E99">
        <w:rPr>
          <w:rFonts w:ascii="Times New Roman" w:hAnsi="Times New Roman" w:cs="Times New Roman"/>
        </w:rPr>
        <w:t xml:space="preserve"> muncul permasalahan berupa ketimpangan dalam beban kerja yang dapat memicu konflik, penurunan motivasi, dan ketidakpuasan kerja (Soliha &amp; </w:t>
      </w:r>
      <w:proofErr w:type="spellStart"/>
      <w:r w:rsidRPr="004D2E99">
        <w:rPr>
          <w:rFonts w:ascii="Times New Roman" w:hAnsi="Times New Roman" w:cs="Times New Roman"/>
        </w:rPr>
        <w:t>Hersugondo</w:t>
      </w:r>
      <w:proofErr w:type="spellEnd"/>
      <w:r w:rsidRPr="004D2E99">
        <w:rPr>
          <w:rFonts w:ascii="Times New Roman" w:hAnsi="Times New Roman" w:cs="Times New Roman"/>
        </w:rPr>
        <w:t>, 2012).</w:t>
      </w:r>
    </w:p>
    <w:p w14:paraId="5898A785" w14:textId="77777777" w:rsidR="004D2E99" w:rsidRPr="004D2E99" w:rsidRDefault="004D2E99" w:rsidP="00A714F8">
      <w:pPr>
        <w:spacing w:line="360" w:lineRule="auto"/>
        <w:ind w:left="709" w:firstLine="720"/>
        <w:jc w:val="both"/>
        <w:rPr>
          <w:rFonts w:ascii="Times New Roman" w:hAnsi="Times New Roman" w:cs="Times New Roman"/>
        </w:rPr>
      </w:pPr>
      <w:r w:rsidRPr="004D2E99">
        <w:rPr>
          <w:rFonts w:ascii="Times New Roman" w:hAnsi="Times New Roman" w:cs="Times New Roman"/>
        </w:rPr>
        <w:t xml:space="preserve">Kurangnya kepemimpinan yang efektif berdampak langsung terhadap proses manajerial, terutama dalam hal pembagian tugas. Pemimpin yang tidak memiliki kepekaan terhadap kapasitas dan potensi masing-masing anggota tim cenderung melakukan pembagian tugas yang tidak seimbang. Hal ini dapat menyebabkan beberapa individu merasa terbebani sementara yang lain merasa kurang dilibatkan. Ketidakadilan ini, dalam jangka panjang, akan menimbulkan efek domino terhadap penurunan produktivitas, meningkatnya stres kerja, bahkan potensi </w:t>
      </w:r>
      <w:proofErr w:type="spellStart"/>
      <w:r w:rsidRPr="004D2E99">
        <w:rPr>
          <w:rFonts w:ascii="Times New Roman" w:hAnsi="Times New Roman" w:cs="Times New Roman"/>
        </w:rPr>
        <w:t>turnover</w:t>
      </w:r>
      <w:proofErr w:type="spellEnd"/>
      <w:r w:rsidRPr="004D2E99">
        <w:rPr>
          <w:rFonts w:ascii="Times New Roman" w:hAnsi="Times New Roman" w:cs="Times New Roman"/>
        </w:rPr>
        <w:t xml:space="preserve"> karyawan (Ilmawan </w:t>
      </w:r>
      <w:proofErr w:type="spellStart"/>
      <w:r w:rsidRPr="004D2E99">
        <w:rPr>
          <w:rFonts w:ascii="Times New Roman" w:hAnsi="Times New Roman" w:cs="Times New Roman"/>
        </w:rPr>
        <w:t>et</w:t>
      </w:r>
      <w:proofErr w:type="spellEnd"/>
      <w:r w:rsidRPr="004D2E99">
        <w:rPr>
          <w:rFonts w:ascii="Times New Roman" w:hAnsi="Times New Roman" w:cs="Times New Roman"/>
        </w:rPr>
        <w:t xml:space="preserve"> </w:t>
      </w:r>
      <w:proofErr w:type="spellStart"/>
      <w:r w:rsidRPr="004D2E99">
        <w:rPr>
          <w:rFonts w:ascii="Times New Roman" w:hAnsi="Times New Roman" w:cs="Times New Roman"/>
        </w:rPr>
        <w:t>al.</w:t>
      </w:r>
      <w:proofErr w:type="spellEnd"/>
      <w:r w:rsidRPr="004D2E99">
        <w:rPr>
          <w:rFonts w:ascii="Times New Roman" w:hAnsi="Times New Roman" w:cs="Times New Roman"/>
        </w:rPr>
        <w:t>, 2017).</w:t>
      </w:r>
    </w:p>
    <w:p w14:paraId="735F8270" w14:textId="77777777" w:rsidR="004D2E99" w:rsidRPr="004D2E99" w:rsidRDefault="004D2E99" w:rsidP="00A714F8">
      <w:pPr>
        <w:spacing w:line="360" w:lineRule="auto"/>
        <w:ind w:left="709" w:firstLine="720"/>
        <w:jc w:val="both"/>
        <w:rPr>
          <w:rFonts w:ascii="Times New Roman" w:hAnsi="Times New Roman" w:cs="Times New Roman"/>
        </w:rPr>
      </w:pPr>
      <w:r w:rsidRPr="004D2E99">
        <w:rPr>
          <w:rFonts w:ascii="Times New Roman" w:hAnsi="Times New Roman" w:cs="Times New Roman"/>
        </w:rPr>
        <w:t xml:space="preserve">Penelitian lain juga menunjukkan bahwa gaya kepemimpinan yang kurang adaptif terhadap kebutuhan tim berkontribusi terhadap ketidakharmonisan lingkungan kerja. Dalam kondisi seperti ini, iklim kerja menjadi tidak kondusif, kolaborasi antar anggota tim menurun, dan tujuan organisasi menjadi sulit dicapai secara efektif (Tampubolon, 2013). Di sisi lain, pemimpin yang mampu mengimplementasikan gaya kepemimpinan yang adil, komunikatif, dan </w:t>
      </w:r>
      <w:proofErr w:type="spellStart"/>
      <w:r w:rsidRPr="004D2E99">
        <w:rPr>
          <w:rFonts w:ascii="Times New Roman" w:hAnsi="Times New Roman" w:cs="Times New Roman"/>
        </w:rPr>
        <w:t>partisipatif</w:t>
      </w:r>
      <w:proofErr w:type="spellEnd"/>
      <w:r w:rsidRPr="004D2E99">
        <w:rPr>
          <w:rFonts w:ascii="Times New Roman" w:hAnsi="Times New Roman" w:cs="Times New Roman"/>
        </w:rPr>
        <w:t xml:space="preserve"> cenderung menciptakan pembagian kerja yang proporsional dan meningkatkan loyalitas serta kinerja pegawai (Agustin </w:t>
      </w:r>
      <w:proofErr w:type="spellStart"/>
      <w:r w:rsidRPr="004D2E99">
        <w:rPr>
          <w:rFonts w:ascii="Times New Roman" w:hAnsi="Times New Roman" w:cs="Times New Roman"/>
        </w:rPr>
        <w:t>et</w:t>
      </w:r>
      <w:proofErr w:type="spellEnd"/>
      <w:r w:rsidRPr="004D2E99">
        <w:rPr>
          <w:rFonts w:ascii="Times New Roman" w:hAnsi="Times New Roman" w:cs="Times New Roman"/>
        </w:rPr>
        <w:t xml:space="preserve"> </w:t>
      </w:r>
      <w:proofErr w:type="spellStart"/>
      <w:r w:rsidRPr="004D2E99">
        <w:rPr>
          <w:rFonts w:ascii="Times New Roman" w:hAnsi="Times New Roman" w:cs="Times New Roman"/>
        </w:rPr>
        <w:t>al.</w:t>
      </w:r>
      <w:proofErr w:type="spellEnd"/>
      <w:r w:rsidRPr="004D2E99">
        <w:rPr>
          <w:rFonts w:ascii="Times New Roman" w:hAnsi="Times New Roman" w:cs="Times New Roman"/>
        </w:rPr>
        <w:t>, 2019).</w:t>
      </w:r>
    </w:p>
    <w:p w14:paraId="321BFCD2" w14:textId="77777777" w:rsidR="004D2E99" w:rsidRPr="004D2E99" w:rsidRDefault="004D2E99" w:rsidP="00A714F8">
      <w:pPr>
        <w:spacing w:line="360" w:lineRule="auto"/>
        <w:ind w:left="709" w:firstLine="720"/>
        <w:jc w:val="both"/>
        <w:rPr>
          <w:rFonts w:ascii="Times New Roman" w:hAnsi="Times New Roman" w:cs="Times New Roman"/>
        </w:rPr>
      </w:pPr>
      <w:r w:rsidRPr="004D2E99">
        <w:rPr>
          <w:rFonts w:ascii="Times New Roman" w:hAnsi="Times New Roman" w:cs="Times New Roman"/>
        </w:rPr>
        <w:t>Melalui studi ini, penulis ingin menganalisis secara lebih mendalam bagaimana kurangnya kepemimpinan efektif menjadi penyebab utama dari ketidakadilan dalam pembagian tugas di lingkungan kerja. Analisis akan didasarkan pada studi kasus nyata yang mencerminkan fenomena ini di dunia profesional.</w:t>
      </w:r>
    </w:p>
    <w:p w14:paraId="60D7FADD" w14:textId="7D254CA9" w:rsidR="00C063FF" w:rsidRPr="004D2E99" w:rsidRDefault="00C063FF" w:rsidP="00A714F8">
      <w:pPr>
        <w:pStyle w:val="Heading2"/>
        <w:numPr>
          <w:ilvl w:val="0"/>
          <w:numId w:val="19"/>
        </w:numPr>
        <w:spacing w:line="360" w:lineRule="auto"/>
        <w:rPr>
          <w:rFonts w:ascii="Times New Roman" w:hAnsi="Times New Roman"/>
          <w:b/>
          <w:bCs/>
          <w:color w:val="auto"/>
          <w:sz w:val="24"/>
          <w:szCs w:val="24"/>
        </w:rPr>
      </w:pPr>
      <w:bookmarkStart w:id="3" w:name="_Toc199114353"/>
      <w:r w:rsidRPr="004D2E99">
        <w:rPr>
          <w:rFonts w:ascii="Times New Roman" w:hAnsi="Times New Roman"/>
          <w:b/>
          <w:bCs/>
          <w:color w:val="auto"/>
          <w:sz w:val="24"/>
          <w:szCs w:val="24"/>
        </w:rPr>
        <w:lastRenderedPageBreak/>
        <w:t>Tujuan Proyek</w:t>
      </w:r>
      <w:bookmarkEnd w:id="3"/>
    </w:p>
    <w:p w14:paraId="7B9BC86C" w14:textId="77777777" w:rsidR="004D2E99" w:rsidRPr="004D2E99" w:rsidRDefault="004D2E99" w:rsidP="00A714F8">
      <w:pPr>
        <w:spacing w:line="360" w:lineRule="auto"/>
        <w:ind w:left="709" w:firstLine="720"/>
        <w:jc w:val="both"/>
        <w:rPr>
          <w:rFonts w:ascii="Times New Roman" w:hAnsi="Times New Roman" w:cs="Times New Roman"/>
        </w:rPr>
      </w:pPr>
      <w:r w:rsidRPr="004D2E99">
        <w:rPr>
          <w:rFonts w:ascii="Times New Roman" w:hAnsi="Times New Roman" w:cs="Times New Roman"/>
        </w:rPr>
        <w:t>Tujuan utama dari proyek studi kasus ini adalah untuk menganalisis bagaimana kurangnya kepemimpinan yang efektif dapat menjadi penyebab ketidakadilan dalam pembagian tugas di lingkungan kerja. Dengan menggunakan pendekatan studi kasus dan referensi dari teori kepemimpinan serta manajemen sumber daya manusia, proyek ini bertujuan untuk:</w:t>
      </w:r>
    </w:p>
    <w:p w14:paraId="2264CA2D" w14:textId="77777777" w:rsidR="004D2E99" w:rsidRPr="004D2E99" w:rsidRDefault="004D2E99" w:rsidP="00A714F8">
      <w:pPr>
        <w:pStyle w:val="ListParagraph"/>
        <w:numPr>
          <w:ilvl w:val="0"/>
          <w:numId w:val="17"/>
        </w:numPr>
        <w:spacing w:line="360" w:lineRule="auto"/>
        <w:ind w:left="1134"/>
        <w:jc w:val="both"/>
        <w:rPr>
          <w:rFonts w:ascii="Times New Roman" w:hAnsi="Times New Roman"/>
        </w:rPr>
      </w:pPr>
      <w:r w:rsidRPr="004D2E99">
        <w:rPr>
          <w:rFonts w:ascii="Times New Roman" w:hAnsi="Times New Roman"/>
        </w:rPr>
        <w:t>Mengidentifikasi peran kepemimpinan dalam proses pembagian tugas di lingkungan kerja profesional.</w:t>
      </w:r>
    </w:p>
    <w:p w14:paraId="0FACEC67" w14:textId="77777777" w:rsidR="004D2E99" w:rsidRPr="004D2E99" w:rsidRDefault="004D2E99" w:rsidP="00A714F8">
      <w:pPr>
        <w:pStyle w:val="ListParagraph"/>
        <w:numPr>
          <w:ilvl w:val="0"/>
          <w:numId w:val="17"/>
        </w:numPr>
        <w:spacing w:line="360" w:lineRule="auto"/>
        <w:ind w:left="1134"/>
        <w:jc w:val="both"/>
        <w:rPr>
          <w:rFonts w:ascii="Times New Roman" w:hAnsi="Times New Roman"/>
        </w:rPr>
      </w:pPr>
      <w:r w:rsidRPr="004D2E99">
        <w:rPr>
          <w:rFonts w:ascii="Times New Roman" w:hAnsi="Times New Roman"/>
        </w:rPr>
        <w:t>Menggambarkan dampak negatif dari kepemimpinan yang tidak efektif terhadap distribusi kerja, kepuasan karyawan, dan produktivitas tim.</w:t>
      </w:r>
    </w:p>
    <w:p w14:paraId="77F5ECE7" w14:textId="77777777" w:rsidR="004D2E99" w:rsidRPr="004D2E99" w:rsidRDefault="004D2E99" w:rsidP="00A714F8">
      <w:pPr>
        <w:pStyle w:val="ListParagraph"/>
        <w:numPr>
          <w:ilvl w:val="0"/>
          <w:numId w:val="17"/>
        </w:numPr>
        <w:spacing w:line="360" w:lineRule="auto"/>
        <w:ind w:left="1134"/>
        <w:jc w:val="both"/>
        <w:rPr>
          <w:rFonts w:ascii="Times New Roman" w:hAnsi="Times New Roman"/>
        </w:rPr>
      </w:pPr>
      <w:r w:rsidRPr="004D2E99">
        <w:rPr>
          <w:rFonts w:ascii="Times New Roman" w:hAnsi="Times New Roman"/>
        </w:rPr>
        <w:t>Menganalisis faktor-faktor yang menyebabkan ketidakadilan dalam pembagian tugas, baik dari sisi individu pemimpin maupun dari struktur organisasi.</w:t>
      </w:r>
    </w:p>
    <w:p w14:paraId="308E50AE" w14:textId="77777777" w:rsidR="004D2E99" w:rsidRPr="004D2E99" w:rsidRDefault="004D2E99" w:rsidP="00A714F8">
      <w:pPr>
        <w:pStyle w:val="ListParagraph"/>
        <w:numPr>
          <w:ilvl w:val="0"/>
          <w:numId w:val="17"/>
        </w:numPr>
        <w:spacing w:line="360" w:lineRule="auto"/>
        <w:ind w:left="1134"/>
        <w:jc w:val="both"/>
        <w:rPr>
          <w:rFonts w:ascii="Times New Roman" w:hAnsi="Times New Roman"/>
        </w:rPr>
      </w:pPr>
      <w:r w:rsidRPr="004D2E99">
        <w:rPr>
          <w:rFonts w:ascii="Times New Roman" w:hAnsi="Times New Roman"/>
        </w:rPr>
        <w:t>Memberikan solusi strategis berbasis teori dan praktik kepemimpinan yang dapat diterapkan untuk meningkatkan keadilan dalam pembagian tugas.</w:t>
      </w:r>
    </w:p>
    <w:p w14:paraId="5EB9F94D" w14:textId="2A37C62D" w:rsidR="00A714F8" w:rsidRDefault="004D2E99" w:rsidP="00A714F8">
      <w:pPr>
        <w:pStyle w:val="ListParagraph"/>
        <w:numPr>
          <w:ilvl w:val="0"/>
          <w:numId w:val="17"/>
        </w:numPr>
        <w:spacing w:line="360" w:lineRule="auto"/>
        <w:ind w:left="1134"/>
        <w:jc w:val="both"/>
        <w:rPr>
          <w:rFonts w:ascii="Times New Roman" w:hAnsi="Times New Roman"/>
        </w:rPr>
      </w:pPr>
      <w:r w:rsidRPr="004D2E99">
        <w:rPr>
          <w:rFonts w:ascii="Times New Roman" w:hAnsi="Times New Roman"/>
        </w:rPr>
        <w:t>Menyusun rekomendasi kebijakan atau pendekatan manajerial yang dapat membantu organisasi menciptakan lingkungan kerja yang adil, sehat, dan produktif melalui peningkatan kualitas kepemimpinan.</w:t>
      </w:r>
    </w:p>
    <w:p w14:paraId="10852741" w14:textId="7203F6A9" w:rsidR="00604081" w:rsidRPr="00A714F8" w:rsidRDefault="00A714F8" w:rsidP="00A714F8">
      <w:pPr>
        <w:rPr>
          <w:rFonts w:ascii="Times New Roman" w:hAnsi="Times New Roman"/>
        </w:rPr>
      </w:pPr>
      <w:r>
        <w:rPr>
          <w:rFonts w:ascii="Times New Roman" w:hAnsi="Times New Roman"/>
        </w:rPr>
        <w:br w:type="page"/>
      </w:r>
    </w:p>
    <w:p w14:paraId="3B857B90" w14:textId="212A46B5" w:rsidR="00607F5F" w:rsidRPr="004D2E99" w:rsidRDefault="004D2E99" w:rsidP="00A714F8">
      <w:pPr>
        <w:pStyle w:val="Heading1"/>
        <w:spacing w:line="360" w:lineRule="auto"/>
        <w:jc w:val="center"/>
        <w:rPr>
          <w:rFonts w:ascii="Times New Roman" w:hAnsi="Times New Roman" w:cs="Times New Roman"/>
          <w:b/>
          <w:bCs/>
          <w:color w:val="auto"/>
          <w:sz w:val="28"/>
          <w:szCs w:val="28"/>
        </w:rPr>
      </w:pPr>
      <w:bookmarkStart w:id="4" w:name="_Toc199114354"/>
      <w:r>
        <w:rPr>
          <w:rFonts w:ascii="Times New Roman" w:hAnsi="Times New Roman" w:cs="Times New Roman"/>
          <w:b/>
          <w:bCs/>
          <w:color w:val="auto"/>
          <w:sz w:val="28"/>
          <w:szCs w:val="28"/>
        </w:rPr>
        <w:lastRenderedPageBreak/>
        <w:t xml:space="preserve">BAB II </w:t>
      </w:r>
      <w:r w:rsidR="00A714F8">
        <w:rPr>
          <w:rFonts w:ascii="Times New Roman" w:hAnsi="Times New Roman" w:cs="Times New Roman"/>
          <w:b/>
          <w:bCs/>
          <w:color w:val="auto"/>
          <w:sz w:val="28"/>
          <w:szCs w:val="28"/>
        </w:rPr>
        <w:br/>
      </w:r>
      <w:r w:rsidR="00607F5F" w:rsidRPr="004D2E99">
        <w:rPr>
          <w:rFonts w:ascii="Times New Roman" w:hAnsi="Times New Roman" w:cs="Times New Roman"/>
          <w:b/>
          <w:bCs/>
          <w:color w:val="auto"/>
          <w:sz w:val="28"/>
          <w:szCs w:val="28"/>
        </w:rPr>
        <w:t>METODE PENELITIAN</w:t>
      </w:r>
      <w:bookmarkEnd w:id="4"/>
    </w:p>
    <w:p w14:paraId="0AE21CA1" w14:textId="34EB6F70" w:rsidR="00607F5F" w:rsidRPr="004D2E99" w:rsidRDefault="00607F5F" w:rsidP="00A714F8">
      <w:pPr>
        <w:pStyle w:val="Heading2"/>
        <w:numPr>
          <w:ilvl w:val="0"/>
          <w:numId w:val="20"/>
        </w:numPr>
        <w:spacing w:line="360" w:lineRule="auto"/>
        <w:rPr>
          <w:rFonts w:ascii="Times New Roman" w:hAnsi="Times New Roman"/>
          <w:b/>
          <w:bCs/>
          <w:color w:val="auto"/>
          <w:sz w:val="24"/>
          <w:szCs w:val="24"/>
        </w:rPr>
      </w:pPr>
      <w:bookmarkStart w:id="5" w:name="_Toc199114355"/>
      <w:r w:rsidRPr="004D2E99">
        <w:rPr>
          <w:rFonts w:ascii="Times New Roman" w:hAnsi="Times New Roman"/>
          <w:b/>
          <w:bCs/>
          <w:color w:val="auto"/>
          <w:sz w:val="24"/>
          <w:szCs w:val="24"/>
        </w:rPr>
        <w:t xml:space="preserve">Pendekatan </w:t>
      </w:r>
      <w:proofErr w:type="spellStart"/>
      <w:r w:rsidRPr="004D2E99">
        <w:rPr>
          <w:rFonts w:ascii="Times New Roman" w:hAnsi="Times New Roman"/>
          <w:b/>
          <w:bCs/>
          <w:color w:val="auto"/>
          <w:sz w:val="24"/>
          <w:szCs w:val="24"/>
        </w:rPr>
        <w:t>Review</w:t>
      </w:r>
      <w:proofErr w:type="spellEnd"/>
      <w:r w:rsidRPr="004D2E99">
        <w:rPr>
          <w:rFonts w:ascii="Times New Roman" w:hAnsi="Times New Roman"/>
          <w:b/>
          <w:bCs/>
          <w:color w:val="auto"/>
          <w:sz w:val="24"/>
          <w:szCs w:val="24"/>
        </w:rPr>
        <w:t xml:space="preserve"> Jurnal</w:t>
      </w:r>
      <w:bookmarkEnd w:id="5"/>
    </w:p>
    <w:p w14:paraId="1F7113BF" w14:textId="438ADA59" w:rsidR="00607F5F" w:rsidRPr="005F3D6A" w:rsidRDefault="00607F5F" w:rsidP="00A714F8">
      <w:pPr>
        <w:spacing w:line="360" w:lineRule="auto"/>
        <w:ind w:left="709" w:firstLine="720"/>
        <w:jc w:val="both"/>
        <w:rPr>
          <w:rFonts w:ascii="Times New Roman" w:hAnsi="Times New Roman" w:cs="Times New Roman"/>
        </w:rPr>
      </w:pPr>
      <w:r w:rsidRPr="005F3D6A">
        <w:rPr>
          <w:rFonts w:ascii="Times New Roman" w:hAnsi="Times New Roman" w:cs="Times New Roman"/>
        </w:rPr>
        <w:t xml:space="preserve">Metode penelitian yang digunakan dalam proyek ini adalah </w:t>
      </w:r>
      <w:proofErr w:type="spellStart"/>
      <w:r w:rsidRPr="005F3D6A">
        <w:rPr>
          <w:rFonts w:ascii="Times New Roman" w:hAnsi="Times New Roman" w:cs="Times New Roman"/>
        </w:rPr>
        <w:t>review</w:t>
      </w:r>
      <w:proofErr w:type="spellEnd"/>
      <w:r w:rsidRPr="005F3D6A">
        <w:rPr>
          <w:rFonts w:ascii="Times New Roman" w:hAnsi="Times New Roman" w:cs="Times New Roman"/>
        </w:rPr>
        <w:t xml:space="preserve"> jurnal atau tinjauan pustaka sistematis terhadap artikel-artikel jurnal yang relevan dengan topik kepemimpinan dan pembagian tugas di lingkungan kerja. Pendekatan ini bertujuan untuk mengumpulkan, menganalisis, dan </w:t>
      </w:r>
      <w:proofErr w:type="spellStart"/>
      <w:r w:rsidRPr="005F3D6A">
        <w:rPr>
          <w:rFonts w:ascii="Times New Roman" w:hAnsi="Times New Roman" w:cs="Times New Roman"/>
        </w:rPr>
        <w:t>mensintesis</w:t>
      </w:r>
      <w:proofErr w:type="spellEnd"/>
      <w:r w:rsidRPr="005F3D6A">
        <w:rPr>
          <w:rFonts w:ascii="Times New Roman" w:hAnsi="Times New Roman" w:cs="Times New Roman"/>
        </w:rPr>
        <w:t xml:space="preserve"> hasil-hasil penelitian terdahulu guna memberikan gambaran komprehensif tentang dampak kurangnya kepemimpinan efektif terhadap ketidakadilan pembagian tugas.</w:t>
      </w:r>
    </w:p>
    <w:p w14:paraId="500F5642" w14:textId="02286149" w:rsidR="00607F5F" w:rsidRPr="004D2E99" w:rsidRDefault="00607F5F" w:rsidP="00A714F8">
      <w:pPr>
        <w:pStyle w:val="Heading2"/>
        <w:numPr>
          <w:ilvl w:val="0"/>
          <w:numId w:val="20"/>
        </w:numPr>
        <w:spacing w:line="360" w:lineRule="auto"/>
        <w:rPr>
          <w:rFonts w:ascii="Times New Roman" w:hAnsi="Times New Roman"/>
          <w:b/>
          <w:bCs/>
          <w:color w:val="auto"/>
          <w:sz w:val="24"/>
          <w:szCs w:val="24"/>
        </w:rPr>
      </w:pPr>
      <w:bookmarkStart w:id="6" w:name="_Toc199114356"/>
      <w:r w:rsidRPr="004D2E99">
        <w:rPr>
          <w:rFonts w:ascii="Times New Roman" w:hAnsi="Times New Roman"/>
          <w:b/>
          <w:bCs/>
          <w:color w:val="auto"/>
          <w:sz w:val="24"/>
          <w:szCs w:val="24"/>
        </w:rPr>
        <w:t>Prosedur Pelaksanaan</w:t>
      </w:r>
      <w:bookmarkEnd w:id="6"/>
    </w:p>
    <w:p w14:paraId="251736F1" w14:textId="77777777" w:rsidR="00A714F8" w:rsidRDefault="00607F5F" w:rsidP="00A714F8">
      <w:pPr>
        <w:pStyle w:val="ListParagraph"/>
        <w:numPr>
          <w:ilvl w:val="0"/>
          <w:numId w:val="21"/>
        </w:numPr>
        <w:spacing w:line="360" w:lineRule="auto"/>
        <w:ind w:left="1134"/>
        <w:jc w:val="both"/>
        <w:rPr>
          <w:rFonts w:ascii="Times New Roman" w:hAnsi="Times New Roman" w:cs="Times New Roman"/>
        </w:rPr>
      </w:pPr>
      <w:r w:rsidRPr="00A714F8">
        <w:rPr>
          <w:rFonts w:ascii="Times New Roman" w:hAnsi="Times New Roman" w:cs="Times New Roman"/>
        </w:rPr>
        <w:t>Pemilihan Jurnal</w:t>
      </w:r>
    </w:p>
    <w:p w14:paraId="776D13F0" w14:textId="74EF8D93" w:rsidR="00607F5F" w:rsidRPr="00A714F8" w:rsidRDefault="00607F5F" w:rsidP="00A714F8">
      <w:pPr>
        <w:pStyle w:val="ListParagraph"/>
        <w:spacing w:line="360" w:lineRule="auto"/>
        <w:ind w:left="1134" w:firstLine="720"/>
        <w:jc w:val="both"/>
        <w:rPr>
          <w:rFonts w:ascii="Times New Roman" w:hAnsi="Times New Roman" w:cs="Times New Roman"/>
        </w:rPr>
      </w:pPr>
      <w:r w:rsidRPr="00A714F8">
        <w:rPr>
          <w:rFonts w:ascii="Times New Roman" w:hAnsi="Times New Roman" w:cs="Times New Roman"/>
        </w:rPr>
        <w:t>Jurnal-jurnal yang dipilih merupakan jurnal lokal berbahasa Indonesia yang membahas kepemimpinan, pembagian tugas, dan kinerja karyawan. Pemilihan dilakukan berdasarkan relevansi topik, kualitas jurnal, serta tahun publikasi yang relatif mutakhir (</w:t>
      </w:r>
      <w:r w:rsidR="004D2E99" w:rsidRPr="00A714F8">
        <w:rPr>
          <w:rFonts w:ascii="Times New Roman" w:hAnsi="Times New Roman" w:cs="Times New Roman"/>
        </w:rPr>
        <w:t>1</w:t>
      </w:r>
      <w:r w:rsidRPr="00A714F8">
        <w:rPr>
          <w:rFonts w:ascii="Times New Roman" w:hAnsi="Times New Roman" w:cs="Times New Roman"/>
        </w:rPr>
        <w:t>5 tahun terakhir).</w:t>
      </w:r>
    </w:p>
    <w:p w14:paraId="75B5AAA0" w14:textId="77777777" w:rsidR="00A714F8" w:rsidRDefault="00607F5F" w:rsidP="00A714F8">
      <w:pPr>
        <w:pStyle w:val="ListParagraph"/>
        <w:numPr>
          <w:ilvl w:val="0"/>
          <w:numId w:val="21"/>
        </w:numPr>
        <w:spacing w:line="360" w:lineRule="auto"/>
        <w:ind w:left="1134"/>
        <w:jc w:val="both"/>
        <w:rPr>
          <w:rFonts w:ascii="Times New Roman" w:hAnsi="Times New Roman" w:cs="Times New Roman"/>
        </w:rPr>
      </w:pPr>
      <w:r w:rsidRPr="004D2E99">
        <w:rPr>
          <w:rFonts w:ascii="Times New Roman" w:hAnsi="Times New Roman" w:cs="Times New Roman"/>
        </w:rPr>
        <w:t>Pengumpulan Data</w:t>
      </w:r>
    </w:p>
    <w:p w14:paraId="2EA2E8F5" w14:textId="6A5FBBD4" w:rsidR="00607F5F" w:rsidRPr="00A714F8" w:rsidRDefault="00607F5F" w:rsidP="00A714F8">
      <w:pPr>
        <w:pStyle w:val="ListParagraph"/>
        <w:spacing w:line="360" w:lineRule="auto"/>
        <w:ind w:left="1134" w:firstLine="720"/>
        <w:jc w:val="both"/>
        <w:rPr>
          <w:rFonts w:ascii="Times New Roman" w:hAnsi="Times New Roman" w:cs="Times New Roman"/>
        </w:rPr>
      </w:pPr>
      <w:r w:rsidRPr="00A714F8">
        <w:rPr>
          <w:rFonts w:ascii="Times New Roman" w:hAnsi="Times New Roman" w:cs="Times New Roman"/>
        </w:rPr>
        <w:t>Data dikumpulkan dengan membaca secara komprehensif isi jurnal, termasuk latar belakang, metode penelitian, hasil, dan kesimpulan. Informasi penting dicatat untuk dianalisis lebih lanjut.</w:t>
      </w:r>
    </w:p>
    <w:p w14:paraId="1379B104" w14:textId="77777777" w:rsidR="00A714F8" w:rsidRDefault="00607F5F" w:rsidP="00A714F8">
      <w:pPr>
        <w:pStyle w:val="ListParagraph"/>
        <w:numPr>
          <w:ilvl w:val="0"/>
          <w:numId w:val="21"/>
        </w:numPr>
        <w:spacing w:line="360" w:lineRule="auto"/>
        <w:ind w:left="1134"/>
        <w:jc w:val="both"/>
        <w:rPr>
          <w:rFonts w:ascii="Times New Roman" w:hAnsi="Times New Roman" w:cs="Times New Roman"/>
        </w:rPr>
      </w:pPr>
      <w:r w:rsidRPr="004D2E99">
        <w:rPr>
          <w:rFonts w:ascii="Times New Roman" w:hAnsi="Times New Roman" w:cs="Times New Roman"/>
        </w:rPr>
        <w:t>Analisis dan Sintesis</w:t>
      </w:r>
    </w:p>
    <w:p w14:paraId="3ACFC1C4" w14:textId="7C8EF5D4" w:rsidR="00607F5F" w:rsidRPr="00A714F8" w:rsidRDefault="00607F5F" w:rsidP="00A714F8">
      <w:pPr>
        <w:pStyle w:val="ListParagraph"/>
        <w:spacing w:line="360" w:lineRule="auto"/>
        <w:ind w:left="1134" w:firstLine="720"/>
        <w:jc w:val="both"/>
        <w:rPr>
          <w:rFonts w:ascii="Times New Roman" w:hAnsi="Times New Roman" w:cs="Times New Roman"/>
        </w:rPr>
      </w:pPr>
      <w:r w:rsidRPr="00A714F8">
        <w:rPr>
          <w:rFonts w:ascii="Times New Roman" w:hAnsi="Times New Roman" w:cs="Times New Roman"/>
        </w:rPr>
        <w:t>Setiap jurnal dianalisis secara kritis untuk mengidentifikasi kelebihan, kekurangan, serta temuan utama yang berkaitan dengan pengaruh kepemimpinan terhadap pembagian tugas. Kemudian dilakukan sintesis untuk mengintegrasikan hasil-hasil tersebut menjadi kesimpulan yang lebih luas dan relevan dengan konteks penelitian.</w:t>
      </w:r>
    </w:p>
    <w:p w14:paraId="4F494FF9" w14:textId="38C708F7" w:rsidR="00607F5F" w:rsidRPr="004D2E99" w:rsidRDefault="00607F5F" w:rsidP="00A714F8">
      <w:pPr>
        <w:pStyle w:val="Heading2"/>
        <w:numPr>
          <w:ilvl w:val="0"/>
          <w:numId w:val="20"/>
        </w:numPr>
        <w:spacing w:line="360" w:lineRule="auto"/>
        <w:rPr>
          <w:rFonts w:ascii="Times New Roman" w:hAnsi="Times New Roman"/>
          <w:b/>
          <w:bCs/>
          <w:color w:val="auto"/>
          <w:sz w:val="24"/>
          <w:szCs w:val="24"/>
        </w:rPr>
      </w:pPr>
      <w:bookmarkStart w:id="7" w:name="_Toc199114357"/>
      <w:r w:rsidRPr="004D2E99">
        <w:rPr>
          <w:rFonts w:ascii="Times New Roman" w:hAnsi="Times New Roman"/>
          <w:b/>
          <w:bCs/>
          <w:color w:val="auto"/>
          <w:sz w:val="24"/>
          <w:szCs w:val="24"/>
        </w:rPr>
        <w:t>Teknik Analisis</w:t>
      </w:r>
      <w:bookmarkEnd w:id="7"/>
    </w:p>
    <w:p w14:paraId="4A8DE025" w14:textId="649C760D" w:rsidR="00607F5F" w:rsidRPr="005F3D6A" w:rsidRDefault="00607F5F" w:rsidP="00A714F8">
      <w:pPr>
        <w:spacing w:line="360" w:lineRule="auto"/>
        <w:ind w:left="709" w:firstLine="720"/>
        <w:jc w:val="both"/>
        <w:rPr>
          <w:rFonts w:ascii="Times New Roman" w:hAnsi="Times New Roman" w:cs="Times New Roman"/>
        </w:rPr>
      </w:pPr>
      <w:r w:rsidRPr="005F3D6A">
        <w:rPr>
          <w:rFonts w:ascii="Times New Roman" w:hAnsi="Times New Roman" w:cs="Times New Roman"/>
        </w:rPr>
        <w:t xml:space="preserve">Analisis dilakukan secara kualitatif dengan cara membandingkan dan mengontraskan temuan dari berbagai jurnal menggunakan metode </w:t>
      </w:r>
      <w:proofErr w:type="spellStart"/>
      <w:r w:rsidRPr="005F3D6A">
        <w:rPr>
          <w:rFonts w:ascii="Times New Roman" w:hAnsi="Times New Roman" w:cs="Times New Roman"/>
        </w:rPr>
        <w:t>compare</w:t>
      </w:r>
      <w:proofErr w:type="spellEnd"/>
      <w:r w:rsidRPr="005F3D6A">
        <w:rPr>
          <w:rFonts w:ascii="Times New Roman" w:hAnsi="Times New Roman" w:cs="Times New Roman"/>
        </w:rPr>
        <w:t xml:space="preserve"> dan </w:t>
      </w:r>
      <w:proofErr w:type="spellStart"/>
      <w:r w:rsidRPr="005F3D6A">
        <w:rPr>
          <w:rFonts w:ascii="Times New Roman" w:hAnsi="Times New Roman" w:cs="Times New Roman"/>
        </w:rPr>
        <w:t>contrast</w:t>
      </w:r>
      <w:proofErr w:type="spellEnd"/>
      <w:r w:rsidRPr="005F3D6A">
        <w:rPr>
          <w:rFonts w:ascii="Times New Roman" w:hAnsi="Times New Roman" w:cs="Times New Roman"/>
        </w:rPr>
        <w:t>. Hal ini memungkinkan untuk melihat pola umum maupun perbedaan hasil penelitian yang dapat memperkaya pemahaman tentang permasalahan yang diteliti.</w:t>
      </w:r>
    </w:p>
    <w:p w14:paraId="3FDCB95E" w14:textId="78C18BDF" w:rsidR="00607F5F" w:rsidRPr="004D2E99" w:rsidRDefault="00607F5F" w:rsidP="00A714F8">
      <w:pPr>
        <w:pStyle w:val="Heading2"/>
        <w:numPr>
          <w:ilvl w:val="0"/>
          <w:numId w:val="20"/>
        </w:numPr>
        <w:spacing w:line="360" w:lineRule="auto"/>
        <w:rPr>
          <w:rFonts w:ascii="Times New Roman" w:hAnsi="Times New Roman" w:cs="Times New Roman"/>
          <w:b/>
          <w:bCs/>
          <w:color w:val="auto"/>
          <w:sz w:val="24"/>
          <w:szCs w:val="24"/>
        </w:rPr>
      </w:pPr>
      <w:bookmarkStart w:id="8" w:name="_Toc199114358"/>
      <w:r w:rsidRPr="004D2E99">
        <w:rPr>
          <w:rFonts w:ascii="Times New Roman" w:hAnsi="Times New Roman" w:cs="Times New Roman"/>
          <w:b/>
          <w:bCs/>
          <w:color w:val="auto"/>
          <w:sz w:val="24"/>
          <w:szCs w:val="24"/>
        </w:rPr>
        <w:lastRenderedPageBreak/>
        <w:t>Validitas dan Kredibilitas</w:t>
      </w:r>
      <w:bookmarkEnd w:id="8"/>
    </w:p>
    <w:p w14:paraId="12CDD5CB" w14:textId="453BB851" w:rsidR="00607F5F" w:rsidRPr="005F3D6A" w:rsidRDefault="00607F5F" w:rsidP="00A714F8">
      <w:pPr>
        <w:spacing w:line="360" w:lineRule="auto"/>
        <w:ind w:left="709" w:firstLine="720"/>
        <w:jc w:val="both"/>
        <w:rPr>
          <w:rFonts w:ascii="Times New Roman" w:hAnsi="Times New Roman" w:cs="Times New Roman"/>
        </w:rPr>
      </w:pPr>
      <w:r w:rsidRPr="005F3D6A">
        <w:rPr>
          <w:rFonts w:ascii="Times New Roman" w:hAnsi="Times New Roman" w:cs="Times New Roman"/>
        </w:rPr>
        <w:t xml:space="preserve">Untuk memastikan validitas dan kredibilitas, jurnal yang digunakan berasal dari sumber terpercaya, seperti jurnal terakreditasi dan </w:t>
      </w:r>
      <w:proofErr w:type="spellStart"/>
      <w:r w:rsidRPr="005F3D6A">
        <w:rPr>
          <w:rFonts w:ascii="Times New Roman" w:hAnsi="Times New Roman" w:cs="Times New Roman"/>
        </w:rPr>
        <w:t>terindeks</w:t>
      </w:r>
      <w:proofErr w:type="spellEnd"/>
      <w:r w:rsidRPr="005F3D6A">
        <w:rPr>
          <w:rFonts w:ascii="Times New Roman" w:hAnsi="Times New Roman" w:cs="Times New Roman"/>
        </w:rPr>
        <w:t xml:space="preserve"> di portal akademik resmi. Selain itu, proses </w:t>
      </w:r>
      <w:proofErr w:type="spellStart"/>
      <w:r w:rsidRPr="005F3D6A">
        <w:rPr>
          <w:rFonts w:ascii="Times New Roman" w:hAnsi="Times New Roman" w:cs="Times New Roman"/>
        </w:rPr>
        <w:t>review</w:t>
      </w:r>
      <w:proofErr w:type="spellEnd"/>
      <w:r w:rsidRPr="005F3D6A">
        <w:rPr>
          <w:rFonts w:ascii="Times New Roman" w:hAnsi="Times New Roman" w:cs="Times New Roman"/>
        </w:rPr>
        <w:t xml:space="preserve"> dilakukan secara sistematis dan objektif dengan memperhatikan metodologi dan keandalan data pada setiap jurnal.</w:t>
      </w:r>
    </w:p>
    <w:p w14:paraId="56729E77" w14:textId="77777777" w:rsidR="004D2E99" w:rsidRPr="005F3D6A" w:rsidRDefault="004D2E99" w:rsidP="00A714F8">
      <w:pPr>
        <w:spacing w:line="360" w:lineRule="auto"/>
        <w:jc w:val="both"/>
        <w:rPr>
          <w:rFonts w:ascii="Times New Roman" w:hAnsi="Times New Roman" w:cs="Times New Roman"/>
          <w:b/>
          <w:bCs/>
        </w:rPr>
      </w:pPr>
    </w:p>
    <w:p w14:paraId="7308597F" w14:textId="640200DD" w:rsidR="004D2E99" w:rsidRPr="004D2E99" w:rsidRDefault="004D2E99" w:rsidP="00A714F8">
      <w:pPr>
        <w:spacing w:line="360" w:lineRule="auto"/>
        <w:ind w:left="720" w:hanging="720"/>
        <w:jc w:val="both"/>
        <w:rPr>
          <w:rFonts w:ascii="Times New Roman" w:hAnsi="Times New Roman" w:cs="Times New Roman"/>
        </w:rPr>
      </w:pPr>
      <w:r w:rsidRPr="004D2E99">
        <w:rPr>
          <w:rFonts w:ascii="Times New Roman" w:hAnsi="Times New Roman" w:cs="Times New Roman"/>
        </w:rPr>
        <w:t xml:space="preserve">Agustin, D., Firmansyah, R. R., &amp; Mardiyah, A. (2019). Efektivitas gaya kepemimpinan dalam menciptakan lingkungan kerja. </w:t>
      </w:r>
      <w:r w:rsidRPr="004D2E99">
        <w:rPr>
          <w:rFonts w:ascii="Times New Roman" w:hAnsi="Times New Roman" w:cs="Times New Roman"/>
          <w:i/>
          <w:iCs/>
        </w:rPr>
        <w:t>Jurnal Manajemen dan Bisnis</w:t>
      </w:r>
      <w:r w:rsidRPr="004D2E99">
        <w:rPr>
          <w:rFonts w:ascii="Times New Roman" w:hAnsi="Times New Roman" w:cs="Times New Roman"/>
        </w:rPr>
        <w:t>, 5(1), 13–20.</w:t>
      </w:r>
    </w:p>
    <w:p w14:paraId="225E4597" w14:textId="6A695536" w:rsidR="004D2E99" w:rsidRPr="004D2E99" w:rsidRDefault="004D2E99" w:rsidP="00A714F8">
      <w:pPr>
        <w:spacing w:line="360" w:lineRule="auto"/>
        <w:ind w:left="720" w:hanging="720"/>
        <w:jc w:val="both"/>
        <w:rPr>
          <w:rFonts w:ascii="Times New Roman" w:hAnsi="Times New Roman" w:cs="Times New Roman"/>
        </w:rPr>
      </w:pPr>
      <w:r w:rsidRPr="004D2E99">
        <w:rPr>
          <w:rFonts w:ascii="Times New Roman" w:hAnsi="Times New Roman" w:cs="Times New Roman"/>
        </w:rPr>
        <w:t xml:space="preserve">Ilmawan, A., dkk. (2017). </w:t>
      </w:r>
      <w:proofErr w:type="spellStart"/>
      <w:r w:rsidRPr="004D2E99">
        <w:rPr>
          <w:rFonts w:ascii="Times New Roman" w:hAnsi="Times New Roman" w:cs="Times New Roman"/>
        </w:rPr>
        <w:t>Ketidakjelasan</w:t>
      </w:r>
      <w:proofErr w:type="spellEnd"/>
      <w:r w:rsidRPr="004D2E99">
        <w:rPr>
          <w:rFonts w:ascii="Times New Roman" w:hAnsi="Times New Roman" w:cs="Times New Roman"/>
        </w:rPr>
        <w:t xml:space="preserve"> pembagian tugas dan pengaruhnya terhadap kinerja pegawai. </w:t>
      </w:r>
      <w:r w:rsidRPr="004D2E99">
        <w:rPr>
          <w:rFonts w:ascii="Times New Roman" w:hAnsi="Times New Roman" w:cs="Times New Roman"/>
          <w:i/>
          <w:iCs/>
        </w:rPr>
        <w:t>Jurnal Administrasi Publik</w:t>
      </w:r>
      <w:r w:rsidRPr="004D2E99">
        <w:rPr>
          <w:rFonts w:ascii="Times New Roman" w:hAnsi="Times New Roman" w:cs="Times New Roman"/>
        </w:rPr>
        <w:t>, 4(2), 45–55.</w:t>
      </w:r>
    </w:p>
    <w:p w14:paraId="15A06D6D" w14:textId="3CF232B5" w:rsidR="004D2E99" w:rsidRPr="004D2E99" w:rsidRDefault="004D2E99" w:rsidP="00A714F8">
      <w:pPr>
        <w:spacing w:line="360" w:lineRule="auto"/>
        <w:ind w:left="720" w:hanging="720"/>
        <w:jc w:val="both"/>
        <w:rPr>
          <w:rFonts w:ascii="Times New Roman" w:hAnsi="Times New Roman" w:cs="Times New Roman"/>
        </w:rPr>
      </w:pPr>
      <w:r w:rsidRPr="004D2E99">
        <w:rPr>
          <w:rFonts w:ascii="Times New Roman" w:hAnsi="Times New Roman" w:cs="Times New Roman"/>
        </w:rPr>
        <w:t xml:space="preserve">Soliha, E., &amp; </w:t>
      </w:r>
      <w:proofErr w:type="spellStart"/>
      <w:r w:rsidRPr="004D2E99">
        <w:rPr>
          <w:rFonts w:ascii="Times New Roman" w:hAnsi="Times New Roman" w:cs="Times New Roman"/>
        </w:rPr>
        <w:t>Hersugondo</w:t>
      </w:r>
      <w:proofErr w:type="spellEnd"/>
      <w:r w:rsidRPr="004D2E99">
        <w:rPr>
          <w:rFonts w:ascii="Times New Roman" w:hAnsi="Times New Roman" w:cs="Times New Roman"/>
        </w:rPr>
        <w:t xml:space="preserve">. (2012). Kepemimpinan yang efektif dan perubahan organisasi. </w:t>
      </w:r>
      <w:r w:rsidRPr="004D2E99">
        <w:rPr>
          <w:rFonts w:ascii="Times New Roman" w:hAnsi="Times New Roman" w:cs="Times New Roman"/>
          <w:i/>
          <w:iCs/>
        </w:rPr>
        <w:t>Jurnal Ekonomi dan Bisnis</w:t>
      </w:r>
      <w:r w:rsidRPr="004D2E99">
        <w:rPr>
          <w:rFonts w:ascii="Times New Roman" w:hAnsi="Times New Roman" w:cs="Times New Roman"/>
        </w:rPr>
        <w:t>, 7(1), 34–42.</w:t>
      </w:r>
    </w:p>
    <w:p w14:paraId="4692B195" w14:textId="4850BD04" w:rsidR="004D2E99" w:rsidRPr="004D2E99" w:rsidRDefault="004D2E99" w:rsidP="00A714F8">
      <w:pPr>
        <w:spacing w:line="360" w:lineRule="auto"/>
        <w:ind w:left="720" w:hanging="720"/>
        <w:jc w:val="both"/>
        <w:rPr>
          <w:rFonts w:ascii="Times New Roman" w:hAnsi="Times New Roman" w:cs="Times New Roman"/>
        </w:rPr>
      </w:pPr>
      <w:r w:rsidRPr="004D2E99">
        <w:rPr>
          <w:rFonts w:ascii="Times New Roman" w:hAnsi="Times New Roman" w:cs="Times New Roman"/>
        </w:rPr>
        <w:t xml:space="preserve">Tampubolon, S. M. (2013). Pengaruh gaya kepemimpinan terhadap kepuasan kerja dosen. </w:t>
      </w:r>
      <w:r w:rsidRPr="004D2E99">
        <w:rPr>
          <w:rFonts w:ascii="Times New Roman" w:hAnsi="Times New Roman" w:cs="Times New Roman"/>
          <w:i/>
          <w:iCs/>
        </w:rPr>
        <w:t>Jurnal Pendidikan dan Kebudayaan</w:t>
      </w:r>
      <w:r w:rsidRPr="004D2E99">
        <w:rPr>
          <w:rFonts w:ascii="Times New Roman" w:hAnsi="Times New Roman" w:cs="Times New Roman"/>
        </w:rPr>
        <w:t>, 19(3), 345–354.</w:t>
      </w:r>
    </w:p>
    <w:p w14:paraId="62B1146D" w14:textId="77777777" w:rsidR="00002AF4" w:rsidRPr="005F3D6A" w:rsidRDefault="00002AF4" w:rsidP="00A714F8">
      <w:pPr>
        <w:spacing w:line="360" w:lineRule="auto"/>
        <w:jc w:val="both"/>
        <w:rPr>
          <w:rFonts w:ascii="Times New Roman" w:hAnsi="Times New Roman" w:cs="Times New Roman"/>
        </w:rPr>
      </w:pPr>
    </w:p>
    <w:sectPr w:rsidR="00002AF4" w:rsidRPr="005F3D6A" w:rsidSect="00A714F8">
      <w:pgSz w:w="11906" w:h="16838"/>
      <w:pgMar w:top="1701" w:right="1418"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DB2083" w14:textId="77777777" w:rsidR="00B94601" w:rsidRDefault="00B94601" w:rsidP="00A714F8">
      <w:pPr>
        <w:spacing w:after="0" w:line="240" w:lineRule="auto"/>
      </w:pPr>
      <w:r>
        <w:separator/>
      </w:r>
    </w:p>
  </w:endnote>
  <w:endnote w:type="continuationSeparator" w:id="0">
    <w:p w14:paraId="4987F746" w14:textId="77777777" w:rsidR="00B94601" w:rsidRDefault="00B94601" w:rsidP="00A71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1655FB" w14:textId="77777777" w:rsidR="00B94601" w:rsidRDefault="00B94601" w:rsidP="00A714F8">
      <w:pPr>
        <w:spacing w:after="0" w:line="240" w:lineRule="auto"/>
      </w:pPr>
      <w:r>
        <w:separator/>
      </w:r>
    </w:p>
  </w:footnote>
  <w:footnote w:type="continuationSeparator" w:id="0">
    <w:p w14:paraId="1EEEDD7D" w14:textId="77777777" w:rsidR="00B94601" w:rsidRDefault="00B94601" w:rsidP="00A714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76C5C"/>
    <w:multiLevelType w:val="hybridMultilevel"/>
    <w:tmpl w:val="9A9E1DAC"/>
    <w:lvl w:ilvl="0" w:tplc="6B1CB200">
      <w:start w:val="1"/>
      <w:numFmt w:val="decimal"/>
      <w:lvlText w:val="1.%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CDD019C"/>
    <w:multiLevelType w:val="multilevel"/>
    <w:tmpl w:val="E77AB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165701"/>
    <w:multiLevelType w:val="multilevel"/>
    <w:tmpl w:val="19F2B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7A6EA8"/>
    <w:multiLevelType w:val="multilevel"/>
    <w:tmpl w:val="BF6C1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CF0777"/>
    <w:multiLevelType w:val="multilevel"/>
    <w:tmpl w:val="FEF23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C30ED3"/>
    <w:multiLevelType w:val="multilevel"/>
    <w:tmpl w:val="E23A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422B6B"/>
    <w:multiLevelType w:val="hybridMultilevel"/>
    <w:tmpl w:val="E5D0E5A2"/>
    <w:lvl w:ilvl="0" w:tplc="04210001">
      <w:start w:val="1"/>
      <w:numFmt w:val="bullet"/>
      <w:lvlText w:val=""/>
      <w:lvlJc w:val="left"/>
      <w:pPr>
        <w:ind w:left="2149" w:hanging="360"/>
      </w:pPr>
      <w:rPr>
        <w:rFonts w:ascii="Symbol" w:hAnsi="Symbol" w:hint="default"/>
      </w:rPr>
    </w:lvl>
    <w:lvl w:ilvl="1" w:tplc="04210003" w:tentative="1">
      <w:start w:val="1"/>
      <w:numFmt w:val="bullet"/>
      <w:lvlText w:val="o"/>
      <w:lvlJc w:val="left"/>
      <w:pPr>
        <w:ind w:left="2869" w:hanging="360"/>
      </w:pPr>
      <w:rPr>
        <w:rFonts w:ascii="Courier New" w:hAnsi="Courier New" w:cs="Courier New" w:hint="default"/>
      </w:rPr>
    </w:lvl>
    <w:lvl w:ilvl="2" w:tplc="04210005" w:tentative="1">
      <w:start w:val="1"/>
      <w:numFmt w:val="bullet"/>
      <w:lvlText w:val=""/>
      <w:lvlJc w:val="left"/>
      <w:pPr>
        <w:ind w:left="3589" w:hanging="360"/>
      </w:pPr>
      <w:rPr>
        <w:rFonts w:ascii="Wingdings" w:hAnsi="Wingdings" w:hint="default"/>
      </w:rPr>
    </w:lvl>
    <w:lvl w:ilvl="3" w:tplc="04210001" w:tentative="1">
      <w:start w:val="1"/>
      <w:numFmt w:val="bullet"/>
      <w:lvlText w:val=""/>
      <w:lvlJc w:val="left"/>
      <w:pPr>
        <w:ind w:left="4309" w:hanging="360"/>
      </w:pPr>
      <w:rPr>
        <w:rFonts w:ascii="Symbol" w:hAnsi="Symbol" w:hint="default"/>
      </w:rPr>
    </w:lvl>
    <w:lvl w:ilvl="4" w:tplc="04210003" w:tentative="1">
      <w:start w:val="1"/>
      <w:numFmt w:val="bullet"/>
      <w:lvlText w:val="o"/>
      <w:lvlJc w:val="left"/>
      <w:pPr>
        <w:ind w:left="5029" w:hanging="360"/>
      </w:pPr>
      <w:rPr>
        <w:rFonts w:ascii="Courier New" w:hAnsi="Courier New" w:cs="Courier New" w:hint="default"/>
      </w:rPr>
    </w:lvl>
    <w:lvl w:ilvl="5" w:tplc="04210005" w:tentative="1">
      <w:start w:val="1"/>
      <w:numFmt w:val="bullet"/>
      <w:lvlText w:val=""/>
      <w:lvlJc w:val="left"/>
      <w:pPr>
        <w:ind w:left="5749" w:hanging="360"/>
      </w:pPr>
      <w:rPr>
        <w:rFonts w:ascii="Wingdings" w:hAnsi="Wingdings" w:hint="default"/>
      </w:rPr>
    </w:lvl>
    <w:lvl w:ilvl="6" w:tplc="04210001" w:tentative="1">
      <w:start w:val="1"/>
      <w:numFmt w:val="bullet"/>
      <w:lvlText w:val=""/>
      <w:lvlJc w:val="left"/>
      <w:pPr>
        <w:ind w:left="6469" w:hanging="360"/>
      </w:pPr>
      <w:rPr>
        <w:rFonts w:ascii="Symbol" w:hAnsi="Symbol" w:hint="default"/>
      </w:rPr>
    </w:lvl>
    <w:lvl w:ilvl="7" w:tplc="04210003" w:tentative="1">
      <w:start w:val="1"/>
      <w:numFmt w:val="bullet"/>
      <w:lvlText w:val="o"/>
      <w:lvlJc w:val="left"/>
      <w:pPr>
        <w:ind w:left="7189" w:hanging="360"/>
      </w:pPr>
      <w:rPr>
        <w:rFonts w:ascii="Courier New" w:hAnsi="Courier New" w:cs="Courier New" w:hint="default"/>
      </w:rPr>
    </w:lvl>
    <w:lvl w:ilvl="8" w:tplc="04210005" w:tentative="1">
      <w:start w:val="1"/>
      <w:numFmt w:val="bullet"/>
      <w:lvlText w:val=""/>
      <w:lvlJc w:val="left"/>
      <w:pPr>
        <w:ind w:left="7909" w:hanging="360"/>
      </w:pPr>
      <w:rPr>
        <w:rFonts w:ascii="Wingdings" w:hAnsi="Wingdings" w:hint="default"/>
      </w:rPr>
    </w:lvl>
  </w:abstractNum>
  <w:abstractNum w:abstractNumId="7" w15:restartNumberingAfterBreak="0">
    <w:nsid w:val="2FB90E13"/>
    <w:multiLevelType w:val="hybridMultilevel"/>
    <w:tmpl w:val="38C68260"/>
    <w:lvl w:ilvl="0" w:tplc="6B1CB200">
      <w:start w:val="1"/>
      <w:numFmt w:val="decimal"/>
      <w:lvlText w:val="1.%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A2730CC"/>
    <w:multiLevelType w:val="hybridMultilevel"/>
    <w:tmpl w:val="9F1A3F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F781855"/>
    <w:multiLevelType w:val="multilevel"/>
    <w:tmpl w:val="54D03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957EC4"/>
    <w:multiLevelType w:val="multilevel"/>
    <w:tmpl w:val="D0E6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3B7F50"/>
    <w:multiLevelType w:val="hybridMultilevel"/>
    <w:tmpl w:val="F2A66636"/>
    <w:lvl w:ilvl="0" w:tplc="005E4FB8">
      <w:start w:val="1"/>
      <w:numFmt w:val="decimal"/>
      <w:lvlText w:val="2.%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0ED542C"/>
    <w:multiLevelType w:val="multilevel"/>
    <w:tmpl w:val="E8D84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D97C2A"/>
    <w:multiLevelType w:val="multilevel"/>
    <w:tmpl w:val="40648FC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7407E81"/>
    <w:multiLevelType w:val="multilevel"/>
    <w:tmpl w:val="F51C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890DE9"/>
    <w:multiLevelType w:val="multilevel"/>
    <w:tmpl w:val="A4A60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3E45E3"/>
    <w:multiLevelType w:val="multilevel"/>
    <w:tmpl w:val="C90EA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1E531E"/>
    <w:multiLevelType w:val="multilevel"/>
    <w:tmpl w:val="FC667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5C4228"/>
    <w:multiLevelType w:val="multilevel"/>
    <w:tmpl w:val="68726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862960"/>
    <w:multiLevelType w:val="hybridMultilevel"/>
    <w:tmpl w:val="150016E4"/>
    <w:lvl w:ilvl="0" w:tplc="6B1CB200">
      <w:start w:val="1"/>
      <w:numFmt w:val="decimal"/>
      <w:lvlText w:val="1.%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7BE0173E"/>
    <w:multiLevelType w:val="multilevel"/>
    <w:tmpl w:val="980E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4540680">
    <w:abstractNumId w:val="12"/>
  </w:num>
  <w:num w:numId="2" w16cid:durableId="848523272">
    <w:abstractNumId w:val="14"/>
  </w:num>
  <w:num w:numId="3" w16cid:durableId="360791428">
    <w:abstractNumId w:val="9"/>
  </w:num>
  <w:num w:numId="4" w16cid:durableId="832795331">
    <w:abstractNumId w:val="18"/>
  </w:num>
  <w:num w:numId="5" w16cid:durableId="639772133">
    <w:abstractNumId w:val="10"/>
  </w:num>
  <w:num w:numId="6" w16cid:durableId="1342858094">
    <w:abstractNumId w:val="15"/>
  </w:num>
  <w:num w:numId="7" w16cid:durableId="571039505">
    <w:abstractNumId w:val="5"/>
  </w:num>
  <w:num w:numId="8" w16cid:durableId="1890418359">
    <w:abstractNumId w:val="16"/>
  </w:num>
  <w:num w:numId="9" w16cid:durableId="1551191199">
    <w:abstractNumId w:val="4"/>
  </w:num>
  <w:num w:numId="10" w16cid:durableId="1038239029">
    <w:abstractNumId w:val="1"/>
  </w:num>
  <w:num w:numId="11" w16cid:durableId="868031772">
    <w:abstractNumId w:val="20"/>
  </w:num>
  <w:num w:numId="12" w16cid:durableId="1837912036">
    <w:abstractNumId w:val="17"/>
  </w:num>
  <w:num w:numId="13" w16cid:durableId="1867020156">
    <w:abstractNumId w:val="3"/>
  </w:num>
  <w:num w:numId="14" w16cid:durableId="1764641610">
    <w:abstractNumId w:val="2"/>
  </w:num>
  <w:num w:numId="15" w16cid:durableId="1938444196">
    <w:abstractNumId w:val="0"/>
  </w:num>
  <w:num w:numId="16" w16cid:durableId="1606573073">
    <w:abstractNumId w:val="7"/>
  </w:num>
  <w:num w:numId="17" w16cid:durableId="1386104200">
    <w:abstractNumId w:val="8"/>
  </w:num>
  <w:num w:numId="18" w16cid:durableId="965695884">
    <w:abstractNumId w:val="13"/>
  </w:num>
  <w:num w:numId="19" w16cid:durableId="1243486419">
    <w:abstractNumId w:val="19"/>
  </w:num>
  <w:num w:numId="20" w16cid:durableId="101804655">
    <w:abstractNumId w:val="11"/>
  </w:num>
  <w:num w:numId="21" w16cid:durableId="7985744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3FF"/>
    <w:rsid w:val="00002AF4"/>
    <w:rsid w:val="000D2F2D"/>
    <w:rsid w:val="000E096E"/>
    <w:rsid w:val="003E7BC3"/>
    <w:rsid w:val="004D2BD4"/>
    <w:rsid w:val="004D2E99"/>
    <w:rsid w:val="005F3D6A"/>
    <w:rsid w:val="00604081"/>
    <w:rsid w:val="00607F5F"/>
    <w:rsid w:val="006A219D"/>
    <w:rsid w:val="008837DC"/>
    <w:rsid w:val="00927A8B"/>
    <w:rsid w:val="009F118D"/>
    <w:rsid w:val="00A714F8"/>
    <w:rsid w:val="00B22B22"/>
    <w:rsid w:val="00B94601"/>
    <w:rsid w:val="00BC4630"/>
    <w:rsid w:val="00C063FF"/>
    <w:rsid w:val="00D0402D"/>
    <w:rsid w:val="00D07907"/>
    <w:rsid w:val="00D2215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E80683"/>
  <w15:chartTrackingRefBased/>
  <w15:docId w15:val="{0EEC081C-18A5-4810-B00F-243EF0EF2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d-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3FF"/>
  </w:style>
  <w:style w:type="paragraph" w:styleId="Heading1">
    <w:name w:val="heading 1"/>
    <w:basedOn w:val="Normal"/>
    <w:next w:val="Normal"/>
    <w:link w:val="Heading1Char"/>
    <w:uiPriority w:val="9"/>
    <w:qFormat/>
    <w:rsid w:val="00C063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063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63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63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63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63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63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63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63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3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063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63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63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63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63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63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63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63FF"/>
    <w:rPr>
      <w:rFonts w:eastAsiaTheme="majorEastAsia" w:cstheme="majorBidi"/>
      <w:color w:val="272727" w:themeColor="text1" w:themeTint="D8"/>
    </w:rPr>
  </w:style>
  <w:style w:type="paragraph" w:styleId="Title">
    <w:name w:val="Title"/>
    <w:basedOn w:val="Normal"/>
    <w:next w:val="Normal"/>
    <w:link w:val="TitleChar"/>
    <w:uiPriority w:val="10"/>
    <w:qFormat/>
    <w:rsid w:val="00C063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63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63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63FF"/>
    <w:pPr>
      <w:spacing w:before="160"/>
      <w:jc w:val="center"/>
    </w:pPr>
    <w:rPr>
      <w:i/>
      <w:iCs/>
      <w:color w:val="404040" w:themeColor="text1" w:themeTint="BF"/>
    </w:rPr>
  </w:style>
  <w:style w:type="character" w:customStyle="1" w:styleId="QuoteChar">
    <w:name w:val="Quote Char"/>
    <w:basedOn w:val="DefaultParagraphFont"/>
    <w:link w:val="Quote"/>
    <w:uiPriority w:val="29"/>
    <w:rsid w:val="00C063FF"/>
    <w:rPr>
      <w:i/>
      <w:iCs/>
      <w:color w:val="404040" w:themeColor="text1" w:themeTint="BF"/>
    </w:rPr>
  </w:style>
  <w:style w:type="paragraph" w:styleId="ListParagraph">
    <w:name w:val="List Paragraph"/>
    <w:basedOn w:val="Normal"/>
    <w:uiPriority w:val="34"/>
    <w:qFormat/>
    <w:rsid w:val="00C063FF"/>
    <w:pPr>
      <w:ind w:left="720"/>
      <w:contextualSpacing/>
    </w:pPr>
  </w:style>
  <w:style w:type="character" w:styleId="IntenseEmphasis">
    <w:name w:val="Intense Emphasis"/>
    <w:basedOn w:val="DefaultParagraphFont"/>
    <w:uiPriority w:val="21"/>
    <w:qFormat/>
    <w:rsid w:val="00C063FF"/>
    <w:rPr>
      <w:i/>
      <w:iCs/>
      <w:color w:val="2F5496" w:themeColor="accent1" w:themeShade="BF"/>
    </w:rPr>
  </w:style>
  <w:style w:type="paragraph" w:styleId="IntenseQuote">
    <w:name w:val="Intense Quote"/>
    <w:basedOn w:val="Normal"/>
    <w:next w:val="Normal"/>
    <w:link w:val="IntenseQuoteChar"/>
    <w:uiPriority w:val="30"/>
    <w:qFormat/>
    <w:rsid w:val="00C063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63FF"/>
    <w:rPr>
      <w:i/>
      <w:iCs/>
      <w:color w:val="2F5496" w:themeColor="accent1" w:themeShade="BF"/>
    </w:rPr>
  </w:style>
  <w:style w:type="character" w:styleId="IntenseReference">
    <w:name w:val="Intense Reference"/>
    <w:basedOn w:val="DefaultParagraphFont"/>
    <w:uiPriority w:val="32"/>
    <w:qFormat/>
    <w:rsid w:val="00C063FF"/>
    <w:rPr>
      <w:b/>
      <w:bCs/>
      <w:smallCaps/>
      <w:color w:val="2F5496" w:themeColor="accent1" w:themeShade="BF"/>
      <w:spacing w:val="5"/>
    </w:rPr>
  </w:style>
  <w:style w:type="character" w:styleId="Hyperlink">
    <w:name w:val="Hyperlink"/>
    <w:basedOn w:val="DefaultParagraphFont"/>
    <w:uiPriority w:val="99"/>
    <w:unhideWhenUsed/>
    <w:rsid w:val="00C063FF"/>
    <w:rPr>
      <w:color w:val="0563C1" w:themeColor="hyperlink"/>
      <w:u w:val="single"/>
    </w:rPr>
  </w:style>
  <w:style w:type="character" w:styleId="UnresolvedMention">
    <w:name w:val="Unresolved Mention"/>
    <w:basedOn w:val="DefaultParagraphFont"/>
    <w:uiPriority w:val="99"/>
    <w:semiHidden/>
    <w:unhideWhenUsed/>
    <w:rsid w:val="00C063FF"/>
    <w:rPr>
      <w:color w:val="605E5C"/>
      <w:shd w:val="clear" w:color="auto" w:fill="E1DFDD"/>
    </w:rPr>
  </w:style>
  <w:style w:type="character" w:styleId="FollowedHyperlink">
    <w:name w:val="FollowedHyperlink"/>
    <w:basedOn w:val="DefaultParagraphFont"/>
    <w:uiPriority w:val="99"/>
    <w:semiHidden/>
    <w:unhideWhenUsed/>
    <w:rsid w:val="00C063FF"/>
    <w:rPr>
      <w:color w:val="954F72" w:themeColor="followedHyperlink"/>
      <w:u w:val="single"/>
    </w:rPr>
  </w:style>
  <w:style w:type="paragraph" w:styleId="TOCHeading">
    <w:name w:val="TOC Heading"/>
    <w:basedOn w:val="Heading1"/>
    <w:next w:val="Normal"/>
    <w:uiPriority w:val="39"/>
    <w:unhideWhenUsed/>
    <w:qFormat/>
    <w:rsid w:val="00A714F8"/>
    <w:pPr>
      <w:spacing w:before="240" w:after="0" w:line="259" w:lineRule="auto"/>
      <w:outlineLvl w:val="9"/>
    </w:pPr>
    <w:rPr>
      <w:kern w:val="0"/>
      <w:sz w:val="32"/>
      <w:szCs w:val="32"/>
      <w:lang w:eastAsia="id-ID"/>
      <w14:ligatures w14:val="none"/>
    </w:rPr>
  </w:style>
  <w:style w:type="paragraph" w:styleId="TOC2">
    <w:name w:val="toc 2"/>
    <w:basedOn w:val="Normal"/>
    <w:next w:val="Normal"/>
    <w:autoRedefine/>
    <w:uiPriority w:val="39"/>
    <w:unhideWhenUsed/>
    <w:rsid w:val="00A714F8"/>
    <w:pPr>
      <w:spacing w:after="100" w:line="259" w:lineRule="auto"/>
      <w:ind w:left="220"/>
    </w:pPr>
    <w:rPr>
      <w:rFonts w:eastAsiaTheme="minorEastAsia" w:cs="Times New Roman"/>
      <w:kern w:val="0"/>
      <w:sz w:val="22"/>
      <w:szCs w:val="22"/>
      <w:lang w:eastAsia="id-ID"/>
      <w14:ligatures w14:val="none"/>
    </w:rPr>
  </w:style>
  <w:style w:type="paragraph" w:styleId="TOC1">
    <w:name w:val="toc 1"/>
    <w:basedOn w:val="Normal"/>
    <w:next w:val="Normal"/>
    <w:autoRedefine/>
    <w:uiPriority w:val="39"/>
    <w:unhideWhenUsed/>
    <w:rsid w:val="00A714F8"/>
    <w:pPr>
      <w:spacing w:after="100" w:line="259" w:lineRule="auto"/>
    </w:pPr>
    <w:rPr>
      <w:rFonts w:eastAsiaTheme="minorEastAsia" w:cs="Times New Roman"/>
      <w:kern w:val="0"/>
      <w:sz w:val="22"/>
      <w:szCs w:val="22"/>
      <w:lang w:eastAsia="id-ID"/>
      <w14:ligatures w14:val="none"/>
    </w:rPr>
  </w:style>
  <w:style w:type="paragraph" w:styleId="TOC3">
    <w:name w:val="toc 3"/>
    <w:basedOn w:val="Normal"/>
    <w:next w:val="Normal"/>
    <w:autoRedefine/>
    <w:uiPriority w:val="39"/>
    <w:unhideWhenUsed/>
    <w:rsid w:val="00A714F8"/>
    <w:pPr>
      <w:spacing w:after="100" w:line="259" w:lineRule="auto"/>
      <w:ind w:left="440"/>
    </w:pPr>
    <w:rPr>
      <w:rFonts w:eastAsiaTheme="minorEastAsia" w:cs="Times New Roman"/>
      <w:kern w:val="0"/>
      <w:sz w:val="22"/>
      <w:szCs w:val="22"/>
      <w:lang w:eastAsia="id-ID"/>
      <w14:ligatures w14:val="none"/>
    </w:rPr>
  </w:style>
  <w:style w:type="paragraph" w:styleId="Header">
    <w:name w:val="header"/>
    <w:basedOn w:val="Normal"/>
    <w:link w:val="HeaderChar"/>
    <w:uiPriority w:val="99"/>
    <w:unhideWhenUsed/>
    <w:rsid w:val="00A714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14F8"/>
  </w:style>
  <w:style w:type="paragraph" w:styleId="Footer">
    <w:name w:val="footer"/>
    <w:basedOn w:val="Normal"/>
    <w:link w:val="FooterChar"/>
    <w:uiPriority w:val="99"/>
    <w:unhideWhenUsed/>
    <w:rsid w:val="00A714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1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10788">
      <w:bodyDiv w:val="1"/>
      <w:marLeft w:val="0"/>
      <w:marRight w:val="0"/>
      <w:marTop w:val="0"/>
      <w:marBottom w:val="0"/>
      <w:divBdr>
        <w:top w:val="none" w:sz="0" w:space="0" w:color="auto"/>
        <w:left w:val="none" w:sz="0" w:space="0" w:color="auto"/>
        <w:bottom w:val="none" w:sz="0" w:space="0" w:color="auto"/>
        <w:right w:val="none" w:sz="0" w:space="0" w:color="auto"/>
      </w:divBdr>
    </w:div>
    <w:div w:id="33309348">
      <w:bodyDiv w:val="1"/>
      <w:marLeft w:val="0"/>
      <w:marRight w:val="0"/>
      <w:marTop w:val="0"/>
      <w:marBottom w:val="0"/>
      <w:divBdr>
        <w:top w:val="none" w:sz="0" w:space="0" w:color="auto"/>
        <w:left w:val="none" w:sz="0" w:space="0" w:color="auto"/>
        <w:bottom w:val="none" w:sz="0" w:space="0" w:color="auto"/>
        <w:right w:val="none" w:sz="0" w:space="0" w:color="auto"/>
      </w:divBdr>
      <w:divsChild>
        <w:div w:id="599219309">
          <w:marLeft w:val="0"/>
          <w:marRight w:val="0"/>
          <w:marTop w:val="0"/>
          <w:marBottom w:val="0"/>
          <w:divBdr>
            <w:top w:val="none" w:sz="0" w:space="0" w:color="auto"/>
            <w:left w:val="none" w:sz="0" w:space="0" w:color="auto"/>
            <w:bottom w:val="none" w:sz="0" w:space="0" w:color="auto"/>
            <w:right w:val="none" w:sz="0" w:space="0" w:color="auto"/>
          </w:divBdr>
          <w:divsChild>
            <w:div w:id="66855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7998">
      <w:bodyDiv w:val="1"/>
      <w:marLeft w:val="0"/>
      <w:marRight w:val="0"/>
      <w:marTop w:val="0"/>
      <w:marBottom w:val="0"/>
      <w:divBdr>
        <w:top w:val="none" w:sz="0" w:space="0" w:color="auto"/>
        <w:left w:val="none" w:sz="0" w:space="0" w:color="auto"/>
        <w:bottom w:val="none" w:sz="0" w:space="0" w:color="auto"/>
        <w:right w:val="none" w:sz="0" w:space="0" w:color="auto"/>
      </w:divBdr>
    </w:div>
    <w:div w:id="312028751">
      <w:bodyDiv w:val="1"/>
      <w:marLeft w:val="0"/>
      <w:marRight w:val="0"/>
      <w:marTop w:val="0"/>
      <w:marBottom w:val="0"/>
      <w:divBdr>
        <w:top w:val="none" w:sz="0" w:space="0" w:color="auto"/>
        <w:left w:val="none" w:sz="0" w:space="0" w:color="auto"/>
        <w:bottom w:val="none" w:sz="0" w:space="0" w:color="auto"/>
        <w:right w:val="none" w:sz="0" w:space="0" w:color="auto"/>
      </w:divBdr>
    </w:div>
    <w:div w:id="313487174">
      <w:bodyDiv w:val="1"/>
      <w:marLeft w:val="0"/>
      <w:marRight w:val="0"/>
      <w:marTop w:val="0"/>
      <w:marBottom w:val="0"/>
      <w:divBdr>
        <w:top w:val="none" w:sz="0" w:space="0" w:color="auto"/>
        <w:left w:val="none" w:sz="0" w:space="0" w:color="auto"/>
        <w:bottom w:val="none" w:sz="0" w:space="0" w:color="auto"/>
        <w:right w:val="none" w:sz="0" w:space="0" w:color="auto"/>
      </w:divBdr>
    </w:div>
    <w:div w:id="398331051">
      <w:bodyDiv w:val="1"/>
      <w:marLeft w:val="0"/>
      <w:marRight w:val="0"/>
      <w:marTop w:val="0"/>
      <w:marBottom w:val="0"/>
      <w:divBdr>
        <w:top w:val="none" w:sz="0" w:space="0" w:color="auto"/>
        <w:left w:val="none" w:sz="0" w:space="0" w:color="auto"/>
        <w:bottom w:val="none" w:sz="0" w:space="0" w:color="auto"/>
        <w:right w:val="none" w:sz="0" w:space="0" w:color="auto"/>
      </w:divBdr>
      <w:divsChild>
        <w:div w:id="1715108488">
          <w:marLeft w:val="0"/>
          <w:marRight w:val="0"/>
          <w:marTop w:val="0"/>
          <w:marBottom w:val="0"/>
          <w:divBdr>
            <w:top w:val="none" w:sz="0" w:space="0" w:color="auto"/>
            <w:left w:val="none" w:sz="0" w:space="0" w:color="auto"/>
            <w:bottom w:val="none" w:sz="0" w:space="0" w:color="auto"/>
            <w:right w:val="none" w:sz="0" w:space="0" w:color="auto"/>
          </w:divBdr>
          <w:divsChild>
            <w:div w:id="19128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304629">
      <w:bodyDiv w:val="1"/>
      <w:marLeft w:val="0"/>
      <w:marRight w:val="0"/>
      <w:marTop w:val="0"/>
      <w:marBottom w:val="0"/>
      <w:divBdr>
        <w:top w:val="none" w:sz="0" w:space="0" w:color="auto"/>
        <w:left w:val="none" w:sz="0" w:space="0" w:color="auto"/>
        <w:bottom w:val="none" w:sz="0" w:space="0" w:color="auto"/>
        <w:right w:val="none" w:sz="0" w:space="0" w:color="auto"/>
      </w:divBdr>
    </w:div>
    <w:div w:id="479738093">
      <w:bodyDiv w:val="1"/>
      <w:marLeft w:val="0"/>
      <w:marRight w:val="0"/>
      <w:marTop w:val="0"/>
      <w:marBottom w:val="0"/>
      <w:divBdr>
        <w:top w:val="none" w:sz="0" w:space="0" w:color="auto"/>
        <w:left w:val="none" w:sz="0" w:space="0" w:color="auto"/>
        <w:bottom w:val="none" w:sz="0" w:space="0" w:color="auto"/>
        <w:right w:val="none" w:sz="0" w:space="0" w:color="auto"/>
      </w:divBdr>
      <w:divsChild>
        <w:div w:id="1022704656">
          <w:marLeft w:val="0"/>
          <w:marRight w:val="0"/>
          <w:marTop w:val="0"/>
          <w:marBottom w:val="0"/>
          <w:divBdr>
            <w:top w:val="none" w:sz="0" w:space="0" w:color="auto"/>
            <w:left w:val="none" w:sz="0" w:space="0" w:color="auto"/>
            <w:bottom w:val="none" w:sz="0" w:space="0" w:color="auto"/>
            <w:right w:val="none" w:sz="0" w:space="0" w:color="auto"/>
          </w:divBdr>
          <w:divsChild>
            <w:div w:id="69955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48718">
      <w:bodyDiv w:val="1"/>
      <w:marLeft w:val="0"/>
      <w:marRight w:val="0"/>
      <w:marTop w:val="0"/>
      <w:marBottom w:val="0"/>
      <w:divBdr>
        <w:top w:val="none" w:sz="0" w:space="0" w:color="auto"/>
        <w:left w:val="none" w:sz="0" w:space="0" w:color="auto"/>
        <w:bottom w:val="none" w:sz="0" w:space="0" w:color="auto"/>
        <w:right w:val="none" w:sz="0" w:space="0" w:color="auto"/>
      </w:divBdr>
    </w:div>
    <w:div w:id="517037168">
      <w:bodyDiv w:val="1"/>
      <w:marLeft w:val="0"/>
      <w:marRight w:val="0"/>
      <w:marTop w:val="0"/>
      <w:marBottom w:val="0"/>
      <w:divBdr>
        <w:top w:val="none" w:sz="0" w:space="0" w:color="auto"/>
        <w:left w:val="none" w:sz="0" w:space="0" w:color="auto"/>
        <w:bottom w:val="none" w:sz="0" w:space="0" w:color="auto"/>
        <w:right w:val="none" w:sz="0" w:space="0" w:color="auto"/>
      </w:divBdr>
    </w:div>
    <w:div w:id="590503609">
      <w:bodyDiv w:val="1"/>
      <w:marLeft w:val="0"/>
      <w:marRight w:val="0"/>
      <w:marTop w:val="0"/>
      <w:marBottom w:val="0"/>
      <w:divBdr>
        <w:top w:val="none" w:sz="0" w:space="0" w:color="auto"/>
        <w:left w:val="none" w:sz="0" w:space="0" w:color="auto"/>
        <w:bottom w:val="none" w:sz="0" w:space="0" w:color="auto"/>
        <w:right w:val="none" w:sz="0" w:space="0" w:color="auto"/>
      </w:divBdr>
      <w:divsChild>
        <w:div w:id="1730112070">
          <w:marLeft w:val="0"/>
          <w:marRight w:val="0"/>
          <w:marTop w:val="0"/>
          <w:marBottom w:val="0"/>
          <w:divBdr>
            <w:top w:val="none" w:sz="0" w:space="0" w:color="auto"/>
            <w:left w:val="none" w:sz="0" w:space="0" w:color="auto"/>
            <w:bottom w:val="none" w:sz="0" w:space="0" w:color="auto"/>
            <w:right w:val="none" w:sz="0" w:space="0" w:color="auto"/>
          </w:divBdr>
          <w:divsChild>
            <w:div w:id="3937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9899">
      <w:bodyDiv w:val="1"/>
      <w:marLeft w:val="0"/>
      <w:marRight w:val="0"/>
      <w:marTop w:val="0"/>
      <w:marBottom w:val="0"/>
      <w:divBdr>
        <w:top w:val="none" w:sz="0" w:space="0" w:color="auto"/>
        <w:left w:val="none" w:sz="0" w:space="0" w:color="auto"/>
        <w:bottom w:val="none" w:sz="0" w:space="0" w:color="auto"/>
        <w:right w:val="none" w:sz="0" w:space="0" w:color="auto"/>
      </w:divBdr>
    </w:div>
    <w:div w:id="805783439">
      <w:bodyDiv w:val="1"/>
      <w:marLeft w:val="0"/>
      <w:marRight w:val="0"/>
      <w:marTop w:val="0"/>
      <w:marBottom w:val="0"/>
      <w:divBdr>
        <w:top w:val="none" w:sz="0" w:space="0" w:color="auto"/>
        <w:left w:val="none" w:sz="0" w:space="0" w:color="auto"/>
        <w:bottom w:val="none" w:sz="0" w:space="0" w:color="auto"/>
        <w:right w:val="none" w:sz="0" w:space="0" w:color="auto"/>
      </w:divBdr>
    </w:div>
    <w:div w:id="942613103">
      <w:bodyDiv w:val="1"/>
      <w:marLeft w:val="0"/>
      <w:marRight w:val="0"/>
      <w:marTop w:val="0"/>
      <w:marBottom w:val="0"/>
      <w:divBdr>
        <w:top w:val="none" w:sz="0" w:space="0" w:color="auto"/>
        <w:left w:val="none" w:sz="0" w:space="0" w:color="auto"/>
        <w:bottom w:val="none" w:sz="0" w:space="0" w:color="auto"/>
        <w:right w:val="none" w:sz="0" w:space="0" w:color="auto"/>
      </w:divBdr>
      <w:divsChild>
        <w:div w:id="72356369">
          <w:marLeft w:val="0"/>
          <w:marRight w:val="0"/>
          <w:marTop w:val="0"/>
          <w:marBottom w:val="0"/>
          <w:divBdr>
            <w:top w:val="none" w:sz="0" w:space="0" w:color="auto"/>
            <w:left w:val="none" w:sz="0" w:space="0" w:color="auto"/>
            <w:bottom w:val="none" w:sz="0" w:space="0" w:color="auto"/>
            <w:right w:val="none" w:sz="0" w:space="0" w:color="auto"/>
          </w:divBdr>
          <w:divsChild>
            <w:div w:id="9002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202">
      <w:bodyDiv w:val="1"/>
      <w:marLeft w:val="0"/>
      <w:marRight w:val="0"/>
      <w:marTop w:val="0"/>
      <w:marBottom w:val="0"/>
      <w:divBdr>
        <w:top w:val="none" w:sz="0" w:space="0" w:color="auto"/>
        <w:left w:val="none" w:sz="0" w:space="0" w:color="auto"/>
        <w:bottom w:val="none" w:sz="0" w:space="0" w:color="auto"/>
        <w:right w:val="none" w:sz="0" w:space="0" w:color="auto"/>
      </w:divBdr>
    </w:div>
    <w:div w:id="972249261">
      <w:bodyDiv w:val="1"/>
      <w:marLeft w:val="0"/>
      <w:marRight w:val="0"/>
      <w:marTop w:val="0"/>
      <w:marBottom w:val="0"/>
      <w:divBdr>
        <w:top w:val="none" w:sz="0" w:space="0" w:color="auto"/>
        <w:left w:val="none" w:sz="0" w:space="0" w:color="auto"/>
        <w:bottom w:val="none" w:sz="0" w:space="0" w:color="auto"/>
        <w:right w:val="none" w:sz="0" w:space="0" w:color="auto"/>
      </w:divBdr>
      <w:divsChild>
        <w:div w:id="334697862">
          <w:marLeft w:val="0"/>
          <w:marRight w:val="0"/>
          <w:marTop w:val="0"/>
          <w:marBottom w:val="0"/>
          <w:divBdr>
            <w:top w:val="none" w:sz="0" w:space="0" w:color="auto"/>
            <w:left w:val="none" w:sz="0" w:space="0" w:color="auto"/>
            <w:bottom w:val="none" w:sz="0" w:space="0" w:color="auto"/>
            <w:right w:val="none" w:sz="0" w:space="0" w:color="auto"/>
          </w:divBdr>
          <w:divsChild>
            <w:div w:id="26322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8032">
      <w:bodyDiv w:val="1"/>
      <w:marLeft w:val="0"/>
      <w:marRight w:val="0"/>
      <w:marTop w:val="0"/>
      <w:marBottom w:val="0"/>
      <w:divBdr>
        <w:top w:val="none" w:sz="0" w:space="0" w:color="auto"/>
        <w:left w:val="none" w:sz="0" w:space="0" w:color="auto"/>
        <w:bottom w:val="none" w:sz="0" w:space="0" w:color="auto"/>
        <w:right w:val="none" w:sz="0" w:space="0" w:color="auto"/>
      </w:divBdr>
    </w:div>
    <w:div w:id="1260456083">
      <w:bodyDiv w:val="1"/>
      <w:marLeft w:val="0"/>
      <w:marRight w:val="0"/>
      <w:marTop w:val="0"/>
      <w:marBottom w:val="0"/>
      <w:divBdr>
        <w:top w:val="none" w:sz="0" w:space="0" w:color="auto"/>
        <w:left w:val="none" w:sz="0" w:space="0" w:color="auto"/>
        <w:bottom w:val="none" w:sz="0" w:space="0" w:color="auto"/>
        <w:right w:val="none" w:sz="0" w:space="0" w:color="auto"/>
      </w:divBdr>
    </w:div>
    <w:div w:id="1322654772">
      <w:bodyDiv w:val="1"/>
      <w:marLeft w:val="0"/>
      <w:marRight w:val="0"/>
      <w:marTop w:val="0"/>
      <w:marBottom w:val="0"/>
      <w:divBdr>
        <w:top w:val="none" w:sz="0" w:space="0" w:color="auto"/>
        <w:left w:val="none" w:sz="0" w:space="0" w:color="auto"/>
        <w:bottom w:val="none" w:sz="0" w:space="0" w:color="auto"/>
        <w:right w:val="none" w:sz="0" w:space="0" w:color="auto"/>
      </w:divBdr>
      <w:divsChild>
        <w:div w:id="391856275">
          <w:marLeft w:val="0"/>
          <w:marRight w:val="0"/>
          <w:marTop w:val="0"/>
          <w:marBottom w:val="0"/>
          <w:divBdr>
            <w:top w:val="none" w:sz="0" w:space="0" w:color="auto"/>
            <w:left w:val="none" w:sz="0" w:space="0" w:color="auto"/>
            <w:bottom w:val="none" w:sz="0" w:space="0" w:color="auto"/>
            <w:right w:val="none" w:sz="0" w:space="0" w:color="auto"/>
          </w:divBdr>
          <w:divsChild>
            <w:div w:id="7925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46109">
      <w:bodyDiv w:val="1"/>
      <w:marLeft w:val="0"/>
      <w:marRight w:val="0"/>
      <w:marTop w:val="0"/>
      <w:marBottom w:val="0"/>
      <w:divBdr>
        <w:top w:val="none" w:sz="0" w:space="0" w:color="auto"/>
        <w:left w:val="none" w:sz="0" w:space="0" w:color="auto"/>
        <w:bottom w:val="none" w:sz="0" w:space="0" w:color="auto"/>
        <w:right w:val="none" w:sz="0" w:space="0" w:color="auto"/>
      </w:divBdr>
      <w:divsChild>
        <w:div w:id="389232077">
          <w:marLeft w:val="0"/>
          <w:marRight w:val="0"/>
          <w:marTop w:val="0"/>
          <w:marBottom w:val="0"/>
          <w:divBdr>
            <w:top w:val="none" w:sz="0" w:space="0" w:color="auto"/>
            <w:left w:val="none" w:sz="0" w:space="0" w:color="auto"/>
            <w:bottom w:val="none" w:sz="0" w:space="0" w:color="auto"/>
            <w:right w:val="none" w:sz="0" w:space="0" w:color="auto"/>
          </w:divBdr>
          <w:divsChild>
            <w:div w:id="30254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55363">
      <w:bodyDiv w:val="1"/>
      <w:marLeft w:val="0"/>
      <w:marRight w:val="0"/>
      <w:marTop w:val="0"/>
      <w:marBottom w:val="0"/>
      <w:divBdr>
        <w:top w:val="none" w:sz="0" w:space="0" w:color="auto"/>
        <w:left w:val="none" w:sz="0" w:space="0" w:color="auto"/>
        <w:bottom w:val="none" w:sz="0" w:space="0" w:color="auto"/>
        <w:right w:val="none" w:sz="0" w:space="0" w:color="auto"/>
      </w:divBdr>
    </w:div>
    <w:div w:id="1492133630">
      <w:bodyDiv w:val="1"/>
      <w:marLeft w:val="0"/>
      <w:marRight w:val="0"/>
      <w:marTop w:val="0"/>
      <w:marBottom w:val="0"/>
      <w:divBdr>
        <w:top w:val="none" w:sz="0" w:space="0" w:color="auto"/>
        <w:left w:val="none" w:sz="0" w:space="0" w:color="auto"/>
        <w:bottom w:val="none" w:sz="0" w:space="0" w:color="auto"/>
        <w:right w:val="none" w:sz="0" w:space="0" w:color="auto"/>
      </w:divBdr>
    </w:div>
    <w:div w:id="1502116333">
      <w:bodyDiv w:val="1"/>
      <w:marLeft w:val="0"/>
      <w:marRight w:val="0"/>
      <w:marTop w:val="0"/>
      <w:marBottom w:val="0"/>
      <w:divBdr>
        <w:top w:val="none" w:sz="0" w:space="0" w:color="auto"/>
        <w:left w:val="none" w:sz="0" w:space="0" w:color="auto"/>
        <w:bottom w:val="none" w:sz="0" w:space="0" w:color="auto"/>
        <w:right w:val="none" w:sz="0" w:space="0" w:color="auto"/>
      </w:divBdr>
    </w:div>
    <w:div w:id="1750076514">
      <w:bodyDiv w:val="1"/>
      <w:marLeft w:val="0"/>
      <w:marRight w:val="0"/>
      <w:marTop w:val="0"/>
      <w:marBottom w:val="0"/>
      <w:divBdr>
        <w:top w:val="none" w:sz="0" w:space="0" w:color="auto"/>
        <w:left w:val="none" w:sz="0" w:space="0" w:color="auto"/>
        <w:bottom w:val="none" w:sz="0" w:space="0" w:color="auto"/>
        <w:right w:val="none" w:sz="0" w:space="0" w:color="auto"/>
      </w:divBdr>
      <w:divsChild>
        <w:div w:id="588121206">
          <w:marLeft w:val="0"/>
          <w:marRight w:val="0"/>
          <w:marTop w:val="0"/>
          <w:marBottom w:val="0"/>
          <w:divBdr>
            <w:top w:val="none" w:sz="0" w:space="0" w:color="auto"/>
            <w:left w:val="none" w:sz="0" w:space="0" w:color="auto"/>
            <w:bottom w:val="none" w:sz="0" w:space="0" w:color="auto"/>
            <w:right w:val="none" w:sz="0" w:space="0" w:color="auto"/>
          </w:divBdr>
          <w:divsChild>
            <w:div w:id="143474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110">
      <w:bodyDiv w:val="1"/>
      <w:marLeft w:val="0"/>
      <w:marRight w:val="0"/>
      <w:marTop w:val="0"/>
      <w:marBottom w:val="0"/>
      <w:divBdr>
        <w:top w:val="none" w:sz="0" w:space="0" w:color="auto"/>
        <w:left w:val="none" w:sz="0" w:space="0" w:color="auto"/>
        <w:bottom w:val="none" w:sz="0" w:space="0" w:color="auto"/>
        <w:right w:val="none" w:sz="0" w:space="0" w:color="auto"/>
      </w:divBdr>
    </w:div>
    <w:div w:id="1883789292">
      <w:bodyDiv w:val="1"/>
      <w:marLeft w:val="0"/>
      <w:marRight w:val="0"/>
      <w:marTop w:val="0"/>
      <w:marBottom w:val="0"/>
      <w:divBdr>
        <w:top w:val="none" w:sz="0" w:space="0" w:color="auto"/>
        <w:left w:val="none" w:sz="0" w:space="0" w:color="auto"/>
        <w:bottom w:val="none" w:sz="0" w:space="0" w:color="auto"/>
        <w:right w:val="none" w:sz="0" w:space="0" w:color="auto"/>
      </w:divBdr>
    </w:div>
    <w:div w:id="1975255455">
      <w:bodyDiv w:val="1"/>
      <w:marLeft w:val="0"/>
      <w:marRight w:val="0"/>
      <w:marTop w:val="0"/>
      <w:marBottom w:val="0"/>
      <w:divBdr>
        <w:top w:val="none" w:sz="0" w:space="0" w:color="auto"/>
        <w:left w:val="none" w:sz="0" w:space="0" w:color="auto"/>
        <w:bottom w:val="none" w:sz="0" w:space="0" w:color="auto"/>
        <w:right w:val="none" w:sz="0" w:space="0" w:color="auto"/>
      </w:divBdr>
    </w:div>
    <w:div w:id="2040010012">
      <w:bodyDiv w:val="1"/>
      <w:marLeft w:val="0"/>
      <w:marRight w:val="0"/>
      <w:marTop w:val="0"/>
      <w:marBottom w:val="0"/>
      <w:divBdr>
        <w:top w:val="none" w:sz="0" w:space="0" w:color="auto"/>
        <w:left w:val="none" w:sz="0" w:space="0" w:color="auto"/>
        <w:bottom w:val="none" w:sz="0" w:space="0" w:color="auto"/>
        <w:right w:val="none" w:sz="0" w:space="0" w:color="auto"/>
      </w:divBdr>
      <w:divsChild>
        <w:div w:id="1252394670">
          <w:marLeft w:val="0"/>
          <w:marRight w:val="0"/>
          <w:marTop w:val="0"/>
          <w:marBottom w:val="0"/>
          <w:divBdr>
            <w:top w:val="none" w:sz="0" w:space="0" w:color="auto"/>
            <w:left w:val="none" w:sz="0" w:space="0" w:color="auto"/>
            <w:bottom w:val="none" w:sz="0" w:space="0" w:color="auto"/>
            <w:right w:val="none" w:sz="0" w:space="0" w:color="auto"/>
          </w:divBdr>
          <w:divsChild>
            <w:div w:id="103908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1B1EA-BBF3-4F75-A473-B5B50C36B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6</Pages>
  <Words>1035</Words>
  <Characters>5901</Characters>
  <Application>Microsoft Office Word</Application>
  <DocSecurity>0</DocSecurity>
  <Lines>49</Lines>
  <Paragraphs>13</Paragraphs>
  <ScaleCrop>false</ScaleCrop>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Restu Wibisono</dc:creator>
  <cp:keywords/>
  <dc:description/>
  <cp:lastModifiedBy>Restu Wibisono</cp:lastModifiedBy>
  <cp:revision>4</cp:revision>
  <dcterms:created xsi:type="dcterms:W3CDTF">2025-05-22T00:56:00Z</dcterms:created>
  <dcterms:modified xsi:type="dcterms:W3CDTF">2025-05-25T18:25:00Z</dcterms:modified>
</cp:coreProperties>
</file>