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B3FF" w14:textId="77777777" w:rsidR="00633ECC" w:rsidRPr="009E5981" w:rsidRDefault="00000000">
      <w:pPr>
        <w:pBdr>
          <w:bottom w:val="single" w:sz="12" w:space="4" w:color="1F3864"/>
        </w:pBdr>
        <w:spacing w:before="200" w:after="240" w:line="360" w:lineRule="auto"/>
        <w:jc w:val="center"/>
        <w:rPr>
          <w:color w:val="000000" w:themeColor="text1"/>
        </w:rPr>
      </w:pPr>
      <w:r w:rsidRPr="009E5981">
        <w:rPr>
          <w:b/>
          <w:color w:val="000000" w:themeColor="text1"/>
          <w:sz w:val="32"/>
          <w:szCs w:val="32"/>
        </w:rPr>
        <w:t>Phase 3 — Project Design</w:t>
      </w:r>
    </w:p>
    <w:p w14:paraId="05B82A70" w14:textId="77777777" w:rsidR="00633ECC" w:rsidRPr="009E5981" w:rsidRDefault="00000000">
      <w:pPr>
        <w:spacing w:before="240" w:after="120" w:line="360" w:lineRule="auto"/>
        <w:rPr>
          <w:color w:val="000000" w:themeColor="text1"/>
        </w:rPr>
      </w:pPr>
      <w:r w:rsidRPr="009E5981">
        <w:rPr>
          <w:b/>
          <w:color w:val="000000" w:themeColor="text1"/>
          <w:sz w:val="28"/>
          <w:szCs w:val="28"/>
        </w:rPr>
        <w:t>System Architecture Diagram</w:t>
      </w:r>
    </w:p>
    <w:p w14:paraId="0540B447" w14:textId="77777777" w:rsidR="00633ECC" w:rsidRPr="009E5981" w:rsidRDefault="00000000">
      <w:pPr>
        <w:spacing w:before="100" w:after="160"/>
        <w:jc w:val="center"/>
        <w:rPr>
          <w:color w:val="000000" w:themeColor="text1"/>
        </w:rPr>
      </w:pPr>
      <w:r w:rsidRPr="009E5981">
        <w:rPr>
          <w:noProof/>
          <w:color w:val="000000" w:themeColor="text1"/>
        </w:rPr>
        <w:drawing>
          <wp:inline distT="0" distB="0" distL="0" distR="0" wp14:anchorId="260EE63F" wp14:editId="24A3D847">
            <wp:extent cx="5667375" cy="3771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67375" cy="3771900"/>
                    </a:xfrm>
                    <a:prstGeom prst="rect">
                      <a:avLst/>
                    </a:prstGeom>
                    <a:ln/>
                  </pic:spPr>
                </pic:pic>
              </a:graphicData>
            </a:graphic>
          </wp:inline>
        </w:drawing>
      </w:r>
    </w:p>
    <w:p w14:paraId="1E50B401" w14:textId="77777777" w:rsidR="00633ECC" w:rsidRPr="009E5981" w:rsidRDefault="00000000">
      <w:pPr>
        <w:spacing w:before="60" w:after="120" w:line="360" w:lineRule="auto"/>
        <w:jc w:val="both"/>
        <w:rPr>
          <w:color w:val="000000" w:themeColor="text1"/>
        </w:rPr>
      </w:pPr>
      <w:proofErr w:type="spellStart"/>
      <w:r w:rsidRPr="009E5981">
        <w:rPr>
          <w:color w:val="000000" w:themeColor="text1"/>
        </w:rPr>
        <w:t>LearnMate</w:t>
      </w:r>
      <w:proofErr w:type="spellEnd"/>
      <w:r w:rsidRPr="009E5981">
        <w:rPr>
          <w:color w:val="000000" w:themeColor="text1"/>
        </w:rPr>
        <w:t xml:space="preserve"> follows a modular RESTful architecture. Client requests are processed through Express.js, validated using JWT authentication, stored in MongoDB, and forwarded to the Google Gemini AI API to generate intelligent study resources. Authentication, business logic, AI services, and database operations are separated into independent modules for easier maintenance and scalability.</w:t>
      </w:r>
    </w:p>
    <w:p w14:paraId="697A4325" w14:textId="77777777" w:rsidR="009E5981" w:rsidRDefault="009E5981">
      <w:pPr>
        <w:spacing w:before="240" w:after="120" w:line="360" w:lineRule="auto"/>
        <w:rPr>
          <w:b/>
          <w:color w:val="000000" w:themeColor="text1"/>
          <w:sz w:val="28"/>
          <w:szCs w:val="28"/>
        </w:rPr>
      </w:pPr>
    </w:p>
    <w:p w14:paraId="40AF3FFF" w14:textId="77777777" w:rsidR="009E5981" w:rsidRDefault="009E5981">
      <w:pPr>
        <w:spacing w:before="240" w:after="120" w:line="360" w:lineRule="auto"/>
        <w:rPr>
          <w:b/>
          <w:color w:val="000000" w:themeColor="text1"/>
          <w:sz w:val="28"/>
          <w:szCs w:val="28"/>
        </w:rPr>
      </w:pPr>
    </w:p>
    <w:p w14:paraId="3C97A775" w14:textId="77777777" w:rsidR="009E5981" w:rsidRDefault="009E5981">
      <w:pPr>
        <w:spacing w:before="240" w:after="120" w:line="360" w:lineRule="auto"/>
        <w:rPr>
          <w:b/>
          <w:color w:val="000000" w:themeColor="text1"/>
          <w:sz w:val="28"/>
          <w:szCs w:val="28"/>
        </w:rPr>
      </w:pPr>
    </w:p>
    <w:p w14:paraId="1C1DA2D9" w14:textId="77777777" w:rsidR="009E5981" w:rsidRDefault="009E5981">
      <w:pPr>
        <w:spacing w:before="240" w:after="120" w:line="360" w:lineRule="auto"/>
        <w:rPr>
          <w:b/>
          <w:color w:val="000000" w:themeColor="text1"/>
          <w:sz w:val="28"/>
          <w:szCs w:val="28"/>
        </w:rPr>
      </w:pPr>
    </w:p>
    <w:p w14:paraId="03FBE3A2" w14:textId="77777777" w:rsidR="009E5981" w:rsidRDefault="009E5981">
      <w:pPr>
        <w:spacing w:before="240" w:after="120" w:line="360" w:lineRule="auto"/>
        <w:rPr>
          <w:b/>
          <w:color w:val="000000" w:themeColor="text1"/>
          <w:sz w:val="28"/>
          <w:szCs w:val="28"/>
        </w:rPr>
      </w:pPr>
    </w:p>
    <w:p w14:paraId="67850642" w14:textId="77777777" w:rsidR="009E5981" w:rsidRDefault="009E5981">
      <w:pPr>
        <w:spacing w:before="240" w:after="120" w:line="360" w:lineRule="auto"/>
        <w:rPr>
          <w:b/>
          <w:color w:val="000000" w:themeColor="text1"/>
          <w:sz w:val="28"/>
          <w:szCs w:val="28"/>
        </w:rPr>
      </w:pPr>
    </w:p>
    <w:p w14:paraId="19164449" w14:textId="7158676F" w:rsidR="00633ECC" w:rsidRPr="009E5981" w:rsidRDefault="00000000">
      <w:pPr>
        <w:spacing w:before="240" w:after="120" w:line="360" w:lineRule="auto"/>
        <w:rPr>
          <w:color w:val="000000" w:themeColor="text1"/>
        </w:rPr>
      </w:pPr>
      <w:r w:rsidRPr="009E5981">
        <w:rPr>
          <w:b/>
          <w:color w:val="000000" w:themeColor="text1"/>
          <w:sz w:val="28"/>
          <w:szCs w:val="28"/>
        </w:rPr>
        <w:lastRenderedPageBreak/>
        <w:t>ER Diagram</w:t>
      </w:r>
    </w:p>
    <w:p w14:paraId="064667A9" w14:textId="77777777" w:rsidR="00633ECC" w:rsidRPr="009E5981" w:rsidRDefault="00000000">
      <w:pPr>
        <w:spacing w:before="100" w:after="160"/>
        <w:jc w:val="center"/>
        <w:rPr>
          <w:color w:val="000000" w:themeColor="text1"/>
        </w:rPr>
      </w:pPr>
      <w:r w:rsidRPr="009E5981">
        <w:rPr>
          <w:noProof/>
          <w:color w:val="000000" w:themeColor="text1"/>
        </w:rPr>
        <w:drawing>
          <wp:inline distT="0" distB="0" distL="0" distR="0" wp14:anchorId="3CACEA05" wp14:editId="509A8D91">
            <wp:extent cx="5667375" cy="377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67375" cy="3771900"/>
                    </a:xfrm>
                    <a:prstGeom prst="rect">
                      <a:avLst/>
                    </a:prstGeom>
                    <a:ln/>
                  </pic:spPr>
                </pic:pic>
              </a:graphicData>
            </a:graphic>
          </wp:inline>
        </w:drawing>
      </w:r>
    </w:p>
    <w:p w14:paraId="56036847" w14:textId="77777777" w:rsidR="00633ECC" w:rsidRPr="009E5981" w:rsidRDefault="00000000">
      <w:pPr>
        <w:spacing w:before="60" w:after="120" w:line="360" w:lineRule="auto"/>
        <w:jc w:val="both"/>
        <w:rPr>
          <w:color w:val="000000" w:themeColor="text1"/>
        </w:rPr>
      </w:pPr>
      <w:r w:rsidRPr="009E5981">
        <w:rPr>
          <w:color w:val="000000" w:themeColor="text1"/>
        </w:rPr>
        <w:t>The database is composed of interconnected MongoDB collections — User, Study Material, Summary, Flashcard, Quiz, and Study Plan — linked through logical foreign-key relationships to ensure efficient data management and retrieval.</w:t>
      </w:r>
    </w:p>
    <w:p w14:paraId="4A597737" w14:textId="77777777" w:rsidR="009E5981" w:rsidRDefault="009E5981">
      <w:pPr>
        <w:spacing w:before="240" w:after="120" w:line="360" w:lineRule="auto"/>
        <w:rPr>
          <w:b/>
          <w:color w:val="000000" w:themeColor="text1"/>
          <w:sz w:val="28"/>
          <w:szCs w:val="28"/>
        </w:rPr>
      </w:pPr>
    </w:p>
    <w:p w14:paraId="4C727044" w14:textId="77777777" w:rsidR="009E5981" w:rsidRDefault="009E5981">
      <w:pPr>
        <w:spacing w:before="240" w:after="120" w:line="360" w:lineRule="auto"/>
        <w:rPr>
          <w:b/>
          <w:color w:val="000000" w:themeColor="text1"/>
          <w:sz w:val="28"/>
          <w:szCs w:val="28"/>
        </w:rPr>
      </w:pPr>
    </w:p>
    <w:p w14:paraId="727A61AA" w14:textId="77777777" w:rsidR="009E5981" w:rsidRDefault="009E5981">
      <w:pPr>
        <w:spacing w:before="240" w:after="120" w:line="360" w:lineRule="auto"/>
        <w:rPr>
          <w:b/>
          <w:color w:val="000000" w:themeColor="text1"/>
          <w:sz w:val="28"/>
          <w:szCs w:val="28"/>
        </w:rPr>
      </w:pPr>
    </w:p>
    <w:p w14:paraId="44C9FBAC" w14:textId="77777777" w:rsidR="009E5981" w:rsidRDefault="009E5981">
      <w:pPr>
        <w:spacing w:before="240" w:after="120" w:line="360" w:lineRule="auto"/>
        <w:rPr>
          <w:b/>
          <w:color w:val="000000" w:themeColor="text1"/>
          <w:sz w:val="28"/>
          <w:szCs w:val="28"/>
        </w:rPr>
      </w:pPr>
    </w:p>
    <w:p w14:paraId="18DD9F4D" w14:textId="77777777" w:rsidR="009E5981" w:rsidRDefault="009E5981">
      <w:pPr>
        <w:spacing w:before="240" w:after="120" w:line="360" w:lineRule="auto"/>
        <w:rPr>
          <w:b/>
          <w:color w:val="000000" w:themeColor="text1"/>
          <w:sz w:val="28"/>
          <w:szCs w:val="28"/>
        </w:rPr>
      </w:pPr>
    </w:p>
    <w:p w14:paraId="5555BFCC" w14:textId="77777777" w:rsidR="009E5981" w:rsidRDefault="009E5981">
      <w:pPr>
        <w:spacing w:before="240" w:after="120" w:line="360" w:lineRule="auto"/>
        <w:rPr>
          <w:b/>
          <w:color w:val="000000" w:themeColor="text1"/>
          <w:sz w:val="28"/>
          <w:szCs w:val="28"/>
        </w:rPr>
      </w:pPr>
    </w:p>
    <w:p w14:paraId="3B93AD6C" w14:textId="77777777" w:rsidR="009E5981" w:rsidRDefault="009E5981">
      <w:pPr>
        <w:spacing w:before="240" w:after="120" w:line="360" w:lineRule="auto"/>
        <w:rPr>
          <w:b/>
          <w:color w:val="000000" w:themeColor="text1"/>
          <w:sz w:val="28"/>
          <w:szCs w:val="28"/>
        </w:rPr>
      </w:pPr>
    </w:p>
    <w:p w14:paraId="25EE1572" w14:textId="77777777" w:rsidR="009E5981" w:rsidRDefault="009E5981">
      <w:pPr>
        <w:spacing w:before="240" w:after="120" w:line="360" w:lineRule="auto"/>
        <w:rPr>
          <w:b/>
          <w:color w:val="000000" w:themeColor="text1"/>
          <w:sz w:val="28"/>
          <w:szCs w:val="28"/>
        </w:rPr>
      </w:pPr>
    </w:p>
    <w:p w14:paraId="5BC45A3C" w14:textId="2B70EAD7" w:rsidR="00633ECC" w:rsidRPr="009E5981" w:rsidRDefault="00000000">
      <w:pPr>
        <w:spacing w:before="240" w:after="120" w:line="360" w:lineRule="auto"/>
        <w:rPr>
          <w:color w:val="000000" w:themeColor="text1"/>
        </w:rPr>
      </w:pPr>
      <w:r w:rsidRPr="009E5981">
        <w:rPr>
          <w:b/>
          <w:color w:val="000000" w:themeColor="text1"/>
          <w:sz w:val="28"/>
          <w:szCs w:val="28"/>
        </w:rPr>
        <w:lastRenderedPageBreak/>
        <w:t>User Flow Diagram</w:t>
      </w:r>
    </w:p>
    <w:p w14:paraId="16C6A5F6" w14:textId="77777777" w:rsidR="00633ECC" w:rsidRPr="009E5981" w:rsidRDefault="00000000">
      <w:pPr>
        <w:spacing w:before="100" w:after="160"/>
        <w:jc w:val="center"/>
        <w:rPr>
          <w:color w:val="000000" w:themeColor="text1"/>
        </w:rPr>
      </w:pPr>
      <w:r w:rsidRPr="009E5981">
        <w:rPr>
          <w:noProof/>
          <w:color w:val="000000" w:themeColor="text1"/>
        </w:rPr>
        <w:drawing>
          <wp:inline distT="0" distB="0" distL="0" distR="0" wp14:anchorId="5435E604" wp14:editId="32C60856">
            <wp:extent cx="5667375" cy="3771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7375" cy="3771900"/>
                    </a:xfrm>
                    <a:prstGeom prst="rect">
                      <a:avLst/>
                    </a:prstGeom>
                    <a:ln/>
                  </pic:spPr>
                </pic:pic>
              </a:graphicData>
            </a:graphic>
          </wp:inline>
        </w:drawing>
      </w:r>
    </w:p>
    <w:p w14:paraId="5DD99300" w14:textId="77777777" w:rsidR="00633ECC" w:rsidRPr="009E5981" w:rsidRDefault="00000000">
      <w:pPr>
        <w:spacing w:before="60" w:after="120" w:line="360" w:lineRule="auto"/>
        <w:jc w:val="both"/>
        <w:rPr>
          <w:color w:val="000000" w:themeColor="text1"/>
        </w:rPr>
      </w:pPr>
      <w:r w:rsidRPr="009E5981">
        <w:rPr>
          <w:color w:val="000000" w:themeColor="text1"/>
        </w:rPr>
        <w:t>The user begins by registering or logging in. After JWT-based authentication, the user reaches the dashboard, uploads study material, and accesses AI-powered features. Generated summaries, flashcards, quizzes, and study plans are displayed and can be saved for later retrieval.</w:t>
      </w:r>
    </w:p>
    <w:p w14:paraId="1B8A25B3" w14:textId="77777777" w:rsidR="009E5981" w:rsidRDefault="009E5981">
      <w:pPr>
        <w:spacing w:before="240" w:after="120" w:line="360" w:lineRule="auto"/>
        <w:rPr>
          <w:b/>
          <w:color w:val="000000" w:themeColor="text1"/>
          <w:sz w:val="28"/>
          <w:szCs w:val="28"/>
        </w:rPr>
      </w:pPr>
    </w:p>
    <w:p w14:paraId="0D89C8A7" w14:textId="77777777" w:rsidR="009E5981" w:rsidRDefault="009E5981">
      <w:pPr>
        <w:spacing w:before="240" w:after="120" w:line="360" w:lineRule="auto"/>
        <w:rPr>
          <w:b/>
          <w:color w:val="000000" w:themeColor="text1"/>
          <w:sz w:val="28"/>
          <w:szCs w:val="28"/>
        </w:rPr>
      </w:pPr>
    </w:p>
    <w:p w14:paraId="22A09DF8" w14:textId="77777777" w:rsidR="009E5981" w:rsidRDefault="009E5981">
      <w:pPr>
        <w:spacing w:before="240" w:after="120" w:line="360" w:lineRule="auto"/>
        <w:rPr>
          <w:b/>
          <w:color w:val="000000" w:themeColor="text1"/>
          <w:sz w:val="28"/>
          <w:szCs w:val="28"/>
        </w:rPr>
      </w:pPr>
    </w:p>
    <w:p w14:paraId="4E005372" w14:textId="77777777" w:rsidR="009E5981" w:rsidRDefault="009E5981">
      <w:pPr>
        <w:spacing w:before="240" w:after="120" w:line="360" w:lineRule="auto"/>
        <w:rPr>
          <w:b/>
          <w:color w:val="000000" w:themeColor="text1"/>
          <w:sz w:val="28"/>
          <w:szCs w:val="28"/>
        </w:rPr>
      </w:pPr>
    </w:p>
    <w:p w14:paraId="5137736B" w14:textId="77777777" w:rsidR="009E5981" w:rsidRDefault="009E5981">
      <w:pPr>
        <w:spacing w:before="240" w:after="120" w:line="360" w:lineRule="auto"/>
        <w:rPr>
          <w:b/>
          <w:color w:val="000000" w:themeColor="text1"/>
          <w:sz w:val="28"/>
          <w:szCs w:val="28"/>
        </w:rPr>
      </w:pPr>
    </w:p>
    <w:p w14:paraId="428DDB2A" w14:textId="77777777" w:rsidR="009E5981" w:rsidRDefault="009E5981">
      <w:pPr>
        <w:spacing w:before="240" w:after="120" w:line="360" w:lineRule="auto"/>
        <w:rPr>
          <w:b/>
          <w:color w:val="000000" w:themeColor="text1"/>
          <w:sz w:val="28"/>
          <w:szCs w:val="28"/>
        </w:rPr>
      </w:pPr>
    </w:p>
    <w:p w14:paraId="29E930E0" w14:textId="77777777" w:rsidR="009E5981" w:rsidRDefault="009E5981">
      <w:pPr>
        <w:spacing w:before="240" w:after="120" w:line="360" w:lineRule="auto"/>
        <w:rPr>
          <w:b/>
          <w:color w:val="000000" w:themeColor="text1"/>
          <w:sz w:val="28"/>
          <w:szCs w:val="28"/>
        </w:rPr>
      </w:pPr>
    </w:p>
    <w:p w14:paraId="3E01AE2C" w14:textId="77777777" w:rsidR="009E5981" w:rsidRDefault="009E5981">
      <w:pPr>
        <w:spacing w:before="240" w:after="120" w:line="360" w:lineRule="auto"/>
        <w:rPr>
          <w:b/>
          <w:color w:val="000000" w:themeColor="text1"/>
          <w:sz w:val="28"/>
          <w:szCs w:val="28"/>
        </w:rPr>
      </w:pPr>
    </w:p>
    <w:p w14:paraId="7EE94F85" w14:textId="7204D238" w:rsidR="00633ECC" w:rsidRPr="009E5981" w:rsidRDefault="00000000">
      <w:pPr>
        <w:spacing w:before="240" w:after="120" w:line="360" w:lineRule="auto"/>
        <w:rPr>
          <w:color w:val="000000" w:themeColor="text1"/>
        </w:rPr>
      </w:pPr>
      <w:r w:rsidRPr="009E5981">
        <w:rPr>
          <w:b/>
          <w:color w:val="000000" w:themeColor="text1"/>
          <w:sz w:val="28"/>
          <w:szCs w:val="28"/>
        </w:rPr>
        <w:lastRenderedPageBreak/>
        <w:t>MVC Architecture Diagram</w:t>
      </w:r>
    </w:p>
    <w:p w14:paraId="579CB06E" w14:textId="77777777" w:rsidR="00633ECC" w:rsidRPr="009E5981" w:rsidRDefault="00000000">
      <w:pPr>
        <w:spacing w:before="100" w:after="160"/>
        <w:jc w:val="center"/>
        <w:rPr>
          <w:color w:val="000000" w:themeColor="text1"/>
        </w:rPr>
      </w:pPr>
      <w:r w:rsidRPr="009E5981">
        <w:rPr>
          <w:noProof/>
          <w:color w:val="000000" w:themeColor="text1"/>
        </w:rPr>
        <w:drawing>
          <wp:inline distT="0" distB="0" distL="0" distR="0" wp14:anchorId="723A9FC2" wp14:editId="4E0FD17B">
            <wp:extent cx="5667375" cy="34480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667375" cy="3448050"/>
                    </a:xfrm>
                    <a:prstGeom prst="rect">
                      <a:avLst/>
                    </a:prstGeom>
                    <a:ln/>
                  </pic:spPr>
                </pic:pic>
              </a:graphicData>
            </a:graphic>
          </wp:inline>
        </w:drawing>
      </w:r>
    </w:p>
    <w:tbl>
      <w:tblPr>
        <w:tblStyle w:val="a0"/>
        <w:tblW w:w="10224"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000" w:firstRow="0" w:lastRow="0" w:firstColumn="0" w:lastColumn="0" w:noHBand="0" w:noVBand="0"/>
      </w:tblPr>
      <w:tblGrid>
        <w:gridCol w:w="2304"/>
        <w:gridCol w:w="7920"/>
      </w:tblGrid>
      <w:tr w:rsidR="00633ECC" w:rsidRPr="009E5981" w14:paraId="33EA7755" w14:textId="77777777">
        <w:trPr>
          <w:cantSplit/>
          <w:tblHeader/>
        </w:trPr>
        <w:tc>
          <w:tcPr>
            <w:tcW w:w="2304" w:type="dxa"/>
            <w:shd w:val="clear" w:color="auto" w:fill="1F3864"/>
            <w:tcMar>
              <w:top w:w="80" w:type="dxa"/>
              <w:left w:w="100" w:type="dxa"/>
              <w:bottom w:w="80" w:type="dxa"/>
              <w:right w:w="100" w:type="dxa"/>
            </w:tcMar>
            <w:vAlign w:val="center"/>
          </w:tcPr>
          <w:p w14:paraId="31294367" w14:textId="77777777" w:rsidR="00633ECC" w:rsidRPr="009E5981" w:rsidRDefault="00000000">
            <w:pPr>
              <w:jc w:val="center"/>
              <w:rPr>
                <w:color w:val="000000" w:themeColor="text1"/>
              </w:rPr>
            </w:pPr>
            <w:r w:rsidRPr="009E5981">
              <w:rPr>
                <w:b/>
                <w:color w:val="000000" w:themeColor="text1"/>
              </w:rPr>
              <w:t>Layer</w:t>
            </w:r>
          </w:p>
        </w:tc>
        <w:tc>
          <w:tcPr>
            <w:tcW w:w="7920" w:type="dxa"/>
            <w:shd w:val="clear" w:color="auto" w:fill="1F3864"/>
            <w:tcMar>
              <w:top w:w="80" w:type="dxa"/>
              <w:left w:w="100" w:type="dxa"/>
              <w:bottom w:w="80" w:type="dxa"/>
              <w:right w:w="100" w:type="dxa"/>
            </w:tcMar>
            <w:vAlign w:val="center"/>
          </w:tcPr>
          <w:p w14:paraId="170B9F49" w14:textId="77777777" w:rsidR="00633ECC" w:rsidRPr="009E5981" w:rsidRDefault="00000000">
            <w:pPr>
              <w:jc w:val="center"/>
              <w:rPr>
                <w:color w:val="000000" w:themeColor="text1"/>
              </w:rPr>
            </w:pPr>
            <w:r w:rsidRPr="009E5981">
              <w:rPr>
                <w:b/>
                <w:color w:val="000000" w:themeColor="text1"/>
              </w:rPr>
              <w:t>Responsibility</w:t>
            </w:r>
          </w:p>
        </w:tc>
      </w:tr>
      <w:tr w:rsidR="00633ECC" w:rsidRPr="009E5981" w14:paraId="2161C2C9" w14:textId="77777777">
        <w:trPr>
          <w:cantSplit/>
        </w:trPr>
        <w:tc>
          <w:tcPr>
            <w:tcW w:w="2304" w:type="dxa"/>
            <w:tcMar>
              <w:top w:w="80" w:type="dxa"/>
              <w:left w:w="100" w:type="dxa"/>
              <w:bottom w:w="80" w:type="dxa"/>
              <w:right w:w="100" w:type="dxa"/>
            </w:tcMar>
            <w:vAlign w:val="center"/>
          </w:tcPr>
          <w:p w14:paraId="44F0BA1E" w14:textId="77777777" w:rsidR="00633ECC" w:rsidRPr="009E5981" w:rsidRDefault="00000000">
            <w:pPr>
              <w:spacing w:line="360" w:lineRule="auto"/>
              <w:rPr>
                <w:color w:val="000000" w:themeColor="text1"/>
              </w:rPr>
            </w:pPr>
            <w:r w:rsidRPr="009E5981">
              <w:rPr>
                <w:color w:val="000000" w:themeColor="text1"/>
              </w:rPr>
              <w:t>Model</w:t>
            </w:r>
          </w:p>
        </w:tc>
        <w:tc>
          <w:tcPr>
            <w:tcW w:w="7920" w:type="dxa"/>
            <w:tcMar>
              <w:top w:w="80" w:type="dxa"/>
              <w:left w:w="100" w:type="dxa"/>
              <w:bottom w:w="80" w:type="dxa"/>
              <w:right w:w="100" w:type="dxa"/>
            </w:tcMar>
            <w:vAlign w:val="center"/>
          </w:tcPr>
          <w:p w14:paraId="6220DA40" w14:textId="77777777" w:rsidR="00633ECC" w:rsidRPr="009E5981" w:rsidRDefault="00000000">
            <w:pPr>
              <w:spacing w:line="360" w:lineRule="auto"/>
              <w:rPr>
                <w:color w:val="000000" w:themeColor="text1"/>
              </w:rPr>
            </w:pPr>
            <w:r w:rsidRPr="009E5981">
              <w:rPr>
                <w:color w:val="000000" w:themeColor="text1"/>
              </w:rPr>
              <w:t>Defines MongoDB collections via Mongoose schemas; manages data validation and storage.</w:t>
            </w:r>
          </w:p>
        </w:tc>
      </w:tr>
      <w:tr w:rsidR="00633ECC" w:rsidRPr="009E5981" w14:paraId="378CE8D2" w14:textId="77777777">
        <w:trPr>
          <w:cantSplit/>
        </w:trPr>
        <w:tc>
          <w:tcPr>
            <w:tcW w:w="2304" w:type="dxa"/>
            <w:tcMar>
              <w:top w:w="80" w:type="dxa"/>
              <w:left w:w="100" w:type="dxa"/>
              <w:bottom w:w="80" w:type="dxa"/>
              <w:right w:w="100" w:type="dxa"/>
            </w:tcMar>
            <w:vAlign w:val="center"/>
          </w:tcPr>
          <w:p w14:paraId="3E7A6453" w14:textId="77777777" w:rsidR="00633ECC" w:rsidRPr="009E5981" w:rsidRDefault="00000000">
            <w:pPr>
              <w:spacing w:line="360" w:lineRule="auto"/>
              <w:rPr>
                <w:color w:val="000000" w:themeColor="text1"/>
              </w:rPr>
            </w:pPr>
            <w:r w:rsidRPr="009E5981">
              <w:rPr>
                <w:color w:val="000000" w:themeColor="text1"/>
              </w:rPr>
              <w:t>View</w:t>
            </w:r>
          </w:p>
        </w:tc>
        <w:tc>
          <w:tcPr>
            <w:tcW w:w="7920" w:type="dxa"/>
            <w:tcMar>
              <w:top w:w="80" w:type="dxa"/>
              <w:left w:w="100" w:type="dxa"/>
              <w:bottom w:w="80" w:type="dxa"/>
              <w:right w:w="100" w:type="dxa"/>
            </w:tcMar>
            <w:vAlign w:val="center"/>
          </w:tcPr>
          <w:p w14:paraId="78678CAE" w14:textId="77777777" w:rsidR="00633ECC" w:rsidRPr="009E5981" w:rsidRDefault="00000000">
            <w:pPr>
              <w:spacing w:line="360" w:lineRule="auto"/>
              <w:rPr>
                <w:color w:val="000000" w:themeColor="text1"/>
              </w:rPr>
            </w:pPr>
            <w:r w:rsidRPr="009E5981">
              <w:rPr>
                <w:color w:val="000000" w:themeColor="text1"/>
              </w:rPr>
              <w:t>Returns structured JSON responses to the React frontend (REST API, no traditional UI layer).</w:t>
            </w:r>
          </w:p>
        </w:tc>
      </w:tr>
      <w:tr w:rsidR="00633ECC" w:rsidRPr="009E5981" w14:paraId="1F6190B8" w14:textId="77777777">
        <w:trPr>
          <w:cantSplit/>
        </w:trPr>
        <w:tc>
          <w:tcPr>
            <w:tcW w:w="2304" w:type="dxa"/>
            <w:tcMar>
              <w:top w:w="80" w:type="dxa"/>
              <w:left w:w="100" w:type="dxa"/>
              <w:bottom w:w="80" w:type="dxa"/>
              <w:right w:w="100" w:type="dxa"/>
            </w:tcMar>
            <w:vAlign w:val="center"/>
          </w:tcPr>
          <w:p w14:paraId="33CC92A3" w14:textId="77777777" w:rsidR="00633ECC" w:rsidRPr="009E5981" w:rsidRDefault="00000000">
            <w:pPr>
              <w:spacing w:line="360" w:lineRule="auto"/>
              <w:rPr>
                <w:color w:val="000000" w:themeColor="text1"/>
              </w:rPr>
            </w:pPr>
            <w:r w:rsidRPr="009E5981">
              <w:rPr>
                <w:color w:val="000000" w:themeColor="text1"/>
              </w:rPr>
              <w:t>Controller</w:t>
            </w:r>
          </w:p>
        </w:tc>
        <w:tc>
          <w:tcPr>
            <w:tcW w:w="7920" w:type="dxa"/>
            <w:tcMar>
              <w:top w:w="80" w:type="dxa"/>
              <w:left w:w="100" w:type="dxa"/>
              <w:bottom w:w="80" w:type="dxa"/>
              <w:right w:w="100" w:type="dxa"/>
            </w:tcMar>
            <w:vAlign w:val="center"/>
          </w:tcPr>
          <w:p w14:paraId="4A224298" w14:textId="77777777" w:rsidR="00633ECC" w:rsidRPr="009E5981" w:rsidRDefault="00000000">
            <w:pPr>
              <w:spacing w:line="360" w:lineRule="auto"/>
              <w:rPr>
                <w:color w:val="000000" w:themeColor="text1"/>
              </w:rPr>
            </w:pPr>
            <w:r w:rsidRPr="009E5981">
              <w:rPr>
                <w:color w:val="000000" w:themeColor="text1"/>
              </w:rPr>
              <w:t>Processes requests, validates input, handles auth, calls the Gemini AI service, and returns responses.</w:t>
            </w:r>
          </w:p>
        </w:tc>
      </w:tr>
    </w:tbl>
    <w:p w14:paraId="7CF9B1F7" w14:textId="77777777" w:rsidR="00633ECC" w:rsidRPr="009E5981" w:rsidRDefault="00000000">
      <w:pPr>
        <w:spacing w:before="240" w:after="120" w:line="360" w:lineRule="auto"/>
        <w:rPr>
          <w:color w:val="000000" w:themeColor="text1"/>
        </w:rPr>
      </w:pPr>
      <w:r w:rsidRPr="009E5981">
        <w:rPr>
          <w:b/>
          <w:color w:val="000000" w:themeColor="text1"/>
          <w:sz w:val="28"/>
          <w:szCs w:val="28"/>
        </w:rPr>
        <w:t>Database Design</w:t>
      </w:r>
    </w:p>
    <w:tbl>
      <w:tblPr>
        <w:tblStyle w:val="a1"/>
        <w:tblW w:w="10223"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000" w:firstRow="0" w:lastRow="0" w:firstColumn="0" w:lastColumn="0" w:noHBand="0" w:noVBand="0"/>
      </w:tblPr>
      <w:tblGrid>
        <w:gridCol w:w="2592"/>
        <w:gridCol w:w="7631"/>
      </w:tblGrid>
      <w:tr w:rsidR="00633ECC" w:rsidRPr="009E5981" w14:paraId="4315B5E5" w14:textId="77777777">
        <w:trPr>
          <w:cantSplit/>
          <w:tblHeader/>
        </w:trPr>
        <w:tc>
          <w:tcPr>
            <w:tcW w:w="2592" w:type="dxa"/>
            <w:shd w:val="clear" w:color="auto" w:fill="1F3864"/>
            <w:tcMar>
              <w:top w:w="80" w:type="dxa"/>
              <w:left w:w="100" w:type="dxa"/>
              <w:bottom w:w="80" w:type="dxa"/>
              <w:right w:w="100" w:type="dxa"/>
            </w:tcMar>
            <w:vAlign w:val="center"/>
          </w:tcPr>
          <w:p w14:paraId="122D49BE" w14:textId="77777777" w:rsidR="00633ECC" w:rsidRPr="009E5981" w:rsidRDefault="00000000">
            <w:pPr>
              <w:jc w:val="center"/>
              <w:rPr>
                <w:color w:val="000000" w:themeColor="text1"/>
              </w:rPr>
            </w:pPr>
            <w:r w:rsidRPr="009E5981">
              <w:rPr>
                <w:b/>
                <w:color w:val="000000" w:themeColor="text1"/>
              </w:rPr>
              <w:t>Entity</w:t>
            </w:r>
          </w:p>
        </w:tc>
        <w:tc>
          <w:tcPr>
            <w:tcW w:w="7631" w:type="dxa"/>
            <w:shd w:val="clear" w:color="auto" w:fill="1F3864"/>
            <w:tcMar>
              <w:top w:w="80" w:type="dxa"/>
              <w:left w:w="100" w:type="dxa"/>
              <w:bottom w:w="80" w:type="dxa"/>
              <w:right w:w="100" w:type="dxa"/>
            </w:tcMar>
            <w:vAlign w:val="center"/>
          </w:tcPr>
          <w:p w14:paraId="6E72BEFC" w14:textId="77777777" w:rsidR="00633ECC" w:rsidRPr="009E5981" w:rsidRDefault="00000000">
            <w:pPr>
              <w:jc w:val="center"/>
              <w:rPr>
                <w:color w:val="000000" w:themeColor="text1"/>
              </w:rPr>
            </w:pPr>
            <w:r w:rsidRPr="009E5981">
              <w:rPr>
                <w:b/>
                <w:color w:val="000000" w:themeColor="text1"/>
              </w:rPr>
              <w:t>Attributes</w:t>
            </w:r>
          </w:p>
        </w:tc>
      </w:tr>
      <w:tr w:rsidR="00633ECC" w:rsidRPr="009E5981" w14:paraId="6705FA65" w14:textId="77777777">
        <w:trPr>
          <w:cantSplit/>
        </w:trPr>
        <w:tc>
          <w:tcPr>
            <w:tcW w:w="2592" w:type="dxa"/>
            <w:tcMar>
              <w:top w:w="80" w:type="dxa"/>
              <w:left w:w="100" w:type="dxa"/>
              <w:bottom w:w="80" w:type="dxa"/>
              <w:right w:w="100" w:type="dxa"/>
            </w:tcMar>
            <w:vAlign w:val="center"/>
          </w:tcPr>
          <w:p w14:paraId="32EFDED8" w14:textId="77777777" w:rsidR="00633ECC" w:rsidRPr="009E5981" w:rsidRDefault="00000000">
            <w:pPr>
              <w:spacing w:line="360" w:lineRule="auto"/>
              <w:rPr>
                <w:color w:val="000000" w:themeColor="text1"/>
              </w:rPr>
            </w:pPr>
            <w:r w:rsidRPr="009E5981">
              <w:rPr>
                <w:color w:val="000000" w:themeColor="text1"/>
              </w:rPr>
              <w:t>User</w:t>
            </w:r>
          </w:p>
        </w:tc>
        <w:tc>
          <w:tcPr>
            <w:tcW w:w="7631" w:type="dxa"/>
            <w:tcMar>
              <w:top w:w="80" w:type="dxa"/>
              <w:left w:w="100" w:type="dxa"/>
              <w:bottom w:w="80" w:type="dxa"/>
              <w:right w:w="100" w:type="dxa"/>
            </w:tcMar>
            <w:vAlign w:val="center"/>
          </w:tcPr>
          <w:p w14:paraId="3744D757" w14:textId="77777777" w:rsidR="00633ECC" w:rsidRPr="009E5981" w:rsidRDefault="00000000">
            <w:pPr>
              <w:spacing w:line="360" w:lineRule="auto"/>
              <w:rPr>
                <w:color w:val="000000" w:themeColor="text1"/>
              </w:rPr>
            </w:pPr>
            <w:r w:rsidRPr="009E5981">
              <w:rPr>
                <w:color w:val="000000" w:themeColor="text1"/>
              </w:rPr>
              <w:t xml:space="preserve">_id, name, email, password (hashed), role (Student/Admin), </w:t>
            </w:r>
            <w:proofErr w:type="spellStart"/>
            <w:r w:rsidRPr="009E5981">
              <w:rPr>
                <w:color w:val="000000" w:themeColor="text1"/>
              </w:rPr>
              <w:t>createdAt</w:t>
            </w:r>
            <w:proofErr w:type="spellEnd"/>
          </w:p>
        </w:tc>
      </w:tr>
      <w:tr w:rsidR="00633ECC" w:rsidRPr="009E5981" w14:paraId="65F158F3" w14:textId="77777777">
        <w:trPr>
          <w:cantSplit/>
        </w:trPr>
        <w:tc>
          <w:tcPr>
            <w:tcW w:w="2592" w:type="dxa"/>
            <w:tcMar>
              <w:top w:w="80" w:type="dxa"/>
              <w:left w:w="100" w:type="dxa"/>
              <w:bottom w:w="80" w:type="dxa"/>
              <w:right w:w="100" w:type="dxa"/>
            </w:tcMar>
            <w:vAlign w:val="center"/>
          </w:tcPr>
          <w:p w14:paraId="6B63F411" w14:textId="77777777" w:rsidR="00633ECC" w:rsidRPr="009E5981" w:rsidRDefault="00000000">
            <w:pPr>
              <w:spacing w:line="360" w:lineRule="auto"/>
              <w:rPr>
                <w:color w:val="000000" w:themeColor="text1"/>
              </w:rPr>
            </w:pPr>
            <w:r w:rsidRPr="009E5981">
              <w:rPr>
                <w:color w:val="000000" w:themeColor="text1"/>
              </w:rPr>
              <w:t>Study Material</w:t>
            </w:r>
          </w:p>
        </w:tc>
        <w:tc>
          <w:tcPr>
            <w:tcW w:w="7631" w:type="dxa"/>
            <w:tcMar>
              <w:top w:w="80" w:type="dxa"/>
              <w:left w:w="100" w:type="dxa"/>
              <w:bottom w:w="80" w:type="dxa"/>
              <w:right w:w="100" w:type="dxa"/>
            </w:tcMar>
            <w:vAlign w:val="center"/>
          </w:tcPr>
          <w:p w14:paraId="74972848" w14:textId="77777777" w:rsidR="00633ECC" w:rsidRPr="009E5981" w:rsidRDefault="00000000">
            <w:pPr>
              <w:spacing w:line="360" w:lineRule="auto"/>
              <w:rPr>
                <w:color w:val="000000" w:themeColor="text1"/>
              </w:rPr>
            </w:pPr>
            <w:r w:rsidRPr="009E5981">
              <w:rPr>
                <w:color w:val="000000" w:themeColor="text1"/>
              </w:rPr>
              <w:t xml:space="preserve">_id, </w:t>
            </w:r>
            <w:proofErr w:type="spellStart"/>
            <w:r w:rsidRPr="009E5981">
              <w:rPr>
                <w:color w:val="000000" w:themeColor="text1"/>
              </w:rPr>
              <w:t>userId</w:t>
            </w:r>
            <w:proofErr w:type="spellEnd"/>
            <w:r w:rsidRPr="009E5981">
              <w:rPr>
                <w:color w:val="000000" w:themeColor="text1"/>
              </w:rPr>
              <w:t xml:space="preserve"> (FK → User), title, subject, content, </w:t>
            </w:r>
            <w:proofErr w:type="spellStart"/>
            <w:r w:rsidRPr="009E5981">
              <w:rPr>
                <w:color w:val="000000" w:themeColor="text1"/>
              </w:rPr>
              <w:t>createdAt</w:t>
            </w:r>
            <w:proofErr w:type="spellEnd"/>
          </w:p>
        </w:tc>
      </w:tr>
      <w:tr w:rsidR="00633ECC" w:rsidRPr="009E5981" w14:paraId="1E91B349" w14:textId="77777777">
        <w:trPr>
          <w:cantSplit/>
        </w:trPr>
        <w:tc>
          <w:tcPr>
            <w:tcW w:w="2592" w:type="dxa"/>
            <w:tcMar>
              <w:top w:w="80" w:type="dxa"/>
              <w:left w:w="100" w:type="dxa"/>
              <w:bottom w:w="80" w:type="dxa"/>
              <w:right w:w="100" w:type="dxa"/>
            </w:tcMar>
            <w:vAlign w:val="center"/>
          </w:tcPr>
          <w:p w14:paraId="76EE59C9" w14:textId="77777777" w:rsidR="00633ECC" w:rsidRPr="009E5981" w:rsidRDefault="00000000">
            <w:pPr>
              <w:spacing w:line="360" w:lineRule="auto"/>
              <w:rPr>
                <w:color w:val="000000" w:themeColor="text1"/>
              </w:rPr>
            </w:pPr>
            <w:r w:rsidRPr="009E5981">
              <w:rPr>
                <w:color w:val="000000" w:themeColor="text1"/>
              </w:rPr>
              <w:t>Summary</w:t>
            </w:r>
          </w:p>
        </w:tc>
        <w:tc>
          <w:tcPr>
            <w:tcW w:w="7631" w:type="dxa"/>
            <w:tcMar>
              <w:top w:w="80" w:type="dxa"/>
              <w:left w:w="100" w:type="dxa"/>
              <w:bottom w:w="80" w:type="dxa"/>
              <w:right w:w="100" w:type="dxa"/>
            </w:tcMar>
            <w:vAlign w:val="center"/>
          </w:tcPr>
          <w:p w14:paraId="30F7695C" w14:textId="77777777" w:rsidR="00633ECC" w:rsidRPr="009E5981" w:rsidRDefault="00000000">
            <w:pPr>
              <w:spacing w:line="360" w:lineRule="auto"/>
              <w:rPr>
                <w:color w:val="000000" w:themeColor="text1"/>
              </w:rPr>
            </w:pPr>
            <w:r w:rsidRPr="009E5981">
              <w:rPr>
                <w:color w:val="000000" w:themeColor="text1"/>
              </w:rPr>
              <w:t xml:space="preserve">_id, </w:t>
            </w:r>
            <w:proofErr w:type="spellStart"/>
            <w:r w:rsidRPr="009E5981">
              <w:rPr>
                <w:color w:val="000000" w:themeColor="text1"/>
              </w:rPr>
              <w:t>userId</w:t>
            </w:r>
            <w:proofErr w:type="spellEnd"/>
            <w:r w:rsidRPr="009E5981">
              <w:rPr>
                <w:color w:val="000000" w:themeColor="text1"/>
              </w:rPr>
              <w:t xml:space="preserve"> (FK → User), </w:t>
            </w:r>
            <w:proofErr w:type="spellStart"/>
            <w:r w:rsidRPr="009E5981">
              <w:rPr>
                <w:color w:val="000000" w:themeColor="text1"/>
              </w:rPr>
              <w:t>materialId</w:t>
            </w:r>
            <w:proofErr w:type="spellEnd"/>
            <w:r w:rsidRPr="009E5981">
              <w:rPr>
                <w:color w:val="000000" w:themeColor="text1"/>
              </w:rPr>
              <w:t xml:space="preserve"> (FK → Study Material), summary, </w:t>
            </w:r>
            <w:proofErr w:type="spellStart"/>
            <w:r w:rsidRPr="009E5981">
              <w:rPr>
                <w:color w:val="000000" w:themeColor="text1"/>
              </w:rPr>
              <w:t>createdAt</w:t>
            </w:r>
            <w:proofErr w:type="spellEnd"/>
          </w:p>
        </w:tc>
      </w:tr>
      <w:tr w:rsidR="00633ECC" w:rsidRPr="009E5981" w14:paraId="6B3BC422" w14:textId="77777777">
        <w:trPr>
          <w:cantSplit/>
        </w:trPr>
        <w:tc>
          <w:tcPr>
            <w:tcW w:w="2592" w:type="dxa"/>
            <w:tcMar>
              <w:top w:w="80" w:type="dxa"/>
              <w:left w:w="100" w:type="dxa"/>
              <w:bottom w:w="80" w:type="dxa"/>
              <w:right w:w="100" w:type="dxa"/>
            </w:tcMar>
            <w:vAlign w:val="center"/>
          </w:tcPr>
          <w:p w14:paraId="5697A839" w14:textId="77777777" w:rsidR="00633ECC" w:rsidRPr="009E5981" w:rsidRDefault="00000000">
            <w:pPr>
              <w:spacing w:line="360" w:lineRule="auto"/>
              <w:rPr>
                <w:color w:val="000000" w:themeColor="text1"/>
              </w:rPr>
            </w:pPr>
            <w:r w:rsidRPr="009E5981">
              <w:rPr>
                <w:color w:val="000000" w:themeColor="text1"/>
              </w:rPr>
              <w:lastRenderedPageBreak/>
              <w:t>Flashcard</w:t>
            </w:r>
          </w:p>
        </w:tc>
        <w:tc>
          <w:tcPr>
            <w:tcW w:w="7631" w:type="dxa"/>
            <w:tcMar>
              <w:top w:w="80" w:type="dxa"/>
              <w:left w:w="100" w:type="dxa"/>
              <w:bottom w:w="80" w:type="dxa"/>
              <w:right w:w="100" w:type="dxa"/>
            </w:tcMar>
            <w:vAlign w:val="center"/>
          </w:tcPr>
          <w:p w14:paraId="131D6F19" w14:textId="77777777" w:rsidR="00633ECC" w:rsidRPr="009E5981" w:rsidRDefault="00000000">
            <w:pPr>
              <w:spacing w:line="360" w:lineRule="auto"/>
              <w:rPr>
                <w:color w:val="000000" w:themeColor="text1"/>
              </w:rPr>
            </w:pPr>
            <w:r w:rsidRPr="009E5981">
              <w:rPr>
                <w:color w:val="000000" w:themeColor="text1"/>
              </w:rPr>
              <w:t xml:space="preserve">_id, </w:t>
            </w:r>
            <w:proofErr w:type="spellStart"/>
            <w:r w:rsidRPr="009E5981">
              <w:rPr>
                <w:color w:val="000000" w:themeColor="text1"/>
              </w:rPr>
              <w:t>userId</w:t>
            </w:r>
            <w:proofErr w:type="spellEnd"/>
            <w:r w:rsidRPr="009E5981">
              <w:rPr>
                <w:color w:val="000000" w:themeColor="text1"/>
              </w:rPr>
              <w:t xml:space="preserve"> (FK → User), </w:t>
            </w:r>
            <w:proofErr w:type="spellStart"/>
            <w:r w:rsidRPr="009E5981">
              <w:rPr>
                <w:color w:val="000000" w:themeColor="text1"/>
              </w:rPr>
              <w:t>materialId</w:t>
            </w:r>
            <w:proofErr w:type="spellEnd"/>
            <w:r w:rsidRPr="009E5981">
              <w:rPr>
                <w:color w:val="000000" w:themeColor="text1"/>
              </w:rPr>
              <w:t xml:space="preserve"> (FK → Study Material), question, answer, </w:t>
            </w:r>
            <w:proofErr w:type="spellStart"/>
            <w:r w:rsidRPr="009E5981">
              <w:rPr>
                <w:color w:val="000000" w:themeColor="text1"/>
              </w:rPr>
              <w:t>createdAt</w:t>
            </w:r>
            <w:proofErr w:type="spellEnd"/>
          </w:p>
        </w:tc>
      </w:tr>
      <w:tr w:rsidR="00633ECC" w:rsidRPr="009E5981" w14:paraId="6AE5BB7C" w14:textId="77777777">
        <w:trPr>
          <w:cantSplit/>
        </w:trPr>
        <w:tc>
          <w:tcPr>
            <w:tcW w:w="2592" w:type="dxa"/>
            <w:tcMar>
              <w:top w:w="80" w:type="dxa"/>
              <w:left w:w="100" w:type="dxa"/>
              <w:bottom w:w="80" w:type="dxa"/>
              <w:right w:w="100" w:type="dxa"/>
            </w:tcMar>
            <w:vAlign w:val="center"/>
          </w:tcPr>
          <w:p w14:paraId="6EE03313" w14:textId="77777777" w:rsidR="00633ECC" w:rsidRPr="009E5981" w:rsidRDefault="00000000">
            <w:pPr>
              <w:spacing w:line="360" w:lineRule="auto"/>
              <w:rPr>
                <w:color w:val="000000" w:themeColor="text1"/>
              </w:rPr>
            </w:pPr>
            <w:r w:rsidRPr="009E5981">
              <w:rPr>
                <w:color w:val="000000" w:themeColor="text1"/>
              </w:rPr>
              <w:t>Quiz</w:t>
            </w:r>
          </w:p>
        </w:tc>
        <w:tc>
          <w:tcPr>
            <w:tcW w:w="7631" w:type="dxa"/>
            <w:tcMar>
              <w:top w:w="80" w:type="dxa"/>
              <w:left w:w="100" w:type="dxa"/>
              <w:bottom w:w="80" w:type="dxa"/>
              <w:right w:w="100" w:type="dxa"/>
            </w:tcMar>
            <w:vAlign w:val="center"/>
          </w:tcPr>
          <w:p w14:paraId="2A14614E" w14:textId="77777777" w:rsidR="00633ECC" w:rsidRPr="009E5981" w:rsidRDefault="00000000">
            <w:pPr>
              <w:spacing w:line="360" w:lineRule="auto"/>
              <w:rPr>
                <w:color w:val="000000" w:themeColor="text1"/>
              </w:rPr>
            </w:pPr>
            <w:r w:rsidRPr="009E5981">
              <w:rPr>
                <w:color w:val="000000" w:themeColor="text1"/>
              </w:rPr>
              <w:t xml:space="preserve">_id, </w:t>
            </w:r>
            <w:proofErr w:type="spellStart"/>
            <w:r w:rsidRPr="009E5981">
              <w:rPr>
                <w:color w:val="000000" w:themeColor="text1"/>
              </w:rPr>
              <w:t>userId</w:t>
            </w:r>
            <w:proofErr w:type="spellEnd"/>
            <w:r w:rsidRPr="009E5981">
              <w:rPr>
                <w:color w:val="000000" w:themeColor="text1"/>
              </w:rPr>
              <w:t xml:space="preserve"> (FK → User), </w:t>
            </w:r>
            <w:proofErr w:type="spellStart"/>
            <w:r w:rsidRPr="009E5981">
              <w:rPr>
                <w:color w:val="000000" w:themeColor="text1"/>
              </w:rPr>
              <w:t>materialId</w:t>
            </w:r>
            <w:proofErr w:type="spellEnd"/>
            <w:r w:rsidRPr="009E5981">
              <w:rPr>
                <w:color w:val="000000" w:themeColor="text1"/>
              </w:rPr>
              <w:t xml:space="preserve"> (FK → Study Material), questions, </w:t>
            </w:r>
            <w:proofErr w:type="spellStart"/>
            <w:r w:rsidRPr="009E5981">
              <w:rPr>
                <w:color w:val="000000" w:themeColor="text1"/>
              </w:rPr>
              <w:t>createdAt</w:t>
            </w:r>
            <w:proofErr w:type="spellEnd"/>
          </w:p>
        </w:tc>
      </w:tr>
      <w:tr w:rsidR="00633ECC" w:rsidRPr="009E5981" w14:paraId="33E12797" w14:textId="77777777">
        <w:trPr>
          <w:cantSplit/>
        </w:trPr>
        <w:tc>
          <w:tcPr>
            <w:tcW w:w="2592" w:type="dxa"/>
            <w:tcMar>
              <w:top w:w="80" w:type="dxa"/>
              <w:left w:w="100" w:type="dxa"/>
              <w:bottom w:w="80" w:type="dxa"/>
              <w:right w:w="100" w:type="dxa"/>
            </w:tcMar>
            <w:vAlign w:val="center"/>
          </w:tcPr>
          <w:p w14:paraId="0A566F33" w14:textId="77777777" w:rsidR="00633ECC" w:rsidRPr="009E5981" w:rsidRDefault="00000000">
            <w:pPr>
              <w:spacing w:line="360" w:lineRule="auto"/>
              <w:rPr>
                <w:color w:val="000000" w:themeColor="text1"/>
              </w:rPr>
            </w:pPr>
            <w:r w:rsidRPr="009E5981">
              <w:rPr>
                <w:color w:val="000000" w:themeColor="text1"/>
              </w:rPr>
              <w:t>Study Plan</w:t>
            </w:r>
          </w:p>
        </w:tc>
        <w:tc>
          <w:tcPr>
            <w:tcW w:w="7631" w:type="dxa"/>
            <w:tcMar>
              <w:top w:w="80" w:type="dxa"/>
              <w:left w:w="100" w:type="dxa"/>
              <w:bottom w:w="80" w:type="dxa"/>
              <w:right w:w="100" w:type="dxa"/>
            </w:tcMar>
            <w:vAlign w:val="center"/>
          </w:tcPr>
          <w:p w14:paraId="30F4A16A" w14:textId="77777777" w:rsidR="00633ECC" w:rsidRPr="009E5981" w:rsidRDefault="00000000">
            <w:pPr>
              <w:spacing w:line="360" w:lineRule="auto"/>
              <w:rPr>
                <w:color w:val="000000" w:themeColor="text1"/>
              </w:rPr>
            </w:pPr>
            <w:r w:rsidRPr="009E5981">
              <w:rPr>
                <w:color w:val="000000" w:themeColor="text1"/>
              </w:rPr>
              <w:t xml:space="preserve">_id, </w:t>
            </w:r>
            <w:proofErr w:type="spellStart"/>
            <w:r w:rsidRPr="009E5981">
              <w:rPr>
                <w:color w:val="000000" w:themeColor="text1"/>
              </w:rPr>
              <w:t>userId</w:t>
            </w:r>
            <w:proofErr w:type="spellEnd"/>
            <w:r w:rsidRPr="009E5981">
              <w:rPr>
                <w:color w:val="000000" w:themeColor="text1"/>
              </w:rPr>
              <w:t xml:space="preserve"> (FK → User), </w:t>
            </w:r>
            <w:proofErr w:type="spellStart"/>
            <w:r w:rsidRPr="009E5981">
              <w:rPr>
                <w:color w:val="000000" w:themeColor="text1"/>
              </w:rPr>
              <w:t>studyPlan</w:t>
            </w:r>
            <w:proofErr w:type="spellEnd"/>
            <w:r w:rsidRPr="009E5981">
              <w:rPr>
                <w:color w:val="000000" w:themeColor="text1"/>
              </w:rPr>
              <w:t xml:space="preserve">, </w:t>
            </w:r>
            <w:proofErr w:type="spellStart"/>
            <w:r w:rsidRPr="009E5981">
              <w:rPr>
                <w:color w:val="000000" w:themeColor="text1"/>
              </w:rPr>
              <w:t>examDate</w:t>
            </w:r>
            <w:proofErr w:type="spellEnd"/>
            <w:r w:rsidRPr="009E5981">
              <w:rPr>
                <w:color w:val="000000" w:themeColor="text1"/>
              </w:rPr>
              <w:t xml:space="preserve">, </w:t>
            </w:r>
            <w:proofErr w:type="spellStart"/>
            <w:r w:rsidRPr="009E5981">
              <w:rPr>
                <w:color w:val="000000" w:themeColor="text1"/>
              </w:rPr>
              <w:t>createdAt</w:t>
            </w:r>
            <w:proofErr w:type="spellEnd"/>
          </w:p>
        </w:tc>
      </w:tr>
    </w:tbl>
    <w:p w14:paraId="5FB89BA7" w14:textId="77777777" w:rsidR="00633ECC" w:rsidRPr="009E5981" w:rsidRDefault="00000000">
      <w:pPr>
        <w:spacing w:before="160" w:after="100" w:line="360" w:lineRule="auto"/>
        <w:rPr>
          <w:color w:val="000000" w:themeColor="text1"/>
        </w:rPr>
      </w:pPr>
      <w:r w:rsidRPr="009E5981">
        <w:rPr>
          <w:b/>
          <w:i/>
          <w:color w:val="000000" w:themeColor="text1"/>
          <w:sz w:val="28"/>
          <w:szCs w:val="28"/>
        </w:rPr>
        <w:t>Key Relationships</w:t>
      </w:r>
    </w:p>
    <w:p w14:paraId="483840AA"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User → Study Material: One-to-Many.</w:t>
      </w:r>
    </w:p>
    <w:p w14:paraId="3115A249"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Study Material → Summary: One-to-One.</w:t>
      </w:r>
    </w:p>
    <w:p w14:paraId="25FF8CE8"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Study Material → Flashcards: One-to-Many.</w:t>
      </w:r>
    </w:p>
    <w:p w14:paraId="57CD7792"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Study Material → Quiz: One-to-One.</w:t>
      </w:r>
    </w:p>
    <w:p w14:paraId="00710D56"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User → Study Plan: One-to-Many.</w:t>
      </w:r>
    </w:p>
    <w:p w14:paraId="0C1941EF" w14:textId="77777777" w:rsidR="00633ECC" w:rsidRPr="009E5981" w:rsidRDefault="00000000">
      <w:pPr>
        <w:numPr>
          <w:ilvl w:val="0"/>
          <w:numId w:val="2"/>
        </w:numPr>
        <w:pBdr>
          <w:top w:val="nil"/>
          <w:left w:val="nil"/>
          <w:bottom w:val="nil"/>
          <w:right w:val="nil"/>
          <w:between w:val="nil"/>
        </w:pBdr>
        <w:spacing w:before="40" w:after="40" w:line="360" w:lineRule="auto"/>
        <w:rPr>
          <w:color w:val="000000" w:themeColor="text1"/>
        </w:rPr>
      </w:pPr>
      <w:r w:rsidRPr="009E5981">
        <w:rPr>
          <w:color w:val="000000" w:themeColor="text1"/>
        </w:rPr>
        <w:t>User → AI Resources (summaries, flashcards, quizzes, study plans): One-to-Many.</w:t>
      </w:r>
    </w:p>
    <w:p w14:paraId="40032F50" w14:textId="77777777" w:rsidR="00633ECC" w:rsidRPr="009E5981" w:rsidRDefault="00000000">
      <w:pPr>
        <w:spacing w:before="160" w:after="100" w:line="360" w:lineRule="auto"/>
        <w:rPr>
          <w:color w:val="000000" w:themeColor="text1"/>
        </w:rPr>
      </w:pPr>
      <w:r w:rsidRPr="009E5981">
        <w:rPr>
          <w:b/>
          <w:i/>
          <w:color w:val="000000" w:themeColor="text1"/>
          <w:sz w:val="28"/>
          <w:szCs w:val="28"/>
        </w:rPr>
        <w:t>Mongoose Schema Screenshots</w:t>
      </w:r>
    </w:p>
    <w:p w14:paraId="553AEBF6" w14:textId="77777777" w:rsidR="00633ECC" w:rsidRPr="009E5981" w:rsidRDefault="00000000">
      <w:pPr>
        <w:spacing w:before="100" w:after="60"/>
        <w:jc w:val="center"/>
        <w:rPr>
          <w:color w:val="000000" w:themeColor="text1"/>
        </w:rPr>
      </w:pPr>
      <w:r w:rsidRPr="009E5981">
        <w:rPr>
          <w:noProof/>
          <w:color w:val="000000" w:themeColor="text1"/>
        </w:rPr>
        <w:drawing>
          <wp:inline distT="0" distB="0" distL="0" distR="0" wp14:anchorId="4FE44D33" wp14:editId="04727E7D">
            <wp:extent cx="5029200" cy="30670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029200" cy="3067050"/>
                    </a:xfrm>
                    <a:prstGeom prst="rect">
                      <a:avLst/>
                    </a:prstGeom>
                    <a:ln/>
                  </pic:spPr>
                </pic:pic>
              </a:graphicData>
            </a:graphic>
          </wp:inline>
        </w:drawing>
      </w:r>
    </w:p>
    <w:p w14:paraId="507B2112" w14:textId="77777777" w:rsidR="00633ECC" w:rsidRPr="009E5981" w:rsidRDefault="00000000">
      <w:pPr>
        <w:spacing w:after="200"/>
        <w:jc w:val="center"/>
        <w:rPr>
          <w:color w:val="000000" w:themeColor="text1"/>
        </w:rPr>
      </w:pPr>
      <w:r w:rsidRPr="009E5981">
        <w:rPr>
          <w:i/>
          <w:color w:val="000000" w:themeColor="text1"/>
          <w:sz w:val="22"/>
          <w:szCs w:val="22"/>
        </w:rPr>
        <w:t>User Schema (models/User.js)</w:t>
      </w:r>
    </w:p>
    <w:p w14:paraId="1EB08E2D" w14:textId="77777777" w:rsidR="00633ECC" w:rsidRPr="009E5981" w:rsidRDefault="00000000">
      <w:pPr>
        <w:spacing w:before="100" w:after="60"/>
        <w:jc w:val="center"/>
        <w:rPr>
          <w:color w:val="000000" w:themeColor="text1"/>
        </w:rPr>
      </w:pPr>
      <w:r w:rsidRPr="009E5981">
        <w:rPr>
          <w:noProof/>
          <w:color w:val="000000" w:themeColor="text1"/>
        </w:rPr>
        <w:lastRenderedPageBreak/>
        <w:drawing>
          <wp:inline distT="0" distB="0" distL="0" distR="0" wp14:anchorId="376B3689" wp14:editId="2717F74B">
            <wp:extent cx="5305425" cy="40195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05425" cy="4019550"/>
                    </a:xfrm>
                    <a:prstGeom prst="rect">
                      <a:avLst/>
                    </a:prstGeom>
                    <a:ln/>
                  </pic:spPr>
                </pic:pic>
              </a:graphicData>
            </a:graphic>
          </wp:inline>
        </w:drawing>
      </w:r>
    </w:p>
    <w:p w14:paraId="764B17A1" w14:textId="77777777" w:rsidR="00633ECC" w:rsidRPr="009E5981" w:rsidRDefault="00000000">
      <w:pPr>
        <w:spacing w:after="200"/>
        <w:jc w:val="center"/>
        <w:rPr>
          <w:color w:val="000000" w:themeColor="text1"/>
        </w:rPr>
      </w:pPr>
      <w:r w:rsidRPr="009E5981">
        <w:rPr>
          <w:i/>
          <w:color w:val="000000" w:themeColor="text1"/>
          <w:sz w:val="22"/>
          <w:szCs w:val="22"/>
        </w:rPr>
        <w:t>Study Material Schema (models/Material.js)</w:t>
      </w:r>
    </w:p>
    <w:p w14:paraId="39D6800A" w14:textId="77777777" w:rsidR="00633ECC" w:rsidRPr="009E5981" w:rsidRDefault="00000000">
      <w:pPr>
        <w:spacing w:before="240" w:after="120" w:line="360" w:lineRule="auto"/>
        <w:rPr>
          <w:color w:val="000000" w:themeColor="text1"/>
        </w:rPr>
      </w:pPr>
      <w:r w:rsidRPr="009E5981">
        <w:rPr>
          <w:b/>
          <w:color w:val="000000" w:themeColor="text1"/>
          <w:sz w:val="28"/>
          <w:szCs w:val="28"/>
        </w:rPr>
        <w:t>API Design</w:t>
      </w:r>
    </w:p>
    <w:tbl>
      <w:tblPr>
        <w:tblStyle w:val="a2"/>
        <w:tblW w:w="10224"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000" w:firstRow="0" w:lastRow="0" w:firstColumn="0" w:lastColumn="0" w:noHBand="0" w:noVBand="0"/>
      </w:tblPr>
      <w:tblGrid>
        <w:gridCol w:w="2160"/>
        <w:gridCol w:w="3744"/>
        <w:gridCol w:w="4320"/>
      </w:tblGrid>
      <w:tr w:rsidR="00633ECC" w:rsidRPr="009E5981" w14:paraId="0E909CCF" w14:textId="77777777">
        <w:trPr>
          <w:cantSplit/>
          <w:tblHeader/>
        </w:trPr>
        <w:tc>
          <w:tcPr>
            <w:tcW w:w="2160" w:type="dxa"/>
            <w:shd w:val="clear" w:color="auto" w:fill="1F3864"/>
            <w:tcMar>
              <w:top w:w="80" w:type="dxa"/>
              <w:left w:w="100" w:type="dxa"/>
              <w:bottom w:w="80" w:type="dxa"/>
              <w:right w:w="100" w:type="dxa"/>
            </w:tcMar>
            <w:vAlign w:val="center"/>
          </w:tcPr>
          <w:p w14:paraId="74FABF8B" w14:textId="77777777" w:rsidR="00633ECC" w:rsidRPr="009E5981" w:rsidRDefault="00000000">
            <w:pPr>
              <w:jc w:val="center"/>
              <w:rPr>
                <w:color w:val="000000" w:themeColor="text1"/>
              </w:rPr>
            </w:pPr>
            <w:r w:rsidRPr="009E5981">
              <w:rPr>
                <w:b/>
                <w:color w:val="000000" w:themeColor="text1"/>
              </w:rPr>
              <w:t>Module</w:t>
            </w:r>
          </w:p>
        </w:tc>
        <w:tc>
          <w:tcPr>
            <w:tcW w:w="3744" w:type="dxa"/>
            <w:shd w:val="clear" w:color="auto" w:fill="1F3864"/>
            <w:tcMar>
              <w:top w:w="80" w:type="dxa"/>
              <w:left w:w="100" w:type="dxa"/>
              <w:bottom w:w="80" w:type="dxa"/>
              <w:right w:w="100" w:type="dxa"/>
            </w:tcMar>
            <w:vAlign w:val="center"/>
          </w:tcPr>
          <w:p w14:paraId="52933560" w14:textId="77777777" w:rsidR="00633ECC" w:rsidRPr="009E5981" w:rsidRDefault="00000000">
            <w:pPr>
              <w:jc w:val="center"/>
              <w:rPr>
                <w:color w:val="000000" w:themeColor="text1"/>
              </w:rPr>
            </w:pPr>
            <w:r w:rsidRPr="009E5981">
              <w:rPr>
                <w:b/>
                <w:color w:val="000000" w:themeColor="text1"/>
              </w:rPr>
              <w:t>Endpoint(s)</w:t>
            </w:r>
          </w:p>
        </w:tc>
        <w:tc>
          <w:tcPr>
            <w:tcW w:w="4320" w:type="dxa"/>
            <w:shd w:val="clear" w:color="auto" w:fill="1F3864"/>
            <w:tcMar>
              <w:top w:w="80" w:type="dxa"/>
              <w:left w:w="100" w:type="dxa"/>
              <w:bottom w:w="80" w:type="dxa"/>
              <w:right w:w="100" w:type="dxa"/>
            </w:tcMar>
            <w:vAlign w:val="center"/>
          </w:tcPr>
          <w:p w14:paraId="747383B5" w14:textId="77777777" w:rsidR="00633ECC" w:rsidRPr="009E5981" w:rsidRDefault="00000000">
            <w:pPr>
              <w:jc w:val="center"/>
              <w:rPr>
                <w:color w:val="000000" w:themeColor="text1"/>
              </w:rPr>
            </w:pPr>
            <w:r w:rsidRPr="009E5981">
              <w:rPr>
                <w:b/>
                <w:color w:val="000000" w:themeColor="text1"/>
              </w:rPr>
              <w:t>Description</w:t>
            </w:r>
          </w:p>
        </w:tc>
      </w:tr>
      <w:tr w:rsidR="00633ECC" w:rsidRPr="009E5981" w14:paraId="0C894459" w14:textId="77777777">
        <w:trPr>
          <w:cantSplit/>
        </w:trPr>
        <w:tc>
          <w:tcPr>
            <w:tcW w:w="2160" w:type="dxa"/>
            <w:tcMar>
              <w:top w:w="80" w:type="dxa"/>
              <w:left w:w="100" w:type="dxa"/>
              <w:bottom w:w="80" w:type="dxa"/>
              <w:right w:w="100" w:type="dxa"/>
            </w:tcMar>
            <w:vAlign w:val="center"/>
          </w:tcPr>
          <w:p w14:paraId="5CDC73F5" w14:textId="77777777" w:rsidR="00633ECC" w:rsidRPr="009E5981" w:rsidRDefault="00000000">
            <w:pPr>
              <w:spacing w:line="360" w:lineRule="auto"/>
              <w:rPr>
                <w:color w:val="000000" w:themeColor="text1"/>
              </w:rPr>
            </w:pPr>
            <w:r w:rsidRPr="009E5981">
              <w:rPr>
                <w:color w:val="000000" w:themeColor="text1"/>
              </w:rPr>
              <w:t>Authentication</w:t>
            </w:r>
          </w:p>
        </w:tc>
        <w:tc>
          <w:tcPr>
            <w:tcW w:w="3744" w:type="dxa"/>
            <w:tcMar>
              <w:top w:w="80" w:type="dxa"/>
              <w:left w:w="100" w:type="dxa"/>
              <w:bottom w:w="80" w:type="dxa"/>
              <w:right w:w="100" w:type="dxa"/>
            </w:tcMar>
            <w:vAlign w:val="center"/>
          </w:tcPr>
          <w:p w14:paraId="10597824"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/auth/</w:t>
            </w:r>
            <w:proofErr w:type="spellStart"/>
            <w:r w:rsidRPr="009E5981">
              <w:rPr>
                <w:color w:val="000000" w:themeColor="text1"/>
              </w:rPr>
              <w:t>registerPOST</w:t>
            </w:r>
            <w:proofErr w:type="spellEnd"/>
            <w:r w:rsidRPr="009E5981">
              <w:rPr>
                <w:color w:val="000000" w:themeColor="text1"/>
              </w:rPr>
              <w:t xml:space="preserve"> /</w:t>
            </w:r>
            <w:proofErr w:type="spellStart"/>
            <w:r w:rsidRPr="009E5981">
              <w:rPr>
                <w:color w:val="000000" w:themeColor="text1"/>
              </w:rPr>
              <w:t>api</w:t>
            </w:r>
            <w:proofErr w:type="spellEnd"/>
            <w:r w:rsidRPr="009E5981">
              <w:rPr>
                <w:color w:val="000000" w:themeColor="text1"/>
              </w:rPr>
              <w:t>/auth/login</w:t>
            </w:r>
          </w:p>
        </w:tc>
        <w:tc>
          <w:tcPr>
            <w:tcW w:w="4320" w:type="dxa"/>
            <w:tcMar>
              <w:top w:w="80" w:type="dxa"/>
              <w:left w:w="100" w:type="dxa"/>
              <w:bottom w:w="80" w:type="dxa"/>
              <w:right w:w="100" w:type="dxa"/>
            </w:tcMar>
            <w:vAlign w:val="center"/>
          </w:tcPr>
          <w:p w14:paraId="5362B366" w14:textId="77777777" w:rsidR="00633ECC" w:rsidRPr="009E5981" w:rsidRDefault="00000000">
            <w:pPr>
              <w:spacing w:line="360" w:lineRule="auto"/>
              <w:rPr>
                <w:color w:val="000000" w:themeColor="text1"/>
              </w:rPr>
            </w:pPr>
            <w:r w:rsidRPr="009E5981">
              <w:rPr>
                <w:color w:val="000000" w:themeColor="text1"/>
              </w:rPr>
              <w:t>User registration, login, and JWT token issuance.</w:t>
            </w:r>
          </w:p>
        </w:tc>
      </w:tr>
      <w:tr w:rsidR="00633ECC" w:rsidRPr="009E5981" w14:paraId="57139EE9" w14:textId="77777777">
        <w:trPr>
          <w:cantSplit/>
        </w:trPr>
        <w:tc>
          <w:tcPr>
            <w:tcW w:w="2160" w:type="dxa"/>
            <w:tcMar>
              <w:top w:w="80" w:type="dxa"/>
              <w:left w:w="100" w:type="dxa"/>
              <w:bottom w:w="80" w:type="dxa"/>
              <w:right w:w="100" w:type="dxa"/>
            </w:tcMar>
            <w:vAlign w:val="center"/>
          </w:tcPr>
          <w:p w14:paraId="090FBA37" w14:textId="77777777" w:rsidR="00633ECC" w:rsidRPr="009E5981" w:rsidRDefault="00000000">
            <w:pPr>
              <w:spacing w:line="360" w:lineRule="auto"/>
              <w:rPr>
                <w:color w:val="000000" w:themeColor="text1"/>
              </w:rPr>
            </w:pPr>
            <w:r w:rsidRPr="009E5981">
              <w:rPr>
                <w:color w:val="000000" w:themeColor="text1"/>
              </w:rPr>
              <w:t>Study Material</w:t>
            </w:r>
          </w:p>
        </w:tc>
        <w:tc>
          <w:tcPr>
            <w:tcW w:w="3744" w:type="dxa"/>
            <w:tcMar>
              <w:top w:w="80" w:type="dxa"/>
              <w:left w:w="100" w:type="dxa"/>
              <w:bottom w:w="80" w:type="dxa"/>
              <w:right w:w="100" w:type="dxa"/>
            </w:tcMar>
            <w:vAlign w:val="center"/>
          </w:tcPr>
          <w:p w14:paraId="3B678614"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/material/upload</w:t>
            </w:r>
          </w:p>
        </w:tc>
        <w:tc>
          <w:tcPr>
            <w:tcW w:w="4320" w:type="dxa"/>
            <w:tcMar>
              <w:top w:w="80" w:type="dxa"/>
              <w:left w:w="100" w:type="dxa"/>
              <w:bottom w:w="80" w:type="dxa"/>
              <w:right w:w="100" w:type="dxa"/>
            </w:tcMar>
            <w:vAlign w:val="center"/>
          </w:tcPr>
          <w:p w14:paraId="0D8F8CA7" w14:textId="77777777" w:rsidR="00633ECC" w:rsidRPr="009E5981" w:rsidRDefault="00000000">
            <w:pPr>
              <w:spacing w:line="360" w:lineRule="auto"/>
              <w:rPr>
                <w:color w:val="000000" w:themeColor="text1"/>
              </w:rPr>
            </w:pPr>
            <w:r w:rsidRPr="009E5981">
              <w:rPr>
                <w:color w:val="000000" w:themeColor="text1"/>
              </w:rPr>
              <w:t>Upload, retrieve, update, and manage study materials.</w:t>
            </w:r>
          </w:p>
        </w:tc>
      </w:tr>
      <w:tr w:rsidR="00633ECC" w:rsidRPr="009E5981" w14:paraId="6F5D3413" w14:textId="77777777">
        <w:trPr>
          <w:cantSplit/>
        </w:trPr>
        <w:tc>
          <w:tcPr>
            <w:tcW w:w="2160" w:type="dxa"/>
            <w:tcMar>
              <w:top w:w="80" w:type="dxa"/>
              <w:left w:w="100" w:type="dxa"/>
              <w:bottom w:w="80" w:type="dxa"/>
              <w:right w:w="100" w:type="dxa"/>
            </w:tcMar>
            <w:vAlign w:val="center"/>
          </w:tcPr>
          <w:p w14:paraId="26C42BFC" w14:textId="77777777" w:rsidR="00633ECC" w:rsidRPr="009E5981" w:rsidRDefault="00000000">
            <w:pPr>
              <w:spacing w:line="360" w:lineRule="auto"/>
              <w:rPr>
                <w:color w:val="000000" w:themeColor="text1"/>
              </w:rPr>
            </w:pPr>
            <w:r w:rsidRPr="009E5981">
              <w:rPr>
                <w:color w:val="000000" w:themeColor="text1"/>
              </w:rPr>
              <w:t>AI Summary</w:t>
            </w:r>
          </w:p>
        </w:tc>
        <w:tc>
          <w:tcPr>
            <w:tcW w:w="3744" w:type="dxa"/>
            <w:tcMar>
              <w:top w:w="80" w:type="dxa"/>
              <w:left w:w="100" w:type="dxa"/>
              <w:bottom w:w="80" w:type="dxa"/>
              <w:right w:w="100" w:type="dxa"/>
            </w:tcMar>
            <w:vAlign w:val="center"/>
          </w:tcPr>
          <w:p w14:paraId="4ED82622"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/materials/:id/summarize</w:t>
            </w:r>
          </w:p>
        </w:tc>
        <w:tc>
          <w:tcPr>
            <w:tcW w:w="4320" w:type="dxa"/>
            <w:tcMar>
              <w:top w:w="80" w:type="dxa"/>
              <w:left w:w="100" w:type="dxa"/>
              <w:bottom w:w="80" w:type="dxa"/>
              <w:right w:w="100" w:type="dxa"/>
            </w:tcMar>
            <w:vAlign w:val="center"/>
          </w:tcPr>
          <w:p w14:paraId="553BBA0C" w14:textId="77777777" w:rsidR="00633ECC" w:rsidRPr="009E5981" w:rsidRDefault="00000000">
            <w:pPr>
              <w:spacing w:line="360" w:lineRule="auto"/>
              <w:rPr>
                <w:color w:val="000000" w:themeColor="text1"/>
              </w:rPr>
            </w:pPr>
            <w:r w:rsidRPr="009E5981">
              <w:rPr>
                <w:color w:val="000000" w:themeColor="text1"/>
              </w:rPr>
              <w:t>Generates a concise summary from uploaded material.</w:t>
            </w:r>
          </w:p>
        </w:tc>
      </w:tr>
      <w:tr w:rsidR="00633ECC" w:rsidRPr="009E5981" w14:paraId="76A3D9ED" w14:textId="77777777">
        <w:trPr>
          <w:cantSplit/>
        </w:trPr>
        <w:tc>
          <w:tcPr>
            <w:tcW w:w="2160" w:type="dxa"/>
            <w:tcMar>
              <w:top w:w="80" w:type="dxa"/>
              <w:left w:w="100" w:type="dxa"/>
              <w:bottom w:w="80" w:type="dxa"/>
              <w:right w:w="100" w:type="dxa"/>
            </w:tcMar>
            <w:vAlign w:val="center"/>
          </w:tcPr>
          <w:p w14:paraId="65A3B54F" w14:textId="77777777" w:rsidR="00633ECC" w:rsidRPr="009E5981" w:rsidRDefault="00000000">
            <w:pPr>
              <w:spacing w:line="360" w:lineRule="auto"/>
              <w:rPr>
                <w:color w:val="000000" w:themeColor="text1"/>
              </w:rPr>
            </w:pPr>
            <w:r w:rsidRPr="009E5981">
              <w:rPr>
                <w:color w:val="000000" w:themeColor="text1"/>
              </w:rPr>
              <w:t>AI Flashcards</w:t>
            </w:r>
          </w:p>
        </w:tc>
        <w:tc>
          <w:tcPr>
            <w:tcW w:w="3744" w:type="dxa"/>
            <w:tcMar>
              <w:top w:w="80" w:type="dxa"/>
              <w:left w:w="100" w:type="dxa"/>
              <w:bottom w:w="80" w:type="dxa"/>
              <w:right w:w="100" w:type="dxa"/>
            </w:tcMar>
            <w:vAlign w:val="center"/>
          </w:tcPr>
          <w:p w14:paraId="546F9401"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/ai/flashcards</w:t>
            </w:r>
          </w:p>
        </w:tc>
        <w:tc>
          <w:tcPr>
            <w:tcW w:w="4320" w:type="dxa"/>
            <w:tcMar>
              <w:top w:w="80" w:type="dxa"/>
              <w:left w:w="100" w:type="dxa"/>
              <w:bottom w:w="80" w:type="dxa"/>
              <w:right w:w="100" w:type="dxa"/>
            </w:tcMar>
            <w:vAlign w:val="center"/>
          </w:tcPr>
          <w:p w14:paraId="578DD150" w14:textId="77777777" w:rsidR="00633ECC" w:rsidRPr="009E5981" w:rsidRDefault="00000000">
            <w:pPr>
              <w:spacing w:line="360" w:lineRule="auto"/>
              <w:rPr>
                <w:color w:val="000000" w:themeColor="text1"/>
              </w:rPr>
            </w:pPr>
            <w:r w:rsidRPr="009E5981">
              <w:rPr>
                <w:color w:val="000000" w:themeColor="text1"/>
              </w:rPr>
              <w:t>Generates flashcards from study material.</w:t>
            </w:r>
          </w:p>
        </w:tc>
      </w:tr>
      <w:tr w:rsidR="00633ECC" w:rsidRPr="009E5981" w14:paraId="14F085C6" w14:textId="77777777">
        <w:trPr>
          <w:cantSplit/>
        </w:trPr>
        <w:tc>
          <w:tcPr>
            <w:tcW w:w="2160" w:type="dxa"/>
            <w:tcMar>
              <w:top w:w="80" w:type="dxa"/>
              <w:left w:w="100" w:type="dxa"/>
              <w:bottom w:w="80" w:type="dxa"/>
              <w:right w:w="100" w:type="dxa"/>
            </w:tcMar>
            <w:vAlign w:val="center"/>
          </w:tcPr>
          <w:p w14:paraId="06EC6092" w14:textId="77777777" w:rsidR="00633ECC" w:rsidRPr="009E5981" w:rsidRDefault="00000000">
            <w:pPr>
              <w:spacing w:line="360" w:lineRule="auto"/>
              <w:rPr>
                <w:color w:val="000000" w:themeColor="text1"/>
              </w:rPr>
            </w:pPr>
            <w:r w:rsidRPr="009E5981">
              <w:rPr>
                <w:color w:val="000000" w:themeColor="text1"/>
              </w:rPr>
              <w:t>AI Quiz</w:t>
            </w:r>
          </w:p>
        </w:tc>
        <w:tc>
          <w:tcPr>
            <w:tcW w:w="3744" w:type="dxa"/>
            <w:tcMar>
              <w:top w:w="80" w:type="dxa"/>
              <w:left w:w="100" w:type="dxa"/>
              <w:bottom w:w="80" w:type="dxa"/>
              <w:right w:w="100" w:type="dxa"/>
            </w:tcMar>
            <w:vAlign w:val="center"/>
          </w:tcPr>
          <w:p w14:paraId="3541841A"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/ai/quiz</w:t>
            </w:r>
          </w:p>
        </w:tc>
        <w:tc>
          <w:tcPr>
            <w:tcW w:w="4320" w:type="dxa"/>
            <w:tcMar>
              <w:top w:w="80" w:type="dxa"/>
              <w:left w:w="100" w:type="dxa"/>
              <w:bottom w:w="80" w:type="dxa"/>
              <w:right w:w="100" w:type="dxa"/>
            </w:tcMar>
            <w:vAlign w:val="center"/>
          </w:tcPr>
          <w:p w14:paraId="2D75A2BA" w14:textId="77777777" w:rsidR="00633ECC" w:rsidRPr="009E5981" w:rsidRDefault="00000000">
            <w:pPr>
              <w:spacing w:line="360" w:lineRule="auto"/>
              <w:rPr>
                <w:color w:val="000000" w:themeColor="text1"/>
              </w:rPr>
            </w:pPr>
            <w:r w:rsidRPr="009E5981">
              <w:rPr>
                <w:color w:val="000000" w:themeColor="text1"/>
              </w:rPr>
              <w:t>Generates multiple-choice quiz questions.</w:t>
            </w:r>
          </w:p>
        </w:tc>
      </w:tr>
      <w:tr w:rsidR="00633ECC" w:rsidRPr="009E5981" w14:paraId="4752C943" w14:textId="77777777">
        <w:trPr>
          <w:cantSplit/>
        </w:trPr>
        <w:tc>
          <w:tcPr>
            <w:tcW w:w="2160" w:type="dxa"/>
            <w:tcMar>
              <w:top w:w="80" w:type="dxa"/>
              <w:left w:w="100" w:type="dxa"/>
              <w:bottom w:w="80" w:type="dxa"/>
              <w:right w:w="100" w:type="dxa"/>
            </w:tcMar>
            <w:vAlign w:val="center"/>
          </w:tcPr>
          <w:p w14:paraId="6A48CC5A" w14:textId="77777777" w:rsidR="00633ECC" w:rsidRPr="009E5981" w:rsidRDefault="00000000">
            <w:pPr>
              <w:spacing w:line="360" w:lineRule="auto"/>
              <w:rPr>
                <w:color w:val="000000" w:themeColor="text1"/>
              </w:rPr>
            </w:pPr>
            <w:r w:rsidRPr="009E5981">
              <w:rPr>
                <w:color w:val="000000" w:themeColor="text1"/>
              </w:rPr>
              <w:t>AI Study Plan</w:t>
            </w:r>
          </w:p>
        </w:tc>
        <w:tc>
          <w:tcPr>
            <w:tcW w:w="3744" w:type="dxa"/>
            <w:tcMar>
              <w:top w:w="80" w:type="dxa"/>
              <w:left w:w="100" w:type="dxa"/>
              <w:bottom w:w="80" w:type="dxa"/>
              <w:right w:w="100" w:type="dxa"/>
            </w:tcMar>
            <w:vAlign w:val="center"/>
          </w:tcPr>
          <w:p w14:paraId="05D48738" w14:textId="77777777" w:rsidR="00633ECC" w:rsidRPr="009E5981" w:rsidRDefault="00000000">
            <w:pPr>
              <w:spacing w:line="360" w:lineRule="auto"/>
              <w:rPr>
                <w:color w:val="000000" w:themeColor="text1"/>
              </w:rPr>
            </w:pPr>
            <w:r w:rsidRPr="009E5981">
              <w:rPr>
                <w:color w:val="000000" w:themeColor="text1"/>
              </w:rPr>
              <w:t>POST /</w:t>
            </w:r>
            <w:proofErr w:type="spellStart"/>
            <w:r w:rsidRPr="009E5981">
              <w:rPr>
                <w:color w:val="000000" w:themeColor="text1"/>
              </w:rPr>
              <w:t>api</w:t>
            </w:r>
            <w:proofErr w:type="spellEnd"/>
            <w:r w:rsidRPr="009E5981">
              <w:rPr>
                <w:color w:val="000000" w:themeColor="text1"/>
              </w:rPr>
              <w:t>/ai/study-plan</w:t>
            </w:r>
          </w:p>
        </w:tc>
        <w:tc>
          <w:tcPr>
            <w:tcW w:w="4320" w:type="dxa"/>
            <w:tcMar>
              <w:top w:w="80" w:type="dxa"/>
              <w:left w:w="100" w:type="dxa"/>
              <w:bottom w:w="80" w:type="dxa"/>
              <w:right w:w="100" w:type="dxa"/>
            </w:tcMar>
            <w:vAlign w:val="center"/>
          </w:tcPr>
          <w:p w14:paraId="45541FBF" w14:textId="77777777" w:rsidR="00633ECC" w:rsidRPr="009E5981" w:rsidRDefault="00000000">
            <w:pPr>
              <w:spacing w:line="360" w:lineRule="auto"/>
              <w:rPr>
                <w:color w:val="000000" w:themeColor="text1"/>
              </w:rPr>
            </w:pPr>
            <w:r w:rsidRPr="009E5981">
              <w:rPr>
                <w:color w:val="000000" w:themeColor="text1"/>
              </w:rPr>
              <w:t>Generates a personalized study schedule.</w:t>
            </w:r>
          </w:p>
        </w:tc>
      </w:tr>
      <w:tr w:rsidR="00633ECC" w:rsidRPr="009E5981" w14:paraId="3A2DB268" w14:textId="77777777">
        <w:trPr>
          <w:cantSplit/>
        </w:trPr>
        <w:tc>
          <w:tcPr>
            <w:tcW w:w="2160" w:type="dxa"/>
            <w:tcMar>
              <w:top w:w="80" w:type="dxa"/>
              <w:left w:w="100" w:type="dxa"/>
              <w:bottom w:w="80" w:type="dxa"/>
              <w:right w:w="100" w:type="dxa"/>
            </w:tcMar>
            <w:vAlign w:val="center"/>
          </w:tcPr>
          <w:p w14:paraId="4DFFF83D" w14:textId="77777777" w:rsidR="00633ECC" w:rsidRPr="009E5981" w:rsidRDefault="00000000">
            <w:pPr>
              <w:spacing w:line="360" w:lineRule="auto"/>
              <w:rPr>
                <w:color w:val="000000" w:themeColor="text1"/>
              </w:rPr>
            </w:pPr>
            <w:r w:rsidRPr="009E5981">
              <w:rPr>
                <w:color w:val="000000" w:themeColor="text1"/>
              </w:rPr>
              <w:t>Administrative</w:t>
            </w:r>
          </w:p>
        </w:tc>
        <w:tc>
          <w:tcPr>
            <w:tcW w:w="3744" w:type="dxa"/>
            <w:tcMar>
              <w:top w:w="80" w:type="dxa"/>
              <w:left w:w="100" w:type="dxa"/>
              <w:bottom w:w="80" w:type="dxa"/>
              <w:right w:w="100" w:type="dxa"/>
            </w:tcMar>
            <w:vAlign w:val="center"/>
          </w:tcPr>
          <w:p w14:paraId="6FE32163" w14:textId="77777777" w:rsidR="00633ECC" w:rsidRPr="009E5981" w:rsidRDefault="00000000">
            <w:pPr>
              <w:spacing w:line="360" w:lineRule="auto"/>
              <w:rPr>
                <w:color w:val="000000" w:themeColor="text1"/>
              </w:rPr>
            </w:pPr>
            <w:r w:rsidRPr="009E5981">
              <w:rPr>
                <w:color w:val="000000" w:themeColor="text1"/>
              </w:rPr>
              <w:t>Admin-only routes</w:t>
            </w:r>
          </w:p>
        </w:tc>
        <w:tc>
          <w:tcPr>
            <w:tcW w:w="4320" w:type="dxa"/>
            <w:tcMar>
              <w:top w:w="80" w:type="dxa"/>
              <w:left w:w="100" w:type="dxa"/>
              <w:bottom w:w="80" w:type="dxa"/>
              <w:right w:w="100" w:type="dxa"/>
            </w:tcMar>
            <w:vAlign w:val="center"/>
          </w:tcPr>
          <w:p w14:paraId="7784BC03" w14:textId="77777777" w:rsidR="00633ECC" w:rsidRPr="009E5981" w:rsidRDefault="00000000">
            <w:pPr>
              <w:spacing w:line="360" w:lineRule="auto"/>
              <w:rPr>
                <w:color w:val="000000" w:themeColor="text1"/>
              </w:rPr>
            </w:pPr>
            <w:r w:rsidRPr="009E5981">
              <w:rPr>
                <w:color w:val="000000" w:themeColor="text1"/>
              </w:rPr>
              <w:t>Manage users and monitor system activity.</w:t>
            </w:r>
          </w:p>
        </w:tc>
      </w:tr>
    </w:tbl>
    <w:p w14:paraId="0622083E" w14:textId="77777777" w:rsidR="00633ECC" w:rsidRPr="009E5981" w:rsidRDefault="00000000">
      <w:pPr>
        <w:spacing w:before="240" w:after="120" w:line="360" w:lineRule="auto"/>
        <w:rPr>
          <w:color w:val="000000" w:themeColor="text1"/>
        </w:rPr>
      </w:pPr>
      <w:r w:rsidRPr="009E5981">
        <w:rPr>
          <w:b/>
          <w:color w:val="000000" w:themeColor="text1"/>
          <w:sz w:val="28"/>
          <w:szCs w:val="28"/>
        </w:rPr>
        <w:lastRenderedPageBreak/>
        <w:t>Module Design</w:t>
      </w:r>
    </w:p>
    <w:tbl>
      <w:tblPr>
        <w:tblStyle w:val="a3"/>
        <w:tblW w:w="10224"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000" w:firstRow="0" w:lastRow="0" w:firstColumn="0" w:lastColumn="0" w:noHBand="0" w:noVBand="0"/>
      </w:tblPr>
      <w:tblGrid>
        <w:gridCol w:w="3168"/>
        <w:gridCol w:w="7056"/>
      </w:tblGrid>
      <w:tr w:rsidR="00633ECC" w:rsidRPr="009E5981" w14:paraId="2DC044AA" w14:textId="77777777">
        <w:trPr>
          <w:cantSplit/>
          <w:tblHeader/>
        </w:trPr>
        <w:tc>
          <w:tcPr>
            <w:tcW w:w="3168" w:type="dxa"/>
            <w:shd w:val="clear" w:color="auto" w:fill="1F3864"/>
            <w:tcMar>
              <w:top w:w="80" w:type="dxa"/>
              <w:left w:w="100" w:type="dxa"/>
              <w:bottom w:w="80" w:type="dxa"/>
              <w:right w:w="100" w:type="dxa"/>
            </w:tcMar>
            <w:vAlign w:val="center"/>
          </w:tcPr>
          <w:p w14:paraId="62A2D86F" w14:textId="77777777" w:rsidR="00633ECC" w:rsidRPr="009E5981" w:rsidRDefault="00000000">
            <w:pPr>
              <w:jc w:val="center"/>
              <w:rPr>
                <w:color w:val="000000" w:themeColor="text1"/>
              </w:rPr>
            </w:pPr>
            <w:r w:rsidRPr="009E5981">
              <w:rPr>
                <w:b/>
                <w:color w:val="000000" w:themeColor="text1"/>
              </w:rPr>
              <w:t>Module</w:t>
            </w:r>
          </w:p>
        </w:tc>
        <w:tc>
          <w:tcPr>
            <w:tcW w:w="7056" w:type="dxa"/>
            <w:shd w:val="clear" w:color="auto" w:fill="1F3864"/>
            <w:tcMar>
              <w:top w:w="80" w:type="dxa"/>
              <w:left w:w="100" w:type="dxa"/>
              <w:bottom w:w="80" w:type="dxa"/>
              <w:right w:w="100" w:type="dxa"/>
            </w:tcMar>
            <w:vAlign w:val="center"/>
          </w:tcPr>
          <w:p w14:paraId="1C561715" w14:textId="77777777" w:rsidR="00633ECC" w:rsidRPr="009E5981" w:rsidRDefault="00000000">
            <w:pPr>
              <w:jc w:val="center"/>
              <w:rPr>
                <w:color w:val="000000" w:themeColor="text1"/>
              </w:rPr>
            </w:pPr>
            <w:r w:rsidRPr="009E5981">
              <w:rPr>
                <w:b/>
                <w:color w:val="000000" w:themeColor="text1"/>
              </w:rPr>
              <w:t>Description</w:t>
            </w:r>
          </w:p>
        </w:tc>
      </w:tr>
      <w:tr w:rsidR="00633ECC" w:rsidRPr="009E5981" w14:paraId="72C594F0" w14:textId="77777777">
        <w:trPr>
          <w:cantSplit/>
        </w:trPr>
        <w:tc>
          <w:tcPr>
            <w:tcW w:w="3168" w:type="dxa"/>
            <w:tcMar>
              <w:top w:w="80" w:type="dxa"/>
              <w:left w:w="100" w:type="dxa"/>
              <w:bottom w:w="80" w:type="dxa"/>
              <w:right w:w="100" w:type="dxa"/>
            </w:tcMar>
            <w:vAlign w:val="center"/>
          </w:tcPr>
          <w:p w14:paraId="441704E6" w14:textId="77777777" w:rsidR="00633ECC" w:rsidRPr="009E5981" w:rsidRDefault="00000000">
            <w:pPr>
              <w:spacing w:line="360" w:lineRule="auto"/>
              <w:rPr>
                <w:color w:val="000000" w:themeColor="text1"/>
              </w:rPr>
            </w:pPr>
            <w:r w:rsidRPr="009E5981">
              <w:rPr>
                <w:color w:val="000000" w:themeColor="text1"/>
              </w:rPr>
              <w:t>Authentication Module</w:t>
            </w:r>
          </w:p>
        </w:tc>
        <w:tc>
          <w:tcPr>
            <w:tcW w:w="7056" w:type="dxa"/>
            <w:tcMar>
              <w:top w:w="80" w:type="dxa"/>
              <w:left w:w="100" w:type="dxa"/>
              <w:bottom w:w="80" w:type="dxa"/>
              <w:right w:w="100" w:type="dxa"/>
            </w:tcMar>
            <w:vAlign w:val="center"/>
          </w:tcPr>
          <w:p w14:paraId="4223CEE9" w14:textId="77777777" w:rsidR="00633ECC" w:rsidRPr="009E5981" w:rsidRDefault="00000000">
            <w:pPr>
              <w:spacing w:line="360" w:lineRule="auto"/>
              <w:rPr>
                <w:color w:val="000000" w:themeColor="text1"/>
              </w:rPr>
            </w:pPr>
            <w:r w:rsidRPr="009E5981">
              <w:rPr>
                <w:color w:val="000000" w:themeColor="text1"/>
              </w:rPr>
              <w:t>Handles registration, login, JWT issuance, and RBAC.</w:t>
            </w:r>
          </w:p>
        </w:tc>
      </w:tr>
      <w:tr w:rsidR="00633ECC" w:rsidRPr="009E5981" w14:paraId="24DEF105" w14:textId="77777777">
        <w:trPr>
          <w:cantSplit/>
        </w:trPr>
        <w:tc>
          <w:tcPr>
            <w:tcW w:w="3168" w:type="dxa"/>
            <w:tcMar>
              <w:top w:w="80" w:type="dxa"/>
              <w:left w:w="100" w:type="dxa"/>
              <w:bottom w:w="80" w:type="dxa"/>
              <w:right w:w="100" w:type="dxa"/>
            </w:tcMar>
            <w:vAlign w:val="center"/>
          </w:tcPr>
          <w:p w14:paraId="20EFA24B" w14:textId="77777777" w:rsidR="00633ECC" w:rsidRPr="009E5981" w:rsidRDefault="00000000">
            <w:pPr>
              <w:spacing w:line="360" w:lineRule="auto"/>
              <w:rPr>
                <w:color w:val="000000" w:themeColor="text1"/>
              </w:rPr>
            </w:pPr>
            <w:r w:rsidRPr="009E5981">
              <w:rPr>
                <w:color w:val="000000" w:themeColor="text1"/>
              </w:rPr>
              <w:t>Study Material Module</w:t>
            </w:r>
          </w:p>
        </w:tc>
        <w:tc>
          <w:tcPr>
            <w:tcW w:w="7056" w:type="dxa"/>
            <w:tcMar>
              <w:top w:w="80" w:type="dxa"/>
              <w:left w:w="100" w:type="dxa"/>
              <w:bottom w:w="80" w:type="dxa"/>
              <w:right w:w="100" w:type="dxa"/>
            </w:tcMar>
            <w:vAlign w:val="center"/>
          </w:tcPr>
          <w:p w14:paraId="2431C853" w14:textId="77777777" w:rsidR="00633ECC" w:rsidRPr="009E5981" w:rsidRDefault="00000000">
            <w:pPr>
              <w:spacing w:line="360" w:lineRule="auto"/>
              <w:rPr>
                <w:color w:val="000000" w:themeColor="text1"/>
              </w:rPr>
            </w:pPr>
            <w:r w:rsidRPr="009E5981">
              <w:rPr>
                <w:color w:val="000000" w:themeColor="text1"/>
              </w:rPr>
              <w:t>Handles upload and management of study content.</w:t>
            </w:r>
          </w:p>
        </w:tc>
      </w:tr>
      <w:tr w:rsidR="00633ECC" w:rsidRPr="009E5981" w14:paraId="6D1052EC" w14:textId="77777777">
        <w:trPr>
          <w:cantSplit/>
        </w:trPr>
        <w:tc>
          <w:tcPr>
            <w:tcW w:w="3168" w:type="dxa"/>
            <w:tcMar>
              <w:top w:w="80" w:type="dxa"/>
              <w:left w:w="100" w:type="dxa"/>
              <w:bottom w:w="80" w:type="dxa"/>
              <w:right w:w="100" w:type="dxa"/>
            </w:tcMar>
            <w:vAlign w:val="center"/>
          </w:tcPr>
          <w:p w14:paraId="17D110A1" w14:textId="77777777" w:rsidR="00633ECC" w:rsidRPr="009E5981" w:rsidRDefault="00000000">
            <w:pPr>
              <w:spacing w:line="360" w:lineRule="auto"/>
              <w:rPr>
                <w:color w:val="000000" w:themeColor="text1"/>
              </w:rPr>
            </w:pPr>
            <w:r w:rsidRPr="009E5981">
              <w:rPr>
                <w:color w:val="000000" w:themeColor="text1"/>
              </w:rPr>
              <w:t>AI Service Module</w:t>
            </w:r>
          </w:p>
        </w:tc>
        <w:tc>
          <w:tcPr>
            <w:tcW w:w="7056" w:type="dxa"/>
            <w:tcMar>
              <w:top w:w="80" w:type="dxa"/>
              <w:left w:w="100" w:type="dxa"/>
              <w:bottom w:w="80" w:type="dxa"/>
              <w:right w:w="100" w:type="dxa"/>
            </w:tcMar>
            <w:vAlign w:val="center"/>
          </w:tcPr>
          <w:p w14:paraId="4A77B2B9" w14:textId="77777777" w:rsidR="00633ECC" w:rsidRPr="009E5981" w:rsidRDefault="00000000">
            <w:pPr>
              <w:spacing w:line="360" w:lineRule="auto"/>
              <w:rPr>
                <w:color w:val="000000" w:themeColor="text1"/>
              </w:rPr>
            </w:pPr>
            <w:r w:rsidRPr="009E5981">
              <w:rPr>
                <w:color w:val="000000" w:themeColor="text1"/>
              </w:rPr>
              <w:t>Communicates with Google Gemini AI to generate summaries, flashcards, quizzes, and study plans.</w:t>
            </w:r>
          </w:p>
        </w:tc>
      </w:tr>
      <w:tr w:rsidR="00633ECC" w:rsidRPr="009E5981" w14:paraId="4B2507C9" w14:textId="77777777">
        <w:trPr>
          <w:cantSplit/>
        </w:trPr>
        <w:tc>
          <w:tcPr>
            <w:tcW w:w="3168" w:type="dxa"/>
            <w:tcMar>
              <w:top w:w="80" w:type="dxa"/>
              <w:left w:w="100" w:type="dxa"/>
              <w:bottom w:w="80" w:type="dxa"/>
              <w:right w:w="100" w:type="dxa"/>
            </w:tcMar>
            <w:vAlign w:val="center"/>
          </w:tcPr>
          <w:p w14:paraId="264A2145" w14:textId="77777777" w:rsidR="00633ECC" w:rsidRPr="009E5981" w:rsidRDefault="00000000">
            <w:pPr>
              <w:spacing w:line="360" w:lineRule="auto"/>
              <w:rPr>
                <w:color w:val="000000" w:themeColor="text1"/>
              </w:rPr>
            </w:pPr>
            <w:r w:rsidRPr="009E5981">
              <w:rPr>
                <w:color w:val="000000" w:themeColor="text1"/>
              </w:rPr>
              <w:t>Database Module</w:t>
            </w:r>
          </w:p>
        </w:tc>
        <w:tc>
          <w:tcPr>
            <w:tcW w:w="7056" w:type="dxa"/>
            <w:tcMar>
              <w:top w:w="80" w:type="dxa"/>
              <w:left w:w="100" w:type="dxa"/>
              <w:bottom w:w="80" w:type="dxa"/>
              <w:right w:w="100" w:type="dxa"/>
            </w:tcMar>
            <w:vAlign w:val="center"/>
          </w:tcPr>
          <w:p w14:paraId="04EB1F86" w14:textId="77777777" w:rsidR="00633ECC" w:rsidRPr="009E5981" w:rsidRDefault="00000000">
            <w:pPr>
              <w:spacing w:line="360" w:lineRule="auto"/>
              <w:rPr>
                <w:color w:val="000000" w:themeColor="text1"/>
              </w:rPr>
            </w:pPr>
            <w:r w:rsidRPr="009E5981">
              <w:rPr>
                <w:color w:val="000000" w:themeColor="text1"/>
              </w:rPr>
              <w:t>Mongoose models and MongoDB connection handling.</w:t>
            </w:r>
          </w:p>
        </w:tc>
      </w:tr>
      <w:tr w:rsidR="00633ECC" w:rsidRPr="009E5981" w14:paraId="3C2B9A42" w14:textId="77777777">
        <w:trPr>
          <w:cantSplit/>
        </w:trPr>
        <w:tc>
          <w:tcPr>
            <w:tcW w:w="3168" w:type="dxa"/>
            <w:tcMar>
              <w:top w:w="80" w:type="dxa"/>
              <w:left w:w="100" w:type="dxa"/>
              <w:bottom w:w="80" w:type="dxa"/>
              <w:right w:w="100" w:type="dxa"/>
            </w:tcMar>
            <w:vAlign w:val="center"/>
          </w:tcPr>
          <w:p w14:paraId="66A87505" w14:textId="77777777" w:rsidR="00633ECC" w:rsidRPr="009E5981" w:rsidRDefault="00000000">
            <w:pPr>
              <w:spacing w:line="360" w:lineRule="auto"/>
              <w:rPr>
                <w:color w:val="000000" w:themeColor="text1"/>
              </w:rPr>
            </w:pPr>
            <w:r w:rsidRPr="009E5981">
              <w:rPr>
                <w:color w:val="000000" w:themeColor="text1"/>
              </w:rPr>
              <w:t>Admin Module</w:t>
            </w:r>
          </w:p>
        </w:tc>
        <w:tc>
          <w:tcPr>
            <w:tcW w:w="7056" w:type="dxa"/>
            <w:tcMar>
              <w:top w:w="80" w:type="dxa"/>
              <w:left w:w="100" w:type="dxa"/>
              <w:bottom w:w="80" w:type="dxa"/>
              <w:right w:w="100" w:type="dxa"/>
            </w:tcMar>
            <w:vAlign w:val="center"/>
          </w:tcPr>
          <w:p w14:paraId="679E3A33" w14:textId="77777777" w:rsidR="00633ECC" w:rsidRPr="009E5981" w:rsidRDefault="00000000">
            <w:pPr>
              <w:spacing w:line="360" w:lineRule="auto"/>
              <w:rPr>
                <w:color w:val="000000" w:themeColor="text1"/>
              </w:rPr>
            </w:pPr>
            <w:r w:rsidRPr="009E5981">
              <w:rPr>
                <w:color w:val="000000" w:themeColor="text1"/>
              </w:rPr>
              <w:t>User management and system monitoring for administrators.</w:t>
            </w:r>
          </w:p>
        </w:tc>
      </w:tr>
    </w:tbl>
    <w:p w14:paraId="6FC9A6BF" w14:textId="77777777" w:rsidR="00123BBC" w:rsidRPr="009E5981" w:rsidRDefault="00123BBC">
      <w:pPr>
        <w:rPr>
          <w:color w:val="000000" w:themeColor="text1"/>
        </w:rPr>
      </w:pPr>
    </w:p>
    <w:sectPr w:rsidR="00123BBC" w:rsidRPr="009E5981">
      <w:headerReference w:type="default" r:id="rId13"/>
      <w:footerReference w:type="default" r:id="rId14"/>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F584" w14:textId="77777777" w:rsidR="00123BBC" w:rsidRDefault="00123BBC">
      <w:r>
        <w:separator/>
      </w:r>
    </w:p>
  </w:endnote>
  <w:endnote w:type="continuationSeparator" w:id="0">
    <w:p w14:paraId="44BBB40A" w14:textId="77777777" w:rsidR="00123BBC" w:rsidRDefault="0012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DFA9" w14:textId="77777777" w:rsidR="00633EC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598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A1F5" w14:textId="77777777" w:rsidR="00123BBC" w:rsidRDefault="00123BBC">
      <w:r>
        <w:separator/>
      </w:r>
    </w:p>
  </w:footnote>
  <w:footnote w:type="continuationSeparator" w:id="0">
    <w:p w14:paraId="484331BC" w14:textId="77777777" w:rsidR="00123BBC" w:rsidRDefault="00123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9E36" w14:textId="77777777" w:rsidR="00633ECC" w:rsidRDefault="00000000">
    <w:pPr>
      <w:jc w:val="right"/>
    </w:pPr>
    <w:proofErr w:type="spellStart"/>
    <w:r>
      <w:rPr>
        <w:i/>
        <w:color w:val="808080"/>
        <w:sz w:val="18"/>
        <w:szCs w:val="18"/>
      </w:rPr>
      <w:t>LearnMate</w:t>
    </w:r>
    <w:proofErr w:type="spellEnd"/>
    <w:r>
      <w:rPr>
        <w:i/>
        <w:color w:val="808080"/>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A7B52"/>
    <w:multiLevelType w:val="multilevel"/>
    <w:tmpl w:val="99A6FD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45D3396"/>
    <w:multiLevelType w:val="multilevel"/>
    <w:tmpl w:val="0AEC4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37E68"/>
    <w:multiLevelType w:val="multilevel"/>
    <w:tmpl w:val="47D6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CB73A2"/>
    <w:multiLevelType w:val="multilevel"/>
    <w:tmpl w:val="A1167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445086">
    <w:abstractNumId w:val="1"/>
  </w:num>
  <w:num w:numId="2" w16cid:durableId="431753117">
    <w:abstractNumId w:val="0"/>
  </w:num>
  <w:num w:numId="3" w16cid:durableId="431899400">
    <w:abstractNumId w:val="2"/>
  </w:num>
  <w:num w:numId="4" w16cid:durableId="1112440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ECC"/>
    <w:rsid w:val="00047B5D"/>
    <w:rsid w:val="00123BBC"/>
    <w:rsid w:val="00633ECC"/>
    <w:rsid w:val="009E5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2845"/>
  <w15:docId w15:val="{A804E579-1EE9-49DC-86EB-F7779005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Madhavan R</cp:lastModifiedBy>
  <cp:revision>2</cp:revision>
  <dcterms:created xsi:type="dcterms:W3CDTF">2026-09-28T16:53:00Z</dcterms:created>
  <dcterms:modified xsi:type="dcterms:W3CDTF">2026-09-28T16:54:00Z</dcterms:modified>
</cp:coreProperties>
</file>