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ind w:left="2340" w:firstLine="0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Project Design Phase-I</w:t>
      </w:r>
    </w:p>
    <w:tbl>
      <w:tblPr>
        <w:tblStyle w:val="Table1"/>
        <w:tblW w:w="7005.0" w:type="dxa"/>
        <w:jc w:val="left"/>
        <w:tblLayout w:type="fixed"/>
        <w:tblLook w:val="0600"/>
      </w:tblPr>
      <w:tblGrid>
        <w:gridCol w:w="705"/>
        <w:gridCol w:w="2355"/>
        <w:gridCol w:w="3945"/>
        <w:tblGridChange w:id="0">
          <w:tblGrid>
            <w:gridCol w:w="705"/>
            <w:gridCol w:w="2355"/>
            <w:gridCol w:w="39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FR 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Functional Requirement (Epic)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FR-1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User Registration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Registration through Form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FR-2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User Confirmation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Confirmation via EmailConfirmation via OTP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FR-3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User QR code generation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QR code is generated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FR-4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GPS tracker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Location is tracked</w:t>
            </w:r>
          </w:p>
        </w:tc>
      </w:tr>
    </w:tbl>
    <w:p w:rsidR="00000000" w:rsidDel="00000000" w:rsidP="00000000" w:rsidRDefault="00000000" w:rsidRPr="00000000" w14:paraId="00000011">
      <w:pPr>
        <w:spacing w:after="320" w:lineRule="auto"/>
        <w:ind w:left="960" w:firstLine="0"/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Solution Requirements (Functional &amp; Nonfunctional)</w:t>
      </w:r>
    </w:p>
    <w:tbl>
      <w:tblPr>
        <w:tblStyle w:val="Table2"/>
        <w:tblW w:w="9359.999999999998" w:type="dxa"/>
        <w:jc w:val="left"/>
        <w:tblLayout w:type="fixed"/>
        <w:tblLook w:val="0600"/>
      </w:tblPr>
      <w:tblGrid>
        <w:gridCol w:w="3325.4517611026035"/>
        <w:gridCol w:w="4701.500765696784"/>
        <w:gridCol w:w="731.0260336906584"/>
        <w:gridCol w:w="602.021439509954"/>
        <w:tblGridChange w:id="0">
          <w:tblGrid>
            <w:gridCol w:w="3325.4517611026035"/>
            <w:gridCol w:w="4701.500765696784"/>
            <w:gridCol w:w="731.0260336906584"/>
            <w:gridCol w:w="602.02143950995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17 SEPTEMBER 2022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TEAM LEADER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Selvakumaran Rethik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TEAM MEMBERS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Nataraj,Charansundar,BhadriPrasad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PROJECT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PROJECT – SMART SOLUTION FOR RAILWAYS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MAXIMUM MARKS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 MARKS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18 October 2022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PROJECT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Project - Smart Solutions for Railways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MAXIMUM MARKS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32">
      <w:pPr>
        <w:spacing w:after="8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Functional Requirements: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34">
      <w:pPr>
        <w:spacing w:after="120" w:lineRule="auto"/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Non-functional Requirements:</w:t>
      </w:r>
    </w:p>
    <w:tbl>
      <w:tblPr>
        <w:tblStyle w:val="Table3"/>
        <w:tblW w:w="7005.0" w:type="dxa"/>
        <w:jc w:val="left"/>
        <w:tblLayout w:type="fixed"/>
        <w:tblLook w:val="0600"/>
      </w:tblPr>
      <w:tblGrid>
        <w:gridCol w:w="705"/>
        <w:gridCol w:w="2595"/>
        <w:gridCol w:w="3705"/>
        <w:tblGridChange w:id="0">
          <w:tblGrid>
            <w:gridCol w:w="705"/>
            <w:gridCol w:w="2595"/>
            <w:gridCol w:w="37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FR 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Non-Functional Requirement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NFR-1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Users can navigate easily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NFR-2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The details are secured in the database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NFR-3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Reliability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Reliable to the users without any failure as it is not fixed to limited number of users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NFR-4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User-friendly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NFR-5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Available any time at the time of ease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NFR-6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  <w:color w:val="191919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91919"/>
                <w:sz w:val="17"/>
                <w:szCs w:val="17"/>
                <w:rtl w:val="0"/>
              </w:rPr>
              <w:t xml:space="preserve">Scalability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7"/>
                <w:szCs w:val="17"/>
                <w:rtl w:val="0"/>
              </w:rPr>
              <w:t xml:space="preserve">Support the users with their needs in reserving ticket and tracking the location.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 Following are the non-functional requirements of the proposed solution.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