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75795C" w:rsidP="1ED7C599" w:rsidRDefault="0075795C" w14:paraId="7615C128" w14:textId="341487CA">
      <w:pPr>
        <w:pStyle w:val="Title"/>
        <w:rPr>
          <w:b w:val="1"/>
          <w:bCs w:val="1"/>
        </w:rPr>
      </w:pPr>
      <w:r w:rsidR="6F85AB4C">
        <w:rPr/>
        <w:t>Data Science Project Requirements Document</w:t>
      </w:r>
    </w:p>
    <w:p w:rsidRPr="0075795C" w:rsidR="0075795C" w:rsidP="0075795C" w:rsidRDefault="0075795C" w14:paraId="514D6571" w14:textId="77777777"/>
    <w:p w:rsidRPr="0075795C" w:rsidR="0075795C" w:rsidP="0075795C" w:rsidRDefault="0075795C" w14:paraId="624A0221" w14:textId="0D0E3BB8">
      <w:r w:rsidRPr="0075795C">
        <w:rPr>
          <w:b/>
          <w:bCs/>
        </w:rPr>
        <w:t>1. Project Overview</w:t>
      </w:r>
    </w:p>
    <w:p w:rsidRPr="0075795C" w:rsidR="0075795C" w:rsidP="0075795C" w:rsidRDefault="0075795C" w14:paraId="4C4084EE" w14:textId="4F4A5E71">
      <w:pPr>
        <w:numPr>
          <w:ilvl w:val="0"/>
          <w:numId w:val="1"/>
        </w:numPr>
        <w:rPr/>
      </w:pPr>
      <w:r w:rsidRPr="1ED7C599" w:rsidR="6F85AB4C">
        <w:rPr>
          <w:b w:val="1"/>
          <w:bCs w:val="1"/>
        </w:rPr>
        <w:t>Project Name:</w:t>
      </w:r>
      <w:r w:rsidR="6F85AB4C">
        <w:rPr/>
        <w:t xml:space="preserve"> </w:t>
      </w:r>
      <w:r w:rsidR="73EE1C48">
        <w:rPr/>
        <w:t xml:space="preserve"> </w:t>
      </w:r>
      <w:r w:rsidR="73EE1C48">
        <w:rPr/>
        <w:t>Algobot</w:t>
      </w:r>
      <w:r w:rsidR="73EE1C48">
        <w:rPr/>
        <w:t xml:space="preserve"> project simulation</w:t>
      </w:r>
    </w:p>
    <w:p w:rsidRPr="0075795C" w:rsidR="0075795C" w:rsidP="0075795C" w:rsidRDefault="0075795C" w14:paraId="6238693D" w14:textId="11E8F407">
      <w:pPr>
        <w:numPr>
          <w:ilvl w:val="0"/>
          <w:numId w:val="1"/>
        </w:numPr>
        <w:rPr/>
      </w:pPr>
      <w:r w:rsidRPr="1ED7C599" w:rsidR="6F85AB4C">
        <w:rPr>
          <w:b w:val="1"/>
          <w:bCs w:val="1"/>
        </w:rPr>
        <w:t>Project Manager:</w:t>
      </w:r>
      <w:r w:rsidR="6F85AB4C">
        <w:rPr/>
        <w:t xml:space="preserve"> </w:t>
      </w:r>
      <w:r w:rsidR="685FC8DF">
        <w:rPr/>
        <w:t>[]</w:t>
      </w:r>
    </w:p>
    <w:p w:rsidRPr="0075795C" w:rsidR="0075795C" w:rsidP="0075795C" w:rsidRDefault="0075795C" w14:paraId="292A2DA4" w14:textId="7006294D">
      <w:pPr>
        <w:numPr>
          <w:ilvl w:val="0"/>
          <w:numId w:val="1"/>
        </w:numPr>
        <w:rPr/>
      </w:pPr>
      <w:r w:rsidRPr="1ED7C599" w:rsidR="6F85AB4C">
        <w:rPr>
          <w:b w:val="1"/>
          <w:bCs w:val="1"/>
        </w:rPr>
        <w:t>Date:</w:t>
      </w:r>
      <w:r w:rsidR="6F85AB4C">
        <w:rPr/>
        <w:t xml:space="preserve"> </w:t>
      </w:r>
      <w:r w:rsidR="2FFDB1F6">
        <w:rPr/>
        <w:t>[]</w:t>
      </w:r>
    </w:p>
    <w:p w:rsidRPr="0075795C" w:rsidR="0075795C" w:rsidP="1ED7C599" w:rsidRDefault="0075795C" w14:paraId="5225B64F" w14:textId="5C8BC424">
      <w:pPr>
        <w:rPr>
          <w:b w:val="1"/>
          <w:bCs w:val="1"/>
        </w:rPr>
      </w:pPr>
      <w:r w:rsidRPr="1ED7C599" w:rsidR="6F85AB4C">
        <w:rPr>
          <w:b w:val="1"/>
          <w:bCs w:val="1"/>
        </w:rPr>
        <w:t>2. Business Understanding</w:t>
      </w:r>
    </w:p>
    <w:p w:rsidRPr="0075795C" w:rsidR="0075795C" w:rsidP="0075795C" w:rsidRDefault="0075795C" w14:paraId="0BCFC45A" w14:textId="77777777">
      <w:pPr>
        <w:numPr>
          <w:ilvl w:val="0"/>
          <w:numId w:val="2"/>
        </w:numPr>
      </w:pPr>
      <w:r w:rsidRPr="0075795C">
        <w:rPr>
          <w:b/>
          <w:bCs/>
        </w:rPr>
        <w:t>Objective:</w:t>
      </w:r>
      <w:r w:rsidRPr="0075795C">
        <w:t xml:space="preserve"> Develop a predictive model to forecast short-term movements in forex exchange rates, aiding traders in making informed decisions.</w:t>
      </w:r>
    </w:p>
    <w:p w:rsidRPr="0075795C" w:rsidR="0075795C" w:rsidP="0075795C" w:rsidRDefault="0075795C" w14:paraId="3CAC6765" w14:textId="77777777">
      <w:pPr>
        <w:numPr>
          <w:ilvl w:val="0"/>
          <w:numId w:val="2"/>
        </w:numPr>
      </w:pPr>
      <w:r w:rsidRPr="0075795C">
        <w:rPr>
          <w:b/>
          <w:bCs/>
        </w:rPr>
        <w:t>Stakeholders:</w:t>
      </w:r>
      <w:r w:rsidRPr="0075795C">
        <w:t xml:space="preserve"> Forex traders, financial analysts, risk management teams.</w:t>
      </w:r>
    </w:p>
    <w:p w:rsidRPr="0075795C" w:rsidR="0075795C" w:rsidP="0075795C" w:rsidRDefault="0075795C" w14:paraId="3D075819" w14:textId="77777777">
      <w:pPr>
        <w:numPr>
          <w:ilvl w:val="0"/>
          <w:numId w:val="2"/>
        </w:numPr>
      </w:pPr>
      <w:r w:rsidRPr="0075795C">
        <w:rPr>
          <w:b/>
          <w:bCs/>
        </w:rPr>
        <w:t>Success Metrics:</w:t>
      </w:r>
      <w:r w:rsidRPr="0075795C">
        <w:t xml:space="preserve"> Model accuracy (e.g., Mean Absolute Error), return on investment from model-informed trades, user satisfaction.</w:t>
      </w:r>
    </w:p>
    <w:p w:rsidRPr="0075795C" w:rsidR="0075795C" w:rsidP="0075795C" w:rsidRDefault="0075795C" w14:paraId="5DCB78B8" w14:textId="77777777">
      <w:r w:rsidRPr="0075795C">
        <w:rPr>
          <w:b/>
          <w:bCs/>
        </w:rPr>
        <w:t>3. Data Understanding</w:t>
      </w:r>
    </w:p>
    <w:p w:rsidRPr="0075795C" w:rsidR="0075795C" w:rsidP="0075795C" w:rsidRDefault="0075795C" w14:paraId="61E3092D" w14:textId="77777777">
      <w:pPr>
        <w:numPr>
          <w:ilvl w:val="0"/>
          <w:numId w:val="3"/>
        </w:numPr>
      </w:pPr>
      <w:r w:rsidRPr="0075795C">
        <w:rPr>
          <w:b/>
          <w:bCs/>
        </w:rPr>
        <w:t>Data Sources:</w:t>
      </w:r>
    </w:p>
    <w:p w:rsidRPr="0075795C" w:rsidR="0075795C" w:rsidP="0075795C" w:rsidRDefault="0075795C" w14:paraId="5DE3F77C" w14:textId="7DC13E72">
      <w:pPr>
        <w:numPr>
          <w:ilvl w:val="1"/>
          <w:numId w:val="3"/>
        </w:numPr>
        <w:rPr/>
      </w:pPr>
      <w:r w:rsidR="6F85AB4C">
        <w:rPr/>
        <w:t>Historical forex exchange rates (</w:t>
      </w:r>
      <w:r w:rsidRPr="1ED7C599" w:rsidR="238C1D6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EUR/USD, USD/JPY, GBP/USD, EUR/GBP, USD/CAD</w:t>
      </w:r>
      <w:r w:rsidR="6F85AB4C">
        <w:rPr/>
        <w:t>).</w:t>
      </w:r>
    </w:p>
    <w:p w:rsidRPr="0075795C" w:rsidR="0075795C" w:rsidP="0075795C" w:rsidRDefault="0075795C" w14:paraId="0D9A3EB8" w14:textId="77777777">
      <w:pPr>
        <w:numPr>
          <w:ilvl w:val="1"/>
          <w:numId w:val="3"/>
        </w:numPr>
      </w:pPr>
      <w:r w:rsidRPr="0075795C">
        <w:t>Economic indicators (e.g., interest rates, GDP growth).</w:t>
      </w:r>
    </w:p>
    <w:p w:rsidRPr="0075795C" w:rsidR="0075795C" w:rsidP="0075795C" w:rsidRDefault="0075795C" w14:paraId="44A004B5" w14:textId="64F8EDFC">
      <w:pPr>
        <w:numPr>
          <w:ilvl w:val="0"/>
          <w:numId w:val="3"/>
        </w:numPr>
        <w:rPr/>
      </w:pPr>
      <w:r w:rsidRPr="1ED7C599" w:rsidR="6F85AB4C">
        <w:rPr>
          <w:b w:val="1"/>
          <w:bCs w:val="1"/>
        </w:rPr>
        <w:t>Data Collection Methods:</w:t>
      </w:r>
      <w:r w:rsidR="6F85AB4C">
        <w:rPr/>
        <w:t xml:space="preserve"> </w:t>
      </w:r>
      <w:r w:rsidR="6CA5134F">
        <w:rPr/>
        <w:t>Yfinance</w:t>
      </w:r>
      <w:r w:rsidR="6CA5134F">
        <w:rPr/>
        <w:t xml:space="preserve"> API, Alpha Vantage API and Finnhub API</w:t>
      </w:r>
    </w:p>
    <w:p w:rsidRPr="0075795C" w:rsidR="0075795C" w:rsidP="0075795C" w:rsidRDefault="0075795C" w14:paraId="49E17D7A" w14:textId="77777777">
      <w:pPr>
        <w:numPr>
          <w:ilvl w:val="0"/>
          <w:numId w:val="3"/>
        </w:numPr>
      </w:pPr>
      <w:r w:rsidRPr="0075795C">
        <w:rPr>
          <w:b/>
          <w:bCs/>
        </w:rPr>
        <w:t>Data Quality Assessment:</w:t>
      </w:r>
      <w:r w:rsidRPr="0075795C">
        <w:t xml:space="preserve"> Evaluate for completeness, accuracy, and consistency.</w:t>
      </w:r>
    </w:p>
    <w:p w:rsidRPr="0075795C" w:rsidR="0075795C" w:rsidP="0075795C" w:rsidRDefault="0075795C" w14:paraId="6A979679" w14:textId="77777777">
      <w:r w:rsidRPr="0075795C">
        <w:rPr>
          <w:b/>
          <w:bCs/>
        </w:rPr>
        <w:t>4. Data Preparation</w:t>
      </w:r>
    </w:p>
    <w:p w:rsidRPr="0075795C" w:rsidR="0075795C" w:rsidP="0075795C" w:rsidRDefault="0075795C" w14:paraId="5474820A" w14:textId="77777777">
      <w:pPr>
        <w:numPr>
          <w:ilvl w:val="0"/>
          <w:numId w:val="4"/>
        </w:numPr>
      </w:pPr>
      <w:r w:rsidRPr="0075795C">
        <w:rPr>
          <w:b/>
          <w:bCs/>
        </w:rPr>
        <w:t>Data Cleaning:</w:t>
      </w:r>
      <w:r w:rsidRPr="0075795C">
        <w:t xml:space="preserve"> Handle missing values, correct inaccuracies, and remove duplicates.</w:t>
      </w:r>
    </w:p>
    <w:p w:rsidRPr="0075795C" w:rsidR="0075795C" w:rsidP="0075795C" w:rsidRDefault="0075795C" w14:paraId="14AD8A8F" w14:textId="77777777">
      <w:pPr>
        <w:numPr>
          <w:ilvl w:val="0"/>
          <w:numId w:val="4"/>
        </w:numPr>
      </w:pPr>
      <w:r w:rsidRPr="0075795C">
        <w:rPr>
          <w:b/>
          <w:bCs/>
        </w:rPr>
        <w:t>Feature Engineering:</w:t>
      </w:r>
      <w:r w:rsidRPr="0075795C">
        <w:t xml:space="preserve"> Create features such as moving averages, volatility indices, and sentiment scores.</w:t>
      </w:r>
    </w:p>
    <w:p w:rsidRPr="0075795C" w:rsidR="0075795C" w:rsidP="0075795C" w:rsidRDefault="0075795C" w14:paraId="60A94A04" w14:textId="77777777">
      <w:pPr>
        <w:numPr>
          <w:ilvl w:val="0"/>
          <w:numId w:val="4"/>
        </w:numPr>
      </w:pPr>
      <w:r w:rsidRPr="0075795C">
        <w:rPr>
          <w:b/>
          <w:bCs/>
        </w:rPr>
        <w:t>Data Transformation:</w:t>
      </w:r>
      <w:r w:rsidRPr="0075795C">
        <w:t xml:space="preserve"> Normalize or standardize data as needed.</w:t>
      </w:r>
    </w:p>
    <w:p w:rsidRPr="0075795C" w:rsidR="0075795C" w:rsidP="0075795C" w:rsidRDefault="0075795C" w14:paraId="598972E3" w14:textId="77777777">
      <w:pPr>
        <w:numPr>
          <w:ilvl w:val="0"/>
          <w:numId w:val="4"/>
        </w:numPr>
      </w:pPr>
      <w:r w:rsidRPr="0075795C">
        <w:rPr>
          <w:b/>
          <w:bCs/>
        </w:rPr>
        <w:t>Data Splitting:</w:t>
      </w:r>
      <w:r w:rsidRPr="0075795C">
        <w:t xml:space="preserve"> Divide data into training, validation, and test sets.</w:t>
      </w:r>
    </w:p>
    <w:p w:rsidRPr="0075795C" w:rsidR="0075795C" w:rsidP="0075795C" w:rsidRDefault="0075795C" w14:paraId="09095CD7" w14:textId="67114F05">
      <w:r w:rsidRPr="0075795C">
        <w:rPr>
          <w:b/>
          <w:bCs/>
        </w:rPr>
        <w:lastRenderedPageBreak/>
        <w:t xml:space="preserve">5. </w:t>
      </w:r>
      <w:r w:rsidRPr="0075795C">
        <w:rPr>
          <w:b/>
          <w:bCs/>
        </w:rPr>
        <w:t>Modelling</w:t>
      </w:r>
    </w:p>
    <w:p w:rsidRPr="0075795C" w:rsidR="0075795C" w:rsidP="0075795C" w:rsidRDefault="0075795C" w14:paraId="473B4693" w14:textId="77777777">
      <w:pPr>
        <w:numPr>
          <w:ilvl w:val="0"/>
          <w:numId w:val="5"/>
        </w:numPr>
      </w:pPr>
      <w:r w:rsidRPr="0075795C">
        <w:rPr>
          <w:b/>
          <w:bCs/>
        </w:rPr>
        <w:t>Model Selection:</w:t>
      </w:r>
      <w:r w:rsidRPr="0075795C">
        <w:t xml:space="preserve"> Consider algorithms like Long Short-Term Memory (LSTM) networks, Gradient Boosting Machines, or Support Vector Machines.</w:t>
      </w:r>
    </w:p>
    <w:p w:rsidRPr="0075795C" w:rsidR="0075795C" w:rsidP="0075795C" w:rsidRDefault="0075795C" w14:paraId="480F3E28" w14:textId="77777777">
      <w:pPr>
        <w:numPr>
          <w:ilvl w:val="0"/>
          <w:numId w:val="5"/>
        </w:numPr>
      </w:pPr>
      <w:r w:rsidRPr="0075795C">
        <w:rPr>
          <w:b/>
          <w:bCs/>
        </w:rPr>
        <w:t>Model Training:</w:t>
      </w:r>
      <w:r w:rsidRPr="0075795C">
        <w:t xml:space="preserve"> Train models using the training dataset.</w:t>
      </w:r>
    </w:p>
    <w:p w:rsidRPr="0075795C" w:rsidR="0075795C" w:rsidP="0075795C" w:rsidRDefault="0075795C" w14:paraId="0BD06CAF" w14:textId="77777777">
      <w:pPr>
        <w:numPr>
          <w:ilvl w:val="0"/>
          <w:numId w:val="5"/>
        </w:numPr>
      </w:pPr>
      <w:r w:rsidRPr="0075795C">
        <w:rPr>
          <w:b/>
          <w:bCs/>
        </w:rPr>
        <w:t>Hyperparameter Tuning:</w:t>
      </w:r>
      <w:r w:rsidRPr="0075795C">
        <w:t xml:space="preserve"> Optimize model parameters using cross-validation.</w:t>
      </w:r>
    </w:p>
    <w:p w:rsidRPr="0075795C" w:rsidR="0075795C" w:rsidP="0075795C" w:rsidRDefault="0075795C" w14:paraId="55E63B7B" w14:textId="77777777">
      <w:pPr>
        <w:numPr>
          <w:ilvl w:val="0"/>
          <w:numId w:val="5"/>
        </w:numPr>
      </w:pPr>
      <w:r w:rsidRPr="0075795C">
        <w:rPr>
          <w:b/>
          <w:bCs/>
        </w:rPr>
        <w:t>Model Evaluation:</w:t>
      </w:r>
      <w:r w:rsidRPr="0075795C">
        <w:t xml:space="preserve"> Assess performance using metrics such as Mean Absolute Error (MAE) and Root Mean Squared Error (RMSE).</w:t>
      </w:r>
    </w:p>
    <w:p w:rsidRPr="0075795C" w:rsidR="0075795C" w:rsidP="0075795C" w:rsidRDefault="0075795C" w14:paraId="7C84C994" w14:textId="77777777">
      <w:r w:rsidRPr="0075795C">
        <w:rPr>
          <w:b/>
          <w:bCs/>
        </w:rPr>
        <w:t>6. Evaluation</w:t>
      </w:r>
    </w:p>
    <w:p w:rsidRPr="0075795C" w:rsidR="0075795C" w:rsidP="0075795C" w:rsidRDefault="0075795C" w14:paraId="0D362230" w14:textId="77777777">
      <w:pPr>
        <w:numPr>
          <w:ilvl w:val="0"/>
          <w:numId w:val="6"/>
        </w:numPr>
      </w:pPr>
      <w:r w:rsidRPr="0075795C">
        <w:rPr>
          <w:b/>
          <w:bCs/>
        </w:rPr>
        <w:t>Performance Metrics:</w:t>
      </w:r>
      <w:r w:rsidRPr="0075795C">
        <w:t xml:space="preserve"> Evaluate models based on accuracy, precision, recall, and F1-score.</w:t>
      </w:r>
    </w:p>
    <w:p w:rsidRPr="0075795C" w:rsidR="0075795C" w:rsidP="0075795C" w:rsidRDefault="0075795C" w14:paraId="70CA42CF" w14:textId="77777777">
      <w:pPr>
        <w:numPr>
          <w:ilvl w:val="0"/>
          <w:numId w:val="6"/>
        </w:numPr>
      </w:pPr>
      <w:r w:rsidRPr="0075795C">
        <w:rPr>
          <w:b/>
          <w:bCs/>
        </w:rPr>
        <w:t>Backtesting:</w:t>
      </w:r>
      <w:r w:rsidRPr="0075795C">
        <w:t xml:space="preserve"> Test model predictions against historical data to assess performance.</w:t>
      </w:r>
    </w:p>
    <w:p w:rsidRPr="0075795C" w:rsidR="0075795C" w:rsidP="0075795C" w:rsidRDefault="0075795C" w14:paraId="1A71E1F5" w14:textId="77777777">
      <w:pPr>
        <w:numPr>
          <w:ilvl w:val="0"/>
          <w:numId w:val="6"/>
        </w:numPr>
      </w:pPr>
      <w:r w:rsidRPr="0075795C">
        <w:rPr>
          <w:b/>
          <w:bCs/>
        </w:rPr>
        <w:t>Validation:</w:t>
      </w:r>
      <w:r w:rsidRPr="0075795C">
        <w:t xml:space="preserve"> Ensure the model generalizes well to unseen data.</w:t>
      </w:r>
    </w:p>
    <w:p w:rsidRPr="0075795C" w:rsidR="0075795C" w:rsidP="0075795C" w:rsidRDefault="0075795C" w14:paraId="1DF636EB" w14:textId="77777777">
      <w:r w:rsidRPr="0075795C">
        <w:rPr>
          <w:b/>
          <w:bCs/>
        </w:rPr>
        <w:t>7. Deployment</w:t>
      </w:r>
    </w:p>
    <w:p w:rsidRPr="0075795C" w:rsidR="0075795C" w:rsidP="0075795C" w:rsidRDefault="0075795C" w14:paraId="09A590B8" w14:textId="77777777">
      <w:pPr>
        <w:numPr>
          <w:ilvl w:val="0"/>
          <w:numId w:val="7"/>
        </w:numPr>
      </w:pPr>
      <w:r w:rsidRPr="0075795C">
        <w:rPr>
          <w:b/>
          <w:bCs/>
        </w:rPr>
        <w:t>Implementation Plan:</w:t>
      </w:r>
      <w:r w:rsidRPr="0075795C">
        <w:t xml:space="preserve"> Deploy the model into a production environment accessible to end-users.</w:t>
      </w:r>
    </w:p>
    <w:p w:rsidRPr="0075795C" w:rsidR="0075795C" w:rsidP="0075795C" w:rsidRDefault="0075795C" w14:paraId="2FAD90ED" w14:textId="77777777">
      <w:pPr>
        <w:numPr>
          <w:ilvl w:val="0"/>
          <w:numId w:val="7"/>
        </w:numPr>
      </w:pPr>
      <w:r w:rsidRPr="0075795C">
        <w:rPr>
          <w:b/>
          <w:bCs/>
        </w:rPr>
        <w:t>Monitoring:</w:t>
      </w:r>
      <w:r w:rsidRPr="0075795C">
        <w:t xml:space="preserve"> Set up systems to monitor model performance and data drift.</w:t>
      </w:r>
    </w:p>
    <w:p w:rsidRPr="0075795C" w:rsidR="0075795C" w:rsidP="0075795C" w:rsidRDefault="0075795C" w14:paraId="309DA2C6" w14:textId="77777777">
      <w:pPr>
        <w:numPr>
          <w:ilvl w:val="0"/>
          <w:numId w:val="7"/>
        </w:numPr>
      </w:pPr>
      <w:r w:rsidRPr="0075795C">
        <w:rPr>
          <w:b/>
          <w:bCs/>
        </w:rPr>
        <w:t>Maintenance:</w:t>
      </w:r>
      <w:r w:rsidRPr="0075795C">
        <w:t xml:space="preserve"> Establish protocols for regular updates and retraining.</w:t>
      </w:r>
    </w:p>
    <w:p w:rsidRPr="0075795C" w:rsidR="0075795C" w:rsidP="0075795C" w:rsidRDefault="0075795C" w14:paraId="2A7A5521" w14:textId="77777777">
      <w:r w:rsidRPr="0075795C">
        <w:rPr>
          <w:b/>
          <w:bCs/>
        </w:rPr>
        <w:t>8. Risk Assessment</w:t>
      </w:r>
    </w:p>
    <w:p w:rsidRPr="0075795C" w:rsidR="0075795C" w:rsidP="0075795C" w:rsidRDefault="0075795C" w14:paraId="3220AC9B" w14:textId="77777777">
      <w:pPr>
        <w:numPr>
          <w:ilvl w:val="0"/>
          <w:numId w:val="8"/>
        </w:numPr>
      </w:pPr>
      <w:r w:rsidRPr="0075795C">
        <w:rPr>
          <w:b/>
          <w:bCs/>
        </w:rPr>
        <w:t>Potential Risks:</w:t>
      </w:r>
    </w:p>
    <w:p w:rsidRPr="0075795C" w:rsidR="0075795C" w:rsidP="0075795C" w:rsidRDefault="0075795C" w14:paraId="2A8A7314" w14:textId="77777777">
      <w:pPr>
        <w:numPr>
          <w:ilvl w:val="1"/>
          <w:numId w:val="8"/>
        </w:numPr>
      </w:pPr>
      <w:r w:rsidRPr="0075795C">
        <w:t>Data quality issues.</w:t>
      </w:r>
    </w:p>
    <w:p w:rsidRPr="0075795C" w:rsidR="0075795C" w:rsidP="0075795C" w:rsidRDefault="0075795C" w14:paraId="1C6D85A8" w14:textId="77777777">
      <w:pPr>
        <w:numPr>
          <w:ilvl w:val="1"/>
          <w:numId w:val="8"/>
        </w:numPr>
      </w:pPr>
      <w:r w:rsidRPr="0075795C">
        <w:t>Model overfitting or underfitting.</w:t>
      </w:r>
    </w:p>
    <w:p w:rsidRPr="0075795C" w:rsidR="0075795C" w:rsidP="0075795C" w:rsidRDefault="0075795C" w14:paraId="30AD4B22" w14:textId="77777777">
      <w:pPr>
        <w:numPr>
          <w:ilvl w:val="1"/>
          <w:numId w:val="8"/>
        </w:numPr>
      </w:pPr>
      <w:r w:rsidRPr="0075795C">
        <w:t>Regulatory compliance concerns.</w:t>
      </w:r>
    </w:p>
    <w:p w:rsidRPr="0075795C" w:rsidR="0075795C" w:rsidP="0075795C" w:rsidRDefault="0075795C" w14:paraId="03282DAC" w14:textId="77777777">
      <w:pPr>
        <w:numPr>
          <w:ilvl w:val="0"/>
          <w:numId w:val="8"/>
        </w:numPr>
      </w:pPr>
      <w:r w:rsidRPr="0075795C">
        <w:rPr>
          <w:b/>
          <w:bCs/>
        </w:rPr>
        <w:t>Mitigation Strategies:</w:t>
      </w:r>
    </w:p>
    <w:p w:rsidRPr="0075795C" w:rsidR="0075795C" w:rsidP="0075795C" w:rsidRDefault="0075795C" w14:paraId="376CDC8D" w14:textId="77777777">
      <w:pPr>
        <w:numPr>
          <w:ilvl w:val="1"/>
          <w:numId w:val="8"/>
        </w:numPr>
      </w:pPr>
      <w:r w:rsidRPr="0075795C">
        <w:t>Implement robust data validation processes.</w:t>
      </w:r>
    </w:p>
    <w:p w:rsidRPr="0075795C" w:rsidR="0075795C" w:rsidP="0075795C" w:rsidRDefault="0075795C" w14:paraId="6655E87C" w14:textId="77777777">
      <w:pPr>
        <w:numPr>
          <w:ilvl w:val="1"/>
          <w:numId w:val="8"/>
        </w:numPr>
      </w:pPr>
      <w:r w:rsidRPr="0075795C">
        <w:t>Use regularization techniques and cross-validation.</w:t>
      </w:r>
    </w:p>
    <w:p w:rsidRPr="0075795C" w:rsidR="0075795C" w:rsidP="0075795C" w:rsidRDefault="0075795C" w14:paraId="08C4D709" w14:textId="77777777">
      <w:pPr>
        <w:numPr>
          <w:ilvl w:val="1"/>
          <w:numId w:val="8"/>
        </w:numPr>
      </w:pPr>
      <w:r w:rsidRPr="0075795C">
        <w:t>Consult with legal teams to ensure compliance.</w:t>
      </w:r>
    </w:p>
    <w:p w:rsidRPr="0075795C" w:rsidR="00226A82" w:rsidP="00226A82" w:rsidRDefault="00226A82" w14:paraId="45FACC8B" w14:textId="7936F43F">
      <w:r>
        <w:rPr>
          <w:b/>
          <w:bCs/>
        </w:rPr>
        <w:t>9</w:t>
      </w:r>
      <w:r w:rsidRPr="0075795C">
        <w:rPr>
          <w:b/>
          <w:bCs/>
        </w:rPr>
        <w:t xml:space="preserve">. </w:t>
      </w:r>
      <w:r>
        <w:rPr>
          <w:b/>
          <w:bCs/>
        </w:rPr>
        <w:t>Relevant Diagrams</w:t>
      </w:r>
    </w:p>
    <w:p w:rsidRPr="0075795C" w:rsidR="00226A82" w:rsidP="1ED7C599" w:rsidRDefault="00226A82" w14:paraId="4185BD86" w14:textId="69B953E4" w14:noSpellErr="1">
      <w:pPr>
        <w:numPr>
          <w:ilvl w:val="0"/>
          <w:numId w:val="8"/>
        </w:numPr>
        <w:rPr>
          <w:b w:val="1"/>
          <w:bCs w:val="1"/>
          <w:highlight w:val="yellow"/>
        </w:rPr>
      </w:pPr>
      <w:r w:rsidRPr="0564907D" w:rsidR="2E310404">
        <w:rPr>
          <w:b w:val="1"/>
          <w:bCs w:val="1"/>
          <w:highlight w:val="yellow"/>
        </w:rPr>
        <w:t>Use-Case Diagrams</w:t>
      </w:r>
      <w:r w:rsidRPr="0564907D" w:rsidR="2E310404">
        <w:rPr>
          <w:b w:val="1"/>
          <w:bCs w:val="1"/>
          <w:highlight w:val="yellow"/>
        </w:rPr>
        <w:t>:</w:t>
      </w:r>
    </w:p>
    <w:p w:rsidRPr="0075795C" w:rsidR="00226A82" w:rsidP="0564907D" w:rsidRDefault="00226A82" w14:paraId="075E7326" w14:textId="725BEA8F">
      <w:pPr>
        <w:pStyle w:val="Normal"/>
        <w:ind w:left="720"/>
      </w:pPr>
      <w:r w:rsidR="0F0CC3B9">
        <w:drawing>
          <wp:inline wp14:editId="629275CE" wp14:anchorId="595AA297">
            <wp:extent cx="6094653" cy="7631011"/>
            <wp:effectExtent l="0" t="0" r="0" b="0"/>
            <wp:docPr id="1747673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ab80cbcfaa413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653" cy="763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5795C" w:rsidR="00226A82" w:rsidP="1ED7C599" w:rsidRDefault="00226A82" w14:paraId="0B473CD0" w14:textId="249C1296">
      <w:pPr>
        <w:numPr>
          <w:ilvl w:val="0"/>
          <w:numId w:val="8"/>
        </w:numPr>
        <w:rPr>
          <w:b w:val="1"/>
          <w:bCs w:val="1"/>
          <w:highlight w:val="green"/>
        </w:rPr>
      </w:pPr>
      <w:r w:rsidRPr="0564907D" w:rsidR="2E310404">
        <w:rPr>
          <w:b w:val="1"/>
          <w:bCs w:val="1"/>
          <w:highlight w:val="green"/>
        </w:rPr>
        <w:t>Data Flow Diagrams</w:t>
      </w:r>
      <w:r w:rsidRPr="0564907D" w:rsidR="2E310404">
        <w:rPr>
          <w:b w:val="1"/>
          <w:bCs w:val="1"/>
          <w:highlight w:val="green"/>
        </w:rPr>
        <w:t>:</w:t>
      </w:r>
    </w:p>
    <w:p w:rsidR="754DA1EE" w:rsidP="1ED7C599" w:rsidRDefault="754DA1EE" w14:paraId="7925DEC5" w14:textId="02CC80DB">
      <w:p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="754DA1EE">
        <w:drawing>
          <wp:inline wp14:editId="69C661B8" wp14:anchorId="7CCE9909">
            <wp:extent cx="5724524" cy="4267200"/>
            <wp:effectExtent l="0" t="0" r="0" b="0"/>
            <wp:docPr id="965753293" name="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12f107810143a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7C599" w:rsidP="1ED7C599" w:rsidRDefault="1ED7C599" w14:paraId="23C41165" w14:textId="0199543E">
      <w:p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</w:p>
    <w:p w:rsidR="1ED7C599" w:rsidP="1ED7C599" w:rsidRDefault="1ED7C599" w14:paraId="356F3BCA" w14:textId="49BB8E89">
      <w:p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</w:p>
    <w:p w:rsidR="754DA1EE" w:rsidP="1ED7C599" w:rsidRDefault="754DA1EE" w14:paraId="7DB16600" w14:textId="745234D2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Data Sources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feed raw data from sources such as stock market APIs, news articles, and alternative data feeds.</w:t>
      </w:r>
    </w:p>
    <w:p w:rsidR="754DA1EE" w:rsidP="1ED7C599" w:rsidRDefault="754DA1EE" w14:paraId="765B6BC9" w14:textId="0844046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Database 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stores the raw data in csv or JSON files. </w:t>
      </w:r>
    </w:p>
    <w:p w:rsidR="754DA1EE" w:rsidP="1ED7C599" w:rsidRDefault="754DA1EE" w14:paraId="252D45C7" w14:textId="4205D0F9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Data Processing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cleans and preprocesses the data using tools like Apache Spark or Pandas.</w:t>
      </w:r>
    </w:p>
    <w:p w:rsidR="754DA1EE" w:rsidP="1ED7C599" w:rsidRDefault="754DA1EE" w14:paraId="7C4B2E9B" w14:textId="3C4B957A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Feature Engineering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extracts meaningful features, such as technical indicators and sentiment scores.</w:t>
      </w:r>
    </w:p>
    <w:p w:rsidR="754DA1EE" w:rsidP="1ED7C599" w:rsidRDefault="754DA1EE" w14:paraId="7450F788" w14:textId="16A376D8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Model Training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builds predictive models (e.g., LSTM for forecasting, Random Forest for risk classification).</w:t>
      </w:r>
    </w:p>
    <w:p w:rsidR="754DA1EE" w:rsidP="1ED7C599" w:rsidRDefault="754DA1EE" w14:paraId="1B31B331" w14:textId="1168DEE6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Backtesting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validates the models on historical data using platforms like QuantConnect or MLflow.</w:t>
      </w:r>
    </w:p>
    <w:p w:rsidR="754DA1EE" w:rsidP="1ED7C599" w:rsidRDefault="754DA1EE" w14:paraId="3D378227" w14:textId="52100380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Model Deployment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deploys the models into production using Docker containers and APIs like yfinance.</w:t>
      </w:r>
    </w:p>
    <w:p w:rsidR="754DA1EE" w:rsidP="1ED7C599" w:rsidRDefault="754DA1EE" w14:paraId="70F124DF" w14:textId="727670E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Real-Time Predictions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deliver live signals to the trading platform.</w:t>
      </w:r>
    </w:p>
    <w:p w:rsidR="754DA1EE" w:rsidP="1ED7C599" w:rsidRDefault="754DA1EE" w14:paraId="43CE8AEA" w14:textId="25169DFD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Monitoring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tracks model performance, sending alerts for anomalies via Grafana or SHAP-based explainability tools.</w:t>
      </w:r>
    </w:p>
    <w:p w:rsidR="754DA1EE" w:rsidP="1ED7C599" w:rsidRDefault="754DA1EE" w14:paraId="4747976A" w14:textId="2E061FDC">
      <w:pPr>
        <w:pStyle w:val="ListParagraph"/>
        <w:numPr>
          <w:ilvl w:val="0"/>
          <w:numId w:val="9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</w:pPr>
      <w:r w:rsidRPr="1ED7C599" w:rsidR="754DA1E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>Feedback Loop</w:t>
      </w:r>
      <w:r w:rsidRPr="1ED7C599" w:rsidR="754DA1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ZA"/>
        </w:rPr>
        <w:t xml:space="preserve"> feeds insights back into the pipeline to improve and retrain models.</w:t>
      </w:r>
    </w:p>
    <w:p w:rsidR="1ED7C599" w:rsidP="1ED7C599" w:rsidRDefault="1ED7C599" w14:paraId="5496257A" w14:textId="08AE4342">
      <w:pPr>
        <w:rPr>
          <w:highlight w:val="green"/>
        </w:rPr>
      </w:pPr>
    </w:p>
    <w:p w:rsidRPr="006360D5" w:rsidR="00226A82" w:rsidP="1ED7C599" w:rsidRDefault="00CB441B" w14:paraId="1F280977" w14:textId="63F6B570" w14:noSpellErr="1">
      <w:pPr>
        <w:numPr>
          <w:ilvl w:val="0"/>
          <w:numId w:val="8"/>
        </w:numPr>
        <w:rPr>
          <w:b w:val="1"/>
          <w:bCs w:val="1"/>
          <w:color w:val="FF0000"/>
        </w:rPr>
      </w:pPr>
      <w:r w:rsidRPr="1ED7C599" w:rsidR="661E4138">
        <w:rPr>
          <w:b w:val="1"/>
          <w:bCs w:val="1"/>
          <w:color w:val="FF0000"/>
        </w:rPr>
        <w:t>Process Data Diagrams</w:t>
      </w:r>
      <w:r w:rsidRPr="1ED7C599" w:rsidR="2E310404">
        <w:rPr>
          <w:b w:val="1"/>
          <w:bCs w:val="1"/>
          <w:color w:val="FF0000"/>
        </w:rPr>
        <w:t>:</w:t>
      </w:r>
    </w:p>
    <w:p w:rsidRPr="0075795C" w:rsidR="006360D5" w:rsidP="1ED7C599" w:rsidRDefault="006360D5" w14:paraId="2B6D7379" w14:textId="269F9C2A" w14:noSpellErr="1">
      <w:pPr>
        <w:numPr>
          <w:ilvl w:val="1"/>
          <w:numId w:val="8"/>
        </w:numPr>
        <w:rPr>
          <w:color w:val="FF0000"/>
        </w:rPr>
      </w:pPr>
      <w:r w:rsidRPr="1ED7C599" w:rsidR="4CD01F2E">
        <w:rPr>
          <w:color w:val="FF0000"/>
        </w:rPr>
        <w:t>PDDs combine process models and data models to depict processes and their resulting data outputs. They offer a comprehensive view of the processes involved in a data science project and the data they generate or modify</w:t>
      </w:r>
    </w:p>
    <w:p w:rsidRPr="0075795C" w:rsidR="00226A82" w:rsidP="00226A82" w:rsidRDefault="00226A82" w14:paraId="4BAECA11" w14:textId="41E29BE9"/>
    <w:p w:rsidR="0075795C" w:rsidRDefault="0075795C" w14:paraId="789FA5D2" w14:textId="77777777"/>
    <w:sectPr w:rsidR="0075795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8">
    <w:nsid w:val="5b7167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1036F6E"/>
    <w:multiLevelType w:val="multilevel"/>
    <w:tmpl w:val="1C4C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279043E"/>
    <w:multiLevelType w:val="multilevel"/>
    <w:tmpl w:val="D43C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58358EB"/>
    <w:multiLevelType w:val="multilevel"/>
    <w:tmpl w:val="07E6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15B20DD"/>
    <w:multiLevelType w:val="multilevel"/>
    <w:tmpl w:val="CC90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673406EA"/>
    <w:multiLevelType w:val="multilevel"/>
    <w:tmpl w:val="C83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64E6185"/>
    <w:multiLevelType w:val="multilevel"/>
    <w:tmpl w:val="E658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73910EE"/>
    <w:multiLevelType w:val="multilevel"/>
    <w:tmpl w:val="7948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BC468D7"/>
    <w:multiLevelType w:val="multilevel"/>
    <w:tmpl w:val="B8BC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9">
    <w:abstractNumId w:val="8"/>
  </w:num>
  <w:num w:numId="1" w16cid:durableId="1080247620">
    <w:abstractNumId w:val="1"/>
  </w:num>
  <w:num w:numId="2" w16cid:durableId="1078819300">
    <w:abstractNumId w:val="7"/>
  </w:num>
  <w:num w:numId="3" w16cid:durableId="564921829">
    <w:abstractNumId w:val="6"/>
  </w:num>
  <w:num w:numId="4" w16cid:durableId="1459447437">
    <w:abstractNumId w:val="3"/>
  </w:num>
  <w:num w:numId="5" w16cid:durableId="126628282">
    <w:abstractNumId w:val="5"/>
  </w:num>
  <w:num w:numId="6" w16cid:durableId="521743162">
    <w:abstractNumId w:val="4"/>
  </w:num>
  <w:num w:numId="7" w16cid:durableId="2049719815">
    <w:abstractNumId w:val="0"/>
  </w:num>
  <w:num w:numId="8" w16cid:durableId="645286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doNotDisplayPageBoundarie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5C"/>
    <w:rsid w:val="00226A82"/>
    <w:rsid w:val="006360D5"/>
    <w:rsid w:val="0075795C"/>
    <w:rsid w:val="0099265F"/>
    <w:rsid w:val="00B46D6E"/>
    <w:rsid w:val="00C86721"/>
    <w:rsid w:val="00CB441B"/>
    <w:rsid w:val="039C559F"/>
    <w:rsid w:val="0546FD2D"/>
    <w:rsid w:val="0564907D"/>
    <w:rsid w:val="073E4217"/>
    <w:rsid w:val="0F0CC3B9"/>
    <w:rsid w:val="1ED7C599"/>
    <w:rsid w:val="1F8774A0"/>
    <w:rsid w:val="1FA14AF5"/>
    <w:rsid w:val="238C1D68"/>
    <w:rsid w:val="2E310404"/>
    <w:rsid w:val="2FFDB1F6"/>
    <w:rsid w:val="35618FBA"/>
    <w:rsid w:val="39263E53"/>
    <w:rsid w:val="39690497"/>
    <w:rsid w:val="3B3EFE4B"/>
    <w:rsid w:val="44016F55"/>
    <w:rsid w:val="4C0A6F03"/>
    <w:rsid w:val="4CD01F2E"/>
    <w:rsid w:val="52ABE21A"/>
    <w:rsid w:val="584DE574"/>
    <w:rsid w:val="5A001C02"/>
    <w:rsid w:val="60E4650E"/>
    <w:rsid w:val="647CBECF"/>
    <w:rsid w:val="661E4138"/>
    <w:rsid w:val="673F0B4E"/>
    <w:rsid w:val="68481E30"/>
    <w:rsid w:val="685FC8DF"/>
    <w:rsid w:val="6B3FA2F9"/>
    <w:rsid w:val="6B4EEA34"/>
    <w:rsid w:val="6CA5134F"/>
    <w:rsid w:val="6F85AB4C"/>
    <w:rsid w:val="73EE1C48"/>
    <w:rsid w:val="754DA1EE"/>
    <w:rsid w:val="7A03BCDB"/>
    <w:rsid w:val="7AB63170"/>
    <w:rsid w:val="7D2343D5"/>
    <w:rsid w:val="7DC9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0CC8FD"/>
  <w15:chartTrackingRefBased/>
  <w15:docId w15:val="{1320C9EB-2B0D-E949-9387-A4F4461A4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5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5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75795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5795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5795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5795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5795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5795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5795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5795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57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5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5795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57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95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757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5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57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54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image" Target="/media/image.png" Id="R5c12f107810143a6" /><Relationship Type="http://schemas.openxmlformats.org/officeDocument/2006/relationships/image" Target="/media/image2.png" Id="Rf5ab80cbcfaa41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0509FEE4D23443B109BFF468624DEE" ma:contentTypeVersion="4" ma:contentTypeDescription="Create a new document." ma:contentTypeScope="" ma:versionID="2daaf555cf5928afdbf2bc184ce2b55d">
  <xsd:schema xmlns:xsd="http://www.w3.org/2001/XMLSchema" xmlns:xs="http://www.w3.org/2001/XMLSchema" xmlns:p="http://schemas.microsoft.com/office/2006/metadata/properties" xmlns:ns2="335fd278-c722-418e-9f33-34e5a4371ca9" targetNamespace="http://schemas.microsoft.com/office/2006/metadata/properties" ma:root="true" ma:fieldsID="7f14097d78ab8810f9fb7f40dd56a6cb" ns2:_="">
    <xsd:import namespace="335fd278-c722-418e-9f33-34e5a4371c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fd278-c722-418e-9f33-34e5a4371c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973CE6-8830-4BB2-9CCE-7F8230C36039}"/>
</file>

<file path=customXml/itemProps2.xml><?xml version="1.0" encoding="utf-8"?>
<ds:datastoreItem xmlns:ds="http://schemas.openxmlformats.org/officeDocument/2006/customXml" ds:itemID="{5A00AEB1-25E4-496B-AEC6-68932524FB25}"/>
</file>

<file path=customXml/itemProps3.xml><?xml version="1.0" encoding="utf-8"?>
<ds:datastoreItem xmlns:ds="http://schemas.openxmlformats.org/officeDocument/2006/customXml" ds:itemID="{7A30954B-51A4-4532-88C0-AFDB034864F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Thapelo  Seema</dc:creator>
  <keywords/>
  <dc:description/>
  <lastModifiedBy>Retlhotse Motlotleng Magano</lastModifiedBy>
  <revision>9</revision>
  <dcterms:created xsi:type="dcterms:W3CDTF">2024-11-20T21:49:00.0000000Z</dcterms:created>
  <dcterms:modified xsi:type="dcterms:W3CDTF">2024-12-13T08:25:05.3074365Z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0x010100940509FEE4D23443B109BFF468624DEE</vt:lpwstr>
  </property>
</Properties>
</file>