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8DC0D" w14:textId="0008F237" w:rsidR="009B5547" w:rsidRDefault="00364CEE" w:rsidP="009B5547">
      <w:pPr>
        <w:jc w:val="center"/>
        <w:rPr>
          <w:rFonts w:ascii="PMingLiU" w:hAnsi="PMingLiU"/>
          <w:szCs w:val="24"/>
        </w:rPr>
      </w:pPr>
      <w:r>
        <w:rPr>
          <w:rFonts w:ascii="PMingLiU" w:hAnsi="PMingLiU"/>
          <w:szCs w:val="24"/>
        </w:rPr>
        <w:t>2</w:t>
      </w:r>
      <w:r w:rsidR="00191A15">
        <w:rPr>
          <w:rFonts w:ascii="PMingLiU" w:hAnsi="PMingLiU"/>
          <w:szCs w:val="24"/>
        </w:rPr>
        <w:t>627S1</w:t>
      </w:r>
      <w:r>
        <w:rPr>
          <w:rFonts w:ascii="PMingLiU" w:hAnsi="PMingLiU"/>
          <w:szCs w:val="24"/>
        </w:rPr>
        <w:t>_</w:t>
      </w:r>
      <w:r w:rsidR="009B5547">
        <w:rPr>
          <w:rFonts w:ascii="PMingLiU" w:hAnsi="PMingLiU" w:hint="eastAsia"/>
          <w:szCs w:val="24"/>
        </w:rPr>
        <w:t>CLC 324</w:t>
      </w:r>
      <w:r w:rsidR="009B5547">
        <w:rPr>
          <w:rFonts w:ascii="PMingLiU" w:hAnsi="PMingLiU"/>
          <w:szCs w:val="24"/>
        </w:rPr>
        <w:t>2</w:t>
      </w:r>
      <w:r w:rsidR="009B5547">
        <w:rPr>
          <w:rFonts w:ascii="PMingLiU" w:hAnsi="PMingLiU" w:hint="eastAsia"/>
          <w:szCs w:val="24"/>
        </w:rPr>
        <w:t>P(</w:t>
      </w:r>
      <w:r w:rsidR="009B5547">
        <w:rPr>
          <w:rFonts w:ascii="PMingLiU" w:hAnsi="PMingLiU"/>
          <w:szCs w:val="24"/>
        </w:rPr>
        <w:t>COMP</w:t>
      </w:r>
      <w:r w:rsidR="009B5547">
        <w:rPr>
          <w:rFonts w:ascii="PMingLiU" w:hAnsi="PMingLiU" w:hint="eastAsia"/>
          <w:szCs w:val="24"/>
        </w:rPr>
        <w:t>)專業中文傳意課程</w:t>
      </w:r>
    </w:p>
    <w:p w14:paraId="6A8ED3D5" w14:textId="77777777" w:rsidR="009B5547" w:rsidRDefault="005E7F0B" w:rsidP="009B5547">
      <w:pPr>
        <w:jc w:val="center"/>
        <w:rPr>
          <w:rFonts w:ascii="PMingLiU" w:hAnsi="PMingLiU"/>
          <w:szCs w:val="24"/>
          <w:u w:val="single"/>
        </w:rPr>
      </w:pPr>
      <w:r>
        <w:rPr>
          <w:rFonts w:ascii="PMingLiU" w:hAnsi="PMingLiU" w:hint="eastAsia"/>
          <w:szCs w:val="24"/>
          <w:u w:val="single"/>
        </w:rPr>
        <w:t>單元二計劃書評估：</w:t>
      </w:r>
      <w:r w:rsidR="009B5547">
        <w:rPr>
          <w:rFonts w:ascii="PMingLiU" w:hAnsi="PMingLiU" w:hint="eastAsia"/>
          <w:szCs w:val="24"/>
          <w:u w:val="single"/>
        </w:rPr>
        <w:t>計劃書</w:t>
      </w:r>
      <w:r w:rsidR="005C5FB8">
        <w:rPr>
          <w:rFonts w:ascii="PMingLiU" w:hAnsi="PMingLiU" w:hint="eastAsia"/>
          <w:szCs w:val="24"/>
          <w:u w:val="single"/>
        </w:rPr>
        <w:t>提要</w:t>
      </w:r>
      <w:r w:rsidR="009B5547">
        <w:rPr>
          <w:rFonts w:ascii="PMingLiU" w:hAnsi="PMingLiU" w:hint="eastAsia"/>
          <w:szCs w:val="24"/>
          <w:u w:val="single"/>
        </w:rPr>
        <w:t>表格</w:t>
      </w:r>
    </w:p>
    <w:p w14:paraId="04618EFD" w14:textId="77777777" w:rsidR="009B5547" w:rsidRDefault="009B5547" w:rsidP="009B5547">
      <w:pPr>
        <w:jc w:val="center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【此表格須於第</w:t>
      </w:r>
      <w:r w:rsidR="005B2777">
        <w:rPr>
          <w:rFonts w:ascii="PMingLiU" w:hAnsi="PMingLiU"/>
          <w:szCs w:val="24"/>
          <w:lang w:eastAsia="zh-HK"/>
        </w:rPr>
        <w:tab/>
      </w:r>
      <w:r>
        <w:rPr>
          <w:rFonts w:ascii="PMingLiU" w:hAnsi="PMingLiU" w:hint="eastAsia"/>
          <w:szCs w:val="24"/>
        </w:rPr>
        <w:t>周諮詢時呈交】</w:t>
      </w:r>
    </w:p>
    <w:p w14:paraId="2DB73603" w14:textId="77777777" w:rsidR="009B5547" w:rsidRDefault="009B5547" w:rsidP="009B5547">
      <w:pPr>
        <w:jc w:val="center"/>
        <w:rPr>
          <w:rFonts w:ascii="PMingLiU" w:hAnsi="PMingLiU"/>
          <w:szCs w:val="24"/>
        </w:rPr>
      </w:pPr>
    </w:p>
    <w:p w14:paraId="689FCA1C" w14:textId="77777777">
      <w:pPr>
        <w:rPr>
          <w:rFonts w:ascii="PMingLiU" w:hAnsi="PMingLiU"/>
          <w:szCs w:val="24"/>
        </w:rPr>
      </w:pPr>
      <w:r>
        <w:rPr>
          <w:rFonts w:ascii="PMingLiU" w:hAnsi="PMingLiU" w:eastAsia="PMingLiU" w:cs="Times New Roman"/>
          <w:kern w:val="2"/>
          <w:sz w:val="24"/>
          <w:szCs w:val="24"/>
        </w:rPr>
        <w:t>班別：sem_____</w:t>
      </w:r>
      <w:r>
        <w:tab/>
      </w:r>
      <w:r>
        <w:tab/>
      </w:r>
      <w:r>
        <w:rPr>
          <w:rFonts w:ascii="PMingLiU" w:hAnsi="PMingLiU" w:eastAsia="PMingLiU" w:cs="Times New Roman"/>
          <w:kern w:val="2"/>
          <w:sz w:val="24"/>
          <w:szCs w:val="24"/>
        </w:rPr>
        <w:t>上課日期：星期_五__</w:t>
      </w:r>
      <w:r>
        <w:tab/>
      </w:r>
      <w:r>
        <w:tab/>
      </w:r>
      <w:r>
        <w:rPr>
          <w:rFonts w:ascii="PMingLiU" w:hAnsi="PMingLiU" w:eastAsia="PMingLiU" w:cs="Times New Roman"/>
          <w:kern w:val="2"/>
          <w:sz w:val="24"/>
          <w:szCs w:val="24"/>
        </w:rPr>
        <w:t>上課時段：____________</w:t>
      </w:r>
    </w:p>
    <w:p w14:paraId="551976C7" w14:textId="77777777" w:rsidR="003949B8" w:rsidRDefault="003949B8" w:rsidP="009B5547">
      <w:pPr>
        <w:rPr>
          <w:rFonts w:ascii="PMingLiU" w:hAnsi="PMingLiU"/>
          <w:szCs w:val="24"/>
        </w:rPr>
      </w:pPr>
    </w:p>
    <w:p w14:paraId="4CEE8BA1" w14:textId="77777777" w:rsidR="009B5547" w:rsidRDefault="00972B12" w:rsidP="009B5547">
      <w:pPr>
        <w:rPr>
          <w:rFonts w:ascii="PMingLiU" w:hAnsi="PMingLiU"/>
          <w:szCs w:val="24"/>
        </w:rPr>
      </w:pPr>
      <w:r>
        <w:rPr>
          <w:rFonts w:ascii="MingLiU" w:eastAsia="MingLiU" w:hAnsi="MingLiU" w:hint="eastAsia"/>
          <w:szCs w:val="24"/>
          <w:lang w:eastAsia="zh-HK"/>
        </w:rPr>
        <w:t>語境：</w:t>
      </w:r>
      <w:r w:rsidR="00324624">
        <w:rPr>
          <w:rFonts w:hint="eastAsia"/>
        </w:rPr>
        <w:t>你和你的大學同學決定創業，並申請「青年創業基金」。</w:t>
      </w:r>
      <w:r w:rsidR="005E7F0B">
        <w:rPr>
          <w:rFonts w:hint="eastAsia"/>
        </w:rPr>
        <w:t>基金要求申請者先交一份約</w:t>
      </w:r>
      <w:r w:rsidR="005E7F0B">
        <w:rPr>
          <w:rFonts w:hint="eastAsia"/>
        </w:rPr>
        <w:t>1</w:t>
      </w:r>
      <w:r w:rsidR="005E7F0B">
        <w:t>50-200</w:t>
      </w:r>
      <w:r w:rsidR="005E7F0B">
        <w:rPr>
          <w:rFonts w:hint="eastAsia"/>
        </w:rPr>
        <w:t>的提要，說明計劃理念與特色。</w:t>
      </w:r>
      <w:r w:rsidR="003949B8">
        <w:rPr>
          <w:rFonts w:hint="eastAsia"/>
        </w:rPr>
        <w:t>請完成以下表格</w:t>
      </w:r>
      <w:r w:rsidR="005E7F0B">
        <w:rPr>
          <w:rFonts w:hint="eastAsia"/>
        </w:rPr>
        <w:t>。佔分</w:t>
      </w:r>
      <w:r w:rsidR="005E7F0B">
        <w:rPr>
          <w:rFonts w:hint="eastAsia"/>
        </w:rPr>
        <w:t>5</w:t>
      </w:r>
      <w:r w:rsidR="005E7F0B">
        <w:t>%</w:t>
      </w:r>
      <w:r w:rsidR="005E7F0B">
        <w:rPr>
          <w:rFonts w:hint="eastAsia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5DAB" w14:paraId="66BCC264" w14:textId="77777777" w:rsidTr="00EA5DAB">
        <w:tc>
          <w:tcPr>
            <w:tcW w:w="9016" w:type="dxa"/>
          </w:tcPr>
          <w:p w14:paraId="766F896F" w14:textId="77777777">
            <w:pPr>
              <w:rPr>
                <w:rFonts w:ascii="PMingLiU" w:hAnsi="PMingLiU"/>
                <w:szCs w:val="24"/>
              </w:rPr>
            </w:pPr>
            <w:r>
              <w:rPr>
                <w:rFonts w:ascii="PMingLiU" w:hAnsi="PMingLiU" w:eastAsia="PMingLiU" w:cs="Times New Roman"/>
                <w:kern w:val="2"/>
                <w:sz w:val="24"/>
                <w:szCs w:val="24"/>
              </w:rPr>
              <w:t>報告日期：2026/9/25</w:t>
            </w:r>
          </w:p>
          <w:p w14:paraId="2FF86162" w14:textId="77777777" w:rsidR="00EA5DAB" w:rsidRDefault="00EA5DAB" w:rsidP="009B5547">
            <w:pPr>
              <w:rPr>
                <w:rFonts w:ascii="PMingLiU" w:hAnsi="PMingLiU"/>
                <w:szCs w:val="24"/>
              </w:rPr>
            </w:pPr>
          </w:p>
        </w:tc>
      </w:tr>
      <w:tr w:rsidR="00EA5DAB" w14:paraId="2CFF39E6" w14:textId="77777777" w:rsidTr="00EA5DAB">
        <w:tc>
          <w:tcPr>
            <w:tcW w:w="9016" w:type="dxa"/>
          </w:tcPr>
          <w:p w14:paraId="727A75B4" w14:textId="77777777">
            <w:pPr>
              <w:rPr>
                <w:rFonts w:ascii="PMingLiU" w:hAnsi="PMingLiU"/>
                <w:szCs w:val="24"/>
              </w:rPr>
            </w:pPr>
            <w:r>
              <w:rPr>
                <w:rFonts w:ascii="PMingLiU" w:hAnsi="PMingLiU" w:eastAsia="PMingLiU" w:cs="Times New Roman"/>
                <w:kern w:val="2"/>
                <w:sz w:val="24"/>
                <w:szCs w:val="24"/>
              </w:rPr>
              <w:t>組員名單：黄浩然，黄羿捷，郑珈琳</w:t>
            </w:r>
          </w:p>
          <w:p w14:paraId="5F027280" w14:textId="77777777" w:rsidR="00EA5DAB" w:rsidRDefault="00EA5DAB" w:rsidP="009B5547">
            <w:pPr>
              <w:rPr>
                <w:rFonts w:ascii="PMingLiU" w:hAnsi="PMingLiU"/>
                <w:szCs w:val="24"/>
              </w:rPr>
            </w:pPr>
          </w:p>
          <w:p w14:paraId="7BEF78EE" w14:textId="77777777" w:rsidR="00EA5DAB" w:rsidRDefault="00EA5DAB" w:rsidP="009B5547">
            <w:pPr>
              <w:rPr>
                <w:rFonts w:ascii="PMingLiU" w:hAnsi="PMingLiU"/>
                <w:szCs w:val="24"/>
              </w:rPr>
            </w:pPr>
          </w:p>
        </w:tc>
      </w:tr>
      <w:tr w:rsidR="00EA5DAB" w14:paraId="6AB29F12" w14:textId="77777777" w:rsidTr="00EA5DAB">
        <w:tc>
          <w:tcPr>
            <w:tcW w:w="9016" w:type="dxa"/>
          </w:tcPr>
          <w:p w14:paraId="565CF4B6" w14:textId="77777777" w:rsidR="00EA5DAB" w:rsidRDefault="00EA5DAB" w:rsidP="00EA5DAB">
            <w:pPr>
              <w:rPr>
                <w:rFonts w:ascii="PMingLiU" w:hAnsi="PMingLiU"/>
                <w:szCs w:val="24"/>
              </w:rPr>
            </w:pPr>
            <w:r>
              <w:rPr>
                <w:rFonts w:ascii="PMingLiU" w:hAnsi="PMingLiU" w:hint="eastAsia"/>
                <w:szCs w:val="24"/>
              </w:rPr>
              <w:t>計劃書題目</w:t>
            </w:r>
            <w:r w:rsidR="005E7F0B">
              <w:rPr>
                <w:rFonts w:ascii="PMingLiU" w:hAnsi="PMingLiU" w:hint="eastAsia"/>
                <w:szCs w:val="24"/>
              </w:rPr>
              <w:t>(</w:t>
            </w:r>
            <w:r w:rsidR="002C0BF6">
              <w:rPr>
                <w:rFonts w:ascii="PMingLiU" w:hAnsi="PMingLiU" w:hint="eastAsia"/>
                <w:szCs w:val="24"/>
              </w:rPr>
              <w:t>須</w:t>
            </w:r>
            <w:r w:rsidR="003949B8">
              <w:rPr>
                <w:rFonts w:hint="eastAsia"/>
              </w:rPr>
              <w:t>為應用程式或網站</w:t>
            </w:r>
            <w:r w:rsidR="005E7F0B">
              <w:rPr>
                <w:rFonts w:hint="eastAsia"/>
              </w:rPr>
              <w:t>)</w:t>
            </w:r>
            <w:r w:rsidR="005E7F0B">
              <w:rPr>
                <w:rFonts w:hint="eastAsia"/>
              </w:rPr>
              <w:t>：</w:t>
            </w:r>
          </w:p>
          <w:p w14:paraId="4724C0E2" w14:textId="77777777" w:rsidR="00467BC7" w:rsidRPr="002C0BF6" w:rsidRDefault="00467BC7" w:rsidP="00EA5DAB">
            <w:pPr>
              <w:rPr>
                <w:rFonts w:ascii="PMingLiU" w:hAnsi="PMingLiU"/>
                <w:szCs w:val="24"/>
              </w:rPr>
            </w:pPr>
          </w:p>
          <w:p w14:paraId="680884FA" w14:textId="77777777">
            <w:pPr>
              <w:rPr>
                <w:rFonts w:ascii="PMingLiU" w:hAnsi="PMingLiU"/>
                <w:szCs w:val="24"/>
              </w:rPr>
            </w:pPr>
            <w:r>
              <w:t>Veridex——AI时代的高效学习平台</w:t>
            </w:r>
          </w:p>
          <w:p w14:paraId="29E253B9" w14:textId="77777777" w:rsidR="00467BC7" w:rsidRDefault="00467BC7" w:rsidP="00324624">
            <w:pPr>
              <w:rPr>
                <w:rFonts w:ascii="PMingLiU" w:hAnsi="PMingLiU"/>
                <w:szCs w:val="24"/>
              </w:rPr>
            </w:pPr>
          </w:p>
        </w:tc>
      </w:tr>
      <w:tr w:rsidR="00EA5DAB" w14:paraId="15CCEBCC" w14:textId="77777777" w:rsidTr="00EA5DAB">
        <w:tc>
          <w:tcPr>
            <w:tcW w:w="9016" w:type="dxa"/>
          </w:tcPr>
          <w:p w14:paraId="618D5E96" w14:textId="77777777" w:rsidR="006D64E9" w:rsidRDefault="00324624" w:rsidP="00EA5DAB">
            <w:pPr>
              <w:rPr>
                <w:rFonts w:ascii="PMingLiU" w:hAnsi="PMingLiU"/>
                <w:szCs w:val="24"/>
              </w:rPr>
            </w:pPr>
            <w:r>
              <w:rPr>
                <w:rFonts w:hint="eastAsia"/>
              </w:rPr>
              <w:t>發文者身份</w:t>
            </w:r>
            <w:r w:rsidR="005E7F0B">
              <w:rPr>
                <w:rFonts w:hint="eastAsia"/>
              </w:rPr>
              <w:t>(</w:t>
            </w:r>
            <w:r>
              <w:rPr>
                <w:rFonts w:hint="eastAsia"/>
              </w:rPr>
              <w:t>初次創業的大學畢業生</w:t>
            </w:r>
            <w:r w:rsidR="005E7F0B">
              <w:rPr>
                <w:rFonts w:hint="eastAsia"/>
              </w:rPr>
              <w:t>，請為團隊擬一個名字</w:t>
            </w:r>
            <w:r w:rsidR="005E7F0B">
              <w:rPr>
                <w:rFonts w:hint="eastAsia"/>
              </w:rPr>
              <w:t>)</w:t>
            </w:r>
            <w:r w:rsidR="005E7F0B">
              <w:rPr>
                <w:rFonts w:hint="eastAsia"/>
              </w:rPr>
              <w:t>：</w:t>
            </w:r>
          </w:p>
          <w:p w14:paraId="077293A9" w14:textId="77777777" w:rsidR="006D64E9" w:rsidRDefault="006D64E9" w:rsidP="00EA5DAB">
            <w:pPr>
              <w:rPr>
                <w:rFonts w:ascii="PMingLiU" w:hAnsi="PMingLiU"/>
                <w:szCs w:val="24"/>
              </w:rPr>
            </w:pPr>
          </w:p>
          <w:p w14:paraId="519774D6" w14:textId="77777777">
            <w:pPr>
              <w:rPr>
                <w:rFonts w:ascii="PMingLiU" w:hAnsi="PMingLiU"/>
                <w:szCs w:val="24"/>
              </w:rPr>
            </w:pPr>
            <w:r>
              <w:t>Veridex Team</w:t>
            </w:r>
          </w:p>
          <w:p w14:paraId="3A6A29A8" w14:textId="77777777" w:rsidR="00EA5DAB" w:rsidRDefault="00EA5DAB" w:rsidP="005E7F0B">
            <w:pPr>
              <w:rPr>
                <w:rFonts w:ascii="PMingLiU" w:hAnsi="PMingLiU"/>
                <w:szCs w:val="24"/>
              </w:rPr>
            </w:pPr>
          </w:p>
        </w:tc>
      </w:tr>
      <w:tr w:rsidR="00EA5DAB" w14:paraId="7996C145" w14:textId="77777777" w:rsidTr="00EA5DAB">
        <w:tc>
          <w:tcPr>
            <w:tcW w:w="9016" w:type="dxa"/>
          </w:tcPr>
          <w:p w14:paraId="717EBBCF" w14:textId="77777777">
            <w:pPr>
              <w:spacing w:line="240" w:lineRule="auto"/>
            </w:pPr>
            <w:r>
              <w:rPr>
                <w:rFonts w:ascii="Times New Roman" w:hAnsi="Times New Roman" w:cs="Times New Roman"/>
                <w:kern w:val="2"/>
                <w:sz w:val="24"/>
                <w:szCs w:val="22"/>
              </w:rPr>
              <w:t>計劃書提要：</w:t>
            </w:r>
          </w:p>
          <w:p w14:paraId="25F7F813" w14:textId="77777777" w:rsidR="00324624" w:rsidRDefault="00324624" w:rsidP="00324624"/>
          <w:p w14:paraId="34F4BEC1" w14:textId="77777777">
            <w:pPr>
              <w:spacing w:line="240" w:lineRule="auto"/>
            </w:pPr>
            <w:r>
              <w:rPr>
                <w:rFonts w:ascii="Times New Roman" w:hAnsi="Times New Roman" w:cs="Times New Roman"/>
              </w:rPr>
              <w:t>Veridex是一个AI时代的全新学习平台。Veridex程序内置的AI Agent利用接入的强大大模型能力，能够为用户生成定制化的课程内容，帮助用户按照自己的节奏进行高效学习。用户只需输入自己的需求，或者上传资料文件，AI Agent会生成高质量的课程。每一个课程都有AI的实时语音讲解，以及配合语音的白板板书，生动还原实际上课的情景。同时用户可以随心提问，当堂理解任何知识点。</w:t>
            </w:r>
          </w:p>
          <w:p w14:paraId="2C46C164" w14:textId="77777777" w:rsidR="005E7F0B" w:rsidRDefault="005E7F0B" w:rsidP="00324624"/>
          <w:p w14:paraId="3175D38C" w14:textId="77777777">
            <w:pPr>
              <w:spacing w:line="240" w:lineRule="auto"/>
            </w:pPr>
            <w:r>
              <w:rPr>
                <w:rFonts w:ascii="Times New Roman" w:hAnsi="Times New Roman" w:cs="Times New Roman"/>
              </w:rPr>
              <w:t>与一般的学习网站不同，Veridex以用户的“课程完成率”为核心KPI。我们会利用每日任务、每周计划、打卡与排行榜等机制激励用户完成课程目标。同时采用间隔重复、课后练习等方式提高学习效果。</w:t>
            </w:r>
          </w:p>
          <w:p w14:paraId="104180DF" w14:textId="77777777" w:rsidR="005E7F0B" w:rsidRDefault="005E7F0B" w:rsidP="00324624"/>
          <w:p w14:paraId="3BF9AAC7" w14:textId="77777777">
            <w:pPr>
              <w:spacing w:line="240" w:lineRule="auto"/>
            </w:pPr>
            <w:r>
              <w:rPr>
                <w:rFonts w:ascii="Times New Roman" w:hAnsi="Times New Roman" w:cs="Times New Roman"/>
              </w:rPr>
              <w:t>Veridex的获利方式主要是积分套餐机制。我们推出三种用户等级，Free, Pro和Max。Free用户享有有限少量积分，Pro套餐享有更多积分，并且可使用连接器功能（使veridex连接其他APP），并享有更大的云内存容量与跨设备数据同步。Max套餐在Pro套餐的所有权益上，拥有更多积分，并可以使用前沿顶尖模型。</w:t>
            </w:r>
          </w:p>
          <w:p w14:paraId="74195DDF" w14:textId="77777777" w:rsidR="005E7F0B" w:rsidRDefault="005E7F0B" w:rsidP="00324624"/>
          <w:p w14:paraId="0C331C17" w14:textId="77777777" w:rsidR="00324624" w:rsidRDefault="00324624" w:rsidP="00324624">
            <w:pPr>
              <w:rPr>
                <w:rFonts w:ascii="PMingLiU" w:hAnsi="PMingLiU"/>
                <w:szCs w:val="24"/>
              </w:rPr>
            </w:pPr>
          </w:p>
          <w:p w14:paraId="1FC95D5F" w14:textId="77777777" w:rsidR="005E7F0B" w:rsidRDefault="005E7F0B" w:rsidP="00324624">
            <w:pPr>
              <w:rPr>
                <w:rFonts w:ascii="PMingLiU" w:hAnsi="PMingLiU"/>
                <w:szCs w:val="24"/>
              </w:rPr>
            </w:pPr>
          </w:p>
          <w:p w14:paraId="0B0FD623" w14:textId="77777777" w:rsidR="006D64E9" w:rsidRPr="00404358" w:rsidRDefault="006D64E9" w:rsidP="005E7F0B">
            <w:pPr>
              <w:rPr>
                <w:rFonts w:ascii="PMingLiU" w:hAnsi="PMingLiU"/>
                <w:szCs w:val="24"/>
                <w:lang w:val="en-HK"/>
              </w:rPr>
            </w:pPr>
          </w:p>
        </w:tc>
      </w:tr>
    </w:tbl>
    <w:p w14:paraId="27817BFD" w14:textId="77777777" w:rsidR="005E7F0B" w:rsidRDefault="005E7F0B" w:rsidP="005E7F0B">
      <w:pPr>
        <w:rPr>
          <w:rFonts w:ascii="PMingLiU" w:hAnsi="PMingLiU"/>
          <w:szCs w:val="24"/>
        </w:rPr>
      </w:pPr>
    </w:p>
    <w:p w14:paraId="2D7E5F92" w14:textId="77777777" w:rsidR="005E7F0B" w:rsidRDefault="005E7F0B" w:rsidP="002F096C">
      <w:pPr>
        <w:spacing w:line="360" w:lineRule="auto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思考問題：</w:t>
      </w:r>
    </w:p>
    <w:p w14:paraId="64252287" w14:textId="77777777" w:rsidR="005E7F0B" w:rsidRDefault="005E7F0B" w:rsidP="002F096C">
      <w:pPr>
        <w:spacing w:line="360" w:lineRule="auto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你熟悉相關行業/工作嗎﹖</w:t>
      </w:r>
    </w:p>
    <w:p w14:paraId="7FAA819C" w14:textId="77777777" w:rsidR="005E7F0B" w:rsidRDefault="005E7F0B" w:rsidP="002F096C">
      <w:pPr>
        <w:spacing w:line="360" w:lineRule="auto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會使用產品的是甚麼人﹖</w:t>
      </w:r>
    </w:p>
    <w:p w14:paraId="4B3B4571" w14:textId="77777777" w:rsidR="005E7F0B" w:rsidRDefault="005E7F0B" w:rsidP="002F096C">
      <w:pPr>
        <w:spacing w:line="360" w:lineRule="auto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產品的特色是甚麼﹖</w:t>
      </w:r>
    </w:p>
    <w:p w14:paraId="3BE3DEFC" w14:textId="77777777" w:rsidR="005E7F0B" w:rsidRDefault="005E7F0B" w:rsidP="002F096C">
      <w:pPr>
        <w:spacing w:line="360" w:lineRule="auto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工作的規模有多大﹖</w:t>
      </w:r>
    </w:p>
    <w:p w14:paraId="2FEE48B5" w14:textId="77777777" w:rsidR="00EA5DAB" w:rsidRDefault="005E7F0B" w:rsidP="002F096C">
      <w:pPr>
        <w:spacing w:line="360" w:lineRule="auto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如何評核效益與回報﹖</w:t>
      </w:r>
    </w:p>
    <w:p w14:paraId="63681574" w14:textId="77777777" w:rsidR="005E7F0B" w:rsidRDefault="005E7F0B" w:rsidP="002F096C">
      <w:pPr>
        <w:spacing w:line="360" w:lineRule="auto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開發團隊有何優勢﹖有何不足﹖</w:t>
      </w:r>
    </w:p>
    <w:p w14:paraId="033D22EF" w14:textId="750566EB" w:rsidR="005E7F0B" w:rsidRDefault="005E7F0B" w:rsidP="002F096C">
      <w:pPr>
        <w:spacing w:line="360" w:lineRule="auto"/>
        <w:rPr>
          <w:rFonts w:ascii="PMingLiU" w:hAnsi="PMingLiU"/>
          <w:szCs w:val="24"/>
        </w:rPr>
      </w:pPr>
      <w:r>
        <w:rPr>
          <w:rFonts w:ascii="PMingLiU" w:hAnsi="PMingLiU" w:hint="eastAsia"/>
          <w:szCs w:val="24"/>
        </w:rPr>
        <w:t>你的計劃有甚麼特色﹖如何增加成功申請基金的機會﹖</w:t>
      </w:r>
    </w:p>
    <w:sectPr w:rsidR="005E7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E65EB" w14:textId="77777777" w:rsidR="00972B12" w:rsidRDefault="00972B12" w:rsidP="00972B12">
      <w:r>
        <w:separator/>
      </w:r>
    </w:p>
  </w:endnote>
  <w:endnote w:type="continuationSeparator" w:id="0">
    <w:p w14:paraId="25C8B0F1" w14:textId="77777777" w:rsidR="00972B12" w:rsidRDefault="00972B12" w:rsidP="00972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1E2B8" w14:textId="77777777" w:rsidR="00972B12" w:rsidRDefault="00972B12" w:rsidP="00972B12">
      <w:r>
        <w:separator/>
      </w:r>
    </w:p>
  </w:footnote>
  <w:footnote w:type="continuationSeparator" w:id="0">
    <w:p w14:paraId="7A086EE1" w14:textId="77777777" w:rsidR="00972B12" w:rsidRDefault="00972B12" w:rsidP="00972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E02C35"/>
    <w:multiLevelType w:val="hybridMultilevel"/>
    <w:tmpl w:val="D1E86436"/>
    <w:lvl w:ilvl="0" w:tplc="7084096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47"/>
    <w:rsid w:val="00191A15"/>
    <w:rsid w:val="002C0BF6"/>
    <w:rsid w:val="002F096C"/>
    <w:rsid w:val="00324624"/>
    <w:rsid w:val="00364CEE"/>
    <w:rsid w:val="003949B8"/>
    <w:rsid w:val="00404358"/>
    <w:rsid w:val="00467BC7"/>
    <w:rsid w:val="00493332"/>
    <w:rsid w:val="005B2777"/>
    <w:rsid w:val="005C5FB8"/>
    <w:rsid w:val="005E7F0B"/>
    <w:rsid w:val="006D64E9"/>
    <w:rsid w:val="008415C4"/>
    <w:rsid w:val="00972B12"/>
    <w:rsid w:val="009B5547"/>
    <w:rsid w:val="00C17525"/>
    <w:rsid w:val="00EA5DAB"/>
    <w:rsid w:val="00F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6C5773A"/>
  <w15:chartTrackingRefBased/>
  <w15:docId w15:val="{0439B689-D860-4F03-B243-2FC8FD46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547"/>
    <w:pPr>
      <w:widowControl w:val="0"/>
      <w:spacing w:after="0" w:line="240" w:lineRule="auto"/>
    </w:pPr>
    <w:rPr>
      <w:rFonts w:ascii="Calibri" w:eastAsia="PMingLiU" w:hAnsi="Calibri" w:cs="Times New Roman"/>
      <w:kern w:val="2"/>
      <w:sz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5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2B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B12"/>
    <w:rPr>
      <w:rFonts w:ascii="Calibri" w:eastAsia="PMingLiU" w:hAnsi="Calibri" w:cs="Times New Roman"/>
      <w:kern w:val="2"/>
      <w:sz w:val="24"/>
      <w:lang w:val="en-GB" w:eastAsia="zh-TW"/>
    </w:rPr>
  </w:style>
  <w:style w:type="paragraph" w:styleId="Footer">
    <w:name w:val="footer"/>
    <w:basedOn w:val="Normal"/>
    <w:link w:val="FooterChar"/>
    <w:uiPriority w:val="99"/>
    <w:unhideWhenUsed/>
    <w:rsid w:val="00972B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B12"/>
    <w:rPr>
      <w:rFonts w:ascii="Calibri" w:eastAsia="PMingLiU" w:hAnsi="Calibri" w:cs="Times New Roman"/>
      <w:kern w:val="2"/>
      <w:sz w:val="24"/>
      <w:lang w:val="en-GB" w:eastAsia="zh-TW"/>
    </w:rPr>
  </w:style>
  <w:style w:type="paragraph" w:styleId="ListParagraph">
    <w:name w:val="List Paragraph"/>
    <w:basedOn w:val="Normal"/>
    <w:uiPriority w:val="34"/>
    <w:qFormat/>
    <w:rsid w:val="00972B12"/>
    <w:pPr>
      <w:widowControl/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1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cheym</dc:creator>
  <cp:keywords/>
  <dc:description/>
  <cp:lastModifiedBy>Cheung, Yuen Man [CLC]</cp:lastModifiedBy>
  <cp:revision>2</cp:revision>
  <dcterms:created xsi:type="dcterms:W3CDTF">2026-09-04T08:22:00Z</dcterms:created>
  <dcterms:modified xsi:type="dcterms:W3CDTF">2026-09-25T01:08:43.267Z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e8ad98669bda06dd13a079017f88300394d3dc5de50e9059ffc77bc275021da5</vt:lpwstr>
  </property>
</Properties>
</file>