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CD7F95" w:rsidRDefault="00235A8E">
      <w:pPr>
        <w:rPr>
          <w:rFonts w:ascii="Times New Roman" w:hAnsi="Times New Roman" w:cs="Times New Roman"/>
          <w:b/>
          <w:sz w:val="24"/>
          <w:szCs w:val="24"/>
          <w:u w:val="single"/>
        </w:rPr>
      </w:pPr>
      <w:r w:rsidRPr="00CD7F95">
        <w:rPr>
          <w:rFonts w:ascii="Times New Roman" w:hAnsi="Times New Roman" w:cs="Times New Roman"/>
          <w:b/>
          <w:sz w:val="24"/>
          <w:szCs w:val="24"/>
          <w:u w:val="single"/>
        </w:rPr>
        <w:t>Chapters:</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1: </w:t>
      </w:r>
      <w:hyperlink w:anchor="History_of_Robotics" w:history="1">
        <w:r w:rsidRPr="00CD7F95">
          <w:rPr>
            <w:rStyle w:val="Hyperlink"/>
            <w:rFonts w:ascii="Times New Roman" w:hAnsi="Times New Roman" w:cs="Times New Roman"/>
            <w:sz w:val="24"/>
            <w:szCs w:val="24"/>
          </w:rPr>
          <w:t>History of Robotics</w:t>
        </w:r>
      </w:hyperlink>
      <w:r w:rsidRPr="00FF4431">
        <w:rPr>
          <w:rFonts w:ascii="Times New Roman" w:hAnsi="Times New Roman" w:cs="Times New Roman"/>
          <w:sz w:val="24"/>
          <w:szCs w:val="24"/>
        </w:rPr>
        <w:t>: Ben</w:t>
      </w:r>
      <w:r w:rsidR="00270493" w:rsidRPr="00FF4431">
        <w:rPr>
          <w:rFonts w:ascii="Times New Roman" w:hAnsi="Times New Roman" w:cs="Times New Roman"/>
          <w:sz w:val="24"/>
          <w:szCs w:val="24"/>
        </w:rPr>
        <w:t xml:space="preserve"> Fagan</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2: </w:t>
      </w:r>
      <w:hyperlink w:anchor="Manufacturing" w:history="1">
        <w:r w:rsidRPr="00CD7F95">
          <w:rPr>
            <w:rStyle w:val="Hyperlink"/>
            <w:rFonts w:ascii="Times New Roman" w:hAnsi="Times New Roman" w:cs="Times New Roman"/>
            <w:sz w:val="24"/>
            <w:szCs w:val="24"/>
          </w:rPr>
          <w:t>Manufacturing</w:t>
        </w:r>
      </w:hyperlink>
      <w:r w:rsidRPr="00FF4431">
        <w:rPr>
          <w:rFonts w:ascii="Times New Roman" w:hAnsi="Times New Roman" w:cs="Times New Roman"/>
          <w:sz w:val="24"/>
          <w:szCs w:val="24"/>
        </w:rPr>
        <w:t>: Ben</w:t>
      </w:r>
      <w:r w:rsidR="00270493" w:rsidRPr="00FF4431">
        <w:rPr>
          <w:rFonts w:ascii="Times New Roman" w:hAnsi="Times New Roman" w:cs="Times New Roman"/>
          <w:sz w:val="24"/>
          <w:szCs w:val="24"/>
        </w:rPr>
        <w:t xml:space="preserve"> Fagan</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3: </w:t>
      </w:r>
      <w:hyperlink w:anchor="Space" w:history="1">
        <w:r w:rsidRPr="00CD7F95">
          <w:rPr>
            <w:rStyle w:val="Hyperlink"/>
            <w:rFonts w:ascii="Times New Roman" w:hAnsi="Times New Roman" w:cs="Times New Roman"/>
            <w:sz w:val="24"/>
            <w:szCs w:val="24"/>
          </w:rPr>
          <w:t>Space Exploration</w:t>
        </w:r>
      </w:hyperlink>
      <w:r w:rsidRPr="00FF4431">
        <w:rPr>
          <w:rFonts w:ascii="Times New Roman" w:hAnsi="Times New Roman" w:cs="Times New Roman"/>
          <w:sz w:val="24"/>
          <w:szCs w:val="24"/>
        </w:rPr>
        <w:t>: Josh</w:t>
      </w:r>
      <w:r w:rsidR="00270493" w:rsidRPr="00FF4431">
        <w:rPr>
          <w:rFonts w:ascii="Times New Roman" w:hAnsi="Times New Roman" w:cs="Times New Roman"/>
          <w:sz w:val="24"/>
          <w:szCs w:val="24"/>
        </w:rPr>
        <w:t xml:space="preserve"> Shires</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4: </w:t>
      </w:r>
      <w:hyperlink w:anchor="Prosthetics" w:history="1">
        <w:r w:rsidR="003617A5" w:rsidRPr="00CD7F95">
          <w:rPr>
            <w:rStyle w:val="Hyperlink"/>
            <w:rFonts w:ascii="Times New Roman" w:hAnsi="Times New Roman" w:cs="Times New Roman"/>
            <w:sz w:val="24"/>
            <w:szCs w:val="24"/>
          </w:rPr>
          <w:t>Bionic Prosthetics</w:t>
        </w:r>
      </w:hyperlink>
      <w:r w:rsidRPr="00FF4431">
        <w:rPr>
          <w:rFonts w:ascii="Times New Roman" w:hAnsi="Times New Roman" w:cs="Times New Roman"/>
          <w:sz w:val="24"/>
          <w:szCs w:val="24"/>
        </w:rPr>
        <w:t>: Callum</w:t>
      </w:r>
      <w:r w:rsidR="00270493" w:rsidRPr="00FF4431">
        <w:rPr>
          <w:rFonts w:ascii="Times New Roman" w:hAnsi="Times New Roman" w:cs="Times New Roman"/>
          <w:sz w:val="24"/>
          <w:szCs w:val="24"/>
        </w:rPr>
        <w:t xml:space="preserve"> Lynch</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5: </w:t>
      </w:r>
      <w:hyperlink w:anchor="Boston_Dynamics" w:history="1">
        <w:r w:rsidRPr="00CD7F95">
          <w:rPr>
            <w:rStyle w:val="Hyperlink"/>
            <w:rFonts w:ascii="Times New Roman" w:hAnsi="Times New Roman" w:cs="Times New Roman"/>
            <w:sz w:val="24"/>
            <w:szCs w:val="24"/>
          </w:rPr>
          <w:t>Boston Dynamics</w:t>
        </w:r>
      </w:hyperlink>
      <w:r w:rsidRPr="00FF4431">
        <w:rPr>
          <w:rFonts w:ascii="Times New Roman" w:hAnsi="Times New Roman" w:cs="Times New Roman"/>
          <w:sz w:val="24"/>
          <w:szCs w:val="24"/>
        </w:rPr>
        <w:t>: Callum</w:t>
      </w:r>
      <w:r w:rsidR="00270493" w:rsidRPr="00FF4431">
        <w:rPr>
          <w:rFonts w:ascii="Times New Roman" w:hAnsi="Times New Roman" w:cs="Times New Roman"/>
          <w:sz w:val="24"/>
          <w:szCs w:val="24"/>
        </w:rPr>
        <w:t xml:space="preserve"> Lynch</w:t>
      </w:r>
    </w:p>
    <w:p w:rsidR="00235A8E"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6: </w:t>
      </w:r>
      <w:hyperlink w:anchor="Hanson" w:history="1">
        <w:r w:rsidRPr="00CD7F95">
          <w:rPr>
            <w:rStyle w:val="Hyperlink"/>
            <w:rFonts w:ascii="Times New Roman" w:hAnsi="Times New Roman" w:cs="Times New Roman"/>
            <w:sz w:val="24"/>
            <w:szCs w:val="24"/>
          </w:rPr>
          <w:t>Hanson Robotics</w:t>
        </w:r>
      </w:hyperlink>
      <w:r w:rsidRPr="00FF4431">
        <w:rPr>
          <w:rFonts w:ascii="Times New Roman" w:hAnsi="Times New Roman" w:cs="Times New Roman"/>
          <w:sz w:val="24"/>
          <w:szCs w:val="24"/>
        </w:rPr>
        <w:t>: Chris</w:t>
      </w:r>
      <w:r w:rsidR="00270493" w:rsidRPr="00FF4431">
        <w:rPr>
          <w:rFonts w:ascii="Times New Roman" w:hAnsi="Times New Roman" w:cs="Times New Roman"/>
          <w:sz w:val="24"/>
          <w:szCs w:val="24"/>
        </w:rPr>
        <w:t xml:space="preserve"> Grimes</w:t>
      </w:r>
    </w:p>
    <w:p w:rsidR="00270493" w:rsidRPr="00FF4431" w:rsidRDefault="00235A8E">
      <w:pPr>
        <w:rPr>
          <w:rFonts w:ascii="Times New Roman" w:hAnsi="Times New Roman" w:cs="Times New Roman"/>
          <w:sz w:val="24"/>
          <w:szCs w:val="24"/>
        </w:rPr>
      </w:pPr>
      <w:r w:rsidRPr="00FF4431">
        <w:rPr>
          <w:rFonts w:ascii="Times New Roman" w:hAnsi="Times New Roman" w:cs="Times New Roman"/>
          <w:sz w:val="24"/>
          <w:szCs w:val="24"/>
        </w:rPr>
        <w:t xml:space="preserve">7: </w:t>
      </w:r>
      <w:hyperlink w:anchor="Future" w:history="1">
        <w:r w:rsidRPr="00CD7F95">
          <w:rPr>
            <w:rStyle w:val="Hyperlink"/>
            <w:rFonts w:ascii="Times New Roman" w:hAnsi="Times New Roman" w:cs="Times New Roman"/>
            <w:sz w:val="24"/>
            <w:szCs w:val="24"/>
          </w:rPr>
          <w:t>The future of robotics</w:t>
        </w:r>
      </w:hyperlink>
      <w:r w:rsidRPr="00FF4431">
        <w:rPr>
          <w:rFonts w:ascii="Times New Roman" w:hAnsi="Times New Roman" w:cs="Times New Roman"/>
          <w:sz w:val="24"/>
          <w:szCs w:val="24"/>
        </w:rPr>
        <w:t>: Chris</w:t>
      </w:r>
      <w:r w:rsidR="00270493" w:rsidRPr="00FF4431">
        <w:rPr>
          <w:rFonts w:ascii="Times New Roman" w:hAnsi="Times New Roman" w:cs="Times New Roman"/>
          <w:sz w:val="24"/>
          <w:szCs w:val="24"/>
        </w:rPr>
        <w:t xml:space="preserve"> Grimes</w:t>
      </w:r>
    </w:p>
    <w:p w:rsidR="00270493" w:rsidRPr="00FF4431" w:rsidRDefault="00CD7F95">
      <w:pPr>
        <w:rPr>
          <w:rFonts w:ascii="Times New Roman" w:hAnsi="Times New Roman" w:cs="Times New Roman"/>
          <w:sz w:val="24"/>
          <w:szCs w:val="24"/>
        </w:rPr>
      </w:pPr>
      <w:r>
        <w:rPr>
          <w:rFonts w:ascii="Times New Roman" w:hAnsi="Times New Roman" w:cs="Times New Roman"/>
          <w:sz w:val="24"/>
          <w:szCs w:val="24"/>
        </w:rPr>
        <w:t xml:space="preserve">8: </w:t>
      </w:r>
      <w:hyperlink w:anchor="Refrences" w:history="1">
        <w:r w:rsidR="00270493" w:rsidRPr="00CD7F95">
          <w:rPr>
            <w:rStyle w:val="Hyperlink"/>
            <w:rFonts w:ascii="Times New Roman" w:hAnsi="Times New Roman" w:cs="Times New Roman"/>
            <w:sz w:val="24"/>
            <w:szCs w:val="24"/>
          </w:rPr>
          <w:t>Index of references</w:t>
        </w:r>
      </w:hyperlink>
      <w:r w:rsidR="00270493" w:rsidRPr="00FF4431">
        <w:rPr>
          <w:rFonts w:ascii="Times New Roman" w:hAnsi="Times New Roman" w:cs="Times New Roman"/>
          <w:sz w:val="24"/>
          <w:szCs w:val="24"/>
        </w:rPr>
        <w:br w:type="page"/>
      </w:r>
    </w:p>
    <w:p w:rsidR="00270493" w:rsidRPr="00BA148C" w:rsidRDefault="00270493" w:rsidP="00270493">
      <w:pPr>
        <w:rPr>
          <w:rFonts w:ascii="Times New Roman" w:hAnsi="Times New Roman" w:cs="Times New Roman"/>
          <w:b/>
          <w:sz w:val="32"/>
          <w:szCs w:val="32"/>
          <w:u w:val="single"/>
        </w:rPr>
      </w:pPr>
      <w:bookmarkStart w:id="0" w:name="History_of_Robotics"/>
      <w:r w:rsidRPr="00BA148C">
        <w:rPr>
          <w:rFonts w:ascii="Times New Roman" w:hAnsi="Times New Roman" w:cs="Times New Roman"/>
          <w:b/>
          <w:sz w:val="32"/>
          <w:szCs w:val="32"/>
          <w:u w:val="single"/>
        </w:rPr>
        <w:lastRenderedPageBreak/>
        <w:t>The History of robotics</w:t>
      </w:r>
    </w:p>
    <w:bookmarkEnd w:id="0"/>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w:t>
      </w:r>
      <w:proofErr w:type="spellStart"/>
      <w:r w:rsidRPr="00FF4431">
        <w:rPr>
          <w:rFonts w:ascii="Times New Roman" w:hAnsi="Times New Roman" w:cs="Times New Roman"/>
          <w:sz w:val="24"/>
          <w:szCs w:val="24"/>
        </w:rPr>
        <w:t>robota</w:t>
      </w:r>
      <w:proofErr w:type="spellEnd"/>
      <w:r w:rsidRPr="00FF4431">
        <w:rPr>
          <w:rFonts w:ascii="Times New Roman" w:hAnsi="Times New Roman" w:cs="Times New Roman"/>
          <w:sz w:val="24"/>
          <w:szCs w:val="24"/>
        </w:rPr>
        <w:t>”  which when translated means ‘forced labour’, the new word was then cemented in Karl Capek’s playwright R.U.R (‘Rossum’s Universal Robots’) in the 1920’s. (</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2012) Capek’s use of the word “robot” referred to humanoid machines that had been created to work on assembly lines within factories, that then later turn on their human creators. (Capek K, 2004)</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 xml:space="preserve">The word “robotics” had in later years also been coined by the now </w:t>
      </w:r>
      <w:proofErr w:type="gramStart"/>
      <w:r w:rsidRPr="00FF4431">
        <w:rPr>
          <w:rFonts w:ascii="Times New Roman" w:hAnsi="Times New Roman" w:cs="Times New Roman"/>
          <w:sz w:val="24"/>
          <w:szCs w:val="24"/>
        </w:rPr>
        <w:t>famous  Russian</w:t>
      </w:r>
      <w:proofErr w:type="gramEnd"/>
      <w:r w:rsidRPr="00FF4431">
        <w:rPr>
          <w:rFonts w:ascii="Times New Roman" w:hAnsi="Times New Roman" w:cs="Times New Roman"/>
          <w:sz w:val="24"/>
          <w:szCs w:val="24"/>
        </w:rPr>
        <w:t>-born American science-fiction writer Isaac Asimov, in a short story he wrote called “Liar!” in the 1940’s. Asimov’s fame is due to his introduction to the three “Laws of Robotics”, which had made their first appearance within another of his short stories “</w:t>
      </w:r>
      <w:proofErr w:type="spellStart"/>
      <w:r w:rsidRPr="00FF4431">
        <w:rPr>
          <w:rFonts w:ascii="Times New Roman" w:hAnsi="Times New Roman" w:cs="Times New Roman"/>
          <w:sz w:val="24"/>
          <w:szCs w:val="24"/>
        </w:rPr>
        <w:t>Runaround</w:t>
      </w:r>
      <w:proofErr w:type="spellEnd"/>
      <w:r w:rsidRPr="00FF4431">
        <w:rPr>
          <w:rFonts w:ascii="Times New Roman" w:hAnsi="Times New Roman" w:cs="Times New Roman"/>
          <w:sz w:val="24"/>
          <w:szCs w:val="24"/>
        </w:rPr>
        <w:t>”.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270493">
      <w:pPr>
        <w:rPr>
          <w:rFonts w:ascii="Times New Roman" w:hAnsi="Times New Roman" w:cs="Times New Roman"/>
          <w:b/>
          <w:bCs/>
          <w:sz w:val="24"/>
          <w:szCs w:val="24"/>
        </w:rPr>
      </w:pP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270493">
      <w:pPr>
        <w:rPr>
          <w:rFonts w:ascii="Times New Roman" w:hAnsi="Times New Roman" w:cs="Times New Roman"/>
          <w:sz w:val="24"/>
          <w:szCs w:val="24"/>
        </w:rPr>
      </w:pP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270493">
      <w:pPr>
        <w:rPr>
          <w:rFonts w:ascii="Times New Roman" w:hAnsi="Times New Roman" w:cs="Times New Roman"/>
          <w:sz w:val="24"/>
          <w:szCs w:val="24"/>
        </w:rPr>
      </w:pPr>
      <w:r w:rsidRPr="00FF4431">
        <w:rPr>
          <w:rFonts w:ascii="Times New Roman" w:hAnsi="Times New Roman" w:cs="Times New Roman"/>
          <w:sz w:val="24"/>
          <w:szCs w:val="24"/>
        </w:rPr>
        <w:t xml:space="preserve">In the 1950’s an inventor by the name George C.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created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known as the first industrial robot, ever built. (Nocks 2007)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was a hydraulic arm that could be programmed and made to do repetitive tasks. </w:t>
      </w:r>
      <w:proofErr w:type="spellStart"/>
      <w:r w:rsidRPr="00FF4431">
        <w:rPr>
          <w:rFonts w:ascii="Times New Roman" w:hAnsi="Times New Roman" w:cs="Times New Roman"/>
          <w:sz w:val="24"/>
          <w:szCs w:val="24"/>
        </w:rPr>
        <w:t>Devol</w:t>
      </w:r>
      <w:proofErr w:type="spellEnd"/>
      <w:r w:rsidRPr="00FF4431">
        <w:rPr>
          <w:rFonts w:ascii="Times New Roman" w:hAnsi="Times New Roman" w:cs="Times New Roman"/>
          <w:sz w:val="24"/>
          <w:szCs w:val="24"/>
        </w:rPr>
        <w:t xml:space="preserve"> then spent the next 10 years trying to </w:t>
      </w:r>
      <w:r w:rsidRPr="00FF4431">
        <w:rPr>
          <w:rFonts w:ascii="Times New Roman" w:hAnsi="Times New Roman" w:cs="Times New Roman"/>
          <w:sz w:val="24"/>
          <w:szCs w:val="24"/>
        </w:rPr>
        <w:lastRenderedPageBreak/>
        <w:t>sell the “</w:t>
      </w:r>
      <w:proofErr w:type="spellStart"/>
      <w:r w:rsidRPr="00FF4431">
        <w:rPr>
          <w:rFonts w:ascii="Times New Roman" w:hAnsi="Times New Roman" w:cs="Times New Roman"/>
          <w:sz w:val="24"/>
          <w:szCs w:val="24"/>
        </w:rPr>
        <w:t>Unimate</w:t>
      </w:r>
      <w:proofErr w:type="spellEnd"/>
      <w:r w:rsidRPr="00FF4431">
        <w:rPr>
          <w:rFonts w:ascii="Times New Roman" w:hAnsi="Times New Roman" w:cs="Times New Roman"/>
          <w:sz w:val="24"/>
          <w:szCs w:val="24"/>
        </w:rPr>
        <w:t xml:space="preserve">” to industries, only to fail in the beginning before eventually passing the design onto an engineer, Joseph </w:t>
      </w:r>
      <w:proofErr w:type="spellStart"/>
      <w:r w:rsidRPr="00FF4431">
        <w:rPr>
          <w:rFonts w:ascii="Times New Roman" w:hAnsi="Times New Roman" w:cs="Times New Roman"/>
          <w:sz w:val="24"/>
          <w:szCs w:val="24"/>
        </w:rPr>
        <w:t>Engleberger</w:t>
      </w:r>
      <w:proofErr w:type="spellEnd"/>
      <w:r w:rsidRPr="00FF4431">
        <w:rPr>
          <w:rFonts w:ascii="Times New Roman" w:hAnsi="Times New Roman" w:cs="Times New Roman"/>
          <w:sz w:val="24"/>
          <w:szCs w:val="24"/>
        </w:rPr>
        <w:t xml:space="preserve"> also known as “the Father of Robotics”, who was able to alter the design and built a company to make and sell the robots. (Nocks 2007)</w:t>
      </w:r>
    </w:p>
    <w:p w:rsidR="00270493" w:rsidRPr="00FF4431" w:rsidRDefault="00270493">
      <w:pPr>
        <w:rPr>
          <w:rFonts w:ascii="Times New Roman" w:hAnsi="Times New Roman" w:cs="Times New Roman"/>
          <w:sz w:val="24"/>
          <w:szCs w:val="24"/>
        </w:rPr>
      </w:pPr>
    </w:p>
    <w:p w:rsidR="00270493" w:rsidRPr="00FF4431" w:rsidRDefault="00270493" w:rsidP="00BA148C">
      <w:pPr>
        <w:jc w:val="center"/>
        <w:rPr>
          <w:rFonts w:ascii="Times New Roman" w:hAnsi="Times New Roman" w:cs="Times New Roman"/>
          <w:sz w:val="24"/>
          <w:szCs w:val="24"/>
        </w:rPr>
      </w:pPr>
    </w:p>
    <w:p w:rsidR="00270493" w:rsidRPr="00BA148C" w:rsidRDefault="00270493" w:rsidP="00BA148C">
      <w:pPr>
        <w:jc w:val="center"/>
        <w:rPr>
          <w:rFonts w:ascii="Times New Roman" w:hAnsi="Times New Roman" w:cs="Times New Roman"/>
          <w:b/>
          <w:sz w:val="32"/>
          <w:szCs w:val="32"/>
          <w:u w:val="single"/>
        </w:rPr>
      </w:pPr>
      <w:bookmarkStart w:id="1" w:name="Manufacturing"/>
      <w:r w:rsidRPr="00BA148C">
        <w:rPr>
          <w:rFonts w:ascii="Times New Roman" w:hAnsi="Times New Roman" w:cs="Times New Roman"/>
          <w:b/>
          <w:sz w:val="32"/>
          <w:szCs w:val="32"/>
          <w:u w:val="single"/>
        </w:rPr>
        <w:t>Manufacture of Robots</w:t>
      </w:r>
    </w:p>
    <w:bookmarkEnd w:id="1"/>
    <w:p w:rsidR="00270493" w:rsidRPr="00CE7C2F" w:rsidRDefault="00270493" w:rsidP="00270493">
      <w:pPr>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270493">
      <w:pPr>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270493">
      <w:pPr>
        <w:rPr>
          <w:rFonts w:ascii="Times New Roman" w:hAnsi="Times New Roman" w:cs="Times New Roman"/>
          <w:sz w:val="24"/>
          <w:szCs w:val="24"/>
        </w:rPr>
      </w:pPr>
      <w:r w:rsidRPr="00CE7C2F">
        <w:rPr>
          <w:rFonts w:ascii="Times New Roman" w:hAnsi="Times New Roman" w:cs="Times New Roman"/>
          <w:sz w:val="24"/>
          <w:szCs w:val="24"/>
        </w:rPr>
        <w:t xml:space="preserve">Though the frame for the robot is important without its electrical components the robot itself is practically useless, like the frame the electrical component within were chosen based on the </w:t>
      </w:r>
      <w:proofErr w:type="gramStart"/>
      <w:r w:rsidRPr="00CE7C2F">
        <w:rPr>
          <w:rFonts w:ascii="Times New Roman" w:hAnsi="Times New Roman" w:cs="Times New Roman"/>
          <w:sz w:val="24"/>
          <w:szCs w:val="24"/>
        </w:rPr>
        <w:t>its</w:t>
      </w:r>
      <w:proofErr w:type="gramEnd"/>
      <w:r w:rsidRPr="00CE7C2F">
        <w:rPr>
          <w:rFonts w:ascii="Times New Roman" w:hAnsi="Times New Roman" w:cs="Times New Roman"/>
          <w:sz w:val="24"/>
          <w:szCs w:val="24"/>
        </w:rPr>
        <w:t xml:space="preserve">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270493">
      <w:pPr>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270493">
      <w:pPr>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BA148C">
      <w:pPr>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2" w:name="Space"/>
      <w:r w:rsidR="008B632B" w:rsidRPr="00BA148C">
        <w:rPr>
          <w:rFonts w:ascii="Times New Roman" w:hAnsi="Times New Roman" w:cs="Times New Roman"/>
          <w:b/>
          <w:sz w:val="32"/>
          <w:szCs w:val="32"/>
          <w:u w:val="single"/>
        </w:rPr>
        <w:lastRenderedPageBreak/>
        <w:t>Robotics in Space Exploration</w:t>
      </w:r>
      <w:bookmarkEnd w:id="2"/>
    </w:p>
    <w:p w:rsidR="008B632B" w:rsidRDefault="008B632B" w:rsidP="008B632B">
      <w:pPr>
        <w:pStyle w:val="MyStyle"/>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B632B">
      <w:pPr>
        <w:pStyle w:val="MyStyle"/>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B632B">
      <w:pPr>
        <w:pStyle w:val="MyStyle"/>
        <w:rPr>
          <w:szCs w:val="20"/>
        </w:rPr>
      </w:pPr>
      <w:r>
        <w:rPr>
          <w:szCs w:val="20"/>
        </w:rPr>
        <w:t>On the 31</w:t>
      </w:r>
      <w:r w:rsidRPr="002E2EDE">
        <w:rPr>
          <w:szCs w:val="20"/>
          <w:vertAlign w:val="superscript"/>
        </w:rPr>
        <w:t>st</w:t>
      </w:r>
      <w:r>
        <w:rPr>
          <w:szCs w:val="20"/>
        </w:rPr>
        <w:t xml:space="preserve"> of January, 1958, just 4 months </w:t>
      </w:r>
      <w:proofErr w:type="spellStart"/>
      <w:r>
        <w:rPr>
          <w:szCs w:val="20"/>
        </w:rPr>
        <w:t>proceeding</w:t>
      </w:r>
      <w:proofErr w:type="spellEnd"/>
      <w:r>
        <w:rPr>
          <w:szCs w:val="20"/>
        </w:rPr>
        <w:t xml:space="preserve"> the Soviet </w:t>
      </w:r>
      <w:proofErr w:type="spellStart"/>
      <w:r>
        <w:rPr>
          <w:szCs w:val="20"/>
        </w:rPr>
        <w:t>unions</w:t>
      </w:r>
      <w:proofErr w:type="spellEnd"/>
      <w:r>
        <w:rPr>
          <w:szCs w:val="20"/>
        </w:rPr>
        <w:t xml:space="preserve"> success on Sputnik I, the United States launched Explorer I, the USA’s counter to Sputnik I. Explorer I carried a small scientific haul that discovered the magnetic belts that surround the planet. </w:t>
      </w:r>
    </w:p>
    <w:p w:rsidR="008B632B" w:rsidRDefault="008B632B" w:rsidP="008B632B">
      <w:pPr>
        <w:pStyle w:val="MyStyle"/>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B632B">
      <w:pPr>
        <w:pStyle w:val="MyStyle"/>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B632B">
      <w:pPr>
        <w:pStyle w:val="MyStyle"/>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w:t>
        </w:r>
        <w:r w:rsidRPr="00DA29D4">
          <w:rPr>
            <w:rStyle w:val="Hyperlink"/>
            <w:szCs w:val="20"/>
          </w:rPr>
          <w:t xml:space="preserve"> </w:t>
        </w:r>
        <w:r w:rsidRPr="00DA29D4">
          <w:rPr>
            <w:rStyle w:val="Hyperlink"/>
            <w:szCs w:val="20"/>
          </w:rPr>
          <w:t>Pillars of Creation</w:t>
        </w:r>
      </w:hyperlink>
      <w:r>
        <w:rPr>
          <w:szCs w:val="20"/>
        </w:rPr>
        <w:t xml:space="preserve">. </w:t>
      </w:r>
    </w:p>
    <w:p w:rsidR="008B632B" w:rsidRDefault="008B632B" w:rsidP="008B632B">
      <w:pPr>
        <w:pStyle w:val="MyStyle"/>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B632B">
      <w:pPr>
        <w:pStyle w:val="MyStyle"/>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B632B">
      <w:pPr>
        <w:pStyle w:val="MyStyle"/>
        <w:rPr>
          <w:szCs w:val="20"/>
        </w:rPr>
      </w:pPr>
    </w:p>
    <w:p w:rsidR="008B632B" w:rsidRDefault="008B632B" w:rsidP="008B632B">
      <w:pPr>
        <w:pStyle w:val="MyStyle"/>
        <w:rPr>
          <w:szCs w:val="20"/>
        </w:rPr>
      </w:pPr>
      <w:r>
        <w:rPr>
          <w:szCs w:val="20"/>
        </w:rPr>
        <w:t xml:space="preserve">Closer to home however, robots do an enormous amount of work on the International Space Station (ISS). There are an uncountable number of sensors and robotic assistances on the International Space Station, everything from terrestrial data gathering to astronomical observation equipment. </w:t>
      </w:r>
    </w:p>
    <w:p w:rsidR="008B632B" w:rsidRDefault="008B632B" w:rsidP="008B632B">
      <w:pPr>
        <w:pStyle w:val="MyStyle"/>
        <w:rPr>
          <w:szCs w:val="20"/>
        </w:rPr>
      </w:pPr>
      <w:r>
        <w:rPr>
          <w:szCs w:val="20"/>
        </w:rPr>
        <w:t>However, the newest “crew members” of the ISS are three cubical floating robots named “</w:t>
      </w:r>
      <w:proofErr w:type="spellStart"/>
      <w:r>
        <w:rPr>
          <w:szCs w:val="20"/>
        </w:rPr>
        <w:t>Astrobees</w:t>
      </w:r>
      <w:proofErr w:type="spellEnd"/>
      <w:r>
        <w:rPr>
          <w:szCs w:val="20"/>
        </w:rPr>
        <w:t xml:space="preserve">”. The </w:t>
      </w:r>
      <w:proofErr w:type="spellStart"/>
      <w:r>
        <w:rPr>
          <w:szCs w:val="20"/>
        </w:rPr>
        <w:t>Astrobees</w:t>
      </w:r>
      <w:proofErr w:type="spellEnd"/>
      <w:r>
        <w:rPr>
          <w:szCs w:val="20"/>
        </w:rPr>
        <w:t xml:space="preserve"> are about 1ft</w:t>
      </w:r>
      <w:r>
        <w:rPr>
          <w:rFonts w:cs="Times New Roman"/>
          <w:szCs w:val="20"/>
        </w:rPr>
        <w:t xml:space="preserve">² and is fitted with numerous cameras and sensors to assist the astronauts on the ISS. Like a trio of 3D Roombas, the </w:t>
      </w:r>
      <w:proofErr w:type="spellStart"/>
      <w:r>
        <w:rPr>
          <w:rFonts w:cs="Times New Roman"/>
          <w:szCs w:val="20"/>
        </w:rPr>
        <w:t>Astrobees</w:t>
      </w:r>
      <w:proofErr w:type="spellEnd"/>
      <w:r>
        <w:rPr>
          <w:rFonts w:cs="Times New Roman"/>
          <w:szCs w:val="20"/>
        </w:rPr>
        <w:t xml:space="preserve"> will use their multidirectional fans and 360° cameras to navigate the zero-gravity space within the International Space Station. They can move in any direction and turn on any axis. The </w:t>
      </w:r>
      <w:proofErr w:type="spellStart"/>
      <w:r>
        <w:rPr>
          <w:rFonts w:cs="Times New Roman"/>
          <w:szCs w:val="20"/>
        </w:rPr>
        <w:t>Astrobees</w:t>
      </w:r>
      <w:proofErr w:type="spellEnd"/>
      <w:r>
        <w:rPr>
          <w:rFonts w:cs="Times New Roman"/>
          <w:szCs w:val="20"/>
        </w:rPr>
        <w:t xml:space="preserve"> can either be operated autonomously or operated remotely by astronauts within the ISS or by mission control. </w:t>
      </w:r>
      <w:sdt>
        <w:sdtPr>
          <w:rPr>
            <w:rFonts w:cs="Times New Roman"/>
            <w:szCs w:val="20"/>
          </w:rPr>
          <w:id w:val="203373104"/>
          <w:citation/>
        </w:sdt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B632B">
      <w:pPr>
        <w:pStyle w:val="MyStyle"/>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B632B">
      <w:pPr>
        <w:pStyle w:val="MyStyle"/>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w:t>
      </w:r>
      <w:proofErr w:type="spellStart"/>
      <w:r>
        <w:rPr>
          <w:szCs w:val="20"/>
        </w:rPr>
        <w:t>as</w:t>
      </w:r>
      <w:proofErr w:type="spellEnd"/>
      <w:r>
        <w:rPr>
          <w:szCs w:val="20"/>
        </w:rPr>
        <w:t xml:space="preserve">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w:t>
      </w:r>
      <w:proofErr w:type="spellStart"/>
      <w:r>
        <w:rPr>
          <w:szCs w:val="20"/>
        </w:rPr>
        <w:t>Xm</w:t>
      </w:r>
      <w:proofErr w:type="spellEnd"/>
      <w:r>
        <w:rPr>
          <w:szCs w:val="20"/>
        </w:rPr>
        <w:t>”,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B632B">
      <w:pPr>
        <w:pStyle w:val="MyStyle"/>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BA148C">
      <w:pPr>
        <w:jc w:val="center"/>
        <w:rPr>
          <w:rFonts w:ascii="Times New Roman" w:hAnsi="Times New Roman" w:cs="Times New Roman"/>
          <w:b/>
          <w:sz w:val="32"/>
          <w:szCs w:val="32"/>
          <w:u w:val="single"/>
        </w:rPr>
      </w:pPr>
      <w:bookmarkStart w:id="3" w:name="Prosthetics"/>
      <w:r w:rsidRPr="00BA148C">
        <w:rPr>
          <w:rFonts w:ascii="Times New Roman" w:hAnsi="Times New Roman" w:cs="Times New Roman"/>
          <w:b/>
          <w:sz w:val="32"/>
          <w:szCs w:val="32"/>
          <w:u w:val="single"/>
        </w:rPr>
        <w:lastRenderedPageBreak/>
        <w:t>Bionic Prosthetics</w:t>
      </w:r>
    </w:p>
    <w:bookmarkEnd w:id="3"/>
    <w:p w:rsidR="009946FB" w:rsidRDefault="009946FB" w:rsidP="009946FB">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9946FB">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9946FB">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9946FB">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BA148C">
      <w:pPr>
        <w:jc w:val="center"/>
        <w:rPr>
          <w:rFonts w:ascii="Times New Roman" w:hAnsi="Times New Roman" w:cs="Times New Roman"/>
          <w:b/>
          <w:sz w:val="32"/>
          <w:szCs w:val="32"/>
          <w:u w:val="single"/>
        </w:rPr>
      </w:pPr>
      <w:bookmarkStart w:id="4" w:name="Boston_Dynamics"/>
      <w:r w:rsidRPr="00BA148C">
        <w:rPr>
          <w:rFonts w:ascii="Times New Roman" w:hAnsi="Times New Roman" w:cs="Times New Roman"/>
          <w:b/>
          <w:sz w:val="32"/>
          <w:szCs w:val="32"/>
          <w:u w:val="single"/>
        </w:rPr>
        <w:lastRenderedPageBreak/>
        <w:t>Boston Dynamic.</w:t>
      </w:r>
    </w:p>
    <w:bookmarkEnd w:id="4"/>
    <w:p w:rsidR="009D0FB6" w:rsidRPr="00FF4431" w:rsidRDefault="009D0FB6" w:rsidP="009D0FB6">
      <w:pPr>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9D0FB6">
      <w:pPr>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9D0FB6">
      <w:pPr>
        <w:rPr>
          <w:rFonts w:ascii="Times New Roman" w:hAnsi="Times New Roman" w:cs="Times New Roman"/>
          <w:sz w:val="24"/>
          <w:szCs w:val="24"/>
        </w:rPr>
      </w:pPr>
      <w:r w:rsidRPr="00FF4431">
        <w:rPr>
          <w:rFonts w:ascii="Times New Roman" w:hAnsi="Times New Roman" w:cs="Times New Roman"/>
          <w:sz w:val="24"/>
          <w:szCs w:val="24"/>
        </w:rPr>
        <w:t xml:space="preserve">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w:t>
      </w:r>
      <w:proofErr w:type="spellStart"/>
      <w:r w:rsidRPr="00FF4431">
        <w:rPr>
          <w:rFonts w:ascii="Times New Roman" w:hAnsi="Times New Roman" w:cs="Times New Roman"/>
          <w:sz w:val="24"/>
          <w:szCs w:val="24"/>
        </w:rPr>
        <w:t>Kinema</w:t>
      </w:r>
      <w:proofErr w:type="spellEnd"/>
      <w:r w:rsidRPr="00FF4431">
        <w:rPr>
          <w:rFonts w:ascii="Times New Roman" w:hAnsi="Times New Roman" w:cs="Times New Roman"/>
          <w:sz w:val="24"/>
          <w:szCs w:val="24"/>
        </w:rPr>
        <w:t xml:space="preserve">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9D0FB6">
      <w:pPr>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9D0FB6">
      <w:pPr>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All of these robots have been built on by previous robots such as the Big Dog which was their first working quadruped. The Wildcat which could run up to 32 km/h while still being able to turn and manoeuver. The Petman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9D0FB6">
      <w:pPr>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BA148C">
      <w:pPr>
        <w:jc w:val="center"/>
        <w:rPr>
          <w:rFonts w:ascii="Times New Roman" w:hAnsi="Times New Roman" w:cs="Times New Roman"/>
          <w:b/>
          <w:sz w:val="32"/>
          <w:szCs w:val="32"/>
          <w:u w:val="single"/>
        </w:rPr>
      </w:pPr>
      <w:bookmarkStart w:id="5" w:name="Hanson"/>
      <w:r w:rsidRPr="00BA148C">
        <w:rPr>
          <w:rFonts w:ascii="Times New Roman" w:hAnsi="Times New Roman" w:cs="Times New Roman"/>
          <w:b/>
          <w:sz w:val="32"/>
          <w:szCs w:val="32"/>
          <w:u w:val="single"/>
        </w:rPr>
        <w:lastRenderedPageBreak/>
        <w:t>Hanson robotics</w:t>
      </w:r>
    </w:p>
    <w:bookmarkEnd w:id="5"/>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9D0FB6" w:rsidRDefault="009D0FB6" w:rsidP="00BA148C">
      <w:pPr>
        <w:jc w:val="center"/>
        <w:rPr>
          <w:rFonts w:ascii="Times New Roman" w:hAnsi="Times New Roman" w:cs="Times New Roman"/>
          <w:b/>
          <w:sz w:val="32"/>
          <w:szCs w:val="32"/>
          <w:u w:val="single"/>
        </w:rPr>
      </w:pPr>
      <w:bookmarkStart w:id="6" w:name="Future"/>
      <w:r w:rsidRPr="009D0FB6">
        <w:rPr>
          <w:rFonts w:ascii="Times New Roman" w:hAnsi="Times New Roman" w:cs="Times New Roman"/>
          <w:b/>
          <w:sz w:val="32"/>
          <w:szCs w:val="32"/>
          <w:u w:val="single"/>
        </w:rPr>
        <w:lastRenderedPageBreak/>
        <w:t>Future of Robotics</w:t>
      </w:r>
    </w:p>
    <w:bookmarkEnd w:id="6"/>
    <w:p w:rsidR="009D0FB6" w:rsidRPr="009D0FB6" w:rsidRDefault="009D0FB6" w:rsidP="009D0FB6">
      <w:pPr>
        <w:spacing w:after="0" w:line="240" w:lineRule="auto"/>
        <w:rPr>
          <w:rFonts w:ascii="Times New Roman" w:eastAsia="Times New Roman" w:hAnsi="Times New Roman" w:cs="Times New Roman"/>
          <w:sz w:val="24"/>
          <w:szCs w:val="24"/>
          <w:lang w:eastAsia="en-IE"/>
        </w:rPr>
      </w:pPr>
    </w:p>
    <w:p w:rsidR="009D0FB6" w:rsidRPr="009D0FB6" w:rsidRDefault="009D0FB6" w:rsidP="009D0FB6">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9D0FB6">
      <w:pPr>
        <w:spacing w:after="0" w:line="240" w:lineRule="auto"/>
        <w:rPr>
          <w:rFonts w:ascii="Times New Roman" w:eastAsia="Times New Roman" w:hAnsi="Times New Roman" w:cs="Times New Roman"/>
          <w:sz w:val="24"/>
          <w:szCs w:val="24"/>
          <w:lang w:eastAsia="en-IE"/>
        </w:rPr>
      </w:pPr>
    </w:p>
    <w:p w:rsidR="009D0FB6" w:rsidRPr="009D0FB6" w:rsidRDefault="009D0FB6" w:rsidP="009D0FB6">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9D0FB6">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w:t>
      </w:r>
      <w:proofErr w:type="spellStart"/>
      <w:r w:rsidRPr="009D0FB6">
        <w:rPr>
          <w:rFonts w:ascii="Times New Roman" w:eastAsia="Times New Roman" w:hAnsi="Times New Roman" w:cs="Times New Roman"/>
          <w:color w:val="000000"/>
          <w:sz w:val="24"/>
          <w:szCs w:val="24"/>
          <w:shd w:val="clear" w:color="auto" w:fill="FFFFFF"/>
          <w:lang w:eastAsia="en-IE"/>
        </w:rPr>
        <w:t>e.g</w:t>
      </w:r>
      <w:proofErr w:type="spellEnd"/>
      <w:r w:rsidRPr="009D0FB6">
        <w:rPr>
          <w:rFonts w:ascii="Times New Roman" w:eastAsia="Times New Roman" w:hAnsi="Times New Roman" w:cs="Times New Roman"/>
          <w:color w:val="000000"/>
          <w:sz w:val="24"/>
          <w:szCs w:val="24"/>
          <w:shd w:val="clear" w:color="auto" w:fill="FFFFFF"/>
          <w:lang w:eastAsia="en-IE"/>
        </w:rPr>
        <w:t xml:space="preserve"> extreme heat, cold and radiation. </w:t>
      </w:r>
    </w:p>
    <w:p w:rsidR="009D0FB6" w:rsidRPr="009D0FB6" w:rsidRDefault="009D0FB6" w:rsidP="009D0FB6">
      <w:pPr>
        <w:spacing w:after="0" w:line="240" w:lineRule="auto"/>
        <w:rPr>
          <w:rFonts w:ascii="Times New Roman" w:eastAsia="Times New Roman" w:hAnsi="Times New Roman" w:cs="Times New Roman"/>
          <w:sz w:val="24"/>
          <w:szCs w:val="24"/>
          <w:lang w:eastAsia="en-IE"/>
        </w:rPr>
      </w:pPr>
    </w:p>
    <w:p w:rsidR="009D0FB6" w:rsidRPr="009D0FB6" w:rsidRDefault="009D0FB6" w:rsidP="009D0FB6">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7"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7"/>
    <w:p w:rsidR="002D056B" w:rsidRDefault="002D056B">
      <w:pPr>
        <w:rPr>
          <w:rFonts w:ascii="Times New Roman" w:hAnsi="Times New Roman" w:cs="Times New Roman"/>
          <w:sz w:val="24"/>
          <w:szCs w:val="24"/>
        </w:rPr>
      </w:pPr>
      <w:r>
        <w:rPr>
          <w:rFonts w:ascii="Times New Roman" w:hAnsi="Times New Roman" w:cs="Times New Roman"/>
          <w:sz w:val="24"/>
          <w:szCs w:val="24"/>
        </w:rPr>
        <w:t xml:space="preserve">GitHub: </w:t>
      </w:r>
      <w:hyperlink r:id="rId6" w:history="1">
        <w:r>
          <w:rPr>
            <w:rStyle w:val="Hyperlink"/>
          </w:rPr>
          <w:t>https://github.com/Retr0Warlock/CS4182_Robotics/blob/master/Hanson%20robotics.docx</w:t>
        </w:r>
      </w:hyperlink>
      <w:bookmarkStart w:id="8" w:name="_GoBack"/>
      <w:bookmarkEnd w:id="8"/>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t>History of Robotics</w:t>
      </w:r>
      <w:r w:rsidRPr="00FF4431">
        <w:rPr>
          <w:rFonts w:ascii="Times New Roman" w:hAnsi="Times New Roman" w:cs="Times New Roman"/>
          <w:sz w:val="24"/>
          <w:szCs w:val="24"/>
        </w:rPr>
        <w:t xml:space="preserve"> &amp; </w:t>
      </w:r>
      <w:r w:rsidRPr="00FF4431">
        <w:rPr>
          <w:rFonts w:ascii="Times New Roman" w:hAnsi="Times New Roman" w:cs="Times New Roman"/>
          <w:sz w:val="24"/>
          <w:szCs w:val="24"/>
        </w:rPr>
        <w:t>Manufacturing</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t>
      </w:r>
      <w:proofErr w:type="spellStart"/>
      <w:r w:rsidRPr="00FF4431">
        <w:rPr>
          <w:rFonts w:ascii="Times New Roman" w:hAnsi="Times New Roman" w:cs="Times New Roman"/>
          <w:sz w:val="24"/>
          <w:szCs w:val="24"/>
        </w:rPr>
        <w:t>Coiffet</w:t>
      </w:r>
      <w:proofErr w:type="spellEnd"/>
      <w:r w:rsidRPr="00FF4431">
        <w:rPr>
          <w:rFonts w:ascii="Times New Roman" w:hAnsi="Times New Roman" w:cs="Times New Roman"/>
          <w:sz w:val="24"/>
          <w:szCs w:val="24"/>
        </w:rPr>
        <w:t xml:space="preserve">, P. and </w:t>
      </w:r>
      <w:proofErr w:type="spellStart"/>
      <w:r w:rsidRPr="00FF4431">
        <w:rPr>
          <w:rFonts w:ascii="Times New Roman" w:hAnsi="Times New Roman" w:cs="Times New Roman"/>
          <w:sz w:val="24"/>
          <w:szCs w:val="24"/>
        </w:rPr>
        <w:t>Chirouze</w:t>
      </w:r>
      <w:proofErr w:type="spellEnd"/>
      <w:r w:rsidRPr="00FF4431">
        <w:rPr>
          <w:rFonts w:ascii="Times New Roman" w:hAnsi="Times New Roman" w:cs="Times New Roman"/>
          <w:sz w:val="24"/>
          <w:szCs w:val="24"/>
        </w:rPr>
        <w:t>,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7"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accessed</w:t>
      </w:r>
      <w:proofErr w:type="gramEnd"/>
      <w:r w:rsidRPr="00FF4431">
        <w:rPr>
          <w:rFonts w:ascii="Times New Roman" w:hAnsi="Times New Roman" w:cs="Times New Roman"/>
          <w:sz w:val="24"/>
          <w:szCs w:val="24"/>
        </w:rPr>
        <w:t xml:space="preserve">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w:t>
      </w:r>
      <w:proofErr w:type="gramStart"/>
      <w:r w:rsidRPr="00FF4431">
        <w:rPr>
          <w:rFonts w:ascii="Times New Roman" w:hAnsi="Times New Roman" w:cs="Times New Roman"/>
          <w:sz w:val="24"/>
          <w:szCs w:val="24"/>
        </w:rPr>
        <w:t>accesses</w:t>
      </w:r>
      <w:proofErr w:type="gramEnd"/>
      <w:r w:rsidRPr="00FF4431">
        <w:rPr>
          <w:rFonts w:ascii="Times New Roman" w:hAnsi="Times New Roman" w:cs="Times New Roman"/>
          <w:sz w:val="24"/>
          <w:szCs w:val="24"/>
        </w:rPr>
        <w:t xml:space="preserve"> 04 May 2020, 17:37].</w:t>
      </w:r>
    </w:p>
    <w:p w:rsidR="009D0FB6" w:rsidRPr="00FF4431" w:rsidRDefault="009D0FB6" w:rsidP="00122A88">
      <w:pPr>
        <w:rPr>
          <w:rFonts w:ascii="Times New Roman" w:hAnsi="Times New Roman" w:cs="Times New Roman"/>
          <w:sz w:val="24"/>
          <w:szCs w:val="24"/>
        </w:rPr>
      </w:pPr>
    </w:p>
    <w:p w:rsidR="00122A88"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Space Exploration</w:t>
      </w:r>
      <w:r w:rsidRPr="00FF4431">
        <w:rPr>
          <w:rFonts w:ascii="Times New Roman" w:hAnsi="Times New Roman" w:cs="Times New Roman"/>
          <w:sz w:val="24"/>
          <w:szCs w:val="24"/>
        </w:rPr>
        <w:t>:</w:t>
      </w: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w:t>
      </w:r>
    </w:p>
    <w:p w:rsidR="00A4241B" w:rsidRDefault="003617A5">
      <w:pPr>
        <w:rPr>
          <w:rFonts w:ascii="Times New Roman" w:hAnsi="Times New Roman" w:cs="Times New Roman"/>
          <w:sz w:val="24"/>
          <w:szCs w:val="24"/>
        </w:rPr>
      </w:pPr>
      <w:r>
        <w:rPr>
          <w:rFonts w:ascii="Times New Roman" w:hAnsi="Times New Roman" w:cs="Times New Roman"/>
          <w:sz w:val="24"/>
          <w:szCs w:val="24"/>
        </w:rPr>
        <w:t>Bionic Prosthetics</w:t>
      </w:r>
      <w:r w:rsidR="00A4241B">
        <w:rPr>
          <w:rFonts w:ascii="Times New Roman" w:hAnsi="Times New Roman" w:cs="Times New Roman"/>
          <w:sz w:val="24"/>
          <w:szCs w:val="24"/>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Ehrenberg, Rachel. “Bionic Women (and Men) Get Closer to Reality: Prosthetics and New Therapies Restore Abilities to Move, See, </w:t>
      </w:r>
      <w:proofErr w:type="gramStart"/>
      <w:r>
        <w:rPr>
          <w:rFonts w:ascii="Arial" w:hAnsi="Arial" w:cs="Arial"/>
          <w:color w:val="333333"/>
          <w:sz w:val="21"/>
          <w:szCs w:val="21"/>
          <w:shd w:val="clear" w:color="auto" w:fill="FFFFFF"/>
        </w:rPr>
        <w:t>Walk</w:t>
      </w:r>
      <w:proofErr w:type="gramEnd"/>
      <w:r>
        <w:rPr>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www.jstor.org/stable/23351149. Accessed 9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 xml:space="preserve">Herr, Andrew, and Scott Cheney-Peters. Between Iron Man and Aqua Man: </w:t>
      </w:r>
      <w:proofErr w:type="spellStart"/>
      <w:r w:rsidRPr="00B07550">
        <w:rPr>
          <w:rFonts w:ascii="Segoe UI" w:eastAsia="Times New Roman" w:hAnsi="Segoe UI" w:cs="Segoe UI"/>
          <w:color w:val="000000"/>
          <w:sz w:val="21"/>
          <w:szCs w:val="21"/>
          <w:lang w:eastAsia="en-IE"/>
        </w:rPr>
        <w:t>Exosuit</w:t>
      </w:r>
      <w:proofErr w:type="spellEnd"/>
      <w:r w:rsidRPr="00B07550">
        <w:rPr>
          <w:rFonts w:ascii="Segoe UI" w:eastAsia="Times New Roman" w:hAnsi="Segoe UI" w:cs="Segoe UI"/>
          <w:color w:val="000000"/>
          <w:sz w:val="21"/>
          <w:szCs w:val="21"/>
          <w:lang w:eastAsia="en-IE"/>
        </w:rPr>
        <w:t xml:space="preserve"> Opportunities in Maritime Operations. </w:t>
      </w:r>
      <w:proofErr w:type="spellStart"/>
      <w:r w:rsidRPr="00B07550">
        <w:rPr>
          <w:rFonts w:ascii="Segoe UI" w:eastAsia="Times New Roman" w:hAnsi="Segoe UI" w:cs="Segoe UI"/>
          <w:color w:val="000000"/>
          <w:sz w:val="21"/>
          <w:szCs w:val="21"/>
          <w:lang w:eastAsia="en-IE"/>
        </w:rPr>
        <w:t>Center</w:t>
      </w:r>
      <w:proofErr w:type="spellEnd"/>
      <w:r w:rsidRPr="00B07550">
        <w:rPr>
          <w:rFonts w:ascii="Segoe UI" w:eastAsia="Times New Roman" w:hAnsi="Segoe UI" w:cs="Segoe UI"/>
          <w:color w:val="000000"/>
          <w:sz w:val="21"/>
          <w:szCs w:val="21"/>
          <w:lang w:eastAsia="en-IE"/>
        </w:rPr>
        <w:t xml:space="preserve">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pPr>
        <w:rPr>
          <w:rFonts w:ascii="Times New Roman" w:hAnsi="Times New Roman" w:cs="Times New Roman"/>
          <w:sz w:val="24"/>
          <w:szCs w:val="24"/>
        </w:rPr>
      </w:pP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Boston Dynamics:</w:t>
      </w: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w:t>
      </w:r>
    </w:p>
    <w:p w:rsidR="00AE5CF0" w:rsidRDefault="00AE5CF0">
      <w:pPr>
        <w:rPr>
          <w:rFonts w:ascii="Times New Roman" w:hAnsi="Times New Roman" w:cs="Times New Roman"/>
          <w:sz w:val="24"/>
          <w:szCs w:val="24"/>
        </w:rPr>
      </w:pPr>
      <w:r>
        <w:rPr>
          <w:rFonts w:ascii="Times New Roman" w:hAnsi="Times New Roman" w:cs="Times New Roman"/>
          <w:sz w:val="24"/>
          <w:szCs w:val="24"/>
        </w:rPr>
        <w:t>Hanson Robotics:</w:t>
      </w:r>
    </w:p>
    <w:p w:rsidR="00AE5CF0" w:rsidRDefault="00AE5CF0">
      <w:pPr>
        <w:rPr>
          <w:rFonts w:ascii="Times New Roman" w:hAnsi="Times New Roman" w:cs="Times New Roman"/>
          <w:sz w:val="24"/>
          <w:szCs w:val="24"/>
        </w:rPr>
      </w:pP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 xml:space="preserve"> </w:t>
      </w:r>
      <w:r w:rsidR="00864A6F" w:rsidRPr="00FF4431">
        <w:rPr>
          <w:rFonts w:ascii="Times New Roman" w:hAnsi="Times New Roman" w:cs="Times New Roman"/>
          <w:sz w:val="24"/>
          <w:szCs w:val="24"/>
        </w:rPr>
        <w:t>The future of robotics</w:t>
      </w:r>
      <w:r w:rsidR="00864A6F" w:rsidRPr="00FF4431">
        <w:rPr>
          <w:rFonts w:ascii="Times New Roman" w:hAnsi="Times New Roman" w:cs="Times New Roman"/>
          <w:sz w:val="24"/>
          <w:szCs w:val="24"/>
        </w:rPr>
        <w:t>:</w:t>
      </w:r>
    </w:p>
    <w:p w:rsidR="00864A6F" w:rsidRPr="00FF4431" w:rsidRDefault="00864A6F">
      <w:pPr>
        <w:rPr>
          <w:rFonts w:ascii="Times New Roman" w:hAnsi="Times New Roman" w:cs="Times New Roman"/>
          <w:sz w:val="24"/>
          <w:szCs w:val="24"/>
        </w:rPr>
      </w:pPr>
      <w:r w:rsidRPr="00FF4431">
        <w:rPr>
          <w:rFonts w:ascii="Times New Roman" w:hAnsi="Times New Roman" w:cs="Times New Roman"/>
          <w:color w:val="555555"/>
          <w:sz w:val="24"/>
          <w:szCs w:val="24"/>
          <w:shd w:val="clear" w:color="auto" w:fill="FFFFFF"/>
        </w:rPr>
        <w:t xml:space="preserve">Wang, </w:t>
      </w:r>
      <w:proofErr w:type="spellStart"/>
      <w:r w:rsidRPr="00FF4431">
        <w:rPr>
          <w:rFonts w:ascii="Times New Roman" w:hAnsi="Times New Roman" w:cs="Times New Roman"/>
          <w:color w:val="555555"/>
          <w:sz w:val="24"/>
          <w:szCs w:val="24"/>
          <w:shd w:val="clear" w:color="auto" w:fill="FFFFFF"/>
        </w:rPr>
        <w:t>Lingfeng</w:t>
      </w:r>
      <w:proofErr w:type="spellEnd"/>
      <w:r w:rsidRPr="00FF4431">
        <w:rPr>
          <w:rFonts w:ascii="Times New Roman" w:hAnsi="Times New Roman" w:cs="Times New Roman"/>
          <w:color w:val="555555"/>
          <w:sz w:val="24"/>
          <w:szCs w:val="24"/>
          <w:shd w:val="clear" w:color="auto" w:fill="FFFFFF"/>
        </w:rPr>
        <w:t>, et al. </w:t>
      </w:r>
      <w:r w:rsidRPr="00FF4431">
        <w:rPr>
          <w:rFonts w:ascii="Times New Roman" w:hAnsi="Times New Roman" w:cs="Times New Roman"/>
          <w:i/>
          <w:iCs/>
          <w:color w:val="555555"/>
          <w:sz w:val="24"/>
          <w:szCs w:val="24"/>
        </w:rPr>
        <w:t xml:space="preserve">Evolutionary </w:t>
      </w:r>
      <w:proofErr w:type="gramStart"/>
      <w:r w:rsidRPr="00FF4431">
        <w:rPr>
          <w:rFonts w:ascii="Times New Roman" w:hAnsi="Times New Roman" w:cs="Times New Roman"/>
          <w:i/>
          <w:iCs/>
          <w:color w:val="555555"/>
          <w:sz w:val="24"/>
          <w:szCs w:val="24"/>
        </w:rPr>
        <w:t>Robotics :</w:t>
      </w:r>
      <w:proofErr w:type="gramEnd"/>
      <w:r w:rsidRPr="00FF4431">
        <w:rPr>
          <w:rFonts w:ascii="Times New Roman" w:hAnsi="Times New Roman" w:cs="Times New Roman"/>
          <w:i/>
          <w:iCs/>
          <w:color w:val="555555"/>
          <w:sz w:val="24"/>
          <w:szCs w:val="24"/>
        </w:rPr>
        <w:t xml:space="preserve">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w:t>
      </w:r>
      <w:proofErr w:type="spellStart"/>
      <w:r w:rsidRPr="00FF4431">
        <w:rPr>
          <w:rFonts w:ascii="Times New Roman" w:hAnsi="Times New Roman" w:cs="Times New Roman"/>
          <w:color w:val="555555"/>
          <w:sz w:val="24"/>
          <w:szCs w:val="24"/>
          <w:shd w:val="clear" w:color="auto" w:fill="FFFFFF"/>
        </w:rPr>
        <w:t>Ebook</w:t>
      </w:r>
      <w:proofErr w:type="spellEnd"/>
      <w:r w:rsidRPr="00FF4431">
        <w:rPr>
          <w:rFonts w:ascii="Times New Roman" w:hAnsi="Times New Roman" w:cs="Times New Roman"/>
          <w:color w:val="555555"/>
          <w:sz w:val="24"/>
          <w:szCs w:val="24"/>
          <w:shd w:val="clear" w:color="auto" w:fill="FFFFFF"/>
        </w:rPr>
        <w:t xml:space="preserve"> Central, </w:t>
      </w:r>
      <w:hyperlink r:id="rId8"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w:t>
      </w:r>
      <w:r w:rsidRPr="00FF4431">
        <w:rPr>
          <w:rFonts w:ascii="Times New Roman" w:hAnsi="Times New Roman" w:cs="Times New Roman"/>
          <w:color w:val="555555"/>
          <w:sz w:val="24"/>
          <w:szCs w:val="24"/>
          <w:shd w:val="clear" w:color="auto" w:fill="FFFFFF"/>
        </w:rPr>
        <w:t xml:space="preserve"> </w:t>
      </w:r>
      <w:proofErr w:type="spellStart"/>
      <w:r w:rsidRPr="00FF4431">
        <w:rPr>
          <w:rFonts w:ascii="Times New Roman" w:hAnsi="Times New Roman" w:cs="Times New Roman"/>
          <w:color w:val="555555"/>
          <w:sz w:val="24"/>
          <w:szCs w:val="24"/>
          <w:shd w:val="clear" w:color="auto" w:fill="FFFFFF"/>
        </w:rPr>
        <w:t>Pg</w:t>
      </w:r>
      <w:proofErr w:type="spellEnd"/>
      <w:r w:rsidRPr="00FF4431">
        <w:rPr>
          <w:rFonts w:ascii="Times New Roman" w:hAnsi="Times New Roman" w:cs="Times New Roman"/>
          <w:color w:val="555555"/>
          <w:sz w:val="24"/>
          <w:szCs w:val="24"/>
          <w:shd w:val="clear" w:color="auto" w:fill="FFFFFF"/>
        </w:rPr>
        <w:t xml:space="preserve"> 2</w:t>
      </w:r>
    </w:p>
    <w:sectPr w:rsidR="00864A6F" w:rsidRPr="00FF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235A8E"/>
    <w:rsid w:val="002448CB"/>
    <w:rsid w:val="00270493"/>
    <w:rsid w:val="002D056B"/>
    <w:rsid w:val="003617A5"/>
    <w:rsid w:val="008561A5"/>
    <w:rsid w:val="00864A6F"/>
    <w:rsid w:val="008B632B"/>
    <w:rsid w:val="009946FB"/>
    <w:rsid w:val="009D0FB6"/>
    <w:rsid w:val="00A4241B"/>
    <w:rsid w:val="00AE5CF0"/>
    <w:rsid w:val="00AF6E1C"/>
    <w:rsid w:val="00BA148C"/>
    <w:rsid w:val="00C917AE"/>
    <w:rsid w:val="00CD7F95"/>
    <w:rsid w:val="00CE7C2F"/>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central-proquest-com.proxy.lib.ul.ie/lib/univlime-ebooks/detail.action?docID=1679731" TargetMode="External"/><Relationship Id="rId3" Type="http://schemas.openxmlformats.org/officeDocument/2006/relationships/settings" Target="settings.xml"/><Relationship Id="rId7" Type="http://schemas.openxmlformats.org/officeDocument/2006/relationships/hyperlink" Target="https://www.thoughtco.com/timeline-of-robots-199236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etr0Warlock/CS4182_Robotics/blob/master/Hanson%20robotics.docx" TargetMode="External"/><Relationship Id="rId5" Type="http://schemas.openxmlformats.org/officeDocument/2006/relationships/hyperlink" Target="https://www.nasa.gov/image-feature/the-pillars-of-cre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902A4147-177A-4F74-8876-5C12B24F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14</cp:revision>
  <dcterms:created xsi:type="dcterms:W3CDTF">2020-05-09T16:32:00Z</dcterms:created>
  <dcterms:modified xsi:type="dcterms:W3CDTF">2020-05-10T16:41:00Z</dcterms:modified>
</cp:coreProperties>
</file>