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History of Robotics</w:t>
        </w:r>
      </w:hyperlink>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Exploration</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p>
    <w:p w:rsidR="00133CB3"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p>
    <w:p w:rsidR="00133CB3" w:rsidRDefault="00CD7F95">
      <w:pPr>
        <w:rPr>
          <w:rStyle w:val="Hyperlink"/>
          <w:rFonts w:ascii="Times New Roman" w:hAnsi="Times New Roman" w:cs="Times New Roman"/>
          <w:sz w:val="36"/>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p>
    <w:p w:rsidR="00270493" w:rsidRPr="00133CB3" w:rsidRDefault="00133CB3">
      <w:pPr>
        <w:rPr>
          <w:rFonts w:ascii="Times New Roman" w:hAnsi="Times New Roman" w:cs="Times New Roman"/>
          <w:color w:val="0563C1" w:themeColor="hyperlink"/>
          <w:sz w:val="36"/>
          <w:szCs w:val="24"/>
          <w:u w:val="single"/>
        </w:rPr>
      </w:pPr>
      <w:r>
        <w:rPr>
          <w:rFonts w:ascii="Times New Roman" w:hAnsi="Times New Roman" w:cs="Times New Roman"/>
          <w:sz w:val="36"/>
          <w:szCs w:val="24"/>
        </w:rPr>
        <w:t xml:space="preserve">9: </w:t>
      </w:r>
      <w:hyperlink w:anchor="Authors" w:history="1">
        <w:r w:rsidRPr="00133CB3">
          <w:rPr>
            <w:rStyle w:val="Hyperlink"/>
            <w:rFonts w:ascii="Times New Roman" w:hAnsi="Times New Roman" w:cs="Times New Roman"/>
            <w:sz w:val="36"/>
            <w:szCs w:val="24"/>
          </w:rPr>
          <w:t>Authors</w:t>
        </w:r>
      </w:hyperlink>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w:t>
      </w:r>
      <w:proofErr w:type="spellStart"/>
      <w:r w:rsidRPr="00FF4431">
        <w:rPr>
          <w:rFonts w:ascii="Times New Roman" w:hAnsi="Times New Roman" w:cs="Times New Roman"/>
          <w:sz w:val="24"/>
          <w:szCs w:val="24"/>
        </w:rPr>
        <w:t>robota</w:t>
      </w:r>
      <w:proofErr w:type="spellEnd"/>
      <w:r w:rsidRPr="00FF4431">
        <w:rPr>
          <w:rFonts w:ascii="Times New Roman" w:hAnsi="Times New Roman" w:cs="Times New Roman"/>
          <w:sz w:val="24"/>
          <w:szCs w:val="24"/>
        </w:rPr>
        <w:t>”  which when translated means ‘forced labour’, the new word was then cemented in Karl Capek’s playwright R.U.R (‘Rossum’s Universal Robots’) in the 1920’s. (</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The word “robotics” had in later years also been coined by the now </w:t>
      </w:r>
      <w:proofErr w:type="gramStart"/>
      <w:r w:rsidRPr="00FF4431">
        <w:rPr>
          <w:rFonts w:ascii="Times New Roman" w:hAnsi="Times New Roman" w:cs="Times New Roman"/>
          <w:sz w:val="24"/>
          <w:szCs w:val="24"/>
        </w:rPr>
        <w:t>famous  Russian</w:t>
      </w:r>
      <w:proofErr w:type="gramEnd"/>
      <w:r w:rsidRPr="00FF4431">
        <w:rPr>
          <w:rFonts w:ascii="Times New Roman" w:hAnsi="Times New Roman" w:cs="Times New Roman"/>
          <w:sz w:val="24"/>
          <w:szCs w:val="24"/>
        </w:rPr>
        <w:t>-born American science-fiction writer Isaac Asimov, in a short story he wrote called “Liar!” in the 1940’s. Asimov’s fame is due to his introduction to the three “Laws of Robotics”, which had made their first appearance within another of his short stories “</w:t>
      </w:r>
      <w:proofErr w:type="spellStart"/>
      <w:r w:rsidRPr="00FF4431">
        <w:rPr>
          <w:rFonts w:ascii="Times New Roman" w:hAnsi="Times New Roman" w:cs="Times New Roman"/>
          <w:sz w:val="24"/>
          <w:szCs w:val="24"/>
        </w:rPr>
        <w:t>Runaround</w:t>
      </w:r>
      <w:proofErr w:type="spellEnd"/>
      <w:r w:rsidRPr="00FF4431">
        <w:rPr>
          <w:rFonts w:ascii="Times New Roman" w:hAnsi="Times New Roman" w:cs="Times New Roman"/>
          <w:sz w:val="24"/>
          <w:szCs w:val="24"/>
        </w:rPr>
        <w:t>”.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In the 1950’s an inventor by the name George C.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created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known as the first industrial robot, ever built. (Nocks 2007)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was a hydraulic arm that could be programmed and made to do repetitive tasks.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xml:space="preserve"> then spent the next 10 years trying to sell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to industries, only to fail in the beginning before eventually passing the design onto an engineer, Joseph </w:t>
      </w:r>
      <w:proofErr w:type="spellStart"/>
      <w:r w:rsidRPr="00FF4431">
        <w:rPr>
          <w:rFonts w:ascii="Times New Roman" w:hAnsi="Times New Roman" w:cs="Times New Roman"/>
          <w:sz w:val="24"/>
          <w:szCs w:val="24"/>
        </w:rPr>
        <w:t>Engleberger</w:t>
      </w:r>
      <w:proofErr w:type="spellEnd"/>
      <w:r w:rsidRPr="00FF4431">
        <w:rPr>
          <w:rFonts w:ascii="Times New Roman" w:hAnsi="Times New Roman" w:cs="Times New Roman"/>
          <w:sz w:val="24"/>
          <w:szCs w:val="24"/>
        </w:rPr>
        <w:t xml:space="preserve">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Though the frame for the robot is important without its electrical components the robot itself is practically useless, like the frame the electrical component within were chosen based on the </w:t>
      </w:r>
      <w:proofErr w:type="gramStart"/>
      <w:r w:rsidRPr="00CE7C2F">
        <w:rPr>
          <w:rFonts w:ascii="Times New Roman" w:hAnsi="Times New Roman" w:cs="Times New Roman"/>
          <w:sz w:val="24"/>
          <w:szCs w:val="24"/>
        </w:rPr>
        <w:t>its</w:t>
      </w:r>
      <w:proofErr w:type="gramEnd"/>
      <w:r w:rsidRPr="00CE7C2F">
        <w:rPr>
          <w:rFonts w:ascii="Times New Roman" w:hAnsi="Times New Roman" w:cs="Times New Roman"/>
          <w:sz w:val="24"/>
          <w:szCs w:val="24"/>
        </w:rPr>
        <w:t xml:space="preserve">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w:t>
      </w:r>
      <w:proofErr w:type="spellStart"/>
      <w:r>
        <w:rPr>
          <w:szCs w:val="20"/>
        </w:rPr>
        <w:t>proceeding</w:t>
      </w:r>
      <w:proofErr w:type="spellEnd"/>
      <w:r>
        <w:rPr>
          <w:szCs w:val="20"/>
        </w:rPr>
        <w:t xml:space="preserve"> the Soviet </w:t>
      </w:r>
      <w:proofErr w:type="spellStart"/>
      <w:r>
        <w:rPr>
          <w:szCs w:val="20"/>
        </w:rPr>
        <w:t>unions</w:t>
      </w:r>
      <w:proofErr w:type="spellEnd"/>
      <w:r>
        <w:rPr>
          <w:szCs w:val="20"/>
        </w:rPr>
        <w:t xml:space="preserve">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w:t>
      </w:r>
      <w:proofErr w:type="spellStart"/>
      <w:r>
        <w:rPr>
          <w:szCs w:val="20"/>
        </w:rPr>
        <w:t>Astrobees</w:t>
      </w:r>
      <w:proofErr w:type="spellEnd"/>
      <w:r>
        <w:rPr>
          <w:szCs w:val="20"/>
        </w:rPr>
        <w:t xml:space="preserve">”. The </w:t>
      </w:r>
      <w:proofErr w:type="spellStart"/>
      <w:r>
        <w:rPr>
          <w:szCs w:val="20"/>
        </w:rPr>
        <w:t>Astrobees</w:t>
      </w:r>
      <w:proofErr w:type="spellEnd"/>
      <w:r>
        <w:rPr>
          <w:szCs w:val="20"/>
        </w:rPr>
        <w:t xml:space="preserve"> are about 1ft</w:t>
      </w:r>
      <w:r>
        <w:rPr>
          <w:rFonts w:cs="Times New Roman"/>
          <w:szCs w:val="20"/>
        </w:rPr>
        <w:t xml:space="preserve">² and is fitted with numerous cameras and sensors to assist the astronauts on the ISS. Like a trio of 3D Roombas, the </w:t>
      </w:r>
      <w:proofErr w:type="spellStart"/>
      <w:r>
        <w:rPr>
          <w:rFonts w:cs="Times New Roman"/>
          <w:szCs w:val="20"/>
        </w:rPr>
        <w:t>Astrobees</w:t>
      </w:r>
      <w:proofErr w:type="spellEnd"/>
      <w:r>
        <w:rPr>
          <w:rFonts w:cs="Times New Roman"/>
          <w:szCs w:val="20"/>
        </w:rPr>
        <w:t xml:space="preserve"> will use their multidirectional fans and 360° cameras to navigate the zero-gravity space within the International Space Station. They can move in any direction and turn on any axis. The </w:t>
      </w:r>
      <w:proofErr w:type="spellStart"/>
      <w:r>
        <w:rPr>
          <w:rFonts w:cs="Times New Roman"/>
          <w:szCs w:val="20"/>
        </w:rPr>
        <w:t>Astrobees</w:t>
      </w:r>
      <w:proofErr w:type="spellEnd"/>
      <w:r>
        <w:rPr>
          <w:rFonts w:cs="Times New Roman"/>
          <w:szCs w:val="20"/>
        </w:rPr>
        <w:t xml:space="preserve">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w:t>
      </w:r>
      <w:proofErr w:type="spellStart"/>
      <w:r>
        <w:rPr>
          <w:szCs w:val="20"/>
        </w:rPr>
        <w:t>as</w:t>
      </w:r>
      <w:proofErr w:type="spellEnd"/>
      <w:r>
        <w:rPr>
          <w:szCs w:val="20"/>
        </w:rPr>
        <w:t xml:space="preserve">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w:t>
      </w:r>
      <w:proofErr w:type="spellStart"/>
      <w:r>
        <w:rPr>
          <w:szCs w:val="20"/>
        </w:rPr>
        <w:t>Xm</w:t>
      </w:r>
      <w:proofErr w:type="spellEnd"/>
      <w:r>
        <w:rPr>
          <w:szCs w:val="20"/>
        </w:rPr>
        <w:t>”,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3" w:name="Prosthetics"/>
      <w:r w:rsidRPr="00BA148C">
        <w:rPr>
          <w:rFonts w:ascii="Times New Roman" w:hAnsi="Times New Roman" w:cs="Times New Roman"/>
          <w:b/>
          <w:sz w:val="32"/>
          <w:szCs w:val="32"/>
          <w:u w:val="single"/>
        </w:rPr>
        <w:lastRenderedPageBreak/>
        <w:t>Bionic Prosthetics</w:t>
      </w:r>
    </w:p>
    <w:bookmarkEnd w:id="3"/>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4" w:name="Boston_Dynamics"/>
      <w:r w:rsidRPr="00BA148C">
        <w:rPr>
          <w:rFonts w:ascii="Times New Roman" w:hAnsi="Times New Roman" w:cs="Times New Roman"/>
          <w:b/>
          <w:sz w:val="32"/>
          <w:szCs w:val="32"/>
          <w:u w:val="single"/>
        </w:rPr>
        <w:lastRenderedPageBreak/>
        <w:t>Boston Dynamic.</w:t>
      </w:r>
    </w:p>
    <w:bookmarkEnd w:id="4"/>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w:t>
      </w:r>
      <w:proofErr w:type="spellStart"/>
      <w:r w:rsidRPr="00FF4431">
        <w:rPr>
          <w:rFonts w:ascii="Times New Roman" w:hAnsi="Times New Roman" w:cs="Times New Roman"/>
          <w:sz w:val="24"/>
          <w:szCs w:val="24"/>
        </w:rPr>
        <w:t>Kinema</w:t>
      </w:r>
      <w:proofErr w:type="spellEnd"/>
      <w:r w:rsidRPr="00FF4431">
        <w:rPr>
          <w:rFonts w:ascii="Times New Roman" w:hAnsi="Times New Roman" w:cs="Times New Roman"/>
          <w:sz w:val="24"/>
          <w:szCs w:val="24"/>
        </w:rPr>
        <w:t xml:space="preserve">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 xml:space="preserve">All of these robots have been built on by previous robots such as the Big Dog which was their first working quadruped. The Wildcat which could run up to 32 km/h while still being able to turn and manoeuver. The </w:t>
      </w:r>
      <w:proofErr w:type="spellStart"/>
      <w:r w:rsidRPr="00FF4431">
        <w:rPr>
          <w:rFonts w:ascii="Times New Roman" w:hAnsi="Times New Roman" w:cs="Times New Roman"/>
          <w:sz w:val="24"/>
          <w:szCs w:val="24"/>
        </w:rPr>
        <w:t>Petman</w:t>
      </w:r>
      <w:proofErr w:type="spellEnd"/>
      <w:r w:rsidRPr="00FF4431">
        <w:rPr>
          <w:rFonts w:ascii="Times New Roman" w:hAnsi="Times New Roman" w:cs="Times New Roman"/>
          <w:sz w:val="24"/>
          <w:szCs w:val="24"/>
        </w:rPr>
        <w:t xml:space="preserve">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5" w:name="Hanson"/>
      <w:r w:rsidRPr="00BA148C">
        <w:rPr>
          <w:rFonts w:ascii="Times New Roman" w:hAnsi="Times New Roman" w:cs="Times New Roman"/>
          <w:b/>
          <w:sz w:val="32"/>
          <w:szCs w:val="32"/>
          <w:u w:val="single"/>
        </w:rPr>
        <w:lastRenderedPageBreak/>
        <w:t>Hanson robotics</w:t>
      </w:r>
    </w:p>
    <w:bookmarkEnd w:id="5"/>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 xml:space="preserve">Hanson Robotics is an AI and robotics company dedicated to creating socially intelligent machines that enrich the quality of our daily </w:t>
      </w:r>
      <w:proofErr w:type="gramStart"/>
      <w:r w:rsidRPr="008A320F">
        <w:rPr>
          <w:rFonts w:ascii="Times New Roman" w:hAnsi="Times New Roman" w:cs="Times New Roman"/>
          <w:sz w:val="24"/>
          <w:szCs w:val="24"/>
        </w:rPr>
        <w:t>life’s</w:t>
      </w:r>
      <w:proofErr w:type="gramEnd"/>
      <w:r w:rsidRPr="008A320F">
        <w:rPr>
          <w:rFonts w:ascii="Times New Roman" w:hAnsi="Times New Roman" w:cs="Times New Roman"/>
          <w:sz w:val="24"/>
          <w:szCs w:val="24"/>
        </w:rPr>
        <w:t xml:space="preserve"> by providing entertainment, service, healthcare, and research applications. David Hanson Jr. is an American roboticist who is the founder and Chief Executive Officer (CEO) of Hanson Robotics, a Hong Kong-based robotics company founded in 2013. </w:t>
      </w:r>
    </w:p>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The designer and researcher create human-looking robots who have realistic facial expressions. Hanson Robotics’ robots feature a patented spongy elastomer skin called </w:t>
      </w:r>
      <w:proofErr w:type="spellStart"/>
      <w:r w:rsidRPr="008A320F">
        <w:rPr>
          <w:rFonts w:ascii="Times New Roman" w:hAnsi="Times New Roman" w:cs="Times New Roman"/>
          <w:sz w:val="24"/>
          <w:szCs w:val="24"/>
        </w:rPr>
        <w:t>Frubber</w:t>
      </w:r>
      <w:proofErr w:type="spellEnd"/>
      <w:r w:rsidRPr="008A320F">
        <w:rPr>
          <w:rFonts w:ascii="Times New Roman" w:hAnsi="Times New Roman" w:cs="Times New Roman"/>
          <w:sz w:val="24"/>
          <w:szCs w:val="24"/>
        </w:rPr>
        <w:t> that resembles human skin in its feel and flexibility. He is mainly known for Hanson Robotics, the company that created Sophia and other robots designed to mimic human behaviour. Sophia has received widespread media attention and was the first robot to be granted citizenship.</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rPr>
        <w:t>Sophia was activated on February 14, 2016. Sophia is the world’s first robot citizen and the first robot Innovation Ambassador for the United Nations Development Programme. Sophia is a framework for cutting edge robotics and</w:t>
      </w:r>
      <w:r w:rsidRPr="008A320F">
        <w:rPr>
          <w:rFonts w:ascii="Times New Roman" w:hAnsi="Times New Roman" w:cs="Times New Roman"/>
          <w:spacing w:val="15"/>
          <w:sz w:val="24"/>
          <w:szCs w:val="24"/>
          <w:shd w:val="clear" w:color="auto" w:fill="FFFFFF"/>
        </w:rPr>
        <w:t> </w:t>
      </w:r>
      <w:hyperlink r:id="rId6" w:history="1">
        <w:r w:rsidRPr="008A320F">
          <w:rPr>
            <w:rStyle w:val="Hyperlink"/>
            <w:rFonts w:ascii="Times New Roman" w:hAnsi="Times New Roman" w:cs="Times New Roman"/>
            <w:spacing w:val="15"/>
            <w:sz w:val="24"/>
            <w:szCs w:val="24"/>
            <w:u w:val="none"/>
            <w:shd w:val="clear" w:color="auto" w:fill="FFFFFF"/>
          </w:rPr>
          <w:t>AI research</w:t>
        </w:r>
      </w:hyperlink>
      <w:r w:rsidRPr="008A320F">
        <w:rPr>
          <w:rFonts w:ascii="Times New Roman" w:hAnsi="Times New Roman" w:cs="Times New Roman"/>
          <w:sz w:val="24"/>
          <w:szCs w:val="24"/>
        </w:rPr>
        <w:t>, particularly for understanding human-robot interactions and their potential service and entertainment applications. For example, Sophia has been used for research as part of the </w:t>
      </w:r>
      <w:hyperlink r:id="rId7" w:history="1">
        <w:r w:rsidRPr="008A320F">
          <w:rPr>
            <w:rStyle w:val="Hyperlink"/>
            <w:rFonts w:ascii="Times New Roman" w:hAnsi="Times New Roman" w:cs="Times New Roman"/>
            <w:spacing w:val="15"/>
            <w:sz w:val="24"/>
            <w:szCs w:val="24"/>
            <w:u w:val="none"/>
            <w:shd w:val="clear" w:color="auto" w:fill="FFFFFF"/>
          </w:rPr>
          <w:t>Loving AI project</w:t>
        </w:r>
      </w:hyperlink>
      <w:r w:rsidRPr="008A320F">
        <w:rPr>
          <w:rFonts w:ascii="Times New Roman" w:hAnsi="Times New Roman" w:cs="Times New Roman"/>
          <w:sz w:val="24"/>
          <w:szCs w:val="24"/>
          <w:shd w:val="clear" w:color="auto" w:fill="FFFFFF"/>
        </w:rPr>
        <w:t xml:space="preserve">, which seeks to understand how robots can adapt to users’ needs through intra and interpersonal development. Hanson designed Sophia to be a suitable companion for the elderly at nursing homes, or to help </w:t>
      </w:r>
      <w:proofErr w:type="gramStart"/>
      <w:r w:rsidRPr="008A320F">
        <w:rPr>
          <w:rFonts w:ascii="Times New Roman" w:hAnsi="Times New Roman" w:cs="Times New Roman"/>
          <w:sz w:val="24"/>
          <w:szCs w:val="24"/>
          <w:shd w:val="clear" w:color="auto" w:fill="FFFFFF"/>
        </w:rPr>
        <w:t>crowds</w:t>
      </w:r>
      <w:proofErr w:type="gramEnd"/>
      <w:r w:rsidRPr="008A320F">
        <w:rPr>
          <w:rFonts w:ascii="Times New Roman" w:hAnsi="Times New Roman" w:cs="Times New Roman"/>
          <w:sz w:val="24"/>
          <w:szCs w:val="24"/>
          <w:shd w:val="clear" w:color="auto" w:fill="FFFFFF"/>
        </w:rPr>
        <w:t xml:space="preserve"> at large events or parks.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w:t>
      </w:r>
      <w:proofErr w:type="spellStart"/>
      <w:r w:rsidRPr="008A320F">
        <w:rPr>
          <w:rFonts w:ascii="Times New Roman" w:hAnsi="Times New Roman" w:cs="Times New Roman"/>
          <w:sz w:val="24"/>
          <w:szCs w:val="24"/>
          <w:shd w:val="clear" w:color="auto" w:fill="FFFFFF"/>
        </w:rPr>
        <w:t>chatbot</w:t>
      </w:r>
      <w:proofErr w:type="spellEnd"/>
      <w:r w:rsidRPr="008A320F">
        <w:rPr>
          <w:rFonts w:ascii="Times New Roman" w:hAnsi="Times New Roman" w:cs="Times New Roman"/>
          <w:sz w:val="24"/>
          <w:szCs w:val="24"/>
          <w:shd w:val="clear" w:color="auto" w:fill="FFFFFF"/>
        </w:rPr>
        <w:t>. These responses are used to create the illusion that the robot can understand conversation, including stock answers to questions like "Is the door open or shut?" The information is shared in a Cloud network which allows input and responses to be analysed with </w:t>
      </w:r>
      <w:proofErr w:type="spellStart"/>
      <w:r w:rsidRPr="008A320F">
        <w:rPr>
          <w:rFonts w:ascii="Times New Roman" w:hAnsi="Times New Roman" w:cs="Times New Roman"/>
          <w:sz w:val="24"/>
          <w:szCs w:val="24"/>
          <w:shd w:val="clear" w:color="auto" w:fill="FFFFFF"/>
        </w:rPr>
        <w:t>blockchain</w:t>
      </w:r>
      <w:proofErr w:type="spellEnd"/>
      <w:r w:rsidRPr="008A320F">
        <w:rPr>
          <w:rFonts w:ascii="Times New Roman" w:hAnsi="Times New Roman" w:cs="Times New Roman"/>
          <w:sz w:val="24"/>
          <w:szCs w:val="24"/>
          <w:shd w:val="clear" w:color="auto" w:fill="FFFFFF"/>
        </w:rPr>
        <w:t xml:space="preserve"> technology.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In succession of Sophia, Hanson Robotics ltd went and built a miniature version of Sophia known as little Sophia. Little Sophia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are highly motivated to spend time learning with her. The interaction between Little Sophia and users focuses on storytelling and learning new things. 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lastRenderedPageBreak/>
        <w:t>“Character robotics could plant the seed for robots that actually have empathy. So, if they achieve human level intelligence or, quite possibly, greater than human levels of intelligence, this could be the seeds of hope for our future.”</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“My goal is to create friend machines. Friendly genius machines. Machines with genius capabilities.”</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 have found in experiments, people become used to the robots. The less startling, they become, the more commonplace they get. If these robots do become commonplace, then that uncanny effect will go away.”</w:t>
      </w:r>
      <w:r w:rsidRPr="008A320F">
        <w:rPr>
          <w:rFonts w:ascii="Times New Roman" w:hAnsi="Times New Roman" w:cs="Times New Roman"/>
          <w:sz w:val="24"/>
          <w:szCs w:val="24"/>
          <w:shd w:val="clear" w:color="auto" w:fill="FFFFFF"/>
        </w:rPr>
        <w:br/>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 xml:space="preserve">David Hanson </w:t>
      </w:r>
      <w:proofErr w:type="spellStart"/>
      <w:proofErr w:type="gramStart"/>
      <w:r w:rsidRPr="008A320F">
        <w:rPr>
          <w:rFonts w:ascii="Times New Roman" w:hAnsi="Times New Roman" w:cs="Times New Roman"/>
          <w:sz w:val="24"/>
          <w:szCs w:val="24"/>
          <w:shd w:val="clear" w:color="auto" w:fill="FFFFFF"/>
        </w:rPr>
        <w:t>jr</w:t>
      </w:r>
      <w:proofErr w:type="gramEnd"/>
      <w:r w:rsidRPr="008A320F">
        <w:rPr>
          <w:rFonts w:ascii="Times New Roman" w:hAnsi="Times New Roman" w:cs="Times New Roman"/>
          <w:sz w:val="24"/>
          <w:szCs w:val="24"/>
          <w:shd w:val="clear" w:color="auto" w:fill="FFFFFF"/>
        </w:rPr>
        <w:t>.</w:t>
      </w:r>
      <w:proofErr w:type="spellEnd"/>
    </w:p>
    <w:p w:rsidR="009D0FB6" w:rsidRPr="008A320F" w:rsidRDefault="009D0FB6"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6" w:name="Future"/>
      <w:r w:rsidRPr="009D0FB6">
        <w:rPr>
          <w:rFonts w:ascii="Times New Roman" w:hAnsi="Times New Roman" w:cs="Times New Roman"/>
          <w:b/>
          <w:sz w:val="32"/>
          <w:szCs w:val="32"/>
          <w:u w:val="single"/>
        </w:rPr>
        <w:lastRenderedPageBreak/>
        <w:t>Future of Robotics</w:t>
      </w:r>
    </w:p>
    <w:bookmarkEnd w:id="6"/>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w:t>
      </w:r>
      <w:proofErr w:type="spellStart"/>
      <w:r w:rsidRPr="009D0FB6">
        <w:rPr>
          <w:rFonts w:ascii="Times New Roman" w:eastAsia="Times New Roman" w:hAnsi="Times New Roman" w:cs="Times New Roman"/>
          <w:color w:val="000000"/>
          <w:sz w:val="24"/>
          <w:szCs w:val="24"/>
          <w:shd w:val="clear" w:color="auto" w:fill="FFFFFF"/>
          <w:lang w:eastAsia="en-IE"/>
        </w:rPr>
        <w:t>e.g</w:t>
      </w:r>
      <w:proofErr w:type="spellEnd"/>
      <w:r w:rsidRPr="009D0FB6">
        <w:rPr>
          <w:rFonts w:ascii="Times New Roman" w:eastAsia="Times New Roman" w:hAnsi="Times New Roman" w:cs="Times New Roman"/>
          <w:color w:val="000000"/>
          <w:sz w:val="24"/>
          <w:szCs w:val="24"/>
          <w:shd w:val="clear" w:color="auto" w:fill="FFFFFF"/>
          <w:lang w:eastAsia="en-IE"/>
        </w:rPr>
        <w:t xml:space="preserve">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7"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7"/>
    <w:p w:rsidR="0083612F" w:rsidRPr="00142560" w:rsidRDefault="002D056B">
      <w:pPr>
        <w:rPr>
          <w:rFonts w:ascii="Times New Roman" w:hAnsi="Times New Roman" w:cs="Times New Roman"/>
          <w:b/>
          <w:sz w:val="24"/>
          <w:szCs w:val="24"/>
          <w:u w:val="single"/>
        </w:rPr>
      </w:pPr>
      <w:r w:rsidRPr="00142560">
        <w:rPr>
          <w:rFonts w:ascii="Times New Roman" w:hAnsi="Times New Roman" w:cs="Times New Roman"/>
          <w:b/>
          <w:sz w:val="24"/>
          <w:szCs w:val="24"/>
          <w:u w:val="single"/>
        </w:rPr>
        <w:t xml:space="preserve">GitHub: </w:t>
      </w:r>
    </w:p>
    <w:p w:rsidR="0083612F" w:rsidRDefault="00F85CED">
      <w:hyperlink r:id="rId8" w:history="1">
        <w:r w:rsidR="0083612F">
          <w:rPr>
            <w:rStyle w:val="Hyperlink"/>
          </w:rPr>
          <w:t>https://github.com/Retr0Warlock/CS4182_Robotics</w:t>
        </w:r>
      </w:hyperlink>
    </w:p>
    <w:p w:rsidR="00122A88" w:rsidRPr="00142560" w:rsidRDefault="00122A88">
      <w:pPr>
        <w:rPr>
          <w:rFonts w:ascii="Times New Roman" w:hAnsi="Times New Roman" w:cs="Times New Roman"/>
          <w:b/>
          <w:sz w:val="24"/>
          <w:szCs w:val="24"/>
          <w:u w:val="single"/>
        </w:rPr>
      </w:pPr>
      <w:r w:rsidRPr="00142560">
        <w:rPr>
          <w:rFonts w:ascii="Times New Roman" w:hAnsi="Times New Roman" w:cs="Times New Roman"/>
          <w:b/>
          <w:sz w:val="24"/>
          <w:szCs w:val="24"/>
          <w:u w:val="single"/>
        </w:rPr>
        <w:t>History of Robotics &amp; Manufacturing</w:t>
      </w:r>
      <w:r w:rsidR="0083612F" w:rsidRPr="00142560">
        <w:rPr>
          <w:rFonts w:ascii="Times New Roman" w:hAnsi="Times New Roman" w:cs="Times New Roman"/>
          <w:b/>
          <w:sz w:val="24"/>
          <w:szCs w:val="24"/>
          <w:u w:val="single"/>
        </w:rPr>
        <w:t>:</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P.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M. (2012)</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An Introduction to Robot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(Capek K (2004))</w:t>
      </w:r>
    </w:p>
    <w:p w:rsidR="00122A88" w:rsidRPr="00FF4431" w:rsidRDefault="00122A88" w:rsidP="00122A88">
      <w:pPr>
        <w:ind w:firstLine="720"/>
        <w:rPr>
          <w:rFonts w:ascii="Times New Roman" w:hAnsi="Times New Roman" w:cs="Times New Roman"/>
          <w:sz w:val="24"/>
          <w:szCs w:val="24"/>
        </w:rPr>
      </w:pPr>
      <w:r w:rsidRPr="00FF4431">
        <w:rPr>
          <w:rFonts w:ascii="Times New Roman" w:hAnsi="Times New Roman" w:cs="Times New Roman"/>
          <w:i/>
          <w:iCs/>
          <w:sz w:val="24"/>
          <w:szCs w:val="24"/>
        </w:rPr>
        <w:t>R.U.R. (Rossum’s Universal Robots). Penguin Group, New York.</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(Anderson, M. and Leigh Anderson. S (2011))</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Machine Ethics, Cambridge University.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(Bellis M. (2019))</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Who Pioneered Robotics?</w:t>
      </w:r>
    </w:p>
    <w:p w:rsidR="00122A88" w:rsidRPr="00FF4431" w:rsidRDefault="00122A88" w:rsidP="00122A88">
      <w:pPr>
        <w:ind w:firstLine="720"/>
        <w:rPr>
          <w:rFonts w:ascii="Times New Roman" w:hAnsi="Times New Roman" w:cs="Times New Roman"/>
          <w:i/>
          <w:iCs/>
          <w:sz w:val="24"/>
          <w:szCs w:val="24"/>
        </w:rPr>
      </w:pPr>
      <w:r w:rsidRPr="00FF4431">
        <w:rPr>
          <w:rFonts w:ascii="Times New Roman" w:hAnsi="Times New Roman" w:cs="Times New Roman"/>
          <w:sz w:val="24"/>
          <w:szCs w:val="24"/>
        </w:rPr>
        <w:t xml:space="preserve">Available: </w:t>
      </w:r>
      <w:hyperlink r:id="rId9" w:history="1">
        <w:r w:rsidRPr="00FF4431">
          <w:rPr>
            <w:rStyle w:val="Hyperlink"/>
            <w:rFonts w:ascii="Times New Roman" w:hAnsi="Times New Roman" w:cs="Times New Roman"/>
            <w:i/>
            <w:iCs/>
            <w:sz w:val="24"/>
            <w:szCs w:val="24"/>
          </w:rPr>
          <w:t>https://www.thoughtco.com/timeline-of-robots-1992363</w:t>
        </w:r>
      </w:hyperlink>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accessed</w:t>
      </w:r>
      <w:proofErr w:type="gramEnd"/>
      <w:r w:rsidRPr="00FF4431">
        <w:rPr>
          <w:rFonts w:ascii="Times New Roman" w:hAnsi="Times New Roman" w:cs="Times New Roman"/>
          <w:sz w:val="24"/>
          <w:szCs w:val="24"/>
        </w:rPr>
        <w:t xml:space="preserve"> 04 May 2020]</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(Nocks L. (2007))</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The Robot: The Life Story of a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Wikipedia (2007)</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 xml:space="preserve">History of Robots, </w:t>
      </w:r>
      <w:r w:rsidRPr="00FF4431">
        <w:rPr>
          <w:rFonts w:ascii="Times New Roman" w:hAnsi="Times New Roman" w:cs="Times New Roman"/>
          <w:sz w:val="24"/>
          <w:szCs w:val="24"/>
        </w:rPr>
        <w:t xml:space="preserve">available: https://en.wikipedia.org/wiki/History_of_robots </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accesses</w:t>
      </w:r>
      <w:proofErr w:type="gramEnd"/>
      <w:r w:rsidRPr="00FF4431">
        <w:rPr>
          <w:rFonts w:ascii="Times New Roman" w:hAnsi="Times New Roman" w:cs="Times New Roman"/>
          <w:sz w:val="24"/>
          <w:szCs w:val="24"/>
        </w:rPr>
        <w:t xml:space="preserve"> 04 May 2020, 17:37].</w:t>
      </w:r>
    </w:p>
    <w:p w:rsidR="009D0FB6" w:rsidRPr="00FF4431" w:rsidRDefault="009D0FB6" w:rsidP="00122A88">
      <w:pPr>
        <w:rPr>
          <w:rFonts w:ascii="Times New Roman" w:hAnsi="Times New Roman" w:cs="Times New Roman"/>
          <w:sz w:val="24"/>
          <w:szCs w:val="24"/>
        </w:rPr>
      </w:pPr>
    </w:p>
    <w:p w:rsidR="00122A88"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Space Exploration:</w:t>
      </w:r>
    </w:p>
    <w:p w:rsidR="009D0FB6" w:rsidRDefault="001D1FCF">
      <w:pPr>
        <w:rPr>
          <w:rFonts w:ascii="Times New Roman" w:hAnsi="Times New Roman" w:cs="Times New Roman"/>
          <w:sz w:val="24"/>
          <w:szCs w:val="24"/>
        </w:rPr>
      </w:pPr>
      <w:r>
        <w:rPr>
          <w:rFonts w:ascii="Times New Roman" w:hAnsi="Times New Roman" w:cs="Times New Roman"/>
          <w:sz w:val="24"/>
          <w:szCs w:val="24"/>
        </w:rPr>
        <w:t xml:space="preserve">In </w:t>
      </w:r>
      <w:r w:rsidR="00142560">
        <w:rPr>
          <w:rFonts w:ascii="Times New Roman" w:hAnsi="Times New Roman" w:cs="Times New Roman"/>
          <w:sz w:val="24"/>
          <w:szCs w:val="24"/>
        </w:rPr>
        <w:t>Essay</w:t>
      </w:r>
    </w:p>
    <w:p w:rsidR="00142560" w:rsidRPr="00FF4431" w:rsidRDefault="00142560">
      <w:pPr>
        <w:rPr>
          <w:rFonts w:ascii="Times New Roman" w:hAnsi="Times New Roman" w:cs="Times New Roman"/>
          <w:sz w:val="24"/>
          <w:szCs w:val="24"/>
        </w:rPr>
      </w:pPr>
    </w:p>
    <w:p w:rsidR="00A4241B" w:rsidRPr="00142560" w:rsidRDefault="003617A5">
      <w:pPr>
        <w:rPr>
          <w:rFonts w:ascii="Times New Roman" w:hAnsi="Times New Roman" w:cs="Times New Roman"/>
          <w:b/>
          <w:sz w:val="24"/>
          <w:szCs w:val="24"/>
          <w:u w:val="single"/>
        </w:rPr>
      </w:pPr>
      <w:r w:rsidRPr="00142560">
        <w:rPr>
          <w:rFonts w:ascii="Times New Roman" w:hAnsi="Times New Roman" w:cs="Times New Roman"/>
          <w:b/>
          <w:sz w:val="24"/>
          <w:szCs w:val="24"/>
          <w:u w:val="single"/>
        </w:rPr>
        <w:t>Bionic Prosthetics</w:t>
      </w:r>
      <w:r w:rsidR="00A4241B" w:rsidRPr="00142560">
        <w:rPr>
          <w:rFonts w:ascii="Times New Roman" w:hAnsi="Times New Roman" w:cs="Times New Roman"/>
          <w:b/>
          <w:sz w:val="24"/>
          <w:szCs w:val="24"/>
          <w:u w:val="single"/>
        </w:rPr>
        <w:t>:</w:t>
      </w:r>
    </w:p>
    <w:p w:rsidR="00A4241B" w:rsidRDefault="00A4241B" w:rsidP="00A424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Ehrenberg, Rachel. “Bionic Women (and Men) Get Closer to Reality: Prosthetics and New Therapies Restore Abilities to Move, See, </w:t>
      </w:r>
      <w:proofErr w:type="gramStart"/>
      <w:r>
        <w:rPr>
          <w:rFonts w:ascii="Arial" w:hAnsi="Arial" w:cs="Arial"/>
          <w:color w:val="333333"/>
          <w:sz w:val="21"/>
          <w:szCs w:val="21"/>
          <w:shd w:val="clear" w:color="auto" w:fill="FFFFFF"/>
        </w:rPr>
        <w:t>Walk</w:t>
      </w:r>
      <w:proofErr w:type="gramEnd"/>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Science News</w:t>
      </w:r>
      <w:r>
        <w:rPr>
          <w:rFonts w:ascii="Arial" w:hAnsi="Arial" w:cs="Arial"/>
          <w:color w:val="333333"/>
          <w:sz w:val="21"/>
          <w:szCs w:val="21"/>
          <w:shd w:val="clear" w:color="auto" w:fill="FFFFFF"/>
        </w:rPr>
        <w:t>, vol. 182, no. 13, 2012, pp. 20–21.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w:t>
      </w:r>
      <w:r w:rsidR="00142560">
        <w:rPr>
          <w:rFonts w:ascii="Arial" w:hAnsi="Arial" w:cs="Arial"/>
          <w:color w:val="333333"/>
          <w:sz w:val="21"/>
          <w:szCs w:val="21"/>
          <w:shd w:val="clear" w:color="auto" w:fill="FFFFFF"/>
        </w:rPr>
        <w:t>.org/stable/23351149. Accessed 10</w:t>
      </w:r>
      <w:r>
        <w:rPr>
          <w:rFonts w:ascii="Arial" w:hAnsi="Arial" w:cs="Arial"/>
          <w:color w:val="333333"/>
          <w:sz w:val="21"/>
          <w:szCs w:val="21"/>
          <w:shd w:val="clear" w:color="auto" w:fill="FFFFFF"/>
        </w:rPr>
        <w:t xml:space="preserve">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r w:rsidRPr="00012336">
        <w:rPr>
          <w:rFonts w:ascii="Segoe UI" w:eastAsia="Times New Roman" w:hAnsi="Segoe UI" w:cs="Segoe UI"/>
          <w:i/>
          <w:iCs/>
          <w:color w:val="000000"/>
          <w:sz w:val="21"/>
          <w:szCs w:val="21"/>
          <w:lang w:eastAsia="en-IE"/>
        </w:rPr>
        <w:t>Motorized prosthetic arm can sense touch, move with your thoughts</w:t>
      </w:r>
      <w:r w:rsidRPr="00012336">
        <w:rPr>
          <w:rFonts w:ascii="Segoe UI" w:eastAsia="Times New Roman" w:hAnsi="Segoe UI" w:cs="Segoe UI"/>
          <w:color w:val="000000"/>
          <w:sz w:val="21"/>
          <w:szCs w:val="21"/>
          <w:lang w:eastAsia="en-IE"/>
        </w:rPr>
        <w:t> (2020). Available at: https://www.sciencedaily.com/releases/2019/07/190724144150.htm (Accessed: 10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lastRenderedPageBreak/>
        <w:t>How does a bionic arm work?</w:t>
      </w:r>
      <w:r>
        <w:rPr>
          <w:rFonts w:ascii="Segoe UI" w:hAnsi="Segoe UI" w:cs="Segoe UI"/>
          <w:b w:val="0"/>
          <w:bCs w:val="0"/>
          <w:color w:val="000000"/>
          <w:sz w:val="21"/>
          <w:szCs w:val="21"/>
        </w:rPr>
        <w:t> (2020). Available at: https://openbionics.com/how-does-a-bionic-arm-work/ (Accessed: 10 May 2020).</w:t>
      </w:r>
    </w:p>
    <w:p w:rsidR="00A4241B" w:rsidRPr="00012336"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Prosthesis</w:t>
      </w:r>
      <w:r>
        <w:rPr>
          <w:rFonts w:ascii="Segoe UI" w:hAnsi="Segoe UI" w:cs="Segoe UI"/>
          <w:b w:val="0"/>
          <w:bCs w:val="0"/>
          <w:color w:val="000000"/>
          <w:sz w:val="21"/>
          <w:szCs w:val="21"/>
        </w:rPr>
        <w:t> (2020). Available at: https://en.wikipedia.org/wiki/Prosthesis (Accessed: 10 May 2020).</w:t>
      </w: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r w:rsidRPr="00B07550">
        <w:rPr>
          <w:rFonts w:ascii="Segoe UI" w:eastAsia="Times New Roman" w:hAnsi="Segoe UI" w:cs="Segoe UI"/>
          <w:color w:val="000000"/>
          <w:sz w:val="21"/>
          <w:szCs w:val="21"/>
          <w:lang w:eastAsia="en-IE"/>
        </w:rPr>
        <w:t xml:space="preserve">Herr, Andrew, and Scott Cheney-Peters. Between Iron Man and Aqua Man: </w:t>
      </w:r>
      <w:proofErr w:type="spellStart"/>
      <w:r w:rsidRPr="00B07550">
        <w:rPr>
          <w:rFonts w:ascii="Segoe UI" w:eastAsia="Times New Roman" w:hAnsi="Segoe UI" w:cs="Segoe UI"/>
          <w:color w:val="000000"/>
          <w:sz w:val="21"/>
          <w:szCs w:val="21"/>
          <w:lang w:eastAsia="en-IE"/>
        </w:rPr>
        <w:t>Exosuit</w:t>
      </w:r>
      <w:proofErr w:type="spellEnd"/>
      <w:r w:rsidRPr="00B07550">
        <w:rPr>
          <w:rFonts w:ascii="Segoe UI" w:eastAsia="Times New Roman" w:hAnsi="Segoe UI" w:cs="Segoe UI"/>
          <w:color w:val="000000"/>
          <w:sz w:val="21"/>
          <w:szCs w:val="21"/>
          <w:lang w:eastAsia="en-IE"/>
        </w:rPr>
        <w:t xml:space="preserve"> Opportunities in Maritime Operations. </w:t>
      </w:r>
      <w:proofErr w:type="spellStart"/>
      <w:r w:rsidRPr="00B07550">
        <w:rPr>
          <w:rFonts w:ascii="Segoe UI" w:eastAsia="Times New Roman" w:hAnsi="Segoe UI" w:cs="Segoe UI"/>
          <w:color w:val="000000"/>
          <w:sz w:val="21"/>
          <w:szCs w:val="21"/>
          <w:lang w:eastAsia="en-IE"/>
        </w:rPr>
        <w:t>Center</w:t>
      </w:r>
      <w:proofErr w:type="spellEnd"/>
      <w:r w:rsidRPr="00B07550">
        <w:rPr>
          <w:rFonts w:ascii="Segoe UI" w:eastAsia="Times New Roman" w:hAnsi="Segoe UI" w:cs="Segoe UI"/>
          <w:color w:val="000000"/>
          <w:sz w:val="21"/>
          <w:szCs w:val="21"/>
          <w:lang w:eastAsia="en-IE"/>
        </w:rPr>
        <w:t xml:space="preserve"> for a New American Security, 2015, www.jstor.org/stable/resrep06360. Accessed 10 May 2020.</w:t>
      </w: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Pr="00142560" w:rsidRDefault="00A4241B">
      <w:pPr>
        <w:rPr>
          <w:rFonts w:ascii="Times New Roman" w:hAnsi="Times New Roman" w:cs="Times New Roman"/>
          <w:b/>
          <w:sz w:val="24"/>
          <w:szCs w:val="24"/>
          <w:u w:val="single"/>
        </w:rPr>
      </w:pPr>
    </w:p>
    <w:p w:rsidR="009D0FB6"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Boston Dynamics:</w:t>
      </w:r>
    </w:p>
    <w:p w:rsidR="00142560" w:rsidRPr="00597D28" w:rsidRDefault="00142560" w:rsidP="00142560">
      <w:pPr>
        <w:spacing w:after="0" w:line="360" w:lineRule="atLeast"/>
        <w:outlineLvl w:val="3"/>
        <w:rPr>
          <w:rFonts w:ascii="Segoe UI" w:eastAsia="Times New Roman" w:hAnsi="Segoe UI" w:cs="Segoe UI"/>
          <w:color w:val="000000"/>
          <w:sz w:val="21"/>
          <w:szCs w:val="21"/>
          <w:lang w:eastAsia="en-IE"/>
        </w:rPr>
      </w:pPr>
      <w:r w:rsidRPr="00597D28">
        <w:rPr>
          <w:rFonts w:ascii="Segoe UI" w:eastAsia="Times New Roman" w:hAnsi="Segoe UI" w:cs="Segoe UI"/>
          <w:i/>
          <w:iCs/>
          <w:color w:val="000000"/>
          <w:sz w:val="21"/>
          <w:szCs w:val="21"/>
          <w:lang w:eastAsia="en-IE"/>
        </w:rPr>
        <w:t>Home | Boston Dynamics</w:t>
      </w:r>
      <w:r w:rsidRPr="00597D28">
        <w:rPr>
          <w:rFonts w:ascii="Segoe UI" w:eastAsia="Times New Roman" w:hAnsi="Segoe UI" w:cs="Segoe UI"/>
          <w:color w:val="000000"/>
          <w:sz w:val="21"/>
          <w:szCs w:val="21"/>
          <w:lang w:eastAsia="en-IE"/>
        </w:rPr>
        <w:t> (2020). Available at: https://www.b</w:t>
      </w:r>
      <w:r>
        <w:rPr>
          <w:rFonts w:ascii="Segoe UI" w:eastAsia="Times New Roman" w:hAnsi="Segoe UI" w:cs="Segoe UI"/>
          <w:color w:val="000000"/>
          <w:sz w:val="21"/>
          <w:szCs w:val="21"/>
          <w:lang w:eastAsia="en-IE"/>
        </w:rPr>
        <w:t>ostondynamics.com/ (Accessed: 9</w:t>
      </w:r>
      <w:r w:rsidRPr="00597D28">
        <w:rPr>
          <w:rFonts w:ascii="Segoe UI" w:eastAsia="Times New Roman" w:hAnsi="Segoe UI" w:cs="Segoe UI"/>
          <w:color w:val="000000"/>
          <w:sz w:val="21"/>
          <w:szCs w:val="21"/>
          <w:lang w:eastAsia="en-IE"/>
        </w:rPr>
        <w:t xml:space="preserve"> May 2020).</w:t>
      </w:r>
    </w:p>
    <w:p w:rsidR="00142560" w:rsidRDefault="00142560" w:rsidP="00142560">
      <w:pPr>
        <w:rPr>
          <w:rFonts w:ascii="Arial" w:hAnsi="Arial" w:cs="Arial"/>
          <w:color w:val="030303"/>
          <w:sz w:val="21"/>
          <w:szCs w:val="21"/>
          <w:shd w:val="clear" w:color="auto" w:fill="F9F9F9"/>
        </w:rPr>
      </w:pPr>
    </w:p>
    <w:p w:rsidR="00142560" w:rsidRDefault="00142560" w:rsidP="00142560">
      <w:pPr>
        <w:pStyle w:val="Heading1"/>
        <w:shd w:val="clear" w:color="auto" w:fill="F9F9F9"/>
        <w:spacing w:before="0"/>
        <w:rPr>
          <w:sz w:val="24"/>
          <w:szCs w:val="24"/>
        </w:rPr>
      </w:pPr>
      <w:proofErr w:type="gramStart"/>
      <w:r>
        <w:rPr>
          <w:rFonts w:ascii="Arial" w:hAnsi="Arial" w:cs="Arial"/>
          <w:color w:val="030303"/>
          <w:sz w:val="21"/>
          <w:szCs w:val="21"/>
          <w:shd w:val="clear" w:color="auto" w:fill="F9F9F9"/>
        </w:rPr>
        <w:t>Tested(</w:t>
      </w:r>
      <w:proofErr w:type="gramEnd"/>
      <w:r>
        <w:rPr>
          <w:rFonts w:ascii="Arial" w:hAnsi="Arial" w:cs="Arial"/>
          <w:color w:val="030303"/>
          <w:sz w:val="21"/>
          <w:szCs w:val="21"/>
          <w:shd w:val="clear" w:color="auto" w:fill="F9F9F9"/>
        </w:rPr>
        <w:t>2020) “</w:t>
      </w:r>
      <w:r w:rsidRPr="00597D28">
        <w:rPr>
          <w:rFonts w:ascii="Segoe UI" w:eastAsia="Times New Roman" w:hAnsi="Segoe UI" w:cs="Segoe UI"/>
          <w:i/>
          <w:iCs/>
          <w:color w:val="000000"/>
          <w:sz w:val="21"/>
          <w:szCs w:val="21"/>
          <w:lang w:eastAsia="en-IE"/>
        </w:rPr>
        <w:t>How Boston Dynamics' Spot Robot Works!”</w:t>
      </w:r>
      <w:r>
        <w:rPr>
          <w:rFonts w:ascii="Segoe UI" w:eastAsia="Times New Roman" w:hAnsi="Segoe UI" w:cs="Segoe UI"/>
          <w:i/>
          <w:iCs/>
          <w:color w:val="000000"/>
          <w:sz w:val="21"/>
          <w:szCs w:val="21"/>
          <w:lang w:eastAsia="en-IE"/>
        </w:rPr>
        <w:t xml:space="preserve"> available:</w:t>
      </w:r>
      <w:r w:rsidRPr="00597D28">
        <w:t xml:space="preserve"> </w:t>
      </w:r>
      <w:hyperlink r:id="rId10" w:history="1">
        <w:r w:rsidRPr="00597D28">
          <w:rPr>
            <w:rStyle w:val="Hyperlink"/>
            <w:sz w:val="24"/>
            <w:szCs w:val="24"/>
          </w:rPr>
          <w:t>https://www.youtube.com/watch?v=R-PdPtqw78k&amp;t=19s</w:t>
        </w:r>
      </w:hyperlink>
    </w:p>
    <w:p w:rsidR="00142560" w:rsidRDefault="00142560" w:rsidP="00142560">
      <w:r>
        <w:t>[Accessed 9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isn’t quite the terrifying robot hunter you think it is</w:t>
      </w:r>
      <w:r>
        <w:rPr>
          <w:rFonts w:ascii="Segoe UI" w:hAnsi="Segoe UI" w:cs="Segoe UI"/>
          <w:b w:val="0"/>
          <w:bCs w:val="0"/>
          <w:color w:val="000000"/>
          <w:sz w:val="21"/>
          <w:szCs w:val="21"/>
        </w:rPr>
        <w:t> (2020). Available at: https://www.theverge.com/2020/2/19/21144648/boston-dynamics-spot-robot-mass-state-police-trial-issues (Accessed: 9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robots are preparing to leave the lab — is the world ready?</w:t>
      </w:r>
      <w:r>
        <w:rPr>
          <w:rFonts w:ascii="Segoe UI" w:hAnsi="Segoe UI" w:cs="Segoe UI"/>
          <w:b w:val="0"/>
          <w:bCs w:val="0"/>
          <w:color w:val="000000"/>
          <w:sz w:val="21"/>
          <w:szCs w:val="21"/>
        </w:rPr>
        <w:t> (2019). Available at: https://www.theverge.com/2019/7/17/20697540/boston-dynamics-robots-commercial-real-world-business-spot-on-sale (Accessed: 9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w:t>
      </w:r>
      <w:r>
        <w:rPr>
          <w:rFonts w:ascii="Segoe UI" w:hAnsi="Segoe UI" w:cs="Segoe UI"/>
          <w:b w:val="0"/>
          <w:bCs w:val="0"/>
          <w:color w:val="000000"/>
          <w:sz w:val="21"/>
          <w:szCs w:val="21"/>
        </w:rPr>
        <w:t> (2020). Available at: https://en.wikipedia.org/wiki/Boston_Dynamics (Accessed: 9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The Boston Dynamics Robot Dog Has Joined a Bomb Squad</w:t>
      </w:r>
      <w:r>
        <w:rPr>
          <w:rFonts w:ascii="Segoe UI" w:hAnsi="Segoe UI" w:cs="Segoe UI"/>
          <w:b w:val="0"/>
          <w:bCs w:val="0"/>
          <w:color w:val="000000"/>
          <w:sz w:val="21"/>
          <w:szCs w:val="21"/>
        </w:rPr>
        <w:t> (2019). Available at: https://www.popularmechanics.com/technology/robots/a29994082/boston-dynamics-spot-bomb-squad/ (Accessed: 9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robot is helping hospitals remotely treat coronavirus patients</w:t>
      </w:r>
      <w:r>
        <w:rPr>
          <w:rFonts w:ascii="Segoe UI" w:hAnsi="Segoe UI" w:cs="Segoe UI"/>
          <w:b w:val="0"/>
          <w:bCs w:val="0"/>
          <w:color w:val="000000"/>
          <w:sz w:val="21"/>
          <w:szCs w:val="21"/>
        </w:rPr>
        <w:t> (2020). Available at: https://www.theverge.com/2020/4/23/21231855/boston-dynamics-spot-robot-covid-19-coronavirus-telemedicine (Accessed: 9 May 2020).</w:t>
      </w:r>
    </w:p>
    <w:p w:rsidR="00AE5CF0" w:rsidRPr="00142560" w:rsidRDefault="00142560">
      <w:pPr>
        <w:rPr>
          <w:rFonts w:ascii="Segoe UI" w:eastAsia="Times New Roman" w:hAnsi="Segoe UI" w:cs="Segoe UI"/>
          <w:b/>
          <w:color w:val="000000"/>
          <w:sz w:val="21"/>
          <w:szCs w:val="21"/>
          <w:u w:val="single"/>
          <w:lang w:eastAsia="en-IE"/>
        </w:rPr>
      </w:pPr>
      <w:r>
        <w:rPr>
          <w:rFonts w:ascii="Segoe UI" w:hAnsi="Segoe UI" w:cs="Segoe UI"/>
          <w:b/>
          <w:bCs/>
          <w:color w:val="000000"/>
          <w:sz w:val="21"/>
          <w:szCs w:val="21"/>
        </w:rPr>
        <w:br w:type="page"/>
      </w:r>
      <w:r w:rsidR="00AE5CF0" w:rsidRPr="00142560">
        <w:rPr>
          <w:rFonts w:ascii="Times New Roman" w:hAnsi="Times New Roman" w:cs="Times New Roman"/>
          <w:b/>
          <w:sz w:val="24"/>
          <w:szCs w:val="24"/>
          <w:u w:val="single"/>
        </w:rPr>
        <w:lastRenderedPageBreak/>
        <w:t>Hanson Robotics:</w:t>
      </w:r>
    </w:p>
    <w:p w:rsidR="008A320F" w:rsidRDefault="008A320F" w:rsidP="008A320F">
      <w:r>
        <w:t xml:space="preserve">Wikipedia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 xml:space="preserve">Available at: </w:t>
      </w:r>
      <w:r w:rsidRPr="00770657">
        <w:t>https://en.wikipedia.org/wiki/Hanson_Robotics</w:t>
      </w:r>
      <w:r>
        <w:rPr>
          <w:rFonts w:cstheme="minorHAnsi"/>
          <w:spacing w:val="15"/>
          <w:sz w:val="24"/>
          <w:szCs w:val="24"/>
          <w:shd w:val="clear" w:color="auto" w:fill="FFFFFF"/>
        </w:rPr>
        <w:t xml:space="preserve">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Hanson robotics Limited:</w:t>
      </w:r>
    </w:p>
    <w:p w:rsidR="008A320F" w:rsidRDefault="008A320F" w:rsidP="008A320F">
      <w:pPr>
        <w:spacing w:before="200"/>
      </w:pPr>
      <w:r>
        <w:rPr>
          <w:rFonts w:cstheme="minorHAnsi"/>
          <w:spacing w:val="15"/>
          <w:sz w:val="24"/>
          <w:szCs w:val="24"/>
          <w:shd w:val="clear" w:color="auto" w:fill="FFFFFF"/>
        </w:rPr>
        <w:t xml:space="preserve">Available at: </w:t>
      </w:r>
      <w:r w:rsidRPr="0049267B">
        <w:t>https://www.hansonrobotics.com/about/</w:t>
      </w:r>
    </w:p>
    <w:p w:rsidR="008A320F" w:rsidRDefault="008A320F" w:rsidP="008A320F">
      <w:pPr>
        <w:spacing w:before="200"/>
        <w:rPr>
          <w:rFonts w:cstheme="minorHAnsi"/>
          <w:spacing w:val="15"/>
          <w:sz w:val="24"/>
          <w:szCs w:val="24"/>
          <w:shd w:val="clear" w:color="auto" w:fill="FFFFFF"/>
        </w:rPr>
      </w:pPr>
      <w:r>
        <w:t xml:space="preserve">Quotes: </w:t>
      </w:r>
    </w:p>
    <w:p w:rsidR="00AE5CF0" w:rsidRPr="008A320F" w:rsidRDefault="008A320F" w:rsidP="008A320F">
      <w:pPr>
        <w:spacing w:before="200"/>
        <w:rPr>
          <w:rFonts w:cstheme="minorHAnsi"/>
          <w:spacing w:val="15"/>
          <w:sz w:val="24"/>
          <w:szCs w:val="24"/>
          <w:shd w:val="clear" w:color="auto" w:fill="FFFFFF"/>
        </w:rPr>
      </w:pPr>
      <w:r>
        <w:rPr>
          <w:rFonts w:ascii="Helvetica" w:hAnsi="Helvetica"/>
          <w:color w:val="333333"/>
          <w:sz w:val="21"/>
          <w:szCs w:val="21"/>
          <w:shd w:val="clear" w:color="auto" w:fill="FFFFFF"/>
        </w:rPr>
        <w:t>https://www.brainyquote.com/authors/david-hanson-quotes</w:t>
      </w:r>
    </w:p>
    <w:p w:rsidR="009D0FB6" w:rsidRPr="00142560" w:rsidRDefault="00864A6F">
      <w:pPr>
        <w:rPr>
          <w:rFonts w:ascii="Times New Roman" w:hAnsi="Times New Roman" w:cs="Times New Roman"/>
          <w:b/>
          <w:sz w:val="24"/>
          <w:szCs w:val="24"/>
          <w:u w:val="single"/>
        </w:rPr>
      </w:pPr>
      <w:r w:rsidRPr="00142560">
        <w:rPr>
          <w:rFonts w:ascii="Times New Roman" w:hAnsi="Times New Roman" w:cs="Times New Roman"/>
          <w:b/>
          <w:sz w:val="24"/>
          <w:szCs w:val="24"/>
          <w:u w:val="single"/>
        </w:rPr>
        <w:t>The future of robotics:</w:t>
      </w:r>
    </w:p>
    <w:p w:rsidR="00864A6F" w:rsidRDefault="00864A6F">
      <w:pPr>
        <w:rPr>
          <w:rFonts w:ascii="Times New Roman" w:hAnsi="Times New Roman" w:cs="Times New Roman"/>
          <w:color w:val="555555"/>
          <w:sz w:val="24"/>
          <w:szCs w:val="24"/>
          <w:shd w:val="clear" w:color="auto" w:fill="FFFFFF"/>
        </w:rPr>
      </w:pPr>
      <w:r w:rsidRPr="00FF4431">
        <w:rPr>
          <w:rFonts w:ascii="Times New Roman" w:hAnsi="Times New Roman" w:cs="Times New Roman"/>
          <w:color w:val="555555"/>
          <w:sz w:val="24"/>
          <w:szCs w:val="24"/>
          <w:shd w:val="clear" w:color="auto" w:fill="FFFFFF"/>
        </w:rPr>
        <w:t xml:space="preserve">Wang, </w:t>
      </w:r>
      <w:proofErr w:type="spellStart"/>
      <w:r w:rsidRPr="00FF4431">
        <w:rPr>
          <w:rFonts w:ascii="Times New Roman" w:hAnsi="Times New Roman" w:cs="Times New Roman"/>
          <w:color w:val="555555"/>
          <w:sz w:val="24"/>
          <w:szCs w:val="24"/>
          <w:shd w:val="clear" w:color="auto" w:fill="FFFFFF"/>
        </w:rPr>
        <w:t>Lingfeng</w:t>
      </w:r>
      <w:proofErr w:type="spellEnd"/>
      <w:r w:rsidRPr="00FF4431">
        <w:rPr>
          <w:rFonts w:ascii="Times New Roman" w:hAnsi="Times New Roman" w:cs="Times New Roman"/>
          <w:color w:val="555555"/>
          <w:sz w:val="24"/>
          <w:szCs w:val="24"/>
          <w:shd w:val="clear" w:color="auto" w:fill="FFFFFF"/>
        </w:rPr>
        <w:t>, et al. </w:t>
      </w:r>
      <w:r w:rsidRPr="00FF4431">
        <w:rPr>
          <w:rFonts w:ascii="Times New Roman" w:hAnsi="Times New Roman" w:cs="Times New Roman"/>
          <w:i/>
          <w:iCs/>
          <w:color w:val="555555"/>
          <w:sz w:val="24"/>
          <w:szCs w:val="24"/>
        </w:rPr>
        <w:t xml:space="preserve">Evolutionary </w:t>
      </w:r>
      <w:proofErr w:type="gramStart"/>
      <w:r w:rsidRPr="00FF4431">
        <w:rPr>
          <w:rFonts w:ascii="Times New Roman" w:hAnsi="Times New Roman" w:cs="Times New Roman"/>
          <w:i/>
          <w:iCs/>
          <w:color w:val="555555"/>
          <w:sz w:val="24"/>
          <w:szCs w:val="24"/>
        </w:rPr>
        <w:t>Robotics :</w:t>
      </w:r>
      <w:proofErr w:type="gramEnd"/>
      <w:r w:rsidRPr="00FF4431">
        <w:rPr>
          <w:rFonts w:ascii="Times New Roman" w:hAnsi="Times New Roman" w:cs="Times New Roman"/>
          <w:i/>
          <w:iCs/>
          <w:color w:val="555555"/>
          <w:sz w:val="24"/>
          <w:szCs w:val="24"/>
        </w:rPr>
        <w:t xml:space="preserve"> From Algorithms to Implementations</w:t>
      </w:r>
      <w:r w:rsidRPr="00FF4431">
        <w:rPr>
          <w:rFonts w:ascii="Times New Roman" w:hAnsi="Times New Roman" w:cs="Times New Roman"/>
          <w:color w:val="555555"/>
          <w:sz w:val="24"/>
          <w:szCs w:val="24"/>
          <w:shd w:val="clear" w:color="auto" w:fill="FFFFFF"/>
        </w:rPr>
        <w:t xml:space="preserve">, World Scientific Publishing Co Pte Ltd, 2006. ProQuest </w:t>
      </w:r>
      <w:proofErr w:type="spellStart"/>
      <w:r w:rsidRPr="00FF4431">
        <w:rPr>
          <w:rFonts w:ascii="Times New Roman" w:hAnsi="Times New Roman" w:cs="Times New Roman"/>
          <w:color w:val="555555"/>
          <w:sz w:val="24"/>
          <w:szCs w:val="24"/>
          <w:shd w:val="clear" w:color="auto" w:fill="FFFFFF"/>
        </w:rPr>
        <w:t>Ebook</w:t>
      </w:r>
      <w:proofErr w:type="spellEnd"/>
      <w:r w:rsidRPr="00FF4431">
        <w:rPr>
          <w:rFonts w:ascii="Times New Roman" w:hAnsi="Times New Roman" w:cs="Times New Roman"/>
          <w:color w:val="555555"/>
          <w:sz w:val="24"/>
          <w:szCs w:val="24"/>
          <w:shd w:val="clear" w:color="auto" w:fill="FFFFFF"/>
        </w:rPr>
        <w:t xml:space="preserve"> Central, </w:t>
      </w:r>
      <w:hyperlink r:id="rId11"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 xml:space="preserve">. </w:t>
      </w:r>
      <w:proofErr w:type="spellStart"/>
      <w:r w:rsidRPr="00FF4431">
        <w:rPr>
          <w:rFonts w:ascii="Times New Roman" w:hAnsi="Times New Roman" w:cs="Times New Roman"/>
          <w:color w:val="555555"/>
          <w:sz w:val="24"/>
          <w:szCs w:val="24"/>
          <w:shd w:val="clear" w:color="auto" w:fill="FFFFFF"/>
        </w:rPr>
        <w:t>Pg</w:t>
      </w:r>
      <w:proofErr w:type="spellEnd"/>
      <w:r w:rsidRPr="00FF4431">
        <w:rPr>
          <w:rFonts w:ascii="Times New Roman" w:hAnsi="Times New Roman" w:cs="Times New Roman"/>
          <w:color w:val="555555"/>
          <w:sz w:val="24"/>
          <w:szCs w:val="24"/>
          <w:shd w:val="clear" w:color="auto" w:fill="FFFFFF"/>
        </w:rPr>
        <w:t xml:space="preserve"> 2</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Shibboleth Authentication Request</w:t>
      </w:r>
      <w:r>
        <w:rPr>
          <w:rFonts w:ascii="Segoe UI" w:hAnsi="Segoe UI" w:cs="Segoe UI"/>
          <w:b w:val="0"/>
          <w:bCs w:val="0"/>
          <w:color w:val="000000"/>
          <w:sz w:val="21"/>
          <w:szCs w:val="21"/>
        </w:rPr>
        <w:t xml:space="preserve"> (2020). Chapter 3 and intro: Available at: </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https://ebookcentral-proquest-com.proxy.lib.ul.ie/lib/univlime-ebooks/reader.action?docID=1193520&amp;query=future+of+robotics (Accessed: 26 April 2020).</w:t>
      </w:r>
    </w:p>
    <w:p w:rsidR="008A320F" w:rsidRDefault="008A320F">
      <w:pPr>
        <w:rPr>
          <w:rFonts w:ascii="Times New Roman" w:hAnsi="Times New Roman" w:cs="Times New Roman"/>
          <w:color w:val="555555"/>
          <w:sz w:val="24"/>
          <w:szCs w:val="24"/>
          <w:shd w:val="clear" w:color="auto" w:fill="FFFFFF"/>
        </w:rPr>
      </w:pPr>
    </w:p>
    <w:p w:rsidR="008A320F" w:rsidRDefault="008A320F">
      <w:pPr>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Photo credits</w:t>
      </w:r>
    </w:p>
    <w:p w:rsidR="00142560" w:rsidRDefault="00E223CF">
      <w:pPr>
        <w:rPr>
          <w:rFonts w:ascii="Times New Roman" w:hAnsi="Times New Roman" w:cs="Times New Roman"/>
          <w:sz w:val="24"/>
          <w:szCs w:val="24"/>
        </w:rPr>
      </w:pPr>
      <w:r>
        <w:rPr>
          <w:rFonts w:ascii="Times New Roman" w:hAnsi="Times New Roman" w:cs="Times New Roman"/>
          <w:sz w:val="24"/>
          <w:szCs w:val="24"/>
        </w:rPr>
        <w:t>History of robotics</w:t>
      </w:r>
      <w:r w:rsidR="00142560">
        <w:rPr>
          <w:rFonts w:ascii="Times New Roman" w:hAnsi="Times New Roman" w:cs="Times New Roman"/>
          <w:sz w:val="24"/>
          <w:szCs w:val="24"/>
        </w:rPr>
        <w:t>:</w:t>
      </w:r>
      <w:r w:rsidR="00F037B4">
        <w:rPr>
          <w:rFonts w:ascii="Times New Roman" w:hAnsi="Times New Roman" w:cs="Times New Roman"/>
          <w:sz w:val="24"/>
          <w:szCs w:val="24"/>
        </w:rPr>
        <w:t xml:space="preserve"> </w:t>
      </w:r>
      <w:hyperlink r:id="rId12" w:history="1">
        <w:r w:rsidR="00142560" w:rsidRPr="00142560">
          <w:rPr>
            <w:rStyle w:val="Hyperlink"/>
          </w:rPr>
          <w:t>https://www.britannica.com/biography/Isaac-Asimov</w:t>
        </w:r>
      </w:hyperlink>
    </w:p>
    <w:p w:rsidR="00142560" w:rsidRDefault="00142560">
      <w:pPr>
        <w:rPr>
          <w:rFonts w:ascii="Helvetica" w:hAnsi="Helvetica" w:cs="Helvetica"/>
        </w:rPr>
      </w:pPr>
      <w:r>
        <w:rPr>
          <w:rFonts w:ascii="Times New Roman" w:hAnsi="Times New Roman" w:cs="Times New Roman"/>
          <w:sz w:val="24"/>
          <w:szCs w:val="24"/>
        </w:rPr>
        <w:t>Boston Dynamic:</w:t>
      </w:r>
      <w:r w:rsidRPr="00142560">
        <w:rPr>
          <w:rFonts w:ascii="Helvetica" w:hAnsi="Helvetica" w:cs="Helvetica"/>
          <w:color w:val="DCDDDE"/>
        </w:rPr>
        <w:t xml:space="preserve"> </w:t>
      </w:r>
      <w:r w:rsidRPr="00597D28">
        <w:rPr>
          <w:rFonts w:ascii="Segoe UI" w:eastAsia="Times New Roman" w:hAnsi="Segoe UI" w:cs="Segoe UI"/>
          <w:color w:val="000000"/>
          <w:sz w:val="21"/>
          <w:szCs w:val="21"/>
          <w:lang w:eastAsia="en-IE"/>
        </w:rPr>
        <w:t>https://www.b</w:t>
      </w:r>
      <w:r>
        <w:rPr>
          <w:rFonts w:ascii="Segoe UI" w:eastAsia="Times New Roman" w:hAnsi="Segoe UI" w:cs="Segoe UI"/>
          <w:color w:val="000000"/>
          <w:sz w:val="21"/>
          <w:szCs w:val="21"/>
          <w:lang w:eastAsia="en-IE"/>
        </w:rPr>
        <w:t>ostondynamics.com/</w:t>
      </w:r>
    </w:p>
    <w:p w:rsidR="00142560" w:rsidRDefault="00142560">
      <w:r>
        <w:rPr>
          <w:rFonts w:ascii="Helvetica" w:hAnsi="Helvetica" w:cs="Helvetica"/>
        </w:rPr>
        <w:t xml:space="preserve">Robot hand: </w:t>
      </w:r>
      <w:hyperlink r:id="rId13" w:history="1">
        <w:r>
          <w:rPr>
            <w:rStyle w:val="Hyperlink"/>
          </w:rPr>
          <w:t>https://www.techradar.com/news/gaming/deus-ex-s-bionic-limbs-are-being-made-for-real-1322946</w:t>
        </w:r>
      </w:hyperlink>
    </w:p>
    <w:p w:rsidR="00142560" w:rsidRDefault="00142560">
      <w:r>
        <w:t xml:space="preserve">Space: </w:t>
      </w:r>
      <w:hyperlink r:id="rId14" w:tgtFrame="_blank" w:tooltip="https://mars.nasa.gov/resources/4845/high-resolution-self-portrait-by-curiosity-rover-arm-camera/?site=msl" w:history="1">
        <w:r>
          <w:rPr>
            <w:rStyle w:val="Hyperlink"/>
            <w:rFonts w:ascii="Helvetica" w:hAnsi="Helvetica" w:cs="Helvetica"/>
            <w:u w:val="none"/>
            <w:bdr w:val="none" w:sz="0" w:space="0" w:color="auto" w:frame="1"/>
          </w:rPr>
          <w:t>https://mars.nasa.gov/resources/4845/high-resolution-self-portrait-by-curiosity-rover-arm-camera/?site=msl</w:t>
        </w:r>
      </w:hyperlink>
    </w:p>
    <w:p w:rsidR="00E223CF" w:rsidRDefault="00E223CF">
      <w:r>
        <w:t xml:space="preserve">Manufacturing: </w:t>
      </w:r>
      <w:hyperlink r:id="rId15" w:history="1">
        <w:r>
          <w:rPr>
            <w:rStyle w:val="Hyperlink"/>
          </w:rPr>
          <w:t>https://favpng.com/png_view/robot-arm-industrial-robot-robotic-arm-industry-abb-group-png/yiVjyZbB</w:t>
        </w:r>
      </w:hyperlink>
    </w:p>
    <w:p w:rsidR="00E223CF" w:rsidRDefault="00E223CF">
      <w:r>
        <w:t xml:space="preserve">Hanson robotic: </w:t>
      </w:r>
      <w:hyperlink r:id="rId16" w:tgtFrame="_blank" w:tooltip="https://www.adma.com.au/people/sophia" w:history="1">
        <w:r w:rsidR="00F85CED">
          <w:rPr>
            <w:rStyle w:val="Hyperlink"/>
            <w:rFonts w:ascii="Helvetica" w:hAnsi="Helvetica" w:cs="Helvetica"/>
            <w:u w:val="none"/>
            <w:bdr w:val="none" w:sz="0" w:space="0" w:color="auto" w:frame="1"/>
          </w:rPr>
          <w:t>https://www.adma.com.au/people/sophia</w:t>
        </w:r>
      </w:hyperlink>
      <w:bookmarkStart w:id="8" w:name="_GoBack"/>
      <w:bookmarkEnd w:id="8"/>
    </w:p>
    <w:p w:rsidR="00E223CF" w:rsidRDefault="00E223CF">
      <w:r>
        <w:t>Future of Robotics:</w:t>
      </w:r>
      <w:r w:rsidRPr="00E223CF">
        <w:t xml:space="preserve"> </w:t>
      </w:r>
      <w:hyperlink r:id="rId17" w:history="1">
        <w:r>
          <w:rPr>
            <w:rStyle w:val="Hyperlink"/>
          </w:rPr>
          <w:t>https://cdn.vox-cdn.com/thumbor/DUP2JhIEkY0yvu0RLcy34ipj6Z0=/0x0:1200x808/1200x800/filters:focal(475x111:667x303)/cdn.vox-cdn.com/uploads/chorus_image/image/55061015/wall_ecover.0.jpg</w:t>
        </w:r>
      </w:hyperlink>
    </w:p>
    <w:p w:rsidR="00136B11" w:rsidRDefault="00136B11"/>
    <w:p w:rsidR="00133CB3" w:rsidRDefault="00133CB3">
      <w:r>
        <w:br w:type="page"/>
      </w:r>
    </w:p>
    <w:p w:rsidR="00136B11" w:rsidRPr="00133CB3" w:rsidRDefault="00136B11">
      <w:pPr>
        <w:rPr>
          <w:rFonts w:ascii="Times New Roman" w:hAnsi="Times New Roman" w:cs="Times New Roman"/>
          <w:b/>
          <w:sz w:val="32"/>
          <w:szCs w:val="32"/>
          <w:u w:val="single"/>
        </w:rPr>
      </w:pPr>
      <w:bookmarkStart w:id="9" w:name="Authors"/>
      <w:r w:rsidRPr="00133CB3">
        <w:rPr>
          <w:rFonts w:ascii="Times New Roman" w:hAnsi="Times New Roman" w:cs="Times New Roman"/>
          <w:b/>
          <w:sz w:val="32"/>
          <w:szCs w:val="32"/>
          <w:u w:val="single"/>
        </w:rPr>
        <w:lastRenderedPageBreak/>
        <w:t>Authors</w:t>
      </w:r>
      <w:r w:rsidR="00133CB3" w:rsidRPr="00133CB3">
        <w:rPr>
          <w:rFonts w:ascii="Times New Roman" w:hAnsi="Times New Roman" w:cs="Times New Roman"/>
          <w:b/>
          <w:sz w:val="32"/>
          <w:szCs w:val="32"/>
          <w:u w:val="single"/>
        </w:rPr>
        <w:t>:</w:t>
      </w:r>
    </w:p>
    <w:bookmarkEnd w:id="9"/>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Christian Grimes (19274815): Wrote Hanson robotics and Future of Robotics essays organised discord meetings and assigned due dates.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Callum Lynch (19261004): Wrote Boston Dynamics and Robotic Limbs essays and put all the assignments together and checked over everyone else’s work for errors.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Ben Fagan (19271085): Wrote History of Robotics and Manufacturing of Robots essays, organised GitHub and collaborated with Josh with poster.</w:t>
      </w:r>
    </w:p>
    <w:p w:rsidR="00133CB3" w:rsidRPr="00133CB3" w:rsidRDefault="00133CB3" w:rsidP="00133CB3">
      <w:pPr>
        <w:rPr>
          <w:rFonts w:ascii="Times New Roman" w:hAnsi="Times New Roman" w:cs="Times New Roman"/>
          <w:sz w:val="24"/>
          <w:szCs w:val="24"/>
        </w:rPr>
      </w:pPr>
      <w:r w:rsidRPr="00133CB3">
        <w:rPr>
          <w:rFonts w:ascii="Times New Roman" w:hAnsi="Times New Roman" w:cs="Times New Roman"/>
          <w:color w:val="24292E"/>
          <w:sz w:val="24"/>
          <w:szCs w:val="24"/>
          <w:shd w:val="clear" w:color="auto" w:fill="FFFFFF"/>
        </w:rPr>
        <w:t>Josh Shires (19274386): Wrote Space Exploration essay and formatted the poster.</w:t>
      </w:r>
    </w:p>
    <w:sectPr w:rsidR="00133CB3" w:rsidRPr="0013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33CB3"/>
    <w:rsid w:val="00136B11"/>
    <w:rsid w:val="00142560"/>
    <w:rsid w:val="001D1FCF"/>
    <w:rsid w:val="00235A8E"/>
    <w:rsid w:val="002448CB"/>
    <w:rsid w:val="00251388"/>
    <w:rsid w:val="00270493"/>
    <w:rsid w:val="002D056B"/>
    <w:rsid w:val="003617A5"/>
    <w:rsid w:val="0083612F"/>
    <w:rsid w:val="008561A5"/>
    <w:rsid w:val="00864A6F"/>
    <w:rsid w:val="008A320F"/>
    <w:rsid w:val="008B632B"/>
    <w:rsid w:val="0092357E"/>
    <w:rsid w:val="009946FB"/>
    <w:rsid w:val="009D0FB6"/>
    <w:rsid w:val="00A4241B"/>
    <w:rsid w:val="00AE5CF0"/>
    <w:rsid w:val="00AF6E1C"/>
    <w:rsid w:val="00BA148C"/>
    <w:rsid w:val="00C917AE"/>
    <w:rsid w:val="00CD7F95"/>
    <w:rsid w:val="00CE7C2F"/>
    <w:rsid w:val="00E223CF"/>
    <w:rsid w:val="00F037B4"/>
    <w:rsid w:val="00F85CED"/>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 w:type="character" w:customStyle="1" w:styleId="Heading1Char">
    <w:name w:val="Heading 1 Char"/>
    <w:basedOn w:val="DefaultParagraphFont"/>
    <w:link w:val="Heading1"/>
    <w:uiPriority w:val="9"/>
    <w:rsid w:val="001425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 w:id="210949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r0Warlock/CS4182_Robotics" TargetMode="External"/><Relationship Id="rId13" Type="http://schemas.openxmlformats.org/officeDocument/2006/relationships/hyperlink" Target="https://www.techradar.com/news/gaming/deus-ex-s-bionic-limbs-are-being-made-for-real-132294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ZhKcaea34RQ" TargetMode="External"/><Relationship Id="rId12" Type="http://schemas.openxmlformats.org/officeDocument/2006/relationships/hyperlink" Target="https://www.britannica.com/biography/Isaac-Asimov" TargetMode="External"/><Relationship Id="rId17" Type="http://schemas.openxmlformats.org/officeDocument/2006/relationships/hyperlink" Target="https://cdn.vox-cdn.com/thumbor/DUP2JhIEkY0yvu0RLcy34ipj6Z0=/0x0:1200x808/1200x800/filters:focal(475x111:667x303)/cdn.vox-cdn.com/uploads/chorus_image/image/55061015/wall_ecover.0.jpg" TargetMode="External"/><Relationship Id="rId2" Type="http://schemas.openxmlformats.org/officeDocument/2006/relationships/styles" Target="styles.xml"/><Relationship Id="rId16" Type="http://schemas.openxmlformats.org/officeDocument/2006/relationships/hyperlink" Target="https://www.adma.com.au/people/sophia" TargetMode="External"/><Relationship Id="rId1" Type="http://schemas.openxmlformats.org/officeDocument/2006/relationships/customXml" Target="../customXml/item1.xml"/><Relationship Id="rId6" Type="http://schemas.openxmlformats.org/officeDocument/2006/relationships/hyperlink" Target="https://www.hansonrobotics.com/hanson-ai/" TargetMode="External"/><Relationship Id="rId11" Type="http://schemas.openxmlformats.org/officeDocument/2006/relationships/hyperlink" Target="https://ebookcentral-proquest-com.proxy.lib.ul.ie/lib/univlime-ebooks/detail.action?docID=1679731" TargetMode="External"/><Relationship Id="rId5" Type="http://schemas.openxmlformats.org/officeDocument/2006/relationships/hyperlink" Target="https://www.nasa.gov/image-feature/the-pillars-of-creation" TargetMode="External"/><Relationship Id="rId15" Type="http://schemas.openxmlformats.org/officeDocument/2006/relationships/hyperlink" Target="https://favpng.com/png_view/robot-arm-industrial-robot-robotic-arm-industry-abb-group-png/yiVjyZbB" TargetMode="External"/><Relationship Id="rId10" Type="http://schemas.openxmlformats.org/officeDocument/2006/relationships/hyperlink" Target="https://www.youtube.com/watch?v=R-PdPtqw78k&amp;t=19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oughtco.com/timeline-of-robots-1992363" TargetMode="External"/><Relationship Id="rId14" Type="http://schemas.openxmlformats.org/officeDocument/2006/relationships/hyperlink" Target="https://mars.nasa.gov/resources/4845/high-resolution-self-portrait-by-curiosity-rover-arm-camera/?site=m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C57B3D1F-A1EA-4E0D-A9FF-6E1F9CFD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4762</Words>
  <Characters>27148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22</cp:revision>
  <dcterms:created xsi:type="dcterms:W3CDTF">2020-05-09T16:32:00Z</dcterms:created>
  <dcterms:modified xsi:type="dcterms:W3CDTF">2020-05-11T14:51:00Z</dcterms:modified>
</cp:coreProperties>
</file>