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ataset-expansion-workflow"/>
    <w:p>
      <w:pPr>
        <w:pStyle w:val="Heading1"/>
      </w:pPr>
      <w:r>
        <w:t xml:space="preserve">Dataset Expansion Workflow</w:t>
      </w:r>
    </w:p>
    <w:bookmarkStart w:id="21" w:name="current-status"/>
    <w:p>
      <w:pPr>
        <w:pStyle w:val="Heading2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Original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(38%)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(62%)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Scraped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959 (unlabeled)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800–1,000 labeled policies</w:t>
            </w:r>
          </w:p>
        </w:tc>
      </w:tr>
    </w:tbl>
    <w:bookmarkStart w:id="20" w:name="current-model-performance-baseline"/>
    <w:p>
      <w:pPr>
        <w:pStyle w:val="Heading3"/>
      </w:pPr>
      <w:r>
        <w:t xml:space="preserve">Current Model Performance (Baseline)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(optimal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(default threshold 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</w:tr>
    </w:tbl>
    <w:p>
      <w:pPr>
        <w:pStyle w:val="BodyText"/>
      </w:pPr>
      <w:r>
        <w:t xml:space="preserve">The low recall / F1 stem from the small dataset size (108 samples). Expanding</w:t>
      </w:r>
      <w:r>
        <w:t xml:space="preserve"> </w:t>
      </w:r>
      <w:r>
        <w:t xml:space="preserve">the dataset should significantly improve these metrics.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tep-by-step-process"/>
    <w:p>
      <w:pPr>
        <w:pStyle w:val="Heading2"/>
      </w:pPr>
      <w:r>
        <w:t xml:space="preserve">Step-by-Step Process</w:t>
      </w:r>
    </w:p>
    <w:bookmarkStart w:id="22" w:name="Xeeec0231882a11d0666076c1ed0ee2db56a9d4a"/>
    <w:p>
      <w:pPr>
        <w:pStyle w:val="Heading3"/>
      </w:pPr>
      <w:r>
        <w:t xml:space="preserve">Phase 1: Batch Scoring (Automated — ~3 minutes)</w:t>
      </w:r>
    </w:p>
    <w:p>
      <w:pPr>
        <w:pStyle w:val="FirstParagraph"/>
      </w:pPr>
      <w:r>
        <w:t xml:space="preserve">Run the trained model on all scraped policies to generate initial predictions.</w:t>
      </w:r>
    </w:p>
    <w:p>
      <w:pPr>
        <w:pStyle w:val="SourceCode"/>
      </w:pPr>
      <w:r>
        <w:rPr>
          <w:rStyle w:val="CommentTok"/>
        </w:rPr>
        <w:t xml:space="preserve"># Score all 959 scraped policies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checkpoints/long/best_model.pt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--score-only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INFO Scoring 959 policies...</w:t>
      </w:r>
      <w:r>
        <w:br/>
      </w:r>
      <w:r>
        <w:rPr>
          <w:rStyle w:val="VerbatimChar"/>
        </w:rPr>
        <w:t xml:space="preserve">INFO Scoring complete: 959 scored, 0 skipped, 150.3 seconds</w:t>
      </w:r>
      <w:r>
        <w:br/>
      </w:r>
      <w:r>
        <w:rPr>
          <w:rStyle w:val="VerbatimChar"/>
        </w:rPr>
        <w:t xml:space="preserve">INFO Score distribution: vulnerable=~150, secure=~650, unknown=~159</w:t>
      </w:r>
    </w:p>
    <w:p>
      <w:pPr>
        <w:pStyle w:val="FirstParagraph"/>
      </w:pPr>
      <w:r>
        <w:rPr>
          <w:bCs/>
          <w:b/>
        </w:rPr>
        <w:t xml:space="preserve">What happens:</w:t>
      </w:r>
      <w:r>
        <w:t xml:space="preserve"> </w:t>
      </w:r>
      <w:r>
        <w:t xml:space="preserve">- Each policy is scored 0.0 (secure) to 1.0 (vulnerable)</w:t>
      </w:r>
      <w:r>
        <w:t xml:space="preserve"> </w:t>
      </w:r>
      <w:r>
        <w:t xml:space="preserve">- Policies with extractable JSON get model + heuristic scoring</w:t>
      </w:r>
      <w:r>
        <w:t xml:space="preserve"> </w:t>
      </w:r>
      <w:r>
        <w:t xml:space="preserve">- Policies without JSON get heuristic-only scoring</w:t>
      </w:r>
      <w:r>
        <w:t xml:space="preserve"> </w:t>
      </w:r>
      <w:r>
        <w:t xml:space="preserve">- Scores are saved to</w:t>
      </w:r>
      <w:r>
        <w:t xml:space="preserve"> </w:t>
      </w:r>
      <w:r>
        <w:rPr>
          <w:rStyle w:val="VerbatimChar"/>
        </w:rPr>
        <w:t xml:space="preserve">data/labeled_policies/model_scores.json</w:t>
      </w:r>
    </w:p>
    <w:bookmarkEnd w:id="22"/>
    <w:bookmarkStart w:id="23" w:name="X88a9c97d854189430c9215f1c5c28569ba36580"/>
    <w:p>
      <w:pPr>
        <w:pStyle w:val="Heading3"/>
      </w:pPr>
      <w:r>
        <w:t xml:space="preserve">Phase 2: Interactive Review (Human — Sessions of ~1 hour)</w:t>
      </w:r>
    </w:p>
    <w:p>
      <w:pPr>
        <w:pStyle w:val="FirstParagraph"/>
      </w:pPr>
      <w:r>
        <w:t xml:space="preserve">Review policies in the terminal UI. Can quit and resume at any time.</w:t>
      </w:r>
    </w:p>
    <w:p>
      <w:pPr>
        <w:pStyle w:val="SourceCode"/>
      </w:pPr>
      <w:r>
        <w:rPr>
          <w:rStyle w:val="CommentTok"/>
        </w:rPr>
        <w:t xml:space="preserve"># Start or resume interactive review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scripts/label_scraped_policies.py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--scraped</w:t>
      </w:r>
      <w:r>
        <w:rPr>
          <w:rStyle w:val="NormalTok"/>
        </w:rPr>
        <w:t xml:space="preserve"> data/scraped_policies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--review-only</w:t>
      </w:r>
    </w:p>
    <w:p>
      <w:pPr>
        <w:pStyle w:val="FirstParagraph"/>
      </w:pPr>
      <w:r>
        <w:rPr>
          <w:bCs/>
          <w:b/>
        </w:rPr>
        <w:t xml:space="preserve">Keyboard shortcuts: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= Accept prediction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= Reject (flip label)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= Edit severity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Skip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= Quit &amp; save</w:t>
      </w:r>
    </w:p>
    <w:p>
      <w:pPr>
        <w:pStyle w:val="BodyText"/>
      </w:pPr>
      <w:r>
        <w:rPr>
          <w:bCs/>
          <w:b/>
        </w:rPr>
        <w:t xml:space="preserve">Tips for efficient reviewing:</w:t>
      </w:r>
      <w:r>
        <w:t xml:space="preserve"> </w:t>
      </w:r>
      <w:r>
        <w:t xml:space="preserve">1. Start with high-confidence predictions (&gt;0.7 or &lt;0.2) — most will be correct</w:t>
      </w:r>
      <w:r>
        <w:t xml:space="preserve"> </w:t>
      </w:r>
      <w:r>
        <w:t xml:space="preserve">2. Spend more time on mid-range scores (0.3–0.6) — these need human judgment</w:t>
      </w:r>
      <w:r>
        <w:t xml:space="preserve"> </w:t>
      </w:r>
      <w:r>
        <w:t xml:space="preserve">3. Look for PassRole + compute patterns (critical vulnerabilities)</w:t>
      </w:r>
      <w:r>
        <w:t xml:space="preserve"> </w:t>
      </w:r>
      <w:r>
        <w:t xml:space="preserve">4. Read-only policies (Describe, List, Get) are almost always secure</w:t>
      </w:r>
      <w:r>
        <w:t xml:space="preserve"> </w:t>
      </w:r>
      <w:r>
        <w:t xml:space="preserve">5. Wildcard resources with IAM actions are almost always vulnerable</w:t>
      </w:r>
    </w:p>
    <w:p>
      <w:pPr>
        <w:pStyle w:val="BodyText"/>
      </w:pPr>
      <w:r>
        <w:rPr>
          <w:bCs/>
          <w:b/>
        </w:rPr>
        <w:t xml:space="preserve">Check progress anytime: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s = json.load(open('data/labeled_policies/labeling_state.json'))</w:t>
      </w:r>
      <w:r>
        <w:br/>
      </w:r>
      <w:r>
        <w:rPr>
          <w:rStyle w:val="StringTok"/>
        </w:rPr>
        <w:t xml:space="preserve">print(f'Reviewed: {s[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total_reviewed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]}/{s[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total_scored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</w:t>
      </w:r>
      <w:r>
        <w:br/>
      </w:r>
      <w:r>
        <w:rPr>
          <w:rStyle w:val="StringTok"/>
        </w:rPr>
        <w:t xml:space="preserve">"</w:t>
      </w:r>
    </w:p>
    <w:bookmarkEnd w:id="23"/>
    <w:bookmarkStart w:id="24" w:name="phase-3-merge-datasets"/>
    <w:p>
      <w:pPr>
        <w:pStyle w:val="Heading3"/>
      </w:pPr>
      <w:r>
        <w:t xml:space="preserve">Phase 3: Merge Datasets</w:t>
      </w:r>
    </w:p>
    <w:p>
      <w:pPr>
        <w:pStyle w:val="FirstParagraph"/>
      </w:pPr>
      <w:r>
        <w:t xml:space="preserve">Combine original 108 policies with newly labeled policies.</w:t>
      </w:r>
    </w:p>
    <w:p>
      <w:pPr>
        <w:pStyle w:val="SourceCode"/>
      </w:pPr>
      <w:r>
        <w:rPr>
          <w:rStyle w:val="CommentTok"/>
        </w:rPr>
        <w:t xml:space="preserve"># Dry run first (see stats without writing)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scripts/merge_labeled_datasets.py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--original</w:t>
      </w:r>
      <w:r>
        <w:rPr>
          <w:rStyle w:val="NormalTok"/>
        </w:rPr>
        <w:t xml:space="preserve"> data/raw/samples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--new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data/raw/samples_expanded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Actual merge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scripts/merge_labeled_datasets.py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--original</w:t>
      </w:r>
      <w:r>
        <w:rPr>
          <w:rStyle w:val="NormalTok"/>
        </w:rPr>
        <w:t xml:space="preserve"> data/raw/samples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--new</w:t>
      </w:r>
      <w:r>
        <w:rPr>
          <w:rStyle w:val="NormalTok"/>
        </w:rPr>
        <w:t xml:space="preserve"> data/labeled_policies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data/raw/samples_expanded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Dataset Merge Summary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Original:              108 policies</w:t>
      </w:r>
      <w:r>
        <w:br/>
      </w:r>
      <w:r>
        <w:rPr>
          <w:rStyle w:val="VerbatimChar"/>
        </w:rPr>
        <w:t xml:space="preserve">    Vulnerable:           41</w:t>
      </w:r>
      <w:r>
        <w:br/>
      </w:r>
      <w:r>
        <w:rPr>
          <w:rStyle w:val="VerbatimChar"/>
        </w:rPr>
        <w:t xml:space="preserve">    Secure:               67</w:t>
      </w:r>
      <w:r>
        <w:br/>
      </w:r>
      <w:r>
        <w:rPr>
          <w:rStyle w:val="VerbatimChar"/>
        </w:rPr>
        <w:t xml:space="preserve">  New (labeled):         800 policies</w:t>
      </w:r>
      <w:r>
        <w:br/>
      </w:r>
      <w:r>
        <w:rPr>
          <w:rStyle w:val="VerbatimChar"/>
        </w:rPr>
        <w:t xml:space="preserve">    Vulnerable:          120</w:t>
      </w:r>
      <w:r>
        <w:br/>
      </w:r>
      <w:r>
        <w:rPr>
          <w:rStyle w:val="VerbatimChar"/>
        </w:rPr>
        <w:t xml:space="preserve">    Secure:              680</w:t>
      </w:r>
      <w:r>
        <w:br/>
      </w:r>
      <w:r>
        <w:rPr>
          <w:rStyle w:val="VerbatimChar"/>
        </w:rPr>
        <w:t xml:space="preserve">    Duplicates:            5 (removed)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Total merged:          903 policies</w:t>
      </w:r>
      <w:r>
        <w:br/>
      </w:r>
      <w:r>
        <w:rPr>
          <w:rStyle w:val="VerbatimChar"/>
        </w:rPr>
        <w:t xml:space="preserve">    Vulnerable:          161</w:t>
      </w:r>
      <w:r>
        <w:br/>
      </w:r>
      <w:r>
        <w:rPr>
          <w:rStyle w:val="VerbatimChar"/>
        </w:rPr>
        <w:t xml:space="preserve">    Secure:              747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24"/>
    <w:bookmarkStart w:id="25" w:name="phase-4-retrain-model"/>
    <w:p>
      <w:pPr>
        <w:pStyle w:val="Heading3"/>
      </w:pPr>
      <w:r>
        <w:t xml:space="preserve">Phase 4: Retrain Model</w:t>
      </w:r>
    </w:p>
    <w:p>
      <w:pPr>
        <w:pStyle w:val="FirstParagraph"/>
      </w:pPr>
      <w:r>
        <w:t xml:space="preserve">Train on the expanded dataset.</w:t>
      </w:r>
    </w:p>
    <w:p>
      <w:pPr>
        <w:pStyle w:val="SourceCode"/>
      </w:pPr>
      <w:r>
        <w:rPr>
          <w:rStyle w:val="CommentTok"/>
        </w:rPr>
        <w:t xml:space="preserve"># Update config to use expanded dataset</w:t>
      </w:r>
      <w:r>
        <w:br/>
      </w:r>
      <w:r>
        <w:rPr>
          <w:rStyle w:val="CommentTok"/>
        </w:rPr>
        <w:t xml:space="preserve"># Edit config.yaml: data_dir: data/raw/samples_expanded</w:t>
      </w:r>
      <w:r>
        <w:br/>
      </w:r>
      <w:r>
        <w:br/>
      </w:r>
      <w:r>
        <w:rPr>
          <w:rStyle w:val="CommentTok"/>
        </w:rPr>
        <w:t xml:space="preserve"># Retrain</w:t>
      </w:r>
      <w:r>
        <w:br/>
      </w:r>
      <w:r>
        <w:rPr>
          <w:rStyle w:val="ExtensionTok"/>
        </w:rPr>
        <w:t xml:space="preserve">policygraph</w:t>
      </w:r>
      <w:r>
        <w:rPr>
          <w:rStyle w:val="NormalTok"/>
        </w:rPr>
        <w:t xml:space="preserve"> train</w:t>
      </w:r>
      <w:r>
        <w:br/>
      </w:r>
      <w:r>
        <w:br/>
      </w:r>
      <w:r>
        <w:rPr>
          <w:rStyle w:val="CommentTok"/>
        </w:rPr>
        <w:t xml:space="preserve"># Evaluate</w:t>
      </w:r>
      <w:r>
        <w:br/>
      </w:r>
      <w:r>
        <w:rPr>
          <w:rStyle w:val="ExtensionTok"/>
        </w:rPr>
        <w:t xml:space="preserve">policygraph</w:t>
      </w:r>
      <w:r>
        <w:rPr>
          <w:rStyle w:val="NormalTok"/>
        </w:rPr>
        <w:t xml:space="preserve"> evaluate</w:t>
      </w:r>
    </w:p>
    <w:p>
      <w:pPr>
        <w:pStyle w:val="FirstParagraph"/>
      </w:pPr>
      <w:r>
        <w:t xml:space="preserve">Or train directly: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scripts/train.py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data/raw/samples_expanded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scripts/evaluate.py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ime-estimates"/>
    <w:p>
      <w:pPr>
        <w:pStyle w:val="Heading2"/>
      </w:pPr>
      <w:r>
        <w:t xml:space="preserve">Time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Parallelized?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scoring (959 policies)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(automated)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all 959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(multiple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100 policies/session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(automated)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Retraining on expanded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(GPU helps)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(all 959)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~8–9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 7–10 days</w:t>
            </w:r>
          </w:p>
        </w:tc>
      </w:tr>
    </w:tbl>
    <w:bookmarkStart w:id="27" w:name="recommended-schedule"/>
    <w:p>
      <w:pPr>
        <w:pStyle w:val="Heading3"/>
      </w:pPr>
      <w:r>
        <w:t xml:space="preserve">Recommended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(automated)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high-confidence (&gt;0.7, &lt;0.2)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medium-confidence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+ retrain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expected-improvements"/>
    <w:p>
      <w:pPr>
        <w:pStyle w:val="Heading2"/>
      </w:pPr>
      <w:r>
        <w:t xml:space="preserve">Expected Improvements</w:t>
      </w:r>
    </w:p>
    <w:p>
      <w:pPr>
        <w:pStyle w:val="FirstParagraph"/>
      </w:pPr>
      <w:r>
        <w:t xml:space="preserve">With ~900 labeled policies (vs 108 currently):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(~900)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+5–8%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93–96%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+5–8%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+20–30%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+27–42%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+5–15%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these improvements?</w:t>
      </w:r>
      <w:r>
        <w:t xml:space="preserve"> </w:t>
      </w:r>
      <w:r>
        <w:t xml:space="preserve">- More diverse vulnerability patterns (not just 41 examples)</w:t>
      </w:r>
      <w:r>
        <w:t xml:space="preserve"> </w:t>
      </w:r>
      <w:r>
        <w:t xml:space="preserve">- Better class balance (more vulnerable samples)</w:t>
      </w:r>
      <w:r>
        <w:t xml:space="preserve"> </w:t>
      </w:r>
      <w:r>
        <w:t xml:space="preserve">- More negative examples help reduce false positives</w:t>
      </w:r>
      <w:r>
        <w:t xml:space="preserve"> </w:t>
      </w:r>
      <w:r>
        <w:t xml:space="preserve">- 8× more data enables better generalization</w:t>
      </w:r>
      <w:r>
        <w:t xml:space="preserve"> </w:t>
      </w:r>
      <w:r>
        <w:t xml:space="preserve">- Model can learn subtle patterns beyond the hand-crafted heuristics</w:t>
      </w:r>
    </w:p>
    <w:p>
      <w:pPr>
        <w:pStyle w:val="BodyText"/>
      </w:pPr>
      <w:r>
        <w:rPr>
          <w:bCs/>
          <w:b/>
        </w:rPr>
        <w:t xml:space="preserve">Reducing heuristic dependence:</w:t>
      </w:r>
      <w:r>
        <w:t xml:space="preserve"> </w:t>
      </w:r>
      <w:r>
        <w:t xml:space="preserve">- Currently: 30% model + 70% heuristic (because dataset is too small)</w:t>
      </w:r>
      <w:r>
        <w:t xml:space="preserve"> </w:t>
      </w:r>
      <w:r>
        <w:t xml:space="preserve">- After expansion: Can shift to 70% model + 30% heuristic or even 100% model</w:t>
      </w:r>
      <w:r>
        <w:t xml:space="preserve"> </w:t>
      </w:r>
      <w:r>
        <w:t xml:space="preserve">- Adjust in</w:t>
      </w:r>
      <w:r>
        <w:t xml:space="preserve"> </w:t>
      </w:r>
      <w:r>
        <w:rPr>
          <w:rStyle w:val="VerbatimChar"/>
        </w:rPr>
        <w:t xml:space="preserve">policygraph/analyzer.py</w:t>
      </w:r>
      <w:r>
        <w:t xml:space="preserve"> </w:t>
      </w:r>
      <w:r>
        <w:t xml:space="preserve">line 145:</w:t>
      </w:r>
      <w:r>
        <w:t xml:space="preserve"> </w:t>
      </w:r>
      <w:r>
        <w:rPr>
          <w:rStyle w:val="VerbatimChar"/>
        </w:rPr>
        <w:t xml:space="preserve">python   risk_score = max(0.0, min(1.0, 0.7 * model_risk_score + 0.3 * heuristic_risk_score))</w:t>
      </w:r>
    </w:p>
    <w:p>
      <w:r>
        <w:pict>
          <v:rect style="width:0;height:1.5pt" o:hralign="center" o:hrstd="t" o:hr="t"/>
        </w:pict>
      </w:r>
    </w:p>
    <w:bookmarkEnd w:id="29"/>
    <w:bookmarkStart w:id="30" w:name="file-locations"/>
    <w:p>
      <w:pPr>
        <w:pStyle w:val="Heading2"/>
      </w:pPr>
      <w:r>
        <w:t xml:space="preserve">File Locations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scripts/scrape_iam_terraform.py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Scraper for GitHub Terraform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scripts/label_scraped_policies.py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labeling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scripts/merge_labeled_datasets.py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merge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scripts/label_workflow.sh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Quick-start commands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data/scraped_policies/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scraped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files (959)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data/labeled_policies/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Labeled output (created during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data/raw/samples/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108-policy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data/raw/samples_expanded/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dataset (created during merge)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LABELING_GUIDE.md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labeling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SCRAPING_REPORT.md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Scraping run report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2026-05-24T05:59:51Z</dcterms:created>
  <dcterms:modified xsi:type="dcterms:W3CDTF">2026-05-24T05:59:51Z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