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3EC8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BC44DDB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5D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14EBA42D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5D4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2F060F1E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167EB14A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156430FD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(ВлГУ)</w:t>
      </w:r>
    </w:p>
    <w:p w14:paraId="3FB809DD" w14:textId="77777777" w:rsidR="00A775D4" w:rsidRPr="00A775D4" w:rsidRDefault="00A775D4" w:rsidP="00A775D4">
      <w:pPr>
        <w:spacing w:after="840"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14:paraId="125F46B8" w14:textId="24535E0F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A775D4">
        <w:rPr>
          <w:rFonts w:ascii="Times New Roman" w:hAnsi="Times New Roman" w:cs="Times New Roman"/>
          <w:bCs/>
          <w:sz w:val="40"/>
          <w:szCs w:val="40"/>
        </w:rPr>
        <w:t xml:space="preserve">Лабораторная работа № </w:t>
      </w:r>
      <w:r w:rsidR="00827F87">
        <w:rPr>
          <w:rFonts w:ascii="Times New Roman" w:hAnsi="Times New Roman" w:cs="Times New Roman"/>
          <w:bCs/>
          <w:sz w:val="40"/>
          <w:szCs w:val="40"/>
        </w:rPr>
        <w:t>3</w:t>
      </w:r>
    </w:p>
    <w:p w14:paraId="6C28B5BE" w14:textId="09BA4E7A" w:rsidR="00A775D4" w:rsidRPr="00A775D4" w:rsidRDefault="00A775D4" w:rsidP="00A775D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По дисциплине: «</w:t>
      </w:r>
      <w:r w:rsidR="00827F87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A775D4">
        <w:rPr>
          <w:rFonts w:ascii="Times New Roman" w:hAnsi="Times New Roman" w:cs="Times New Roman"/>
          <w:sz w:val="28"/>
          <w:szCs w:val="28"/>
        </w:rPr>
        <w:t>»</w:t>
      </w:r>
    </w:p>
    <w:p w14:paraId="70D11D00" w14:textId="7C985493" w:rsidR="00A775D4" w:rsidRPr="00A775D4" w:rsidRDefault="00A775D4" w:rsidP="00827F87">
      <w:pPr>
        <w:widowControl w:val="0"/>
        <w:autoSpaceDE w:val="0"/>
        <w:autoSpaceDN w:val="0"/>
        <w:adjustRightInd w:val="0"/>
        <w:spacing w:line="263" w:lineRule="auto"/>
        <w:ind w:left="574" w:right="569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Тема работы: «</w:t>
      </w:r>
      <w:r w:rsidR="00827F87" w:rsidRPr="00827F87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27F87" w:rsidRPr="00827F87">
        <w:rPr>
          <w:rFonts w:ascii="Times New Roman" w:hAnsi="Times New Roman" w:cs="Times New Roman"/>
          <w:sz w:val="28"/>
          <w:szCs w:val="28"/>
        </w:rPr>
        <w:t>микросервиса</w:t>
      </w:r>
      <w:r w:rsidR="00827F87" w:rsidRPr="00827F87">
        <w:rPr>
          <w:rFonts w:ascii="Times New Roman" w:hAnsi="Times New Roman" w:cs="Times New Roman"/>
          <w:sz w:val="28"/>
          <w:szCs w:val="28"/>
        </w:rPr>
        <w:t xml:space="preserve"> как элемента микросервисной архитектуры</w:t>
      </w:r>
      <w:r w:rsidRPr="00A775D4">
        <w:rPr>
          <w:rFonts w:ascii="Times New Roman" w:hAnsi="Times New Roman" w:cs="Times New Roman"/>
          <w:sz w:val="28"/>
          <w:szCs w:val="28"/>
        </w:rPr>
        <w:t>»</w:t>
      </w:r>
    </w:p>
    <w:p w14:paraId="21528742" w14:textId="77777777" w:rsidR="00A775D4" w:rsidRPr="00A775D4" w:rsidRDefault="00A775D4" w:rsidP="00A775D4">
      <w:pPr>
        <w:widowControl w:val="0"/>
        <w:autoSpaceDE w:val="0"/>
        <w:autoSpaceDN w:val="0"/>
        <w:adjustRightInd w:val="0"/>
        <w:spacing w:line="263" w:lineRule="auto"/>
        <w:ind w:left="574" w:right="569"/>
        <w:jc w:val="center"/>
        <w:rPr>
          <w:rFonts w:ascii="Times New Roman" w:hAnsi="Times New Roman" w:cs="Times New Roman"/>
          <w:sz w:val="28"/>
          <w:szCs w:val="28"/>
        </w:rPr>
      </w:pPr>
    </w:p>
    <w:p w14:paraId="761BA4FF" w14:textId="77777777" w:rsidR="00A775D4" w:rsidRPr="00A775D4" w:rsidRDefault="00A775D4" w:rsidP="00A775D4">
      <w:pPr>
        <w:widowControl w:val="0"/>
        <w:autoSpaceDE w:val="0"/>
        <w:autoSpaceDN w:val="0"/>
        <w:adjustRightInd w:val="0"/>
        <w:spacing w:line="263" w:lineRule="auto"/>
        <w:ind w:left="574" w:right="569"/>
        <w:jc w:val="center"/>
        <w:rPr>
          <w:rFonts w:ascii="Times New Roman" w:hAnsi="Times New Roman" w:cs="Times New Roman"/>
          <w:sz w:val="28"/>
          <w:szCs w:val="28"/>
        </w:rPr>
      </w:pPr>
    </w:p>
    <w:p w14:paraId="1D95C96B" w14:textId="77777777" w:rsidR="00A775D4" w:rsidRPr="00A775D4" w:rsidRDefault="00A775D4" w:rsidP="00A775D4">
      <w:pPr>
        <w:spacing w:line="25" w:lineRule="atLeast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A775D4">
        <w:rPr>
          <w:rFonts w:ascii="Times New Roman" w:hAnsi="Times New Roman" w:cs="Times New Roman"/>
          <w:sz w:val="28"/>
          <w:szCs w:val="28"/>
        </w:rPr>
        <w:t>:</w:t>
      </w:r>
    </w:p>
    <w:p w14:paraId="165CCE3D" w14:textId="77777777" w:rsidR="00A775D4" w:rsidRPr="00A775D4" w:rsidRDefault="00A775D4" w:rsidP="00A775D4">
      <w:pPr>
        <w:spacing w:line="25" w:lineRule="atLeast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ст. гр. ПРИ-120</w:t>
      </w:r>
    </w:p>
    <w:p w14:paraId="0160AEC4" w14:textId="77777777" w:rsidR="00A775D4" w:rsidRPr="00A775D4" w:rsidRDefault="00A775D4" w:rsidP="00A775D4">
      <w:pPr>
        <w:spacing w:after="720" w:line="25" w:lineRule="atLeast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Миронов А.А.</w:t>
      </w:r>
    </w:p>
    <w:p w14:paraId="751D35F2" w14:textId="77777777" w:rsidR="00A775D4" w:rsidRPr="00A775D4" w:rsidRDefault="00A775D4" w:rsidP="00A775D4">
      <w:pPr>
        <w:spacing w:line="25" w:lineRule="atLeast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b/>
          <w:sz w:val="28"/>
          <w:szCs w:val="28"/>
        </w:rPr>
        <w:t>Принял</w:t>
      </w:r>
      <w:r w:rsidRPr="00A775D4">
        <w:rPr>
          <w:rFonts w:ascii="Times New Roman" w:hAnsi="Times New Roman" w:cs="Times New Roman"/>
          <w:sz w:val="28"/>
          <w:szCs w:val="28"/>
        </w:rPr>
        <w:t>:</w:t>
      </w:r>
    </w:p>
    <w:p w14:paraId="7CAB6D36" w14:textId="77777777" w:rsidR="00A775D4" w:rsidRPr="00A775D4" w:rsidRDefault="00A775D4" w:rsidP="00A775D4">
      <w:pPr>
        <w:spacing w:line="252" w:lineRule="auto"/>
        <w:ind w:left="7082" w:hanging="1128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 xml:space="preserve">Преподаватель кафедры ИСПИ: </w:t>
      </w:r>
    </w:p>
    <w:p w14:paraId="5789B65D" w14:textId="4A63EF6D" w:rsidR="00A775D4" w:rsidRPr="00A775D4" w:rsidRDefault="00A775D4" w:rsidP="00A775D4">
      <w:pPr>
        <w:spacing w:after="2280"/>
        <w:ind w:firstLine="708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Данилов В.В.</w:t>
      </w:r>
    </w:p>
    <w:p w14:paraId="5925F077" w14:textId="77777777" w:rsidR="00A775D4" w:rsidRPr="00A775D4" w:rsidRDefault="00A775D4" w:rsidP="00A775D4">
      <w:pPr>
        <w:spacing w:after="3120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Владимир, 2022</w:t>
      </w:r>
    </w:p>
    <w:p w14:paraId="5A7E342E" w14:textId="77777777" w:rsidR="001845F6" w:rsidRDefault="001845F6" w:rsidP="001845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0AEB2B7" w14:textId="4D5C1518" w:rsidR="00532C16" w:rsidRPr="00827F87" w:rsidRDefault="00827F87" w:rsidP="00827F8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7F87">
        <w:rPr>
          <w:rFonts w:ascii="Times New Roman" w:hAnsi="Times New Roman" w:cs="Times New Roman"/>
          <w:sz w:val="28"/>
          <w:szCs w:val="28"/>
        </w:rPr>
        <w:t>Познакомиться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27F87">
        <w:rPr>
          <w:rFonts w:ascii="Times New Roman" w:hAnsi="Times New Roman" w:cs="Times New Roman"/>
          <w:sz w:val="28"/>
          <w:szCs w:val="28"/>
        </w:rPr>
        <w:t xml:space="preserve"> микросервисами, как базового элемента микросервисных архитектур и освоить принципы разработки микросервиса в среде .NET.</w:t>
      </w:r>
      <w:r w:rsidR="00EC3B0E" w:rsidRPr="00827F87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4F70D27" w14:textId="1E897AF2" w:rsidR="00532C16" w:rsidRDefault="00532C16" w:rsidP="00A77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B3E5DA0" w14:textId="7A9C0A93" w:rsidR="00A775D4" w:rsidRPr="00395C6B" w:rsidRDefault="00A775D4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5C6B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395C6B" w:rsidRPr="00395C6B">
        <w:rPr>
          <w:rFonts w:ascii="Times New Roman" w:hAnsi="Times New Roman" w:cs="Times New Roman"/>
          <w:sz w:val="28"/>
          <w:szCs w:val="28"/>
        </w:rPr>
        <w:t>задания:</w:t>
      </w:r>
    </w:p>
    <w:p w14:paraId="4F4EB478" w14:textId="1471FA2B" w:rsidR="00395C6B" w:rsidRDefault="00395C6B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анализ предметной области. Выделить сущности предметной области, определить их взаимосвязи, атрибуты и поведение.</w:t>
      </w:r>
    </w:p>
    <w:p w14:paraId="7396F140" w14:textId="44D4FF76" w:rsidR="00395C6B" w:rsidRDefault="00395C6B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построить диаграмму состояний в соответствии вариантом индивидуального задания, используя диаграмму классов.</w:t>
      </w:r>
    </w:p>
    <w:p w14:paraId="4502200B" w14:textId="1DBA9F0A" w:rsidR="00395C6B" w:rsidRDefault="00395C6B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диаграмму последовательностей при помощи ранее разработанных диаграмм прецедентов.</w:t>
      </w:r>
    </w:p>
    <w:p w14:paraId="1B73FE6E" w14:textId="3006D7EF" w:rsidR="00395C6B" w:rsidRDefault="00395C6B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задания:</w:t>
      </w:r>
    </w:p>
    <w:p w14:paraId="1196C12C" w14:textId="77777777" w:rsidR="00395C6B" w:rsidRPr="00827F87" w:rsidRDefault="00395C6B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EDF7591" w14:textId="77777777" w:rsidR="00EC3B0E" w:rsidRDefault="00EC3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FD94CE" w14:textId="79AEED2E" w:rsidR="00EC3B0E" w:rsidRPr="00EC3B0E" w:rsidRDefault="00EC3B0E" w:rsidP="00EC3B0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B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AE1DAA5" w14:textId="39BA02B6" w:rsidR="00A775D4" w:rsidRPr="00A775D4" w:rsidRDefault="00EC3B0E" w:rsidP="00A775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395C6B">
        <w:rPr>
          <w:rFonts w:ascii="Times New Roman" w:hAnsi="Times New Roman" w:cs="Times New Roman"/>
          <w:sz w:val="28"/>
          <w:szCs w:val="28"/>
        </w:rPr>
        <w:t>были изучены</w:t>
      </w:r>
      <w:r w:rsidR="00A775D4">
        <w:rPr>
          <w:rFonts w:ascii="Times New Roman" w:hAnsi="Times New Roman" w:cs="Times New Roman"/>
          <w:sz w:val="28"/>
          <w:szCs w:val="28"/>
        </w:rPr>
        <w:t xml:space="preserve"> методы анализа поведения компонентов программной системы путем синтеза диаграмм, описывающих поведение моделируемой ИС с использованием нотации </w:t>
      </w:r>
      <w:r w:rsidR="00A775D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775D4" w:rsidRPr="00A775D4">
        <w:rPr>
          <w:rFonts w:ascii="Times New Roman" w:hAnsi="Times New Roman" w:cs="Times New Roman"/>
          <w:sz w:val="28"/>
          <w:szCs w:val="28"/>
        </w:rPr>
        <w:t>.</w:t>
      </w:r>
    </w:p>
    <w:p w14:paraId="5F49B2FD" w14:textId="5C4C017C" w:rsidR="00EC3B0E" w:rsidRDefault="00EC3B0E" w:rsidP="00EC3B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CDEDE1" w14:textId="618C5299" w:rsidR="00EC3B0E" w:rsidRDefault="00EC3B0E" w:rsidP="00EC3B0E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3F87D5A" w14:textId="4FF83C9D" w:rsidR="003D3182" w:rsidRPr="003D3182" w:rsidRDefault="003D3182" w:rsidP="006B4051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0EED98E0" w14:textId="77777777" w:rsidR="00FD4718" w:rsidRPr="00FD4718" w:rsidRDefault="00FD4718" w:rsidP="00FD47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E7F2C" w14:textId="77777777" w:rsidR="00333136" w:rsidRPr="00333136" w:rsidRDefault="00333136" w:rsidP="0033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1A4DB" w14:textId="77777777" w:rsidR="00532C16" w:rsidRPr="00532C16" w:rsidRDefault="00532C16" w:rsidP="00532C1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E58A7" w14:textId="77777777" w:rsidR="00AE5DDE" w:rsidRDefault="00AE5DDE"/>
    <w:sectPr w:rsidR="00AE5DDE" w:rsidSect="00EC3B0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51756" w14:textId="77777777" w:rsidR="00E3691C" w:rsidRDefault="00E3691C" w:rsidP="00EC3B0E">
      <w:pPr>
        <w:spacing w:after="0" w:line="240" w:lineRule="auto"/>
      </w:pPr>
      <w:r>
        <w:separator/>
      </w:r>
    </w:p>
  </w:endnote>
  <w:endnote w:type="continuationSeparator" w:id="0">
    <w:p w14:paraId="2B4FB7C9" w14:textId="77777777" w:rsidR="00E3691C" w:rsidRDefault="00E3691C" w:rsidP="00EC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773938"/>
      <w:docPartObj>
        <w:docPartGallery w:val="Page Numbers (Bottom of Page)"/>
        <w:docPartUnique/>
      </w:docPartObj>
    </w:sdtPr>
    <w:sdtEndPr/>
    <w:sdtContent>
      <w:p w14:paraId="0CAE70F8" w14:textId="2F2CFD4D" w:rsidR="00EC3B0E" w:rsidRDefault="00EC3B0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D9145F" w14:textId="77777777" w:rsidR="00EC3B0E" w:rsidRDefault="00EC3B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55C8E" w14:textId="77777777" w:rsidR="00E3691C" w:rsidRDefault="00E3691C" w:rsidP="00EC3B0E">
      <w:pPr>
        <w:spacing w:after="0" w:line="240" w:lineRule="auto"/>
      </w:pPr>
      <w:r>
        <w:separator/>
      </w:r>
    </w:p>
  </w:footnote>
  <w:footnote w:type="continuationSeparator" w:id="0">
    <w:p w14:paraId="59D2FFE1" w14:textId="77777777" w:rsidR="00E3691C" w:rsidRDefault="00E3691C" w:rsidP="00EC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887"/>
    <w:multiLevelType w:val="hybridMultilevel"/>
    <w:tmpl w:val="02BC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1378"/>
    <w:multiLevelType w:val="hybridMultilevel"/>
    <w:tmpl w:val="3168B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32E6"/>
    <w:multiLevelType w:val="multilevel"/>
    <w:tmpl w:val="C2F2718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F6"/>
    <w:rsid w:val="000663F2"/>
    <w:rsid w:val="001304E6"/>
    <w:rsid w:val="001845F6"/>
    <w:rsid w:val="001C784A"/>
    <w:rsid w:val="0025475D"/>
    <w:rsid w:val="0026194B"/>
    <w:rsid w:val="002C6376"/>
    <w:rsid w:val="00333136"/>
    <w:rsid w:val="00395C6B"/>
    <w:rsid w:val="003C1952"/>
    <w:rsid w:val="003C7F4F"/>
    <w:rsid w:val="003D3182"/>
    <w:rsid w:val="00417325"/>
    <w:rsid w:val="00532C16"/>
    <w:rsid w:val="005861B6"/>
    <w:rsid w:val="005C5EE6"/>
    <w:rsid w:val="00616957"/>
    <w:rsid w:val="0063397E"/>
    <w:rsid w:val="006B4051"/>
    <w:rsid w:val="006E4486"/>
    <w:rsid w:val="006E6107"/>
    <w:rsid w:val="00786009"/>
    <w:rsid w:val="00820740"/>
    <w:rsid w:val="00827F87"/>
    <w:rsid w:val="009954C9"/>
    <w:rsid w:val="00A775D4"/>
    <w:rsid w:val="00AD349B"/>
    <w:rsid w:val="00AE5DDE"/>
    <w:rsid w:val="00B066CB"/>
    <w:rsid w:val="00C415F1"/>
    <w:rsid w:val="00D6539B"/>
    <w:rsid w:val="00D9643E"/>
    <w:rsid w:val="00E3691C"/>
    <w:rsid w:val="00E86711"/>
    <w:rsid w:val="00EA3A7E"/>
    <w:rsid w:val="00EA5D0C"/>
    <w:rsid w:val="00EA7C60"/>
    <w:rsid w:val="00EC3B0E"/>
    <w:rsid w:val="00EE2A72"/>
    <w:rsid w:val="00F35BCC"/>
    <w:rsid w:val="00F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2EE0"/>
  <w15:chartTrackingRefBased/>
  <w15:docId w15:val="{A0E84D3E-3DED-4B86-A862-A717623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45F6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C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3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3B0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EC3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3B0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SilentArt</cp:lastModifiedBy>
  <cp:revision>28</cp:revision>
  <dcterms:created xsi:type="dcterms:W3CDTF">2022-10-03T15:30:00Z</dcterms:created>
  <dcterms:modified xsi:type="dcterms:W3CDTF">2022-11-07T09:39:00Z</dcterms:modified>
</cp:coreProperties>
</file>