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МИНОБРНАУКИ РОССИИ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«Приамурский государственный университет имени Шолом-Алейхема»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Факультет математики, информационных технологий и техники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Кафедра информационных систем, математики и правовой информатики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Направление 09. 03. 02 Инфо</w:t>
      </w:r>
      <w:r>
        <w:rPr>
          <w:rFonts w:ascii="Times New Roman" w:hAnsi="Times New Roman" w:cs="Times New Roman"/>
          <w:b/>
          <w:bCs/>
          <w:sz w:val="28"/>
          <w:szCs w:val="28"/>
        </w:rPr>
        <w:t>рмационные системы и технологии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36AF6">
        <w:rPr>
          <w:rFonts w:ascii="Times New Roman" w:hAnsi="Times New Roman" w:cs="Times New Roman"/>
          <w:b/>
          <w:bCs/>
          <w:sz w:val="28"/>
          <w:szCs w:val="28"/>
        </w:rPr>
        <w:t>Планирование работ по выполнению проекта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 xml:space="preserve"> «Разработка и внедрение программного обеспечения»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b/>
          <w:bCs/>
          <w:sz w:val="28"/>
          <w:szCs w:val="28"/>
        </w:rPr>
        <w:t>Социальные сети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Программная инженерия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</w:p>
    <w:p w:rsidR="00336AF6" w:rsidRPr="00336AF6" w:rsidRDefault="00336AF6" w:rsidP="00336A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Студент группы 1711</w:t>
      </w:r>
    </w:p>
    <w:p w:rsidR="00336AF6" w:rsidRPr="00336AF6" w:rsidRDefault="00336AF6" w:rsidP="00336A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Щербаков А. А.</w:t>
      </w:r>
    </w:p>
    <w:p w:rsidR="00336AF6" w:rsidRPr="00336AF6" w:rsidRDefault="00336AF6" w:rsidP="00336A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Преподаватель</w:t>
      </w:r>
    </w:p>
    <w:p w:rsidR="00336AF6" w:rsidRPr="00336AF6" w:rsidRDefault="00336AF6" w:rsidP="00336A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Глаголев</w:t>
      </w:r>
      <w:r w:rsidRPr="00336A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336AF6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:rsid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Биробиджан 2025</w:t>
      </w:r>
    </w:p>
    <w:p w:rsidR="00336AF6" w:rsidRPr="00336AF6" w:rsidRDefault="00336AF6" w:rsidP="00336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Введение</w:t>
      </w:r>
    </w:p>
    <w:p w:rsidR="00336AF6" w:rsidRPr="00336AF6" w:rsidRDefault="00336AF6" w:rsidP="00336AF6">
      <w:p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Целью работы является получение навыков планирования проекта разработки и внедрения информационной системы учета социальных сетей. На основе предоставленного технического задания будет разработан календарный план выполнения проекта с использованием методологии жизненного цикла.</w:t>
      </w:r>
    </w:p>
    <w:p w:rsidR="00336AF6" w:rsidRPr="00336AF6" w:rsidRDefault="00336AF6" w:rsidP="00336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2. Выбор модели жизненного цикла</w:t>
      </w:r>
    </w:p>
    <w:p w:rsidR="00336AF6" w:rsidRPr="00336AF6" w:rsidRDefault="00336AF6" w:rsidP="00336AF6">
      <w:p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Для разработки системы учета социальных сетей выбрана каскадная модель жизненного цикла, которая включает следующие основные этапы:</w:t>
      </w:r>
    </w:p>
    <w:p w:rsidR="00336AF6" w:rsidRPr="00336AF6" w:rsidRDefault="00336AF6" w:rsidP="00336A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Анализ</w:t>
      </w:r>
    </w:p>
    <w:p w:rsidR="00336AF6" w:rsidRPr="00336AF6" w:rsidRDefault="00336AF6" w:rsidP="00336A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Проектирование</w:t>
      </w:r>
    </w:p>
    <w:p w:rsidR="00336AF6" w:rsidRPr="00336AF6" w:rsidRDefault="00336AF6" w:rsidP="00336A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Реализация</w:t>
      </w:r>
    </w:p>
    <w:p w:rsidR="00336AF6" w:rsidRPr="00336AF6" w:rsidRDefault="00336AF6" w:rsidP="00336A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Тестирование</w:t>
      </w:r>
    </w:p>
    <w:p w:rsidR="00336AF6" w:rsidRPr="00336AF6" w:rsidRDefault="00336AF6" w:rsidP="00336AF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Внедрение</w:t>
      </w:r>
    </w:p>
    <w:p w:rsidR="00336AF6" w:rsidRPr="00336AF6" w:rsidRDefault="00336AF6" w:rsidP="00336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3. Основные этапы работ</w:t>
      </w:r>
    </w:p>
    <w:p w:rsidR="00336AF6" w:rsidRPr="00336AF6" w:rsidRDefault="00336AF6" w:rsidP="00336AF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Анализ: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Анализ объекта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Анализ требований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Анализ рисков</w:t>
      </w:r>
    </w:p>
    <w:p w:rsidR="00336AF6" w:rsidRPr="00336AF6" w:rsidRDefault="00336AF6" w:rsidP="00336AF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Проектирование: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Предварительное проектирование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Детальное проектирование компонентов</w:t>
      </w:r>
    </w:p>
    <w:p w:rsidR="00336AF6" w:rsidRPr="00336AF6" w:rsidRDefault="00336AF6" w:rsidP="00336AF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Реализация: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Разработка компонента 1 (управление профилями)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Разработка компонента 2 (анализ активности)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Интеграция компонентов</w:t>
      </w:r>
    </w:p>
    <w:p w:rsidR="00336AF6" w:rsidRPr="00336AF6" w:rsidRDefault="00336AF6" w:rsidP="00336AF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lastRenderedPageBreak/>
        <w:t>Планирование тестов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Тестирование компонентов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Тестирование интеграции</w:t>
      </w:r>
    </w:p>
    <w:p w:rsidR="00336AF6" w:rsidRPr="00336AF6" w:rsidRDefault="00336AF6" w:rsidP="00336AF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Внедрение: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Развертывание системы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Обучение пользователей</w:t>
      </w:r>
    </w:p>
    <w:p w:rsidR="00336AF6" w:rsidRPr="00336AF6" w:rsidRDefault="00336AF6" w:rsidP="00336AF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Сопровождение системы на этапе эксплуатации</w:t>
      </w:r>
    </w:p>
    <w:p w:rsidR="00336AF6" w:rsidRPr="00336AF6" w:rsidRDefault="00336AF6" w:rsidP="00336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4. Основные задачи и зависимости</w:t>
      </w:r>
    </w:p>
    <w:p w:rsidR="00336AF6" w:rsidRPr="00336AF6" w:rsidRDefault="00336AF6" w:rsidP="00336A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Анализ требований</w:t>
      </w:r>
      <w:r w:rsidRPr="00336AF6">
        <w:rPr>
          <w:rFonts w:ascii="Times New Roman" w:hAnsi="Times New Roman" w:cs="Times New Roman"/>
          <w:sz w:val="28"/>
          <w:szCs w:val="28"/>
        </w:rPr>
        <w:t xml:space="preserve"> должен быть завершен до начала проектирования.</w:t>
      </w:r>
    </w:p>
    <w:p w:rsidR="00336AF6" w:rsidRPr="00336AF6" w:rsidRDefault="00336AF6" w:rsidP="00336A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Проектирование компонента 1 и 2</w:t>
      </w:r>
      <w:r w:rsidRPr="00336AF6">
        <w:rPr>
          <w:rFonts w:ascii="Times New Roman" w:hAnsi="Times New Roman" w:cs="Times New Roman"/>
          <w:sz w:val="28"/>
          <w:szCs w:val="28"/>
        </w:rPr>
        <w:t xml:space="preserve"> можно выполнять параллельно после завершения этапа анализа.</w:t>
      </w:r>
    </w:p>
    <w:p w:rsidR="00336AF6" w:rsidRPr="00336AF6" w:rsidRDefault="00336AF6" w:rsidP="00336A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Интеграция компонентов</w:t>
      </w:r>
      <w:r w:rsidRPr="00336AF6">
        <w:rPr>
          <w:rFonts w:ascii="Times New Roman" w:hAnsi="Times New Roman" w:cs="Times New Roman"/>
          <w:sz w:val="28"/>
          <w:szCs w:val="28"/>
        </w:rPr>
        <w:t xml:space="preserve"> возможна только после завершения их реализации.</w:t>
      </w:r>
    </w:p>
    <w:p w:rsidR="00336AF6" w:rsidRPr="00336AF6" w:rsidRDefault="00336AF6" w:rsidP="00336A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Тестирование интеграции</w:t>
      </w:r>
      <w:r w:rsidRPr="00336AF6">
        <w:rPr>
          <w:rFonts w:ascii="Times New Roman" w:hAnsi="Times New Roman" w:cs="Times New Roman"/>
          <w:sz w:val="28"/>
          <w:szCs w:val="28"/>
        </w:rPr>
        <w:t xml:space="preserve"> начинается после завершения всех этапов разработки и интеграции.</w:t>
      </w:r>
    </w:p>
    <w:p w:rsidR="00336AF6" w:rsidRPr="00336AF6" w:rsidRDefault="00336AF6" w:rsidP="00336AF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Развертывание системы</w:t>
      </w:r>
      <w:r w:rsidRPr="00336AF6">
        <w:rPr>
          <w:rFonts w:ascii="Times New Roman" w:hAnsi="Times New Roman" w:cs="Times New Roman"/>
          <w:sz w:val="28"/>
          <w:szCs w:val="28"/>
        </w:rPr>
        <w:t xml:space="preserve"> выполняется после успешного завершения всех тестов.</w:t>
      </w:r>
    </w:p>
    <w:p w:rsidR="00336AF6" w:rsidRPr="00336AF6" w:rsidRDefault="00336AF6" w:rsidP="00336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5. Порядок выполнения задач</w:t>
      </w:r>
    </w:p>
    <w:p w:rsidR="00336AF6" w:rsidRPr="00336AF6" w:rsidRDefault="00336AF6" w:rsidP="00336A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Анализ объекта и требований — 2 недели.</w:t>
      </w:r>
    </w:p>
    <w:p w:rsidR="00336AF6" w:rsidRPr="00336AF6" w:rsidRDefault="00336AF6" w:rsidP="00336A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Проектирование системы — 3 недели:</w:t>
      </w:r>
    </w:p>
    <w:p w:rsidR="00336AF6" w:rsidRPr="00336AF6" w:rsidRDefault="00336AF6" w:rsidP="00336A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Предварительное проектирование — 1 неделя</w:t>
      </w:r>
    </w:p>
    <w:p w:rsidR="00336AF6" w:rsidRPr="00336AF6" w:rsidRDefault="00336AF6" w:rsidP="00336A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Проектирование компонентов — 2 недели</w:t>
      </w:r>
    </w:p>
    <w:p w:rsidR="00336AF6" w:rsidRPr="00336AF6" w:rsidRDefault="00336AF6" w:rsidP="00336A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Реализация — 6 недель:</w:t>
      </w:r>
    </w:p>
    <w:p w:rsidR="00336AF6" w:rsidRPr="00336AF6" w:rsidRDefault="00336AF6" w:rsidP="00336A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Разработка компонента 1 — 3 недели</w:t>
      </w:r>
    </w:p>
    <w:p w:rsidR="00336AF6" w:rsidRPr="00336AF6" w:rsidRDefault="00336AF6" w:rsidP="00336A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Разработка компонента 2 — 3 недели</w:t>
      </w:r>
    </w:p>
    <w:p w:rsidR="00336AF6" w:rsidRPr="00336AF6" w:rsidRDefault="00336AF6" w:rsidP="00336A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Интеграция компонентов — 2 недели</w:t>
      </w:r>
    </w:p>
    <w:p w:rsidR="00336AF6" w:rsidRPr="00336AF6" w:rsidRDefault="00336AF6" w:rsidP="00336A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Тестирование — 3 недели:</w:t>
      </w:r>
    </w:p>
    <w:p w:rsidR="00336AF6" w:rsidRPr="00336AF6" w:rsidRDefault="00336AF6" w:rsidP="00336A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lastRenderedPageBreak/>
        <w:t>Планирование тестов — 1 неделя</w:t>
      </w:r>
    </w:p>
    <w:p w:rsidR="00336AF6" w:rsidRPr="00336AF6" w:rsidRDefault="00336AF6" w:rsidP="00336A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Тестирование компонентов — 1 неделя</w:t>
      </w:r>
    </w:p>
    <w:p w:rsidR="00336AF6" w:rsidRPr="00336AF6" w:rsidRDefault="00336AF6" w:rsidP="00336A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Тестирование интеграции — 1 неделя</w:t>
      </w:r>
    </w:p>
    <w:p w:rsidR="00336AF6" w:rsidRPr="00336AF6" w:rsidRDefault="00336AF6" w:rsidP="00336AF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Внедрение — 2 недели:</w:t>
      </w:r>
    </w:p>
    <w:p w:rsidR="00336AF6" w:rsidRPr="00336AF6" w:rsidRDefault="00336AF6" w:rsidP="00336A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Развертывание системы — 1 неделя</w:t>
      </w:r>
    </w:p>
    <w:p w:rsidR="00336AF6" w:rsidRPr="00336AF6" w:rsidRDefault="00336AF6" w:rsidP="00336AF6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Обучение пользователей — 1 неделя</w:t>
      </w:r>
    </w:p>
    <w:p w:rsidR="00336AF6" w:rsidRPr="00336AF6" w:rsidRDefault="00336AF6" w:rsidP="00336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6. Назначение ресурсов</w:t>
      </w:r>
    </w:p>
    <w:p w:rsidR="00336AF6" w:rsidRPr="00336AF6" w:rsidRDefault="00336AF6" w:rsidP="00336A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Анализ: 2 специалиста (Аналитик, Руководитель проекта)</w:t>
      </w:r>
    </w:p>
    <w:p w:rsidR="00336AF6" w:rsidRPr="00336AF6" w:rsidRDefault="00336AF6" w:rsidP="00336A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Проектирование: 2 специалиста (Системный архитектор, Аналитик)</w:t>
      </w:r>
    </w:p>
    <w:p w:rsidR="00336AF6" w:rsidRPr="00336AF6" w:rsidRDefault="00336AF6" w:rsidP="00336A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Реализация: 4 разработчика</w:t>
      </w:r>
    </w:p>
    <w:p w:rsidR="00336AF6" w:rsidRPr="00336AF6" w:rsidRDefault="00336AF6" w:rsidP="00336A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Тестирование: 2 специалиста (</w:t>
      </w:r>
      <w:proofErr w:type="spellStart"/>
      <w:r w:rsidRPr="00336AF6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Pr="00336AF6">
        <w:rPr>
          <w:rFonts w:ascii="Times New Roman" w:hAnsi="Times New Roman" w:cs="Times New Roman"/>
          <w:sz w:val="28"/>
          <w:szCs w:val="28"/>
        </w:rPr>
        <w:t>, Разработчик)</w:t>
      </w:r>
    </w:p>
    <w:p w:rsidR="00336AF6" w:rsidRPr="00336AF6" w:rsidRDefault="00336AF6" w:rsidP="00336AF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Внедрение: 2 специалиста (Системный администратор, Тренер)</w:t>
      </w:r>
    </w:p>
    <w:p w:rsidR="00336AF6" w:rsidRPr="00336AF6" w:rsidRDefault="00336AF6" w:rsidP="00336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7. Бюджет проекта</w:t>
      </w:r>
    </w:p>
    <w:p w:rsidR="00336AF6" w:rsidRPr="00336AF6" w:rsidRDefault="00336AF6" w:rsidP="00336A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Затраты на трудовые ресурсы:</w:t>
      </w:r>
    </w:p>
    <w:p w:rsidR="00336AF6" w:rsidRPr="00336AF6" w:rsidRDefault="00336AF6" w:rsidP="00336AF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Анализ: 200 000 руб.</w:t>
      </w:r>
    </w:p>
    <w:p w:rsidR="00336AF6" w:rsidRPr="00336AF6" w:rsidRDefault="00336AF6" w:rsidP="00336AF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Проектирование: 300 000 руб.</w:t>
      </w:r>
    </w:p>
    <w:p w:rsidR="00336AF6" w:rsidRPr="00336AF6" w:rsidRDefault="00336AF6" w:rsidP="00336AF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Разработка: 600 000 руб.</w:t>
      </w:r>
    </w:p>
    <w:p w:rsidR="00336AF6" w:rsidRPr="00336AF6" w:rsidRDefault="00336AF6" w:rsidP="00336AF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Тестирование: 150 000 руб.</w:t>
      </w:r>
    </w:p>
    <w:p w:rsidR="00336AF6" w:rsidRPr="00336AF6" w:rsidRDefault="00336AF6" w:rsidP="00336AF6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Внедрение: 100 000 руб.</w:t>
      </w:r>
    </w:p>
    <w:p w:rsidR="00336AF6" w:rsidRPr="00336AF6" w:rsidRDefault="00336AF6" w:rsidP="00336A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Оборудование: 150 000 руб.</w:t>
      </w:r>
    </w:p>
    <w:p w:rsidR="00336AF6" w:rsidRPr="00336AF6" w:rsidRDefault="00336AF6" w:rsidP="00336A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Лицензии и подписки: 120 000 руб.</w:t>
      </w:r>
    </w:p>
    <w:p w:rsidR="0014410A" w:rsidRDefault="00336AF6" w:rsidP="00336AF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 xml:space="preserve">Резервный фонд: 200 000 руб. </w:t>
      </w:r>
    </w:p>
    <w:p w:rsidR="00336AF6" w:rsidRPr="00336AF6" w:rsidRDefault="00336AF6" w:rsidP="0014410A">
      <w:pPr>
        <w:ind w:left="7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336AF6">
        <w:rPr>
          <w:rFonts w:ascii="Times New Roman" w:hAnsi="Times New Roman" w:cs="Times New Roman"/>
          <w:b/>
          <w:bCs/>
          <w:sz w:val="28"/>
          <w:szCs w:val="28"/>
        </w:rPr>
        <w:t>Итого:</w:t>
      </w:r>
      <w:r w:rsidRPr="00336AF6">
        <w:rPr>
          <w:rFonts w:ascii="Times New Roman" w:hAnsi="Times New Roman" w:cs="Times New Roman"/>
          <w:sz w:val="28"/>
          <w:szCs w:val="28"/>
        </w:rPr>
        <w:t xml:space="preserve"> 1 820 000 руб.</w:t>
      </w:r>
    </w:p>
    <w:p w:rsidR="00336AF6" w:rsidRPr="00336AF6" w:rsidRDefault="00336AF6" w:rsidP="00336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8. Выравнивание нагрузки и контрольные точки</w:t>
      </w:r>
    </w:p>
    <w:p w:rsidR="00336AF6" w:rsidRPr="00336AF6" w:rsidRDefault="00336AF6" w:rsidP="00336AF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Еженедельные совещания для контроля прогресса.</w:t>
      </w:r>
    </w:p>
    <w:p w:rsidR="00336AF6" w:rsidRPr="00336AF6" w:rsidRDefault="00336AF6" w:rsidP="00336AF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lastRenderedPageBreak/>
        <w:t>Контрольные точки:</w:t>
      </w:r>
    </w:p>
    <w:p w:rsidR="00336AF6" w:rsidRPr="00336AF6" w:rsidRDefault="00336AF6" w:rsidP="00336AF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Завершение анализа.</w:t>
      </w:r>
    </w:p>
    <w:p w:rsidR="00336AF6" w:rsidRPr="00336AF6" w:rsidRDefault="00336AF6" w:rsidP="00336AF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Завершение проектирования.</w:t>
      </w:r>
    </w:p>
    <w:p w:rsidR="00336AF6" w:rsidRPr="00336AF6" w:rsidRDefault="00336AF6" w:rsidP="00336AF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Завершение разработки компонентов.</w:t>
      </w:r>
    </w:p>
    <w:p w:rsidR="00336AF6" w:rsidRPr="00336AF6" w:rsidRDefault="00336AF6" w:rsidP="00336AF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Завершение тестирования.</w:t>
      </w:r>
    </w:p>
    <w:p w:rsidR="00336AF6" w:rsidRPr="00336AF6" w:rsidRDefault="00336AF6" w:rsidP="00336AF6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Успешное развертывание системы.</w:t>
      </w:r>
    </w:p>
    <w:p w:rsidR="00336AF6" w:rsidRPr="00336AF6" w:rsidRDefault="00336AF6" w:rsidP="00336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9. Заключение</w:t>
      </w:r>
    </w:p>
    <w:p w:rsidR="00336AF6" w:rsidRPr="00336AF6" w:rsidRDefault="00336AF6" w:rsidP="00336AF6">
      <w:pPr>
        <w:rPr>
          <w:rFonts w:ascii="Times New Roman" w:hAnsi="Times New Roman" w:cs="Times New Roman"/>
          <w:sz w:val="28"/>
          <w:szCs w:val="28"/>
        </w:rPr>
      </w:pPr>
      <w:r w:rsidRPr="00336AF6">
        <w:rPr>
          <w:rFonts w:ascii="Times New Roman" w:hAnsi="Times New Roman" w:cs="Times New Roman"/>
          <w:sz w:val="28"/>
          <w:szCs w:val="28"/>
        </w:rPr>
        <w:t>Проект планируется завершить за 4 месяца. Основной фокус делается на последовательном выполнении критических задач и минимизации рисков. При необходимости план может быть уточнен в процессе выполнения.</w:t>
      </w:r>
    </w:p>
    <w:p w:rsidR="000F2B9B" w:rsidRDefault="000F2B9B"/>
    <w:sectPr w:rsidR="000F2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10321"/>
    <w:multiLevelType w:val="multilevel"/>
    <w:tmpl w:val="68F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91554"/>
    <w:multiLevelType w:val="multilevel"/>
    <w:tmpl w:val="CCD2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9A218C"/>
    <w:multiLevelType w:val="multilevel"/>
    <w:tmpl w:val="5302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5A36BB"/>
    <w:multiLevelType w:val="multilevel"/>
    <w:tmpl w:val="DC2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364227"/>
    <w:multiLevelType w:val="multilevel"/>
    <w:tmpl w:val="4B94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DBD0434"/>
    <w:multiLevelType w:val="multilevel"/>
    <w:tmpl w:val="E4A0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F356CB8"/>
    <w:multiLevelType w:val="multilevel"/>
    <w:tmpl w:val="50D2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C99"/>
    <w:rsid w:val="000F2B9B"/>
    <w:rsid w:val="0014410A"/>
    <w:rsid w:val="00336AF6"/>
    <w:rsid w:val="0079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94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Greader</dc:creator>
  <cp:keywords/>
  <dc:description/>
  <cp:lastModifiedBy>Greader</cp:lastModifiedBy>
  <cp:revision>3</cp:revision>
  <dcterms:created xsi:type="dcterms:W3CDTF">2025-01-14T03:45:00Z</dcterms:created>
  <dcterms:modified xsi:type="dcterms:W3CDTF">2025-01-14T03:51:00Z</dcterms:modified>
</cp:coreProperties>
</file>