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@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Тест План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@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Это документ описывающий весь объем работ по тестирования сайта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23527C"/>
            <w:spacing w:val="0"/>
            <w:position w:val="0"/>
            <w:sz w:val="24"/>
            <w:u w:val="single"/>
            <w:shd w:fill="FFFFFF" w:val="clear"/>
          </w:rPr>
          <w:t xml:space="preserve">https://www.etsy.com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.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Введение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Целью данного тест-плана является описание тестирования сайта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23527C"/>
            <w:spacing w:val="0"/>
            <w:position w:val="0"/>
            <w:sz w:val="24"/>
            <w:u w:val="single"/>
            <w:shd w:fill="FFFFFF" w:val="clear"/>
          </w:rPr>
          <w:t xml:space="preserve">https://www.etsy.com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 в который захочется вернуться уже после первого посещения. сайт (интернет магазин)где пользователи смогут покупать товары декора, создающие радость и позитивное настроение. Тестирование будет проходить с 12.06.2022 до 14.06.2022 года.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Ответственный за тестирование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 Печенежский Данил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Фичи который будут тестироваться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Список товара который можно купить.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Список товара можно сортировать ввиду вариантов сортировки.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Корзина в которой покупатель сможет убрать/добавить товар для покупки.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Пользователь может из корзины вернуться обратно и продолжить покупки.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Наличие политики конфиденциальности и ее настройка.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Переходы на соц. сети.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Переходы на страницы сайта.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Фичи которые не будут тестироваться -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Код сайта.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Безопасность сайта.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Платёжные системы сайта.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Задания тестирования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Тестирование будет проходить методом Черного ящика. Тест планом будет покрыт только интерфейс пользователя и функционал.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Виды применяемого тестирования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Тестирование пользовательского интерфейса, тестирование стабильности или надежности, Повторное тестирование.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Критерии начала тестирования -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Готовность тестовой платформы (тестового стенда).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Законченность разработки требуемого функционала.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Наличие всей необходимой документации.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0313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Критерии остановки тестирования -</w:t>
      </w:r>
      <w:r>
        <w:rPr>
          <w:rFonts w:ascii="Arial" w:hAnsi="Arial" w:cs="Arial" w:eastAsia="Arial"/>
          <w:color w:val="303134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1)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Остановить тестирование, когда установленные/запланированные сроки тестирования подходят к концу.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2)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Остановить тестирование, когда мы не сможем обнаружить больше ошибок даже после выполнения всех запланированных тестовых случаев.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Окружение: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Браузеры (Mozilla Firefox, Chrome,Opera.)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Операционные системы: Windows 11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Разрешение экрана: 1366х768; 1280х1024; 1680х1050; 1768х992; 1920х1080.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Риски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При недостатке тестировщиков - набрать дополнительных из числа тестировщиков компании Wizards Dev.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FF" w:val="clear"/>
        </w:rPr>
        <w:t xml:space="preserve">Итог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Итогом тестирование будет документ Тест Репорт.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tsy.com/" Id="docRId0" Type="http://schemas.openxmlformats.org/officeDocument/2006/relationships/hyperlink" /><Relationship TargetMode="External" Target="https://www.etsy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