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6042" w14:textId="3BB42606" w:rsidR="0096679F" w:rsidRPr="009C6BC3" w:rsidRDefault="009C6BC3" w:rsidP="009C6BC3">
      <w:pPr>
        <w:jc w:val="center"/>
        <w:rPr>
          <w:b/>
          <w:bCs/>
          <w:sz w:val="36"/>
          <w:szCs w:val="36"/>
        </w:rPr>
      </w:pPr>
      <w:r w:rsidRPr="009C6BC3">
        <w:rPr>
          <w:b/>
          <w:bCs/>
          <w:sz w:val="36"/>
          <w:szCs w:val="36"/>
        </w:rPr>
        <w:t>PostgreSQL</w:t>
      </w:r>
    </w:p>
    <w:p w14:paraId="30F88AED" w14:textId="77777777" w:rsidR="009C6BC3" w:rsidRDefault="009C6BC3" w:rsidP="009C6BC3">
      <w:pPr>
        <w:jc w:val="center"/>
      </w:pPr>
    </w:p>
    <w:p w14:paraId="0D441225" w14:textId="1A1AFA1E" w:rsidR="009C6BC3" w:rsidRDefault="009C6BC3" w:rsidP="009C6BC3">
      <w:pPr>
        <w:jc w:val="center"/>
      </w:pPr>
      <w:r>
        <w:t xml:space="preserve">Fonte: </w:t>
      </w:r>
      <w:hyperlink r:id="rId5" w:history="1">
        <w:r w:rsidRPr="002E7934">
          <w:rPr>
            <w:rStyle w:val="Hyperlink"/>
          </w:rPr>
          <w:t>https://blog.xpeducacao.com.br/banco-de-dados-postgresql/</w:t>
        </w:r>
      </w:hyperlink>
    </w:p>
    <w:p w14:paraId="0BEF0938" w14:textId="77777777" w:rsidR="009C6BC3" w:rsidRDefault="009C6BC3" w:rsidP="009C6BC3">
      <w:pPr>
        <w:jc w:val="center"/>
      </w:pPr>
    </w:p>
    <w:p w14:paraId="62AB136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Conhecido por programadores por ser confiável, robusto e ter um bom desempenho, o </w:t>
      </w:r>
      <w:r>
        <w:rPr>
          <w:rStyle w:val="Forte"/>
          <w:rFonts w:ascii="Roboto" w:eastAsiaTheme="majorEastAsia" w:hAnsi="Roboto"/>
          <w:color w:val="222222"/>
        </w:rPr>
        <w:t>banco de dados PostgreSQL </w:t>
      </w:r>
      <w:r>
        <w:rPr>
          <w:rFonts w:ascii="Roboto" w:hAnsi="Roboto"/>
          <w:color w:val="222222"/>
        </w:rPr>
        <w:t>é um software de código aberto.</w:t>
      </w:r>
    </w:p>
    <w:p w14:paraId="581455B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Mas o que é código aberto? </w:t>
      </w:r>
    </w:p>
    <w:p w14:paraId="1F2964FD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Em suma, é o termo que se refere àqueles softwares que têm o código livre. Ou seja, o download fica disponível para toda e qualquer pessoa e, o mais legal é, definitivamente, a cultura de colaboração entre desenvolvedores desse tipo de software. </w:t>
      </w:r>
    </w:p>
    <w:p w14:paraId="1213FC07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Por causa dessa colaboração, surgem os chamados bancos de dados, que nada mais é que uma coleção de dados armazenados que ajudam no trabalho dos desenvolvedores. </w:t>
      </w:r>
    </w:p>
    <w:p w14:paraId="23B86246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Massa, não é? </w:t>
      </w:r>
    </w:p>
    <w:p w14:paraId="739EE713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Hoje, nós iremos conhecer o </w:t>
      </w:r>
      <w:r>
        <w:rPr>
          <w:rStyle w:val="Forte"/>
          <w:rFonts w:ascii="Roboto" w:eastAsiaTheme="majorEastAsia" w:hAnsi="Roboto"/>
          <w:color w:val="222222"/>
        </w:rPr>
        <w:t>banco de dados PostgreSQL</w:t>
      </w:r>
      <w:r>
        <w:rPr>
          <w:rFonts w:ascii="Roboto" w:hAnsi="Roboto"/>
          <w:color w:val="222222"/>
        </w:rPr>
        <w:t>. </w:t>
      </w:r>
    </w:p>
    <w:p w14:paraId="3213C754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Vamos aprender?</w:t>
      </w:r>
    </w:p>
    <w:p w14:paraId="3BD2AC12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>O que é Banco de dados PostgreSQL?</w:t>
      </w:r>
    </w:p>
    <w:p w14:paraId="1C1FFE1E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Também conhecido como “</w:t>
      </w:r>
      <w:proofErr w:type="spellStart"/>
      <w:r>
        <w:rPr>
          <w:rFonts w:ascii="Roboto" w:hAnsi="Roboto"/>
          <w:color w:val="222222"/>
        </w:rPr>
        <w:t>postgres</w:t>
      </w:r>
      <w:proofErr w:type="spellEnd"/>
      <w:r>
        <w:rPr>
          <w:rFonts w:ascii="Roboto" w:hAnsi="Roboto"/>
          <w:color w:val="222222"/>
        </w:rPr>
        <w:t>”, o banco de dados PostgreSQL é um método de gestão de objeto relacional, o SGBDOR. </w:t>
      </w:r>
    </w:p>
    <w:p w14:paraId="126474A2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Além de ter nascido como projeto de </w:t>
      </w:r>
      <w:r>
        <w:rPr>
          <w:rStyle w:val="nfase"/>
          <w:rFonts w:ascii="Roboto" w:eastAsiaTheme="majorEastAsia" w:hAnsi="Roboto"/>
          <w:color w:val="222222"/>
        </w:rPr>
        <w:t xml:space="preserve">open </w:t>
      </w:r>
      <w:proofErr w:type="spellStart"/>
      <w:r>
        <w:rPr>
          <w:rStyle w:val="nfase"/>
          <w:rFonts w:ascii="Roboto" w:eastAsiaTheme="majorEastAsia" w:hAnsi="Roboto"/>
          <w:color w:val="222222"/>
        </w:rPr>
        <w:t>source</w:t>
      </w:r>
      <w:proofErr w:type="spellEnd"/>
      <w:r>
        <w:rPr>
          <w:rFonts w:ascii="Roboto" w:hAnsi="Roboto"/>
          <w:color w:val="222222"/>
        </w:rPr>
        <w:t xml:space="preserve">, ou código aberto, tem mais de 30 anos de desenvolvimento ativo, com licença do The PostgreSQL </w:t>
      </w:r>
      <w:proofErr w:type="spellStart"/>
      <w:r>
        <w:rPr>
          <w:rFonts w:ascii="Roboto" w:hAnsi="Roboto"/>
          <w:color w:val="222222"/>
        </w:rPr>
        <w:t>License</w:t>
      </w:r>
      <w:proofErr w:type="spellEnd"/>
      <w:r>
        <w:rPr>
          <w:rFonts w:ascii="Roboto" w:hAnsi="Roboto"/>
          <w:color w:val="222222"/>
        </w:rPr>
        <w:t>, o TLP, e é por isso que esse </w:t>
      </w:r>
      <w:hyperlink r:id="rId6" w:tgtFrame="_blank" w:history="1">
        <w:r>
          <w:rPr>
            <w:rStyle w:val="Hyperlink"/>
            <w:rFonts w:ascii="Roboto" w:eastAsiaTheme="majorEastAsia" w:hAnsi="Roboto"/>
          </w:rPr>
          <w:t>banco de dados</w:t>
        </w:r>
      </w:hyperlink>
      <w:r>
        <w:rPr>
          <w:rFonts w:ascii="Roboto" w:hAnsi="Roboto"/>
          <w:color w:val="222222"/>
        </w:rPr>
        <w:t> tem uma reputação tão boa frente aos desenvolvedores.</w:t>
      </w:r>
    </w:p>
    <w:p w14:paraId="32DB1304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Em adição a essas informações, o banco de dados PostgreSQL é comprovadamente potente: suporta altas cargas de trabalho, processa grandes volumes de informações, é flexível e íntegro. </w:t>
      </w:r>
    </w:p>
    <w:p w14:paraId="197541B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 comunidade de mais de 600 desenvolvedores mantém a melhora constante do sistema de banco de dados, fazendo com que ele se popularize.</w:t>
      </w:r>
    </w:p>
    <w:p w14:paraId="4266EB56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lastRenderedPageBreak/>
        <w:t>Principais características do banco de dados PostgreSQL</w:t>
      </w:r>
    </w:p>
    <w:p w14:paraId="015F24A1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Algumas características atribuídas a esse banco de dados são: </w:t>
      </w:r>
    </w:p>
    <w:p w14:paraId="3A0CD48F" w14:textId="77777777" w:rsidR="009C6BC3" w:rsidRDefault="009C6BC3" w:rsidP="009C6B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Facilidade de acesso;</w:t>
      </w:r>
    </w:p>
    <w:p w14:paraId="194341E7" w14:textId="77777777" w:rsidR="009C6BC3" w:rsidRDefault="009C6BC3" w:rsidP="009C6B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Indexação por texto;</w:t>
      </w:r>
    </w:p>
    <w:p w14:paraId="4443F297" w14:textId="77777777" w:rsidR="009C6BC3" w:rsidRDefault="009C6BC3" w:rsidP="009C6B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Software robusto;</w:t>
      </w:r>
    </w:p>
    <w:p w14:paraId="7DBE631E" w14:textId="77777777" w:rsidR="009C6BC3" w:rsidRDefault="009C6BC3" w:rsidP="009C6B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Consultas complexas;</w:t>
      </w:r>
    </w:p>
    <w:p w14:paraId="0BED750E" w14:textId="77777777" w:rsidR="009C6BC3" w:rsidRDefault="009C6BC3" w:rsidP="009C6B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Suporte ao modelo híbrido objeto relacional;</w:t>
      </w:r>
    </w:p>
    <w:p w14:paraId="2FB05701" w14:textId="77777777" w:rsidR="009C6BC3" w:rsidRDefault="009C6BC3" w:rsidP="009C6BC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Software de alta qualidade com código de manutenção.</w:t>
      </w:r>
    </w:p>
    <w:p w14:paraId="1B068EB1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Ademais, é importante ressaltar que a </w:t>
      </w:r>
      <w:proofErr w:type="spellStart"/>
      <w:r>
        <w:rPr>
          <w:rFonts w:ascii="Roboto" w:hAnsi="Roboto"/>
          <w:color w:val="222222"/>
        </w:rPr>
        <w:t>Structured</w:t>
      </w:r>
      <w:proofErr w:type="spellEnd"/>
      <w:r>
        <w:rPr>
          <w:rFonts w:ascii="Roboto" w:hAnsi="Roboto"/>
          <w:color w:val="222222"/>
        </w:rPr>
        <w:t xml:space="preserve"> Query </w:t>
      </w:r>
      <w:proofErr w:type="spellStart"/>
      <w:r>
        <w:rPr>
          <w:rFonts w:ascii="Roboto" w:hAnsi="Roboto"/>
          <w:color w:val="222222"/>
        </w:rPr>
        <w:t>Language</w:t>
      </w:r>
      <w:proofErr w:type="spellEnd"/>
      <w:r>
        <w:rPr>
          <w:rFonts w:ascii="Roboto" w:hAnsi="Roboto"/>
          <w:color w:val="222222"/>
        </w:rPr>
        <w:t>, ou linguagem </w:t>
      </w:r>
      <w:hyperlink r:id="rId7" w:tgtFrame="_blank" w:history="1">
        <w:r>
          <w:rPr>
            <w:rStyle w:val="Hyperlink"/>
            <w:rFonts w:ascii="Roboto" w:eastAsiaTheme="majorEastAsia" w:hAnsi="Roboto"/>
          </w:rPr>
          <w:t>SQL</w:t>
        </w:r>
      </w:hyperlink>
      <w:r>
        <w:rPr>
          <w:rFonts w:ascii="Roboto" w:hAnsi="Roboto"/>
          <w:color w:val="222222"/>
        </w:rPr>
        <w:t>, é utilizada pelo PostgreSQL e permite que esse sistema possa ser processado em diversos sistemas operacionais. </w:t>
      </w:r>
    </w:p>
    <w:p w14:paraId="659CE128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>Tipos de dados PostgreSQL</w:t>
      </w:r>
    </w:p>
    <w:p w14:paraId="4E76B8F6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Além de terem acesso a um alto número de dados nativos, os usuários de PostgreSQL podem adicionar novos tipos de maneira tranquila. </w:t>
      </w:r>
    </w:p>
    <w:p w14:paraId="3BA291C1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Algumas categorias de dados dentro do PostgreSQL, junto aos seus tipos de dados são: </w:t>
      </w:r>
    </w:p>
    <w:p w14:paraId="66BE7187" w14:textId="77777777" w:rsidR="009C6BC3" w:rsidRDefault="009C6BC3" w:rsidP="009C6B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Primitivos: </w:t>
      </w:r>
      <w:proofErr w:type="spellStart"/>
      <w:r>
        <w:rPr>
          <w:rFonts w:ascii="Roboto" w:hAnsi="Roboto"/>
          <w:color w:val="222222"/>
        </w:rPr>
        <w:t>Integer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Numeric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e </w:t>
      </w:r>
      <w:proofErr w:type="spellStart"/>
      <w:r>
        <w:rPr>
          <w:rFonts w:ascii="Roboto" w:hAnsi="Roboto"/>
          <w:color w:val="222222"/>
        </w:rPr>
        <w:t>Boolean</w:t>
      </w:r>
      <w:proofErr w:type="spellEnd"/>
      <w:r>
        <w:rPr>
          <w:rFonts w:ascii="Roboto" w:hAnsi="Roboto"/>
          <w:color w:val="222222"/>
        </w:rPr>
        <w:t>;</w:t>
      </w:r>
    </w:p>
    <w:p w14:paraId="33162EC5" w14:textId="77777777" w:rsidR="009C6BC3" w:rsidRDefault="009C6BC3" w:rsidP="009C6B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Estruturada: Date/Time, </w:t>
      </w:r>
      <w:proofErr w:type="spellStart"/>
      <w:r>
        <w:rPr>
          <w:rFonts w:ascii="Roboto" w:hAnsi="Roboto"/>
          <w:color w:val="222222"/>
        </w:rPr>
        <w:t>Array</w:t>
      </w:r>
      <w:proofErr w:type="spellEnd"/>
      <w:r>
        <w:rPr>
          <w:rFonts w:ascii="Roboto" w:hAnsi="Roboto"/>
          <w:color w:val="222222"/>
        </w:rPr>
        <w:t>, Range e UUID;</w:t>
      </w:r>
    </w:p>
    <w:p w14:paraId="750D1687" w14:textId="77777777" w:rsidR="009C6BC3" w:rsidRDefault="009C6BC3" w:rsidP="009C6B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Geometria: Ponto, Linha, Círculo, Polígono;</w:t>
      </w:r>
    </w:p>
    <w:p w14:paraId="12262684" w14:textId="77777777" w:rsidR="009C6BC3" w:rsidRDefault="009C6BC3" w:rsidP="009C6BC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Documento: JSON/JSONB, XML, Key-</w:t>
      </w:r>
      <w:proofErr w:type="spellStart"/>
      <w:r>
        <w:rPr>
          <w:rFonts w:ascii="Roboto" w:hAnsi="Roboto"/>
          <w:color w:val="222222"/>
        </w:rPr>
        <w:t>value</w:t>
      </w:r>
      <w:proofErr w:type="spellEnd"/>
      <w:r>
        <w:rPr>
          <w:rFonts w:ascii="Roboto" w:hAnsi="Roboto"/>
          <w:color w:val="222222"/>
        </w:rPr>
        <w:t>.</w:t>
      </w:r>
    </w:p>
    <w:p w14:paraId="5CA057F7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Você deve estar se questionando o que </w:t>
      </w:r>
      <w:proofErr w:type="gramStart"/>
      <w:r>
        <w:rPr>
          <w:rFonts w:ascii="Roboto" w:hAnsi="Roboto"/>
          <w:color w:val="222222"/>
        </w:rPr>
        <w:t>cada um desses tipos de dados fazem</w:t>
      </w:r>
      <w:proofErr w:type="gramEnd"/>
      <w:r>
        <w:rPr>
          <w:rFonts w:ascii="Roboto" w:hAnsi="Roboto"/>
          <w:color w:val="222222"/>
        </w:rPr>
        <w:t>. </w:t>
      </w:r>
    </w:p>
    <w:p w14:paraId="0E5B798C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Não se preocupe, continue a leitura que iremos te explicar! </w:t>
      </w:r>
    </w:p>
    <w:p w14:paraId="6652A907" w14:textId="77777777" w:rsidR="009C6BC3" w:rsidRDefault="009C6BC3" w:rsidP="009C6BC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proofErr w:type="spellStart"/>
      <w:r>
        <w:rPr>
          <w:rStyle w:val="Forte"/>
          <w:rFonts w:ascii="Roboto" w:hAnsi="Roboto"/>
          <w:color w:val="222222"/>
        </w:rPr>
        <w:t>Boolean</w:t>
      </w:r>
      <w:proofErr w:type="spellEnd"/>
      <w:r>
        <w:rPr>
          <w:rStyle w:val="Forte"/>
          <w:rFonts w:ascii="Roboto" w:hAnsi="Roboto"/>
          <w:color w:val="222222"/>
        </w:rPr>
        <w:t xml:space="preserve"> ou Booliano: </w:t>
      </w:r>
      <w:r>
        <w:rPr>
          <w:rFonts w:ascii="Roboto" w:hAnsi="Roboto"/>
          <w:color w:val="222222"/>
        </w:rPr>
        <w:t>utilizado para expressar valores de diferentes estados, como verdadeiro/falso ou ativado/desativado, por exemplo;</w:t>
      </w:r>
    </w:p>
    <w:p w14:paraId="0C2B6217" w14:textId="77777777" w:rsidR="009C6BC3" w:rsidRDefault="009C6BC3" w:rsidP="009C6BC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Date/Time ou Datas e Horas: </w:t>
      </w:r>
      <w:r>
        <w:rPr>
          <w:rFonts w:ascii="Roboto" w:hAnsi="Roboto"/>
          <w:color w:val="222222"/>
        </w:rPr>
        <w:t>como o nome já se refere, esse dado é responsável por mostrar datas, horas e intervalos temporais com uma precisão de microssegundos; </w:t>
      </w:r>
    </w:p>
    <w:p w14:paraId="775EB916" w14:textId="77777777" w:rsidR="009C6BC3" w:rsidRDefault="009C6BC3" w:rsidP="009C6BC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proofErr w:type="spellStart"/>
      <w:r>
        <w:rPr>
          <w:rStyle w:val="Forte"/>
          <w:rFonts w:ascii="Roboto" w:hAnsi="Roboto"/>
          <w:color w:val="222222"/>
        </w:rPr>
        <w:lastRenderedPageBreak/>
        <w:t>Numeric</w:t>
      </w:r>
      <w:proofErr w:type="spellEnd"/>
      <w:r>
        <w:rPr>
          <w:rStyle w:val="Forte"/>
          <w:rFonts w:ascii="Roboto" w:hAnsi="Roboto"/>
          <w:color w:val="222222"/>
        </w:rPr>
        <w:t xml:space="preserve"> ou Numérico:</w:t>
      </w:r>
      <w:r>
        <w:rPr>
          <w:rFonts w:ascii="Roboto" w:hAnsi="Roboto"/>
          <w:color w:val="222222"/>
        </w:rPr>
        <w:t> são exatos ou aprimorados. Os exatos têm dados inteiros e dados decimais enquanto os aproximados contêm dados de ponto flutuante com decimais de precisão selecionável;</w:t>
      </w:r>
    </w:p>
    <w:p w14:paraId="07EF6BB2" w14:textId="77777777" w:rsidR="009C6BC3" w:rsidRDefault="009C6BC3" w:rsidP="009C6BC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Caractere: </w:t>
      </w:r>
      <w:r>
        <w:rPr>
          <w:rFonts w:ascii="Roboto" w:hAnsi="Roboto"/>
          <w:color w:val="222222"/>
        </w:rPr>
        <w:t>consiste na criação de cadeias de caracteres e é utilizado par armazenar valores de texto.</w:t>
      </w:r>
    </w:p>
    <w:p w14:paraId="070331F5" w14:textId="5F33ECA7" w:rsidR="009C6BC3" w:rsidRDefault="009C6BC3" w:rsidP="009C6BC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D4A9E62" wp14:editId="5EFB0677">
            <wp:extent cx="5400040" cy="3037840"/>
            <wp:effectExtent l="0" t="0" r="0" b="0"/>
            <wp:docPr id="1187245716" name="Imagem 1" descr="Cientista trabalha com Banco de dados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entista trabalha com Banco de dados Postgre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Banco de dados PostgreSQL tem uma alta performance e desempenho.</w:t>
      </w:r>
    </w:p>
    <w:p w14:paraId="20A03083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>Linguagens de programação suportadas no PostgreSQL?</w:t>
      </w:r>
    </w:p>
    <w:p w14:paraId="3C71E762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O PostgreSQL contorna a limitação da linguagem SQL que é ser mais focada na área da matemática quando permite que outras </w:t>
      </w:r>
      <w:hyperlink r:id="rId9" w:tgtFrame="_blank" w:history="1">
        <w:r>
          <w:rPr>
            <w:rStyle w:val="Hyperlink"/>
            <w:rFonts w:ascii="Roboto" w:eastAsiaTheme="majorEastAsia" w:hAnsi="Roboto"/>
          </w:rPr>
          <w:t>linguagens de programação</w:t>
        </w:r>
      </w:hyperlink>
      <w:r>
        <w:rPr>
          <w:rFonts w:ascii="Roboto" w:hAnsi="Roboto"/>
          <w:color w:val="222222"/>
        </w:rPr>
        <w:t> sejam suportadas. </w:t>
      </w:r>
    </w:p>
    <w:p w14:paraId="78C6739D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Atualmente, as linguagens suportadas no PostgreSQL são: </w:t>
      </w:r>
    </w:p>
    <w:p w14:paraId="704E4625" w14:textId="77777777" w:rsidR="009C6BC3" w:rsidRDefault="009C6BC3" w:rsidP="009C6BC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hyperlink r:id="rId10" w:tgtFrame="_blank" w:history="1">
        <w:r>
          <w:rPr>
            <w:rStyle w:val="Hyperlink"/>
            <w:rFonts w:ascii="Roboto" w:hAnsi="Roboto"/>
          </w:rPr>
          <w:t>Python</w:t>
        </w:r>
      </w:hyperlink>
      <w:r>
        <w:rPr>
          <w:rFonts w:ascii="Roboto" w:hAnsi="Roboto"/>
          <w:color w:val="222222"/>
        </w:rPr>
        <w:t>;</w:t>
      </w:r>
    </w:p>
    <w:p w14:paraId="05E5D9E1" w14:textId="77777777" w:rsidR="009C6BC3" w:rsidRDefault="009C6BC3" w:rsidP="009C6BC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Ruby;</w:t>
      </w:r>
    </w:p>
    <w:p w14:paraId="5DE43785" w14:textId="77777777" w:rsidR="009C6BC3" w:rsidRDefault="009C6BC3" w:rsidP="009C6BC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TCL;</w:t>
      </w:r>
    </w:p>
    <w:p w14:paraId="1732DEA8" w14:textId="77777777" w:rsidR="009C6BC3" w:rsidRDefault="009C6BC3" w:rsidP="009C6BC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Perl;</w:t>
      </w:r>
    </w:p>
    <w:p w14:paraId="159497BE" w14:textId="77777777" w:rsidR="009C6BC3" w:rsidRDefault="009C6BC3" w:rsidP="009C6BC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PHP;</w:t>
      </w:r>
    </w:p>
    <w:p w14:paraId="008E1D28" w14:textId="77777777" w:rsidR="009C6BC3" w:rsidRDefault="009C6BC3" w:rsidP="009C6BC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C;</w:t>
      </w:r>
    </w:p>
    <w:p w14:paraId="670145CB" w14:textId="77777777" w:rsidR="009C6BC3" w:rsidRDefault="009C6BC3" w:rsidP="009C6BC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Java. </w:t>
      </w:r>
    </w:p>
    <w:p w14:paraId="36DF7AC7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lastRenderedPageBreak/>
        <w:t>Por que utilizar o banco de dados PostgreSQL?</w:t>
      </w:r>
    </w:p>
    <w:p w14:paraId="3675F72A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Vamos lá: hoje separamos 3 razões pelas quais você, programador (ou </w:t>
      </w:r>
      <w:hyperlink r:id="rId11" w:tgtFrame="_blank" w:history="1">
        <w:r>
          <w:rPr>
            <w:rStyle w:val="Hyperlink"/>
            <w:rFonts w:ascii="Roboto" w:eastAsiaTheme="majorEastAsia" w:hAnsi="Roboto"/>
          </w:rPr>
          <w:t>futuro programador</w:t>
        </w:r>
      </w:hyperlink>
      <w:r>
        <w:rPr>
          <w:rFonts w:ascii="Roboto" w:hAnsi="Roboto"/>
          <w:color w:val="222222"/>
        </w:rPr>
        <w:t>) deve utilizar o banco de dados PostgreSQL. </w:t>
      </w:r>
    </w:p>
    <w:p w14:paraId="6697DC0C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Hora de conhecê-las! </w:t>
      </w:r>
    </w:p>
    <w:p w14:paraId="6AE1B7BC" w14:textId="77777777" w:rsidR="009C6BC3" w:rsidRDefault="009C6BC3" w:rsidP="009C6BC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Software livre:</w:t>
      </w:r>
      <w:r>
        <w:rPr>
          <w:rFonts w:ascii="Roboto" w:hAnsi="Roboto"/>
          <w:color w:val="222222"/>
        </w:rPr>
        <w:t> essa acessibilidade do PostgreSQL permite que os usuários possam ser mais inovadores e flexíveis aproveitando, também, a ausência de custo de licenciamento;</w:t>
      </w:r>
    </w:p>
    <w:p w14:paraId="70529F68" w14:textId="77777777" w:rsidR="009C6BC3" w:rsidRDefault="009C6BC3" w:rsidP="009C6BC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Escalabilidade: </w:t>
      </w:r>
      <w:r>
        <w:rPr>
          <w:rFonts w:ascii="Roboto" w:hAnsi="Roboto"/>
          <w:color w:val="222222"/>
        </w:rPr>
        <w:t>o software gerencia grandes quantidades de dados de maneira fácil;</w:t>
      </w:r>
    </w:p>
    <w:p w14:paraId="2CBA3937" w14:textId="77777777" w:rsidR="009C6BC3" w:rsidRDefault="009C6BC3" w:rsidP="009C6BC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Ótimo ecossistema:</w:t>
      </w:r>
      <w:r>
        <w:rPr>
          <w:rFonts w:ascii="Roboto" w:hAnsi="Roboto"/>
          <w:color w:val="222222"/>
        </w:rPr>
        <w:t> os usuários têm uma comunidade dedicada de colaboradores que estão, constantemente, melhorando o sistema, além de tirarem dúvidas, solucionarem problemas e terem opiniões.</w:t>
      </w:r>
    </w:p>
    <w:p w14:paraId="7F31C420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>Vantagens e desvantagens do PostgreSQL</w:t>
      </w:r>
    </w:p>
    <w:p w14:paraId="333DF4F7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Chegou a hora da verdade: quais são as reais vantagens desse banco de dados e as suas desvantagens? Vamos descobrir juntos! </w:t>
      </w:r>
    </w:p>
    <w:p w14:paraId="6AEB6C96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Vantagens</w:t>
      </w:r>
    </w:p>
    <w:p w14:paraId="64B1B3EC" w14:textId="77777777" w:rsidR="009C6BC3" w:rsidRDefault="009C6BC3" w:rsidP="009C6B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Alto desempenho: </w:t>
      </w:r>
      <w:r>
        <w:rPr>
          <w:rFonts w:ascii="Roboto" w:hAnsi="Roboto"/>
          <w:color w:val="222222"/>
        </w:rPr>
        <w:t>oferecido pelo SGBD, o PostgreSQL suporta intenso fluxo de dados de maneira estável e segura; </w:t>
      </w:r>
    </w:p>
    <w:p w14:paraId="10504146" w14:textId="77777777" w:rsidR="009C6BC3" w:rsidRDefault="009C6BC3" w:rsidP="009C6B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Gerenciamento: </w:t>
      </w:r>
      <w:r>
        <w:rPr>
          <w:rFonts w:ascii="Roboto" w:hAnsi="Roboto"/>
          <w:color w:val="222222"/>
        </w:rPr>
        <w:t>feito em um painel de controle simples, o gerenciamento de todos os recursos é fácil;</w:t>
      </w:r>
    </w:p>
    <w:p w14:paraId="71E4DA6A" w14:textId="77777777" w:rsidR="009C6BC3" w:rsidRDefault="009C6BC3" w:rsidP="009C6BC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hyperlink r:id="rId12" w:tgtFrame="_blank" w:history="1">
        <w:r>
          <w:rPr>
            <w:rStyle w:val="Forte"/>
            <w:rFonts w:ascii="Roboto" w:hAnsi="Roboto"/>
            <w:color w:val="0000FF"/>
          </w:rPr>
          <w:t xml:space="preserve">Cloud </w:t>
        </w:r>
        <w:proofErr w:type="spellStart"/>
        <w:r>
          <w:rPr>
            <w:rStyle w:val="Forte"/>
            <w:rFonts w:ascii="Roboto" w:hAnsi="Roboto"/>
            <w:color w:val="0000FF"/>
          </w:rPr>
          <w:t>computing</w:t>
        </w:r>
        <w:proofErr w:type="spellEnd"/>
        <w:r>
          <w:rPr>
            <w:rStyle w:val="Forte"/>
            <w:rFonts w:ascii="Roboto" w:hAnsi="Roboto"/>
            <w:color w:val="0000FF"/>
          </w:rPr>
          <w:t>:</w:t>
        </w:r>
      </w:hyperlink>
      <w:r>
        <w:rPr>
          <w:rFonts w:ascii="Roboto" w:hAnsi="Roboto"/>
          <w:color w:val="222222"/>
        </w:rPr>
        <w:t> o PostgreSQL é integrado com essa tecnologia, o que permite o acesso à informação quando e onde precisar.</w:t>
      </w:r>
    </w:p>
    <w:p w14:paraId="739C195A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Desvantagens</w:t>
      </w:r>
    </w:p>
    <w:p w14:paraId="468593D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Embora tenham vantagens, também existem desvantagens. Em suma, são elas:</w:t>
      </w:r>
    </w:p>
    <w:p w14:paraId="0D85B2F1" w14:textId="77777777" w:rsidR="009C6BC3" w:rsidRDefault="009C6BC3" w:rsidP="009C6B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Ausência de ferramentas de revisão que auxiliem na visualização da situação de um banco de dados específico; </w:t>
      </w:r>
    </w:p>
    <w:p w14:paraId="5D2E897C" w14:textId="77777777" w:rsidR="009C6BC3" w:rsidRDefault="009C6BC3" w:rsidP="009C6BC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As documentações entre a comunidade não seguem um padrão e acabam carecendo de consistência e integridade em alguns casos.</w:t>
      </w:r>
    </w:p>
    <w:p w14:paraId="5D5D5441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&lt;Leia também: </w:t>
      </w:r>
      <w:hyperlink r:id="rId13" w:tgtFrame="_blank" w:history="1">
        <w:r>
          <w:rPr>
            <w:rStyle w:val="Hyperlink"/>
            <w:rFonts w:ascii="Roboto" w:eastAsiaTheme="majorEastAsia" w:hAnsi="Roboto"/>
          </w:rPr>
          <w:t xml:space="preserve">Bancos de dados </w:t>
        </w:r>
        <w:proofErr w:type="spellStart"/>
        <w:r>
          <w:rPr>
            <w:rStyle w:val="Hyperlink"/>
            <w:rFonts w:ascii="Roboto" w:eastAsiaTheme="majorEastAsia" w:hAnsi="Roboto"/>
          </w:rPr>
          <w:t>NoSQL</w:t>
        </w:r>
        <w:proofErr w:type="spellEnd"/>
        <w:r>
          <w:rPr>
            <w:rStyle w:val="Hyperlink"/>
            <w:rFonts w:ascii="Roboto" w:eastAsiaTheme="majorEastAsia" w:hAnsi="Roboto"/>
          </w:rPr>
          <w:t>: entenda o conceito e confira as categorias e exemplos</w:t>
        </w:r>
      </w:hyperlink>
      <w:r>
        <w:rPr>
          <w:rFonts w:ascii="Roboto" w:hAnsi="Roboto"/>
          <w:color w:val="222222"/>
        </w:rPr>
        <w:t>/&gt;</w:t>
      </w:r>
    </w:p>
    <w:p w14:paraId="60762544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>Como instalar e usar o PostgreSQL?</w:t>
      </w:r>
    </w:p>
    <w:p w14:paraId="2F8091DF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Ficou interessado em instalar o PostgreSQL? Vem cá que nós te ensinamos. Aliás, não é difícil! </w:t>
      </w:r>
    </w:p>
    <w:p w14:paraId="7268EEA0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Mac</w:t>
      </w:r>
    </w:p>
    <w:p w14:paraId="3E976F6E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Se o sistema que você utiliza é o Mac, use o seguinte comando através do </w:t>
      </w:r>
      <w:proofErr w:type="spellStart"/>
      <w:r>
        <w:rPr>
          <w:rFonts w:ascii="Roboto" w:hAnsi="Roboto"/>
          <w:color w:val="222222"/>
        </w:rPr>
        <w:t>Homebrew</w:t>
      </w:r>
      <w:proofErr w:type="spellEnd"/>
      <w:r>
        <w:rPr>
          <w:rFonts w:ascii="Roboto" w:hAnsi="Roboto"/>
          <w:color w:val="222222"/>
        </w:rPr>
        <w:t xml:space="preserve"> para instalar o PostgreSQL: </w:t>
      </w:r>
    </w:p>
    <w:p w14:paraId="529A99D0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brew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install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postgresql</w:t>
      </w:r>
      <w:proofErr w:type="spellEnd"/>
      <w:r>
        <w:rPr>
          <w:rFonts w:ascii="Roboto" w:hAnsi="Roboto"/>
          <w:color w:val="222222"/>
        </w:rPr>
        <w:t> </w:t>
      </w:r>
    </w:p>
    <w:p w14:paraId="100BAC03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Tranquilo, não é? </w:t>
      </w:r>
    </w:p>
    <w:p w14:paraId="2AD2B4B3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Linux</w:t>
      </w:r>
    </w:p>
    <w:p w14:paraId="706B070C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Caso você use </w:t>
      </w:r>
      <w:hyperlink r:id="rId14" w:tgtFrame="_blank" w:history="1">
        <w:r>
          <w:rPr>
            <w:rStyle w:val="Hyperlink"/>
            <w:rFonts w:ascii="Roboto" w:eastAsiaTheme="majorEastAsia" w:hAnsi="Roboto"/>
          </w:rPr>
          <w:t>Linux</w:t>
        </w:r>
      </w:hyperlink>
      <w:r>
        <w:rPr>
          <w:rFonts w:ascii="Roboto" w:hAnsi="Roboto"/>
          <w:color w:val="222222"/>
        </w:rPr>
        <w:t xml:space="preserve">, use o </w:t>
      </w:r>
      <w:proofErr w:type="spellStart"/>
      <w:r>
        <w:rPr>
          <w:rFonts w:ascii="Roboto" w:hAnsi="Roboto"/>
          <w:color w:val="222222"/>
        </w:rPr>
        <w:t>apt-get</w:t>
      </w:r>
      <w:proofErr w:type="spellEnd"/>
      <w:r>
        <w:rPr>
          <w:rFonts w:ascii="Roboto" w:hAnsi="Roboto"/>
          <w:color w:val="222222"/>
        </w:rPr>
        <w:t xml:space="preserve"> com os seguintes comandos: </w:t>
      </w:r>
    </w:p>
    <w:p w14:paraId="54FA5743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sudo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apt-get</w:t>
      </w:r>
      <w:proofErr w:type="spellEnd"/>
      <w:r>
        <w:rPr>
          <w:rFonts w:ascii="Roboto" w:hAnsi="Roboto"/>
          <w:color w:val="222222"/>
        </w:rPr>
        <w:t xml:space="preserve"> update </w:t>
      </w:r>
    </w:p>
    <w:p w14:paraId="22F28194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sudo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apt-get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install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postgresql</w:t>
      </w:r>
      <w:proofErr w:type="spellEnd"/>
    </w:p>
    <w:p w14:paraId="4C61D53E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Tudo pronto! </w:t>
      </w:r>
    </w:p>
    <w:p w14:paraId="603E9A7E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Windows</w:t>
      </w:r>
    </w:p>
    <w:p w14:paraId="5CB9ADFC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No Windows você pode usar duas maneiras de instalação: </w:t>
      </w:r>
    </w:p>
    <w:p w14:paraId="5A54910F" w14:textId="77777777" w:rsidR="009C6BC3" w:rsidRDefault="009C6BC3" w:rsidP="009C6B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Pela linha de comando:</w:t>
      </w:r>
      <w:r>
        <w:rPr>
          <w:rFonts w:ascii="Roboto" w:hAnsi="Roboto"/>
          <w:color w:val="222222"/>
        </w:rPr>
        <w:t xml:space="preserve"> usando o </w:t>
      </w:r>
      <w:proofErr w:type="spellStart"/>
      <w:r>
        <w:rPr>
          <w:rFonts w:ascii="Roboto" w:hAnsi="Roboto"/>
          <w:color w:val="222222"/>
        </w:rPr>
        <w:t>Chocolatey</w:t>
      </w:r>
      <w:proofErr w:type="spellEnd"/>
      <w:r>
        <w:rPr>
          <w:rFonts w:ascii="Roboto" w:hAnsi="Roboto"/>
          <w:color w:val="222222"/>
        </w:rPr>
        <w:t>, você precisará utilizar o comando</w:t>
      </w:r>
      <w:r>
        <w:rPr>
          <w:rStyle w:val="Forte"/>
          <w:rFonts w:ascii="Roboto" w:hAnsi="Roboto"/>
          <w:color w:val="222222"/>
        </w:rPr>
        <w:t xml:space="preserve"> choco </w:t>
      </w:r>
      <w:proofErr w:type="spellStart"/>
      <w:r>
        <w:rPr>
          <w:rStyle w:val="Forte"/>
          <w:rFonts w:ascii="Roboto" w:hAnsi="Roboto"/>
          <w:color w:val="222222"/>
        </w:rPr>
        <w:t>install</w:t>
      </w:r>
      <w:proofErr w:type="spellEnd"/>
      <w:r>
        <w:rPr>
          <w:rStyle w:val="Forte"/>
          <w:rFonts w:ascii="Roboto" w:hAnsi="Roboto"/>
          <w:color w:val="222222"/>
        </w:rPr>
        <w:t xml:space="preserve"> </w:t>
      </w:r>
      <w:proofErr w:type="spellStart"/>
      <w:r>
        <w:rPr>
          <w:rStyle w:val="Forte"/>
          <w:rFonts w:ascii="Roboto" w:hAnsi="Roboto"/>
          <w:color w:val="222222"/>
        </w:rPr>
        <w:t>postgresql</w:t>
      </w:r>
      <w:proofErr w:type="spellEnd"/>
      <w:r>
        <w:rPr>
          <w:rStyle w:val="Forte"/>
          <w:rFonts w:ascii="Roboto" w:hAnsi="Roboto"/>
          <w:color w:val="222222"/>
        </w:rPr>
        <w:t>. </w:t>
      </w:r>
    </w:p>
    <w:p w14:paraId="794DD798" w14:textId="77777777" w:rsidR="009C6BC3" w:rsidRDefault="009C6BC3" w:rsidP="009C6BC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Style w:val="Forte"/>
          <w:rFonts w:ascii="Roboto" w:hAnsi="Roboto"/>
          <w:color w:val="222222"/>
        </w:rPr>
        <w:t>Pelo site do PostgreSQL:</w:t>
      </w:r>
      <w:r>
        <w:rPr>
          <w:rFonts w:ascii="Roboto" w:hAnsi="Roboto"/>
          <w:color w:val="222222"/>
        </w:rPr>
        <w:t> é só acessar a página de downloads do site do PostgreSQL.</w:t>
      </w:r>
    </w:p>
    <w:p w14:paraId="3A54D8AE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lastRenderedPageBreak/>
        <w:t>Quem usa o banco de dados PostgreSQL?</w:t>
      </w:r>
    </w:p>
    <w:p w14:paraId="64096BCB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Serviços como varejo, logística, manufatura e finanças estão presentes entre os mais diversos campos que utilizam o banco de dados PostgreSQL como uma solução, pois ajuda na manutenção da integridade dos dados pelos desenvolvedores.</w:t>
      </w:r>
    </w:p>
    <w:p w14:paraId="587929C1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Como os seus recursos (que estão em constante expansão) e com a ávida comunidade de colaboradores, essa variedade de campos tende a aumentar, com a popularidade do banco de dados atingindo outros desenvolvedores de diferentes nichos de negócio.</w:t>
      </w:r>
    </w:p>
    <w:p w14:paraId="20F4C896" w14:textId="77777777" w:rsidR="009C6BC3" w:rsidRDefault="009C6BC3" w:rsidP="009C6BC3">
      <w:pPr>
        <w:jc w:val="center"/>
      </w:pPr>
    </w:p>
    <w:p w14:paraId="2149142A" w14:textId="77777777" w:rsidR="009C6BC3" w:rsidRDefault="009C6BC3" w:rsidP="009C6BC3">
      <w:pPr>
        <w:jc w:val="center"/>
      </w:pPr>
    </w:p>
    <w:p w14:paraId="47AB1828" w14:textId="77777777" w:rsidR="009C6BC3" w:rsidRDefault="009C6BC3" w:rsidP="009C6BC3">
      <w:pPr>
        <w:jc w:val="center"/>
      </w:pPr>
    </w:p>
    <w:p w14:paraId="7B2F6AF8" w14:textId="4B2EC1DC" w:rsidR="009C6BC3" w:rsidRPr="009C6BC3" w:rsidRDefault="009C6BC3" w:rsidP="009C6BC3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Mongodb</w:t>
      </w:r>
      <w:proofErr w:type="spellEnd"/>
    </w:p>
    <w:p w14:paraId="6527A194" w14:textId="77777777" w:rsidR="009C6BC3" w:rsidRDefault="009C6BC3" w:rsidP="009C6BC3">
      <w:pPr>
        <w:jc w:val="center"/>
      </w:pPr>
    </w:p>
    <w:p w14:paraId="3C6EA3C6" w14:textId="0043E77B" w:rsidR="009C6BC3" w:rsidRDefault="009C6BC3" w:rsidP="009C6BC3">
      <w:pPr>
        <w:jc w:val="center"/>
      </w:pPr>
      <w:r>
        <w:t xml:space="preserve">Fonte: </w:t>
      </w:r>
      <w:hyperlink r:id="rId15" w:history="1">
        <w:r w:rsidRPr="002E7934">
          <w:rPr>
            <w:rStyle w:val="Hyperlink"/>
          </w:rPr>
          <w:t>https://blog.xpeducacao.com.br/o-que-e-mongodb/</w:t>
        </w:r>
      </w:hyperlink>
    </w:p>
    <w:p w14:paraId="71AB05A7" w14:textId="77777777" w:rsidR="009C6BC3" w:rsidRDefault="009C6BC3" w:rsidP="009C6BC3">
      <w:pPr>
        <w:jc w:val="center"/>
      </w:pPr>
    </w:p>
    <w:p w14:paraId="53210C4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Com o uso da tecnologia para administrar e gerenciar os dados do seu negócio, cada vez se torna mais comum o uso do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Style w:val="Forte"/>
          <w:rFonts w:ascii="Roboto" w:eastAsiaTheme="majorEastAsia" w:hAnsi="Roboto"/>
          <w:color w:val="222222"/>
        </w:rPr>
        <w:t> </w:t>
      </w:r>
      <w:r>
        <w:rPr>
          <w:rFonts w:ascii="Roboto" w:hAnsi="Roboto"/>
          <w:color w:val="222222"/>
        </w:rPr>
        <w:t>em projetos. Ele é um dos bancos de dados orientado a documentos mais famosos do mercado, devido à sua agilidade e otimização que traz aos times de tecnologia da informação de uma empresa.</w:t>
      </w:r>
    </w:p>
    <w:p w14:paraId="35E10F5B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Se você é do ramo de </w:t>
      </w:r>
      <w:hyperlink r:id="rId16" w:history="1">
        <w:r>
          <w:rPr>
            <w:rStyle w:val="Hyperlink"/>
            <w:rFonts w:ascii="Roboto" w:eastAsiaTheme="majorEastAsia" w:hAnsi="Roboto"/>
          </w:rPr>
          <w:t>Data Science</w:t>
        </w:r>
      </w:hyperlink>
      <w:r>
        <w:rPr>
          <w:rFonts w:ascii="Roboto" w:hAnsi="Roboto"/>
          <w:color w:val="222222"/>
        </w:rPr>
        <w:t> e </w:t>
      </w:r>
      <w:hyperlink r:id="rId17" w:history="1">
        <w:r>
          <w:rPr>
            <w:rStyle w:val="Hyperlink"/>
            <w:rFonts w:ascii="Roboto" w:eastAsiaTheme="majorEastAsia" w:hAnsi="Roboto"/>
          </w:rPr>
          <w:t>Big Data</w:t>
        </w:r>
      </w:hyperlink>
      <w:r>
        <w:rPr>
          <w:rFonts w:ascii="Roboto" w:hAnsi="Roboto"/>
          <w:color w:val="222222"/>
        </w:rPr>
        <w:t>, provavelmente já teve um breve contato com ele, certo?</w:t>
      </w:r>
    </w:p>
    <w:p w14:paraId="1616F0CD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Seja qual for o seu caso, neste artigo vamos explicar detalhadamente o que é esse sistema, suas principais características, com ele funciona, por que você deveria usá-lo e algumas boas práticas para sua execução. Confira!</w:t>
      </w:r>
    </w:p>
    <w:p w14:paraId="09209AAE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 xml:space="preserve">Afinal, o que é </w:t>
      </w:r>
      <w:proofErr w:type="spellStart"/>
      <w:r>
        <w:rPr>
          <w:rStyle w:val="Forte"/>
          <w:rFonts w:ascii="Roboto" w:hAnsi="Roboto"/>
          <w:b w:val="0"/>
          <w:bCs w:val="0"/>
          <w:sz w:val="41"/>
          <w:szCs w:val="41"/>
        </w:rPr>
        <w:t>MongoDB</w:t>
      </w:r>
      <w:proofErr w:type="spellEnd"/>
      <w:r>
        <w:rPr>
          <w:rStyle w:val="Forte"/>
          <w:rFonts w:ascii="Roboto" w:hAnsi="Roboto"/>
          <w:b w:val="0"/>
          <w:bCs w:val="0"/>
          <w:sz w:val="41"/>
          <w:szCs w:val="41"/>
        </w:rPr>
        <w:t>?</w:t>
      </w:r>
    </w:p>
    <w:p w14:paraId="42DAAD26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O </w:t>
      </w:r>
      <w:proofErr w:type="spellStart"/>
      <w:r>
        <w:rPr>
          <w:rStyle w:val="Forte"/>
          <w:rFonts w:ascii="Roboto" w:eastAsiaTheme="majorEastAsia" w:hAnsi="Roboto"/>
          <w:color w:val="222222"/>
        </w:rPr>
        <w:t>Mongodb</w:t>
      </w:r>
      <w:proofErr w:type="spellEnd"/>
      <w:r>
        <w:rPr>
          <w:rStyle w:val="Forte"/>
          <w:rFonts w:ascii="Roboto" w:eastAsiaTheme="majorEastAsia" w:hAnsi="Roboto"/>
          <w:color w:val="222222"/>
        </w:rPr>
        <w:t xml:space="preserve"> é um banco de dados</w:t>
      </w:r>
      <w:r>
        <w:rPr>
          <w:rFonts w:ascii="Roboto" w:hAnsi="Roboto"/>
          <w:color w:val="222222"/>
        </w:rPr>
        <w:t>,</w:t>
      </w:r>
      <w:r>
        <w:rPr>
          <w:rStyle w:val="Forte"/>
          <w:rFonts w:ascii="Roboto" w:eastAsiaTheme="majorEastAsia" w:hAnsi="Roboto"/>
          <w:color w:val="222222"/>
        </w:rPr>
        <w:t> </w:t>
      </w:r>
      <w:r>
        <w:rPr>
          <w:rFonts w:ascii="Roboto" w:hAnsi="Roboto"/>
          <w:color w:val="222222"/>
        </w:rPr>
        <w:t xml:space="preserve">orientado por documentos, ou seja, os dados são armazenados como documentos, ao contrário de bancos de dados de modelo relacional, assim é composto por registros que não possuem uma </w:t>
      </w:r>
      <w:r>
        <w:rPr>
          <w:rFonts w:ascii="Roboto" w:hAnsi="Roboto"/>
          <w:color w:val="222222"/>
        </w:rPr>
        <w:lastRenderedPageBreak/>
        <w:t>definição formal de sua estrutura, não tendo então o conceito de colunas, chaves estrangeiras e outras formalidades.</w:t>
      </w:r>
    </w:p>
    <w:p w14:paraId="5A315D86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Nesse sentido, todas as informações de cada registro ficam contidas nele mesmo ao invés de estarem espalhadas em diversas tabelas, permitindo uma maior facilidade para trabalhar com o crescimento dos dados.</w:t>
      </w:r>
    </w:p>
    <w:p w14:paraId="32DDCBE6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Uma de suas grandes características é ser desenvolvido em </w:t>
      </w:r>
      <w:hyperlink r:id="rId18" w:history="1">
        <w:r>
          <w:rPr>
            <w:rStyle w:val="Hyperlink"/>
            <w:rFonts w:ascii="Roboto" w:eastAsiaTheme="majorEastAsia" w:hAnsi="Roboto"/>
          </w:rPr>
          <w:t>C++</w:t>
        </w:r>
      </w:hyperlink>
      <w:r>
        <w:rPr>
          <w:rFonts w:ascii="Roboto" w:hAnsi="Roboto"/>
          <w:color w:val="222222"/>
        </w:rPr>
        <w:t>, podendo ser utilizado em diversos modelos e nas principais plataformas de </w:t>
      </w:r>
      <w:r>
        <w:rPr>
          <w:rStyle w:val="Forte"/>
          <w:rFonts w:ascii="Roboto" w:eastAsiaTheme="majorEastAsia" w:hAnsi="Roboto"/>
          <w:color w:val="222222"/>
        </w:rPr>
        <w:t xml:space="preserve">cloud, como AWS, </w:t>
      </w:r>
      <w:proofErr w:type="spellStart"/>
      <w:r>
        <w:rPr>
          <w:rStyle w:val="Forte"/>
          <w:rFonts w:ascii="Roboto" w:eastAsiaTheme="majorEastAsia" w:hAnsi="Roboto"/>
          <w:color w:val="222222"/>
        </w:rPr>
        <w:t>azure</w:t>
      </w:r>
      <w:proofErr w:type="spellEnd"/>
      <w:r>
        <w:rPr>
          <w:rStyle w:val="Forte"/>
          <w:rFonts w:ascii="Roboto" w:eastAsiaTheme="majorEastAsia" w:hAnsi="Roboto"/>
          <w:color w:val="222222"/>
        </w:rPr>
        <w:t xml:space="preserve"> e Google Cloud</w:t>
      </w:r>
      <w:r>
        <w:rPr>
          <w:rFonts w:ascii="Roboto" w:hAnsi="Roboto"/>
          <w:color w:val="222222"/>
        </w:rPr>
        <w:t xml:space="preserve">, através de seu serviço atlas, funcionando tanto como um servidor </w:t>
      </w:r>
      <w:proofErr w:type="spellStart"/>
      <w:r>
        <w:rPr>
          <w:rFonts w:ascii="Roboto" w:hAnsi="Roboto"/>
          <w:color w:val="222222"/>
        </w:rPr>
        <w:t>enterprise</w:t>
      </w:r>
      <w:proofErr w:type="spellEnd"/>
      <w:r>
        <w:rPr>
          <w:rFonts w:ascii="Roboto" w:hAnsi="Roboto"/>
          <w:color w:val="222222"/>
        </w:rPr>
        <w:t xml:space="preserve">, versão premium, quanto na versão gratuita, open </w:t>
      </w:r>
      <w:proofErr w:type="spellStart"/>
      <w:r>
        <w:rPr>
          <w:rFonts w:ascii="Roboto" w:hAnsi="Roboto"/>
          <w:color w:val="222222"/>
        </w:rPr>
        <w:t>source</w:t>
      </w:r>
      <w:proofErr w:type="spellEnd"/>
      <w:r>
        <w:rPr>
          <w:rFonts w:ascii="Roboto" w:hAnsi="Roboto"/>
          <w:color w:val="222222"/>
        </w:rPr>
        <w:t xml:space="preserve">, chamada de </w:t>
      </w:r>
      <w:proofErr w:type="spellStart"/>
      <w:r>
        <w:rPr>
          <w:rFonts w:ascii="Roboto" w:hAnsi="Roboto"/>
          <w:color w:val="222222"/>
        </w:rPr>
        <w:t>community</w:t>
      </w:r>
      <w:proofErr w:type="spellEnd"/>
      <w:r>
        <w:rPr>
          <w:rFonts w:ascii="Roboto" w:hAnsi="Roboto"/>
          <w:color w:val="222222"/>
        </w:rPr>
        <w:t>.</w:t>
      </w:r>
    </w:p>
    <w:p w14:paraId="01E417D1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Sua alta performance o destaca como</w:t>
      </w:r>
      <w:r>
        <w:rPr>
          <w:rStyle w:val="Forte"/>
          <w:rFonts w:ascii="Roboto" w:eastAsiaTheme="majorEastAsia" w:hAnsi="Roboto"/>
          <w:color w:val="222222"/>
        </w:rPr>
        <w:t xml:space="preserve"> o principal banco de dados </w:t>
      </w:r>
      <w:proofErr w:type="spellStart"/>
      <w:r>
        <w:rPr>
          <w:rStyle w:val="Forte"/>
          <w:rFonts w:ascii="Roboto" w:eastAsiaTheme="majorEastAsia" w:hAnsi="Roboto"/>
          <w:color w:val="222222"/>
        </w:rPr>
        <w:t>NoSQL</w:t>
      </w:r>
      <w:proofErr w:type="spellEnd"/>
      <w:r>
        <w:rPr>
          <w:rStyle w:val="Forte"/>
          <w:rFonts w:ascii="Roboto" w:eastAsiaTheme="majorEastAsia" w:hAnsi="Roboto"/>
          <w:color w:val="222222"/>
        </w:rPr>
        <w:t xml:space="preserve"> (</w:t>
      </w:r>
      <w:proofErr w:type="spellStart"/>
      <w:r>
        <w:rPr>
          <w:rStyle w:val="Forte"/>
          <w:rFonts w:ascii="Roboto" w:eastAsiaTheme="majorEastAsia" w:hAnsi="Roboto"/>
          <w:color w:val="222222"/>
        </w:rPr>
        <w:t>Not</w:t>
      </w:r>
      <w:proofErr w:type="spellEnd"/>
      <w:r>
        <w:rPr>
          <w:rStyle w:val="Forte"/>
          <w:rFonts w:ascii="Roboto" w:eastAsiaTheme="majorEastAsia" w:hAnsi="Roboto"/>
          <w:color w:val="222222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22222"/>
        </w:rPr>
        <w:t>only</w:t>
      </w:r>
      <w:proofErr w:type="spellEnd"/>
      <w:r>
        <w:rPr>
          <w:rStyle w:val="Forte"/>
          <w:rFonts w:ascii="Roboto" w:eastAsiaTheme="majorEastAsia" w:hAnsi="Roboto"/>
          <w:color w:val="222222"/>
        </w:rPr>
        <w:t xml:space="preserve"> SQL)</w:t>
      </w:r>
      <w:r>
        <w:rPr>
          <w:rFonts w:ascii="Roboto" w:hAnsi="Roboto"/>
          <w:color w:val="222222"/>
        </w:rPr>
        <w:t>. Esse tipo de banco apresenta algumas vantagens sobre os outros tipos, principalmente quando precisamos de escalabilidade, flexibilidade, bom desempenho e facilidade para consultas.</w:t>
      </w:r>
    </w:p>
    <w:p w14:paraId="26725790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Anteriormente, 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foi lançado com a solução de ser um banco de dados interno de uma aplicação PaaS (Platform as a Service). No entanto, em 2009, a 10gen lançou 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1.0 que vem recebendo atualizações desde então.</w:t>
      </w:r>
    </w:p>
    <w:p w14:paraId="0B95F05B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 xml:space="preserve">Principais características desse banco de dados </w:t>
      </w:r>
      <w:proofErr w:type="spellStart"/>
      <w:r>
        <w:rPr>
          <w:rStyle w:val="Forte"/>
          <w:rFonts w:ascii="Roboto" w:hAnsi="Roboto"/>
          <w:b w:val="0"/>
          <w:bCs w:val="0"/>
          <w:sz w:val="41"/>
          <w:szCs w:val="41"/>
        </w:rPr>
        <w:t>NoSQL</w:t>
      </w:r>
      <w:proofErr w:type="spellEnd"/>
    </w:p>
    <w:p w14:paraId="123290A7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Além da importância que seu conceito proporciona, existem algumas características</w:t>
      </w:r>
      <w:r>
        <w:rPr>
          <w:rStyle w:val="Forte"/>
          <w:rFonts w:ascii="Roboto" w:eastAsiaTheme="majorEastAsia" w:hAnsi="Roboto"/>
          <w:color w:val="222222"/>
        </w:rPr>
        <w:t> </w:t>
      </w:r>
      <w:r>
        <w:rPr>
          <w:rFonts w:ascii="Roboto" w:hAnsi="Roboto"/>
          <w:color w:val="222222"/>
        </w:rPr>
        <w:t>que fazem dele ser tão famoso no ramo de Data Science e no desenvolvimento de aplicações. Por exemplo:</w:t>
      </w:r>
    </w:p>
    <w:p w14:paraId="38E415FC" w14:textId="77777777" w:rsidR="009C6BC3" w:rsidRDefault="009C6BC3" w:rsidP="009C6BC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Ser um código-fonte que é aberto e licenciado pela </w:t>
      </w:r>
      <w:proofErr w:type="spellStart"/>
      <w:r>
        <w:rPr>
          <w:rFonts w:ascii="Roboto" w:hAnsi="Roboto"/>
          <w:color w:val="222222"/>
        </w:rPr>
        <w:t>Afferro</w:t>
      </w:r>
      <w:proofErr w:type="spellEnd"/>
      <w:r>
        <w:rPr>
          <w:rFonts w:ascii="Roboto" w:hAnsi="Roboto"/>
          <w:color w:val="222222"/>
        </w:rPr>
        <w:t xml:space="preserve"> General </w:t>
      </w:r>
      <w:proofErr w:type="spellStart"/>
      <w:r>
        <w:rPr>
          <w:rFonts w:ascii="Roboto" w:hAnsi="Roboto"/>
          <w:color w:val="222222"/>
        </w:rPr>
        <w:t>Public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License</w:t>
      </w:r>
      <w:proofErr w:type="spellEnd"/>
      <w:r>
        <w:rPr>
          <w:rFonts w:ascii="Roboto" w:hAnsi="Roboto"/>
          <w:color w:val="222222"/>
        </w:rPr>
        <w:t xml:space="preserve"> (AGPL);</w:t>
      </w:r>
    </w:p>
    <w:p w14:paraId="212C2AAF" w14:textId="77777777" w:rsidR="009C6BC3" w:rsidRDefault="009C6BC3" w:rsidP="009C6BC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Possuir sintaxe para consultas, o que permite que você faça tanto simples quanto mais complexas, obtendo todos os tipos de informações;</w:t>
      </w:r>
    </w:p>
    <w:p w14:paraId="366E2FA6" w14:textId="77777777" w:rsidR="009C6BC3" w:rsidRDefault="009C6BC3" w:rsidP="009C6BC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Ter indexação, podendo criar índices e tendo um grande impacto no desempenho de suas consultas à medida que o banco de dados aumenta de tamanho;</w:t>
      </w:r>
    </w:p>
    <w:p w14:paraId="3C26D65C" w14:textId="77777777" w:rsidR="009C6BC3" w:rsidRDefault="009C6BC3" w:rsidP="009C6BC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Proporcionar escalabilidade horizontal, fazendo-o que seja adaptável e aumentando seu tamanho em função das informações que são armazenadas;</w:t>
      </w:r>
    </w:p>
    <w:p w14:paraId="38FA6635" w14:textId="77777777" w:rsidR="009C6BC3" w:rsidRDefault="009C6BC3" w:rsidP="009C6BC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Permitir a execução de consultas executando código </w:t>
      </w:r>
      <w:proofErr w:type="spellStart"/>
      <w:r>
        <w:rPr>
          <w:rFonts w:ascii="Roboto" w:hAnsi="Roboto"/>
          <w:color w:val="222222"/>
        </w:rPr>
        <w:t>JavaScript</w:t>
      </w:r>
      <w:proofErr w:type="spellEnd"/>
      <w:r>
        <w:rPr>
          <w:rFonts w:ascii="Roboto" w:hAnsi="Roboto"/>
          <w:color w:val="222222"/>
        </w:rPr>
        <w:t>;</w:t>
      </w:r>
    </w:p>
    <w:p w14:paraId="792FD079" w14:textId="77777777" w:rsidR="009C6BC3" w:rsidRDefault="009C6BC3" w:rsidP="009C6BC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Ser uma multiplataforma formada por aplicativos JSON.</w:t>
      </w:r>
    </w:p>
    <w:p w14:paraId="3A5DAE44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 xml:space="preserve">Por que utilizar o </w:t>
      </w:r>
      <w:proofErr w:type="spellStart"/>
      <w:r>
        <w:rPr>
          <w:rStyle w:val="Forte"/>
          <w:rFonts w:ascii="Roboto" w:hAnsi="Roboto"/>
          <w:b w:val="0"/>
          <w:bCs w:val="0"/>
          <w:sz w:val="41"/>
          <w:szCs w:val="41"/>
        </w:rPr>
        <w:t>MongoDB</w:t>
      </w:r>
      <w:proofErr w:type="spellEnd"/>
      <w:r>
        <w:rPr>
          <w:rStyle w:val="Forte"/>
          <w:rFonts w:ascii="Roboto" w:hAnsi="Roboto"/>
          <w:b w:val="0"/>
          <w:bCs w:val="0"/>
          <w:sz w:val="41"/>
          <w:szCs w:val="41"/>
        </w:rPr>
        <w:t>?</w:t>
      </w:r>
    </w:p>
    <w:p w14:paraId="36F3275E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Além dos tópicos citados acima em suas características, outros fatores fazem com que 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seja a escolha ideal para seus processos de trabalho.</w:t>
      </w:r>
    </w:p>
    <w:p w14:paraId="293A11A0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Primeiramente, a </w:t>
      </w:r>
      <w:r>
        <w:rPr>
          <w:rStyle w:val="Forte"/>
          <w:rFonts w:ascii="Roboto" w:eastAsiaTheme="majorEastAsia" w:hAnsi="Roboto"/>
          <w:color w:val="222222"/>
        </w:rPr>
        <w:t>grande flexibilidade que ele permite em um banco de dados</w:t>
      </w:r>
      <w:r>
        <w:rPr>
          <w:rFonts w:ascii="Roboto" w:hAnsi="Roboto"/>
          <w:color w:val="222222"/>
        </w:rPr>
        <w:t>, bem como sua </w:t>
      </w:r>
      <w:r>
        <w:rPr>
          <w:rStyle w:val="Forte"/>
          <w:rFonts w:ascii="Roboto" w:eastAsiaTheme="majorEastAsia" w:hAnsi="Roboto"/>
          <w:color w:val="222222"/>
        </w:rPr>
        <w:t>acessibilidade </w:t>
      </w:r>
      <w:r>
        <w:rPr>
          <w:rFonts w:ascii="Roboto" w:hAnsi="Roboto"/>
          <w:color w:val="222222"/>
        </w:rPr>
        <w:t>e seu recurso de alta disponibilidade, ou seja, a possibilidade de ter um alto volume de acesso e que pode aumentar consideravelmente de acordo com o seu uso e desempenho.</w:t>
      </w:r>
    </w:p>
    <w:p w14:paraId="33C2DDC0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Ademais, </w:t>
      </w:r>
      <w:r>
        <w:rPr>
          <w:rStyle w:val="Forte"/>
          <w:rFonts w:ascii="Roboto" w:eastAsiaTheme="majorEastAsia" w:hAnsi="Roboto"/>
          <w:color w:val="222222"/>
        </w:rPr>
        <w:t>possui documentação oficial </w:t>
      </w:r>
      <w:r>
        <w:rPr>
          <w:rFonts w:ascii="Roboto" w:hAnsi="Roboto"/>
          <w:color w:val="222222"/>
        </w:rPr>
        <w:t>eficaz que você pode utilizar durante o projeto como um recurso para melhorar suas operações, bem como adaptar às suas necessidades.</w:t>
      </w:r>
    </w:p>
    <w:p w14:paraId="55C1D22F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Sua fama e importância é tanta que algumas empresas já utilizam constantemente, como:</w:t>
      </w:r>
    </w:p>
    <w:p w14:paraId="07A94133" w14:textId="77777777" w:rsidR="009C6BC3" w:rsidRDefault="009C6BC3" w:rsidP="009C6BC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SourceForge</w:t>
      </w:r>
      <w:proofErr w:type="spellEnd"/>
      <w:r>
        <w:rPr>
          <w:rFonts w:ascii="Roboto" w:hAnsi="Roboto"/>
          <w:color w:val="222222"/>
        </w:rPr>
        <w:t>;</w:t>
      </w:r>
    </w:p>
    <w:p w14:paraId="0336F921" w14:textId="77777777" w:rsidR="009C6BC3" w:rsidRDefault="009C6BC3" w:rsidP="009C6BC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SAP;</w:t>
      </w:r>
    </w:p>
    <w:p w14:paraId="6F0011EB" w14:textId="77777777" w:rsidR="009C6BC3" w:rsidRDefault="009C6BC3" w:rsidP="009C6BC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Pearson </w:t>
      </w:r>
      <w:proofErr w:type="spellStart"/>
      <w:r>
        <w:rPr>
          <w:rFonts w:ascii="Roboto" w:hAnsi="Roboto"/>
          <w:color w:val="222222"/>
        </w:rPr>
        <w:t>Education</w:t>
      </w:r>
      <w:proofErr w:type="spellEnd"/>
      <w:r>
        <w:rPr>
          <w:rFonts w:ascii="Roboto" w:hAnsi="Roboto"/>
          <w:color w:val="222222"/>
        </w:rPr>
        <w:t>;</w:t>
      </w:r>
    </w:p>
    <w:p w14:paraId="70BC67A5" w14:textId="77777777" w:rsidR="009C6BC3" w:rsidRDefault="009C6BC3" w:rsidP="009C6BC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MTV;</w:t>
      </w:r>
    </w:p>
    <w:p w14:paraId="06E11EDB" w14:textId="77777777" w:rsidR="009C6BC3" w:rsidRDefault="009C6BC3" w:rsidP="009C6BC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MailBox</w:t>
      </w:r>
      <w:proofErr w:type="spellEnd"/>
      <w:r>
        <w:rPr>
          <w:rFonts w:ascii="Roboto" w:hAnsi="Roboto"/>
          <w:color w:val="222222"/>
        </w:rPr>
        <w:t>;</w:t>
      </w:r>
    </w:p>
    <w:p w14:paraId="0569590E" w14:textId="77777777" w:rsidR="009C6BC3" w:rsidRDefault="009C6BC3" w:rsidP="009C6BC3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LinkedIn.</w:t>
      </w:r>
    </w:p>
    <w:p w14:paraId="358A28FB" w14:textId="0AED78E1" w:rsidR="009C6BC3" w:rsidRDefault="009C6BC3" w:rsidP="009C6BC3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4A25845" wp14:editId="2FE1F7D5">
            <wp:extent cx="5400040" cy="3571240"/>
            <wp:effectExtent l="0" t="0" r="0" b="0"/>
            <wp:docPr id="704381107" name="Imagem 2" descr="visualização de banco de dados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ação de banco de dados mongod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62F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 xml:space="preserve">Vantagens e desvantagens do </w:t>
      </w:r>
      <w:proofErr w:type="spellStart"/>
      <w:r>
        <w:rPr>
          <w:rStyle w:val="Forte"/>
          <w:rFonts w:ascii="Roboto" w:hAnsi="Roboto"/>
          <w:b w:val="0"/>
          <w:bCs w:val="0"/>
          <w:sz w:val="41"/>
          <w:szCs w:val="41"/>
        </w:rPr>
        <w:t>mongodb</w:t>
      </w:r>
      <w:proofErr w:type="spellEnd"/>
    </w:p>
    <w:p w14:paraId="59BB2A1C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Ainda falando do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e de suas características, alguns pontos podem ser considerados muito vantajosos e outros nem tanto.</w:t>
      </w:r>
    </w:p>
    <w:p w14:paraId="7C4B677C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Para entender se vale a pena aplicar no seu negócio, confira abaixo as vantagens e desvantagens dessa tecnologia de banco de dados.</w:t>
      </w:r>
    </w:p>
    <w:p w14:paraId="73CDEECA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Style w:val="Forte"/>
          <w:rFonts w:ascii="Roboto" w:hAnsi="Roboto"/>
          <w:b w:val="0"/>
          <w:bCs w:val="0"/>
          <w:sz w:val="33"/>
          <w:szCs w:val="33"/>
        </w:rPr>
        <w:t>Vantagens</w:t>
      </w:r>
    </w:p>
    <w:p w14:paraId="3E4EA734" w14:textId="77777777" w:rsidR="009C6BC3" w:rsidRDefault="009C6BC3" w:rsidP="009C6BC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Ele é o ideal para ambientes com poucos recursos, onde qualquer servidor poderia atender os seus objetivos;</w:t>
      </w:r>
    </w:p>
    <w:p w14:paraId="6A715E6A" w14:textId="77777777" w:rsidR="009C6BC3" w:rsidRDefault="009C6BC3" w:rsidP="009C6BC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É uma ferramenta com custo baixo por ser de código aberto, o que faz a não necessidade de pagar uma licença;</w:t>
      </w:r>
    </w:p>
    <w:p w14:paraId="1A3FF143" w14:textId="77777777" w:rsidR="009C6BC3" w:rsidRDefault="009C6BC3" w:rsidP="009C6BC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É um ótimo complemento para a linguagem de </w:t>
      </w:r>
      <w:proofErr w:type="spellStart"/>
      <w:r>
        <w:rPr>
          <w:rFonts w:ascii="Roboto" w:hAnsi="Roboto"/>
          <w:color w:val="222222"/>
        </w:rPr>
        <w:t>JavaScript</w:t>
      </w:r>
      <w:proofErr w:type="spellEnd"/>
      <w:r>
        <w:rPr>
          <w:rFonts w:ascii="Roboto" w:hAnsi="Roboto"/>
          <w:color w:val="222222"/>
        </w:rPr>
        <w:t>, também muito utilizada pelos </w:t>
      </w:r>
      <w:hyperlink r:id="rId20" w:history="1">
        <w:r>
          <w:rPr>
            <w:rStyle w:val="Hyperlink"/>
            <w:rFonts w:ascii="Roboto" w:hAnsi="Roboto"/>
          </w:rPr>
          <w:t>desenvolvedores </w:t>
        </w:r>
      </w:hyperlink>
      <w:r>
        <w:rPr>
          <w:rFonts w:ascii="Roboto" w:hAnsi="Roboto"/>
          <w:color w:val="222222"/>
        </w:rPr>
        <w:t>e programadores;</w:t>
      </w:r>
    </w:p>
    <w:p w14:paraId="22174845" w14:textId="77777777" w:rsidR="009C6BC3" w:rsidRDefault="009C6BC3" w:rsidP="009C6BC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Alcança-se melhor performance, visto que uma única consulta retorna tudo o que precisamos saber sobre o documento;</w:t>
      </w:r>
    </w:p>
    <w:p w14:paraId="723C49FE" w14:textId="77777777" w:rsidR="009C6BC3" w:rsidRDefault="009C6BC3" w:rsidP="009C6BC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As consultas são simples de serem feitas, porém acontece quando não existirem as transações e </w:t>
      </w:r>
      <w:proofErr w:type="spellStart"/>
      <w:r>
        <w:rPr>
          <w:rFonts w:ascii="Roboto" w:hAnsi="Roboto"/>
          <w:color w:val="222222"/>
        </w:rPr>
        <w:t>joins</w:t>
      </w:r>
      <w:proofErr w:type="spellEnd"/>
      <w:r>
        <w:rPr>
          <w:rFonts w:ascii="Roboto" w:hAnsi="Roboto"/>
          <w:color w:val="222222"/>
        </w:rPr>
        <w:t>.</w:t>
      </w:r>
    </w:p>
    <w:p w14:paraId="0DEF87B1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Style w:val="Forte"/>
          <w:rFonts w:ascii="Roboto" w:hAnsi="Roboto"/>
          <w:b w:val="0"/>
          <w:bCs w:val="0"/>
          <w:sz w:val="33"/>
          <w:szCs w:val="33"/>
        </w:rPr>
        <w:lastRenderedPageBreak/>
        <w:t>Desvantagens</w:t>
      </w:r>
    </w:p>
    <w:p w14:paraId="393552DD" w14:textId="77777777" w:rsidR="009C6BC3" w:rsidRDefault="009C6BC3" w:rsidP="009C6BC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Não é indicado para aplicações com transações complexas, o que exige investir em bancos de dados relacionais;</w:t>
      </w:r>
    </w:p>
    <w:p w14:paraId="4DB8BFA7" w14:textId="77777777" w:rsidR="009C6BC3" w:rsidRDefault="009C6BC3" w:rsidP="009C6BC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Embora muito utilizada ainda é uma tecnologia nova e com muito a ser descoberto;</w:t>
      </w:r>
    </w:p>
    <w:p w14:paraId="439D3B91" w14:textId="77777777" w:rsidR="009C6BC3" w:rsidRDefault="009C6BC3" w:rsidP="009C6BC3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Tem um tempo maior de adaptação por sua dificuldade entre as pessoas e por ser uma tecnologia relativamente nova se comparada às outras;</w:t>
      </w:r>
    </w:p>
    <w:p w14:paraId="0202F19C" w14:textId="77777777" w:rsidR="009C6BC3" w:rsidRDefault="009C6BC3" w:rsidP="009C6B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035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Quando queremos alterar todos os registros relacionados a uma unidade semântica, nesse caso é preciso tratar um a um.</w:t>
      </w:r>
    </w:p>
    <w:p w14:paraId="45FBAF89" w14:textId="77777777" w:rsidR="009C6BC3" w:rsidRDefault="009C6BC3" w:rsidP="009C6BC3">
      <w:pPr>
        <w:pStyle w:val="Ttulo2"/>
        <w:shd w:val="clear" w:color="auto" w:fill="FFFFFF"/>
        <w:spacing w:before="450" w:after="300" w:line="570" w:lineRule="atLeast"/>
        <w:rPr>
          <w:rFonts w:ascii="Roboto" w:hAnsi="Roboto"/>
          <w:color w:val="auto"/>
          <w:sz w:val="41"/>
          <w:szCs w:val="41"/>
        </w:rPr>
      </w:pPr>
      <w:r>
        <w:rPr>
          <w:rStyle w:val="Forte"/>
          <w:rFonts w:ascii="Roboto" w:hAnsi="Roboto"/>
          <w:b w:val="0"/>
          <w:bCs w:val="0"/>
          <w:sz w:val="41"/>
          <w:szCs w:val="41"/>
        </w:rPr>
        <w:t>Boas práticas de uso</w:t>
      </w:r>
    </w:p>
    <w:p w14:paraId="6389E7A5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Agora que você já sabe o que significa 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>, suas principais características, relevância e como utilizá-lo, chegou o momento de colocar em prática.</w:t>
      </w:r>
    </w:p>
    <w:p w14:paraId="3C88A3B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Por isso, confira </w:t>
      </w:r>
      <w:r>
        <w:rPr>
          <w:rStyle w:val="Forte"/>
          <w:rFonts w:ascii="Roboto" w:eastAsiaTheme="majorEastAsia" w:hAnsi="Roboto"/>
          <w:color w:val="222222"/>
        </w:rPr>
        <w:t>6 dicas</w:t>
      </w:r>
      <w:r>
        <w:rPr>
          <w:rFonts w:ascii="Roboto" w:hAnsi="Roboto"/>
          <w:color w:val="222222"/>
        </w:rPr>
        <w:t> de como executá-lo no dia a dia do seu trabalho ou empresa.</w:t>
      </w:r>
    </w:p>
    <w:p w14:paraId="60FDB092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Style w:val="Forte"/>
          <w:rFonts w:ascii="Roboto" w:hAnsi="Roboto"/>
          <w:b w:val="0"/>
          <w:bCs w:val="0"/>
          <w:sz w:val="33"/>
          <w:szCs w:val="33"/>
        </w:rPr>
        <w:t>#1 Use compressão e otimize recursos</w:t>
      </w:r>
    </w:p>
    <w:p w14:paraId="7F6BAC00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Mesmo que ele possua um serviço de compressão robusto que encurta nomes, caso você queira melhorar ainda mais a performance, evite campos com nomes grandes.</w:t>
      </w:r>
    </w:p>
    <w:p w14:paraId="60B26978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Style w:val="Forte"/>
          <w:rFonts w:ascii="Roboto" w:hAnsi="Roboto"/>
          <w:b w:val="0"/>
          <w:bCs w:val="0"/>
          <w:sz w:val="33"/>
          <w:szCs w:val="33"/>
        </w:rPr>
        <w:t xml:space="preserve">#2 Execute um único </w:t>
      </w:r>
      <w:proofErr w:type="spellStart"/>
      <w:r>
        <w:rPr>
          <w:rStyle w:val="Forte"/>
          <w:rFonts w:ascii="Roboto" w:hAnsi="Roboto"/>
          <w:b w:val="0"/>
          <w:bCs w:val="0"/>
          <w:sz w:val="33"/>
          <w:szCs w:val="33"/>
        </w:rPr>
        <w:t>MongoDB</w:t>
      </w:r>
      <w:proofErr w:type="spellEnd"/>
      <w:r>
        <w:rPr>
          <w:rStyle w:val="Forte"/>
          <w:rFonts w:ascii="Roboto" w:hAnsi="Roboto"/>
          <w:b w:val="0"/>
          <w:bCs w:val="0"/>
          <w:sz w:val="33"/>
          <w:szCs w:val="33"/>
        </w:rPr>
        <w:t xml:space="preserve"> por servidor</w:t>
      </w:r>
    </w:p>
    <w:p w14:paraId="378508F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Aqui falamos da execução do mesmo processo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executado lado a lado no mesmo servidor. Isso é uma prática inadequada, pois haverá um tipo de ‘concorrência’ pelos recursos do servidor resultando em uma perda geral de desempenho.</w:t>
      </w:r>
    </w:p>
    <w:p w14:paraId="05B5ECE9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#</w:t>
      </w:r>
      <w:r>
        <w:rPr>
          <w:rStyle w:val="Forte"/>
          <w:rFonts w:ascii="Roboto" w:hAnsi="Roboto"/>
          <w:b w:val="0"/>
          <w:bCs w:val="0"/>
          <w:sz w:val="33"/>
          <w:szCs w:val="33"/>
        </w:rPr>
        <w:t>3 Armazene os dados do registro em um único documento</w:t>
      </w:r>
    </w:p>
    <w:p w14:paraId="2F4E5FD1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O interessante é separar o armazenamento, a maior parte do acesso aos dados terá um desempenho melhor em discos de acesso aleatório</w:t>
      </w:r>
    </w:p>
    <w:p w14:paraId="6CBE9F1A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lastRenderedPageBreak/>
        <w:t>#</w:t>
      </w:r>
      <w:r>
        <w:rPr>
          <w:rStyle w:val="Forte"/>
          <w:rFonts w:ascii="Roboto" w:hAnsi="Roboto"/>
          <w:b w:val="0"/>
          <w:bCs w:val="0"/>
          <w:sz w:val="33"/>
          <w:szCs w:val="33"/>
        </w:rPr>
        <w:t>4 Evite documentos grandes</w:t>
      </w:r>
    </w:p>
    <w:p w14:paraId="67EAA1E7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Apesar do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possuir uma boa compressão para gerenciamento de arquivos binários, o quanto puder evitá-lo, melhor, pois existe uma do tamanho de cada documento para 16 MB.</w:t>
      </w:r>
    </w:p>
    <w:p w14:paraId="2F5205B1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#</w:t>
      </w:r>
      <w:r>
        <w:rPr>
          <w:rStyle w:val="Forte"/>
          <w:rFonts w:ascii="Roboto" w:hAnsi="Roboto"/>
          <w:b w:val="0"/>
          <w:bCs w:val="0"/>
          <w:sz w:val="33"/>
          <w:szCs w:val="33"/>
        </w:rPr>
        <w:t>5 Evite informações desnecessárias</w:t>
      </w:r>
    </w:p>
    <w:p w14:paraId="78B12AEB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Da mesma forma que você deve evitar documentos grandes, isso inclui colocar informações desnecessárias, como índices, </w:t>
      </w:r>
      <w:proofErr w:type="gramStart"/>
      <w:r>
        <w:rPr>
          <w:rFonts w:ascii="Roboto" w:hAnsi="Roboto"/>
          <w:color w:val="222222"/>
        </w:rPr>
        <w:t xml:space="preserve">nomes, </w:t>
      </w:r>
      <w:proofErr w:type="spellStart"/>
      <w:r>
        <w:rPr>
          <w:rFonts w:ascii="Roboto" w:hAnsi="Roboto"/>
          <w:color w:val="222222"/>
        </w:rPr>
        <w:t>etc</w:t>
      </w:r>
      <w:proofErr w:type="spellEnd"/>
      <w:proofErr w:type="gramEnd"/>
      <w:r>
        <w:rPr>
          <w:rFonts w:ascii="Roboto" w:hAnsi="Roboto"/>
          <w:color w:val="222222"/>
        </w:rPr>
        <w:t>, pois pode resultar em uma má modelagem.</w:t>
      </w:r>
    </w:p>
    <w:p w14:paraId="3FC86E7C" w14:textId="77777777" w:rsidR="009C6BC3" w:rsidRDefault="009C6BC3" w:rsidP="009C6BC3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auto"/>
          <w:sz w:val="33"/>
          <w:szCs w:val="33"/>
        </w:rPr>
      </w:pPr>
      <w:r>
        <w:rPr>
          <w:rFonts w:ascii="Roboto" w:hAnsi="Roboto"/>
          <w:b/>
          <w:bCs/>
          <w:sz w:val="33"/>
          <w:szCs w:val="33"/>
        </w:rPr>
        <w:t>#</w:t>
      </w:r>
      <w:r>
        <w:rPr>
          <w:rStyle w:val="Forte"/>
          <w:rFonts w:ascii="Roboto" w:hAnsi="Roboto"/>
          <w:b w:val="0"/>
          <w:bCs w:val="0"/>
          <w:sz w:val="33"/>
          <w:szCs w:val="33"/>
        </w:rPr>
        <w:t>6 Faça backups diários</w:t>
      </w:r>
    </w:p>
    <w:p w14:paraId="0743614B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Não é novidade que </w:t>
      </w:r>
      <w:r>
        <w:rPr>
          <w:rStyle w:val="Forte"/>
          <w:rFonts w:ascii="Roboto" w:eastAsiaTheme="majorEastAsia" w:hAnsi="Roboto"/>
          <w:color w:val="222222"/>
        </w:rPr>
        <w:t>fazer backups é sempre importante</w:t>
      </w:r>
      <w:r>
        <w:rPr>
          <w:rFonts w:ascii="Roboto" w:hAnsi="Roboto"/>
          <w:color w:val="222222"/>
        </w:rPr>
        <w:t xml:space="preserve">, mas como o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é ainda mais, pois lida com muitos dados e acidentes podem causar danos irreparáveis.</w:t>
      </w:r>
    </w:p>
    <w:p w14:paraId="3EF83058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No entanto, uma vantagem é que, como os documentos são geralmente leves, os backups são rápidos de serem realizados e recuperados.</w:t>
      </w:r>
    </w:p>
    <w:p w14:paraId="52637F5A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Portanto, com certeza ao seguir esses passos você vai encontrar a diferença na hora do desenvolvimento de aplicações.</w:t>
      </w:r>
    </w:p>
    <w:p w14:paraId="4E19824D" w14:textId="77777777" w:rsidR="009C6BC3" w:rsidRDefault="009C6BC3" w:rsidP="009C6BC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Agora é com você!</w:t>
      </w:r>
      <w:r>
        <w:rPr>
          <w:rStyle w:val="Forte"/>
          <w:rFonts w:ascii="Roboto" w:eastAsiaTheme="majorEastAsia" w:hAnsi="Roboto"/>
          <w:color w:val="222222"/>
        </w:rPr>
        <w:t> Gostou do conteúdo?</w:t>
      </w:r>
      <w:r>
        <w:rPr>
          <w:rFonts w:ascii="Roboto" w:hAnsi="Roboto"/>
          <w:color w:val="222222"/>
        </w:rPr>
        <w:t xml:space="preserve"> Comece a aplicar agora essa tecnologia de banco de dados </w:t>
      </w:r>
      <w:proofErr w:type="spellStart"/>
      <w:r>
        <w:rPr>
          <w:rFonts w:ascii="Roboto" w:hAnsi="Roboto"/>
          <w:color w:val="222222"/>
        </w:rPr>
        <w:t>Mongodb</w:t>
      </w:r>
      <w:proofErr w:type="spellEnd"/>
      <w:r>
        <w:rPr>
          <w:rFonts w:ascii="Roboto" w:hAnsi="Roboto"/>
          <w:color w:val="222222"/>
        </w:rPr>
        <w:t xml:space="preserve"> no seu negócio e veja o resultado.</w:t>
      </w:r>
    </w:p>
    <w:sectPr w:rsidR="009C6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CE8"/>
    <w:multiLevelType w:val="multilevel"/>
    <w:tmpl w:val="924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B74E1"/>
    <w:multiLevelType w:val="multilevel"/>
    <w:tmpl w:val="5D04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11CF4"/>
    <w:multiLevelType w:val="multilevel"/>
    <w:tmpl w:val="DCF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55ABA"/>
    <w:multiLevelType w:val="multilevel"/>
    <w:tmpl w:val="BB0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77CBE"/>
    <w:multiLevelType w:val="multilevel"/>
    <w:tmpl w:val="C9C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C4BD7"/>
    <w:multiLevelType w:val="multilevel"/>
    <w:tmpl w:val="789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93AA2"/>
    <w:multiLevelType w:val="multilevel"/>
    <w:tmpl w:val="2EC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41084"/>
    <w:multiLevelType w:val="multilevel"/>
    <w:tmpl w:val="721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E51DD"/>
    <w:multiLevelType w:val="multilevel"/>
    <w:tmpl w:val="860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646EE"/>
    <w:multiLevelType w:val="multilevel"/>
    <w:tmpl w:val="BB1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E6908"/>
    <w:multiLevelType w:val="multilevel"/>
    <w:tmpl w:val="3CE2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55483"/>
    <w:multiLevelType w:val="multilevel"/>
    <w:tmpl w:val="E076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206187">
    <w:abstractNumId w:val="5"/>
  </w:num>
  <w:num w:numId="2" w16cid:durableId="303200471">
    <w:abstractNumId w:val="4"/>
  </w:num>
  <w:num w:numId="3" w16cid:durableId="1897398323">
    <w:abstractNumId w:val="3"/>
  </w:num>
  <w:num w:numId="4" w16cid:durableId="1513179817">
    <w:abstractNumId w:val="8"/>
  </w:num>
  <w:num w:numId="5" w16cid:durableId="1331761071">
    <w:abstractNumId w:val="11"/>
  </w:num>
  <w:num w:numId="6" w16cid:durableId="1786386112">
    <w:abstractNumId w:val="10"/>
  </w:num>
  <w:num w:numId="7" w16cid:durableId="1212231025">
    <w:abstractNumId w:val="0"/>
  </w:num>
  <w:num w:numId="8" w16cid:durableId="864827050">
    <w:abstractNumId w:val="1"/>
  </w:num>
  <w:num w:numId="9" w16cid:durableId="1564607873">
    <w:abstractNumId w:val="6"/>
  </w:num>
  <w:num w:numId="10" w16cid:durableId="516047442">
    <w:abstractNumId w:val="9"/>
  </w:num>
  <w:num w:numId="11" w16cid:durableId="1416584986">
    <w:abstractNumId w:val="2"/>
  </w:num>
  <w:num w:numId="12" w16cid:durableId="1711950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9F"/>
    <w:rsid w:val="0096679F"/>
    <w:rsid w:val="009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2271"/>
  <w15:chartTrackingRefBased/>
  <w15:docId w15:val="{72F1BB91-9148-4074-8BBA-EB98F03B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6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6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6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6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6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6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6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6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6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6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66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66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67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67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6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67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6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6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6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6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6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6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67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7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67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6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67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67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C6BC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6B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C6BC3"/>
    <w:rPr>
      <w:b/>
      <w:bCs/>
    </w:rPr>
  </w:style>
  <w:style w:type="character" w:styleId="nfase">
    <w:name w:val="Emphasis"/>
    <w:basedOn w:val="Fontepargpadro"/>
    <w:uiPriority w:val="20"/>
    <w:qFormat/>
    <w:rsid w:val="009C6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xpeducacao.com.br/bancos-de-dados-nosql/" TargetMode="External"/><Relationship Id="rId18" Type="http://schemas.openxmlformats.org/officeDocument/2006/relationships/hyperlink" Target="https://blog.xpeducacao.com.br/c-plus-plu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xpeducacao.com.br/como-deixar-consulta-sql-mais-rapida/" TargetMode="External"/><Relationship Id="rId12" Type="http://schemas.openxmlformats.org/officeDocument/2006/relationships/hyperlink" Target="https://blog.xpeducacao.com.br/cloud-computing/" TargetMode="External"/><Relationship Id="rId17" Type="http://schemas.openxmlformats.org/officeDocument/2006/relationships/hyperlink" Target="https://blog.xpeducacao.com.br/big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xpeducacao.com.br/data-science/" TargetMode="External"/><Relationship Id="rId20" Type="http://schemas.openxmlformats.org/officeDocument/2006/relationships/hyperlink" Target="https://blog.xpeducacao.com.br/desenvolvedor-full-stac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xpeducacao.com.br/banco-de-dados/" TargetMode="External"/><Relationship Id="rId11" Type="http://schemas.openxmlformats.org/officeDocument/2006/relationships/hyperlink" Target="https://blog.xpeducacao.com.br/o-que-faz-um-programador/" TargetMode="External"/><Relationship Id="rId5" Type="http://schemas.openxmlformats.org/officeDocument/2006/relationships/hyperlink" Target="https://blog.xpeducacao.com.br/banco-de-dados-postgresql/" TargetMode="External"/><Relationship Id="rId15" Type="http://schemas.openxmlformats.org/officeDocument/2006/relationships/hyperlink" Target="https://blog.xpeducacao.com.br/o-que-e-mongodb/" TargetMode="External"/><Relationship Id="rId10" Type="http://schemas.openxmlformats.org/officeDocument/2006/relationships/hyperlink" Target="https://blog.xpeducacao.com.br/python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log.xpeducacao.com.br/linguagens-de-programacao/" TargetMode="External"/><Relationship Id="rId14" Type="http://schemas.openxmlformats.org/officeDocument/2006/relationships/hyperlink" Target="https://blog.xpeducacao.com.br/linux-sistema-operacion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2220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alves</dc:creator>
  <cp:keywords/>
  <dc:description/>
  <cp:lastModifiedBy>mau alves</cp:lastModifiedBy>
  <cp:revision>2</cp:revision>
  <dcterms:created xsi:type="dcterms:W3CDTF">2024-02-19T03:12:00Z</dcterms:created>
  <dcterms:modified xsi:type="dcterms:W3CDTF">2024-02-19T03:18:00Z</dcterms:modified>
</cp:coreProperties>
</file>