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97BF8" w:rsidRPr="00F62FAB" w:rsidRDefault="00897BF8" w:rsidP="00F62FAB">
      <w:pPr>
        <w:pStyle w:val="p1"/>
        <w:jc w:val="both"/>
        <w:rPr>
          <w:sz w:val="40"/>
          <w:szCs w:val="40"/>
          <w:lang w:val="ru-RU"/>
        </w:rPr>
      </w:pPr>
      <w:r w:rsidRPr="00F62FAB">
        <w:rPr>
          <w:b/>
          <w:bCs/>
          <w:sz w:val="40"/>
          <w:szCs w:val="40"/>
        </w:rPr>
        <w:t>Постановка задачи</w:t>
      </w:r>
      <w:r w:rsidR="009E1B0E" w:rsidRPr="00F62FAB">
        <w:rPr>
          <w:b/>
          <w:bCs/>
          <w:sz w:val="40"/>
          <w:szCs w:val="40"/>
          <w:lang w:val="ru-RU"/>
        </w:rPr>
        <w:t>:</w:t>
      </w:r>
    </w:p>
    <w:p w:rsidR="00897BF8" w:rsidRPr="00F62FAB" w:rsidRDefault="00897BF8" w:rsidP="00F62FAB">
      <w:pPr>
        <w:pStyle w:val="p3"/>
        <w:jc w:val="both"/>
        <w:rPr>
          <w:sz w:val="28"/>
          <w:szCs w:val="28"/>
          <w:lang w:val="ru-RU"/>
        </w:rPr>
      </w:pPr>
      <w:r w:rsidRPr="00F62FAB">
        <w:rPr>
          <w:sz w:val="28"/>
          <w:szCs w:val="28"/>
        </w:rPr>
        <w:t>В данной работе рассматривается разработка цифрового двойника механической системы с возможностью визуализации и симуляции в реальном времени. В качестве исследуемого объекта выбрана классическая задача сопротивления материалов – балка двутаврового сечения, закрепленная на двух шарнирных опорах по концам.</w:t>
      </w:r>
    </w:p>
    <w:p w:rsidR="00897BF8" w:rsidRPr="00F62FAB" w:rsidRDefault="00897BF8" w:rsidP="00F62FAB">
      <w:pPr>
        <w:pStyle w:val="p3"/>
        <w:jc w:val="both"/>
        <w:rPr>
          <w:sz w:val="28"/>
          <w:szCs w:val="28"/>
          <w:lang w:val="ru-RU"/>
        </w:rPr>
      </w:pPr>
      <w:r w:rsidRPr="00F62FAB">
        <w:rPr>
          <w:sz w:val="28"/>
          <w:szCs w:val="28"/>
        </w:rPr>
        <w:t>На балку могут прикладываться сосредоточенные силы, направленные перпендикулярно ее продольной оси, а также внешние моменты. Основная цель работы – разработка математической модели, реализующей статический и динамический анализ данной механической системы, с последующей визуализацией ее деформаций и реакции на внешние нагрузки.</w:t>
      </w:r>
    </w:p>
    <w:p w:rsidR="009E1B0E" w:rsidRPr="009E1B0E" w:rsidRDefault="009E1B0E" w:rsidP="00F62FAB">
      <w:pPr>
        <w:spacing w:before="100" w:beforeAutospacing="1" w:after="100" w:afterAutospacing="1"/>
        <w:jc w:val="both"/>
        <w:rPr>
          <w:sz w:val="40"/>
          <w:szCs w:val="40"/>
          <w:lang w:val="ru-RU"/>
        </w:rPr>
      </w:pPr>
      <w:r w:rsidRPr="009E1B0E">
        <w:rPr>
          <w:b/>
          <w:bCs/>
          <w:sz w:val="40"/>
          <w:szCs w:val="40"/>
        </w:rPr>
        <w:t>Теоретическая часть</w:t>
      </w:r>
      <w:r w:rsidRPr="00F62FAB">
        <w:rPr>
          <w:sz w:val="40"/>
          <w:szCs w:val="40"/>
          <w:lang w:val="ru-RU"/>
        </w:rPr>
        <w:t>:</w:t>
      </w:r>
    </w:p>
    <w:p w:rsidR="009E1B0E" w:rsidRPr="009E1B0E" w:rsidRDefault="009E1B0E" w:rsidP="00F62FAB">
      <w:pPr>
        <w:spacing w:before="100" w:beforeAutospacing="1" w:after="100" w:afterAutospacing="1"/>
        <w:jc w:val="both"/>
        <w:rPr>
          <w:sz w:val="28"/>
          <w:szCs w:val="28"/>
          <w:lang w:val="ru-RU"/>
        </w:rPr>
      </w:pPr>
      <w:r w:rsidRPr="009E1B0E">
        <w:rPr>
          <w:b/>
          <w:bCs/>
          <w:sz w:val="28"/>
          <w:szCs w:val="28"/>
        </w:rPr>
        <w:t>1. Режимы работы программы</w:t>
      </w:r>
    </w:p>
    <w:p w:rsidR="009E1B0E" w:rsidRPr="009E1B0E" w:rsidRDefault="009E1B0E" w:rsidP="00F62FAB">
      <w:pPr>
        <w:spacing w:before="100" w:beforeAutospacing="1" w:after="100" w:afterAutospacing="1"/>
        <w:jc w:val="both"/>
        <w:rPr>
          <w:sz w:val="28"/>
          <w:szCs w:val="28"/>
          <w:lang w:val="ru-RU"/>
        </w:rPr>
      </w:pPr>
      <w:r w:rsidRPr="009E1B0E">
        <w:rPr>
          <w:sz w:val="28"/>
          <w:szCs w:val="28"/>
        </w:rPr>
        <w:t>Разработанная программа цифрового двойника балки поддерживает три режима работы:</w:t>
      </w:r>
    </w:p>
    <w:p w:rsidR="009E1B0E" w:rsidRPr="009E1B0E" w:rsidRDefault="009E1B0E" w:rsidP="00F62FAB">
      <w:pPr>
        <w:spacing w:before="100" w:beforeAutospacing="1" w:after="100" w:afterAutospacing="1"/>
        <w:jc w:val="both"/>
        <w:rPr>
          <w:sz w:val="28"/>
          <w:szCs w:val="28"/>
          <w:lang w:val="ru-RU"/>
        </w:rPr>
      </w:pPr>
      <w:r w:rsidRPr="009E1B0E">
        <w:rPr>
          <w:b/>
          <w:bCs/>
          <w:sz w:val="28"/>
          <w:szCs w:val="28"/>
        </w:rPr>
        <w:t>1.1. Ручной режим</w:t>
      </w:r>
    </w:p>
    <w:p w:rsidR="009E1B0E" w:rsidRPr="009E1B0E" w:rsidRDefault="009E1B0E" w:rsidP="00F62FAB">
      <w:pPr>
        <w:spacing w:before="100" w:beforeAutospacing="1" w:after="100" w:afterAutospacing="1"/>
        <w:jc w:val="both"/>
        <w:rPr>
          <w:sz w:val="28"/>
          <w:szCs w:val="28"/>
        </w:rPr>
      </w:pPr>
      <w:r w:rsidRPr="009E1B0E">
        <w:rPr>
          <w:sz w:val="28"/>
          <w:szCs w:val="28"/>
        </w:rPr>
        <w:t>В данном режиме пользователь самостоятельно задает расположение и величину приложенных к балке сосредоточенных сил и моментов. На основе введенных данных строятся эпюры:</w:t>
      </w:r>
    </w:p>
    <w:p w:rsidR="009E1B0E" w:rsidRPr="00F62FAB" w:rsidRDefault="009E1B0E" w:rsidP="00F62FAB">
      <w:pPr>
        <w:spacing w:before="100" w:beforeAutospacing="1" w:after="100" w:afterAutospacing="1"/>
        <w:jc w:val="both"/>
        <w:rPr>
          <w:sz w:val="28"/>
          <w:szCs w:val="28"/>
          <w:lang w:val="ru-RU"/>
        </w:rPr>
      </w:pPr>
      <w:r w:rsidRPr="009E1B0E">
        <w:rPr>
          <w:sz w:val="28"/>
          <w:szCs w:val="28"/>
        </w:rPr>
        <w:t xml:space="preserve">• </w:t>
      </w:r>
      <w:r w:rsidRPr="009E1B0E">
        <w:rPr>
          <w:b/>
          <w:bCs/>
          <w:sz w:val="28"/>
          <w:szCs w:val="28"/>
        </w:rPr>
        <w:t>Поперечных сил</w:t>
      </w:r>
      <w:r w:rsidRPr="009E1B0E">
        <w:rPr>
          <w:sz w:val="28"/>
          <w:szCs w:val="28"/>
        </w:rPr>
        <w:t>,</w:t>
      </w:r>
    </w:p>
    <w:p w:rsidR="009E1B0E" w:rsidRPr="009E1B0E" w:rsidRDefault="009E1B0E" w:rsidP="00F62FAB">
      <w:pPr>
        <w:spacing w:before="100" w:beforeAutospacing="1" w:after="100" w:afterAutospacing="1"/>
        <w:jc w:val="both"/>
        <w:rPr>
          <w:sz w:val="28"/>
          <w:szCs w:val="28"/>
        </w:rPr>
      </w:pPr>
      <w:r w:rsidRPr="009E1B0E">
        <w:rPr>
          <w:sz w:val="28"/>
          <w:szCs w:val="28"/>
        </w:rPr>
        <w:t xml:space="preserve">• </w:t>
      </w:r>
      <w:r w:rsidRPr="009E1B0E">
        <w:rPr>
          <w:b/>
          <w:bCs/>
          <w:sz w:val="28"/>
          <w:szCs w:val="28"/>
        </w:rPr>
        <w:t>Изгибающих моментов</w:t>
      </w:r>
      <w:r w:rsidRPr="009E1B0E">
        <w:rPr>
          <w:sz w:val="28"/>
          <w:szCs w:val="28"/>
        </w:rPr>
        <w:t>,</w:t>
      </w:r>
    </w:p>
    <w:p w:rsidR="009E1B0E" w:rsidRPr="009E1B0E" w:rsidRDefault="009E1B0E" w:rsidP="00F62FAB">
      <w:pPr>
        <w:spacing w:before="100" w:beforeAutospacing="1" w:after="100" w:afterAutospacing="1"/>
        <w:jc w:val="both"/>
        <w:rPr>
          <w:sz w:val="28"/>
          <w:szCs w:val="28"/>
          <w:lang w:val="ru-RU"/>
        </w:rPr>
      </w:pPr>
      <w:r w:rsidRPr="009E1B0E">
        <w:rPr>
          <w:sz w:val="28"/>
          <w:szCs w:val="28"/>
        </w:rPr>
        <w:t xml:space="preserve">• </w:t>
      </w:r>
      <w:r w:rsidRPr="009E1B0E">
        <w:rPr>
          <w:b/>
          <w:bCs/>
          <w:sz w:val="28"/>
          <w:szCs w:val="28"/>
        </w:rPr>
        <w:t>Прогибов балки</w:t>
      </w:r>
      <w:r w:rsidRPr="009E1B0E">
        <w:rPr>
          <w:sz w:val="28"/>
          <w:szCs w:val="28"/>
        </w:rPr>
        <w:t>.</w:t>
      </w:r>
    </w:p>
    <w:p w:rsidR="009E1B0E" w:rsidRPr="009E1B0E" w:rsidRDefault="009E1B0E" w:rsidP="00F62FAB">
      <w:pPr>
        <w:spacing w:before="100" w:beforeAutospacing="1" w:after="100" w:afterAutospacing="1"/>
        <w:jc w:val="both"/>
        <w:rPr>
          <w:sz w:val="28"/>
          <w:szCs w:val="28"/>
        </w:rPr>
      </w:pPr>
      <w:r w:rsidRPr="009E1B0E">
        <w:rPr>
          <w:sz w:val="28"/>
          <w:szCs w:val="28"/>
        </w:rPr>
        <w:t>Дополнительно реализована визуализация балки, где:</w:t>
      </w:r>
    </w:p>
    <w:p w:rsidR="009E1B0E" w:rsidRPr="009E1B0E" w:rsidRDefault="009E1B0E" w:rsidP="00F62FAB">
      <w:pPr>
        <w:spacing w:before="100" w:beforeAutospacing="1" w:after="100" w:afterAutospacing="1"/>
        <w:jc w:val="both"/>
        <w:rPr>
          <w:sz w:val="28"/>
          <w:szCs w:val="28"/>
        </w:rPr>
      </w:pPr>
      <w:r w:rsidRPr="009E1B0E">
        <w:rPr>
          <w:sz w:val="28"/>
          <w:szCs w:val="28"/>
        </w:rPr>
        <w:t>• Цвет балки зависит от напряжений:</w:t>
      </w:r>
    </w:p>
    <w:p w:rsidR="009E1B0E" w:rsidRPr="009E1B0E" w:rsidRDefault="009E1B0E" w:rsidP="00F62FAB">
      <w:pPr>
        <w:spacing w:before="100" w:beforeAutospacing="1" w:after="100" w:afterAutospacing="1"/>
        <w:jc w:val="both"/>
        <w:rPr>
          <w:sz w:val="28"/>
          <w:szCs w:val="28"/>
        </w:rPr>
      </w:pPr>
      <w:r w:rsidRPr="009E1B0E">
        <w:rPr>
          <w:sz w:val="28"/>
          <w:szCs w:val="28"/>
        </w:rPr>
        <w:t xml:space="preserve">• </w:t>
      </w:r>
      <w:r w:rsidRPr="009E1B0E">
        <w:rPr>
          <w:b/>
          <w:bCs/>
          <w:sz w:val="28"/>
          <w:szCs w:val="28"/>
        </w:rPr>
        <w:t>Бордовый</w:t>
      </w:r>
      <w:r w:rsidRPr="009E1B0E">
        <w:rPr>
          <w:sz w:val="28"/>
          <w:szCs w:val="28"/>
        </w:rPr>
        <w:t xml:space="preserve"> – критическая нагрузка,</w:t>
      </w:r>
    </w:p>
    <w:p w:rsidR="009E1B0E" w:rsidRPr="009E1B0E" w:rsidRDefault="009E1B0E" w:rsidP="00F62FAB">
      <w:pPr>
        <w:spacing w:before="100" w:beforeAutospacing="1" w:after="100" w:afterAutospacing="1"/>
        <w:jc w:val="both"/>
        <w:rPr>
          <w:sz w:val="28"/>
          <w:szCs w:val="28"/>
        </w:rPr>
      </w:pPr>
      <w:r w:rsidRPr="009E1B0E">
        <w:rPr>
          <w:sz w:val="28"/>
          <w:szCs w:val="28"/>
        </w:rPr>
        <w:t xml:space="preserve">• </w:t>
      </w:r>
      <w:r w:rsidRPr="009E1B0E">
        <w:rPr>
          <w:b/>
          <w:bCs/>
          <w:sz w:val="28"/>
          <w:szCs w:val="28"/>
        </w:rPr>
        <w:t>Фиолетовый</w:t>
      </w:r>
      <w:r w:rsidRPr="009E1B0E">
        <w:rPr>
          <w:sz w:val="28"/>
          <w:szCs w:val="28"/>
        </w:rPr>
        <w:t xml:space="preserve"> – отсутствие нагрузки.</w:t>
      </w:r>
    </w:p>
    <w:p w:rsidR="009E1B0E" w:rsidRPr="009E1B0E" w:rsidRDefault="009E1B0E" w:rsidP="00F62FAB">
      <w:pPr>
        <w:spacing w:before="100" w:beforeAutospacing="1" w:after="100" w:afterAutospacing="1"/>
        <w:jc w:val="both"/>
        <w:rPr>
          <w:sz w:val="28"/>
          <w:szCs w:val="28"/>
        </w:rPr>
      </w:pPr>
      <w:r w:rsidRPr="009E1B0E">
        <w:rPr>
          <w:sz w:val="28"/>
          <w:szCs w:val="28"/>
        </w:rPr>
        <w:t>• Черными линиями обозначены приложенные силы.</w:t>
      </w:r>
    </w:p>
    <w:p w:rsidR="009E1B0E" w:rsidRPr="009E1B0E" w:rsidRDefault="009E1B0E" w:rsidP="00F62FAB">
      <w:pPr>
        <w:spacing w:before="100" w:beforeAutospacing="1" w:after="100" w:afterAutospacing="1"/>
        <w:jc w:val="both"/>
        <w:rPr>
          <w:sz w:val="28"/>
          <w:szCs w:val="28"/>
        </w:rPr>
      </w:pPr>
      <w:r w:rsidRPr="009E1B0E">
        <w:rPr>
          <w:sz w:val="28"/>
          <w:szCs w:val="28"/>
        </w:rPr>
        <w:t>• Красными линиями обозначены моменты.</w:t>
      </w:r>
    </w:p>
    <w:p w:rsidR="00F62FAB" w:rsidRPr="00F62FAB" w:rsidRDefault="009E1B0E" w:rsidP="00F62FAB">
      <w:pPr>
        <w:pStyle w:val="p1"/>
        <w:jc w:val="both"/>
        <w:rPr>
          <w:sz w:val="28"/>
          <w:szCs w:val="28"/>
          <w:lang w:val="ru-RU"/>
        </w:rPr>
      </w:pPr>
      <w:r w:rsidRPr="009E1B0E">
        <w:rPr>
          <w:sz w:val="28"/>
          <w:szCs w:val="28"/>
        </w:rPr>
        <w:t xml:space="preserve">• </w:t>
      </w:r>
      <w:r w:rsidR="00F62FAB" w:rsidRPr="00F62FAB">
        <w:rPr>
          <w:sz w:val="28"/>
          <w:szCs w:val="28"/>
        </w:rPr>
        <w:t xml:space="preserve">Доступен </w:t>
      </w:r>
      <w:r w:rsidR="00F62FAB" w:rsidRPr="00F62FAB">
        <w:rPr>
          <w:rStyle w:val="s1"/>
          <w:rFonts w:eastAsiaTheme="majorEastAsia"/>
          <w:b/>
          <w:bCs/>
          <w:sz w:val="28"/>
          <w:szCs w:val="28"/>
        </w:rPr>
        <w:t>режим сглаженной визуализации</w:t>
      </w:r>
      <w:r w:rsidR="00F62FAB" w:rsidRPr="00F62FAB">
        <w:rPr>
          <w:sz w:val="28"/>
          <w:szCs w:val="28"/>
        </w:rPr>
        <w:t xml:space="preserve">, который улучшает качество отображения балки при </w:t>
      </w:r>
      <w:r w:rsidR="00F62FAB" w:rsidRPr="00F62FAB">
        <w:rPr>
          <w:rStyle w:val="s1"/>
          <w:rFonts w:eastAsiaTheme="majorEastAsia"/>
          <w:b/>
          <w:bCs/>
          <w:sz w:val="28"/>
          <w:szCs w:val="28"/>
        </w:rPr>
        <w:t>малом количестве точек расчета</w:t>
      </w:r>
      <w:r w:rsidR="00F62FAB" w:rsidRPr="00F62FAB">
        <w:rPr>
          <w:sz w:val="28"/>
          <w:szCs w:val="28"/>
        </w:rPr>
        <w:t>. Этот режим выполняет дополнительную интерполяцию между расчетными точками, визуально сглаживая график деформаций.</w:t>
      </w:r>
    </w:p>
    <w:p w:rsidR="00F62FAB" w:rsidRPr="00F62FAB" w:rsidRDefault="00F62FAB" w:rsidP="00F62FAB">
      <w:pPr>
        <w:pStyle w:val="p1"/>
        <w:jc w:val="both"/>
        <w:rPr>
          <w:sz w:val="28"/>
          <w:szCs w:val="28"/>
          <w:lang w:val="ru-RU"/>
        </w:rPr>
      </w:pPr>
    </w:p>
    <w:p w:rsidR="00F62FAB" w:rsidRPr="00F62FAB" w:rsidRDefault="00F62FAB" w:rsidP="00F62FAB">
      <w:pPr>
        <w:pStyle w:val="p1"/>
        <w:jc w:val="both"/>
        <w:rPr>
          <w:sz w:val="28"/>
          <w:szCs w:val="28"/>
          <w:lang w:val="ru-RU"/>
        </w:rPr>
      </w:pPr>
      <w:r w:rsidRPr="00F62FAB">
        <w:rPr>
          <w:sz w:val="28"/>
          <w:szCs w:val="28"/>
        </w:rPr>
        <w:lastRenderedPageBreak/>
        <w:t>Ниже представлены скриншоты сравнения:</w:t>
      </w:r>
    </w:p>
    <w:p w:rsidR="00F62FAB" w:rsidRPr="00F62FAB" w:rsidRDefault="00F62FAB" w:rsidP="00F62FAB">
      <w:pPr>
        <w:pStyle w:val="p1"/>
        <w:jc w:val="both"/>
        <w:rPr>
          <w:sz w:val="28"/>
          <w:szCs w:val="28"/>
        </w:rPr>
      </w:pPr>
      <w:r w:rsidRPr="00F62FAB">
        <w:rPr>
          <w:sz w:val="28"/>
          <w:szCs w:val="28"/>
        </w:rPr>
        <w:t>•</w:t>
      </w:r>
      <w:r w:rsidRPr="00F62FAB">
        <w:rPr>
          <w:rStyle w:val="apple-tab-span"/>
          <w:rFonts w:eastAsiaTheme="majorEastAsia"/>
          <w:sz w:val="28"/>
          <w:szCs w:val="28"/>
        </w:rPr>
        <w:t xml:space="preserve"> </w:t>
      </w:r>
      <w:r w:rsidRPr="00F62FAB">
        <w:rPr>
          <w:rStyle w:val="s1"/>
          <w:rFonts w:eastAsiaTheme="majorEastAsia"/>
          <w:b/>
          <w:bCs/>
          <w:sz w:val="28"/>
          <w:szCs w:val="28"/>
          <w:lang w:val="ru-RU"/>
        </w:rPr>
        <w:t>Сверху</w:t>
      </w:r>
      <w:r w:rsidRPr="00F62FAB">
        <w:rPr>
          <w:sz w:val="28"/>
          <w:szCs w:val="28"/>
        </w:rPr>
        <w:t xml:space="preserve"> – стандартная визуализация при </w:t>
      </w:r>
      <w:r w:rsidRPr="00F62FAB">
        <w:rPr>
          <w:rStyle w:val="s2"/>
          <w:rFonts w:eastAsiaTheme="majorEastAsia"/>
          <w:sz w:val="28"/>
          <w:szCs w:val="28"/>
        </w:rPr>
        <w:t>n = 100</w:t>
      </w:r>
      <w:r w:rsidRPr="00F62FAB">
        <w:rPr>
          <w:sz w:val="28"/>
          <w:szCs w:val="28"/>
        </w:rPr>
        <w:t xml:space="preserve"> (до включения сглаживания).</w:t>
      </w:r>
    </w:p>
    <w:p w:rsidR="00F62FAB" w:rsidRPr="00F62FAB" w:rsidRDefault="00F62FAB" w:rsidP="00F62FAB">
      <w:pPr>
        <w:pStyle w:val="p3"/>
        <w:jc w:val="both"/>
        <w:rPr>
          <w:sz w:val="28"/>
          <w:szCs w:val="28"/>
          <w:lang w:val="ru-RU"/>
        </w:rPr>
      </w:pPr>
      <w:r w:rsidRPr="00F62FAB">
        <w:rPr>
          <w:sz w:val="28"/>
          <w:szCs w:val="28"/>
        </w:rPr>
        <w:t>•</w:t>
      </w:r>
      <w:r w:rsidRPr="00F62FAB">
        <w:rPr>
          <w:rStyle w:val="apple-tab-span"/>
          <w:rFonts w:eastAsiaTheme="majorEastAsia"/>
          <w:sz w:val="28"/>
          <w:szCs w:val="28"/>
        </w:rPr>
        <w:t xml:space="preserve"> </w:t>
      </w:r>
      <w:r w:rsidRPr="00F62FAB">
        <w:rPr>
          <w:rStyle w:val="s1"/>
          <w:rFonts w:eastAsiaTheme="majorEastAsia"/>
          <w:b/>
          <w:bCs/>
          <w:sz w:val="28"/>
          <w:szCs w:val="28"/>
          <w:lang w:val="ru-RU"/>
        </w:rPr>
        <w:t>Снизу</w:t>
      </w:r>
      <w:r w:rsidRPr="00F62FAB">
        <w:rPr>
          <w:sz w:val="28"/>
          <w:szCs w:val="28"/>
        </w:rPr>
        <w:t xml:space="preserve"> – визуализация при </w:t>
      </w:r>
      <w:r w:rsidRPr="00F62FAB">
        <w:rPr>
          <w:rStyle w:val="s2"/>
          <w:rFonts w:eastAsiaTheme="majorEastAsia"/>
          <w:sz w:val="28"/>
          <w:szCs w:val="28"/>
        </w:rPr>
        <w:t>n = 100</w:t>
      </w:r>
      <w:r w:rsidRPr="00F62FAB">
        <w:rPr>
          <w:sz w:val="28"/>
          <w:szCs w:val="28"/>
        </w:rPr>
        <w:t xml:space="preserve"> с включенным режимом сглаживания.</w:t>
      </w:r>
    </w:p>
    <w:p w:rsidR="002A0E6B" w:rsidRPr="00F62FAB" w:rsidRDefault="00F62FAB" w:rsidP="00F62FAB">
      <w:pPr>
        <w:pStyle w:val="p1"/>
        <w:jc w:val="both"/>
        <w:rPr>
          <w:sz w:val="28"/>
          <w:szCs w:val="28"/>
          <w:lang w:val="ru-RU"/>
        </w:rPr>
      </w:pPr>
      <w:r w:rsidRPr="00F62FAB">
        <w:rPr>
          <w:sz w:val="28"/>
          <w:szCs w:val="28"/>
        </w:rPr>
        <w:t xml:space="preserve">Для более точных результатов во всех остальных скриншотах использовано </w:t>
      </w:r>
      <w:r w:rsidRPr="00F62FAB">
        <w:rPr>
          <w:rStyle w:val="s2"/>
          <w:rFonts w:eastAsiaTheme="majorEastAsia"/>
          <w:sz w:val="28"/>
          <w:szCs w:val="28"/>
        </w:rPr>
        <w:t>n = 10000</w:t>
      </w:r>
      <w:r w:rsidRPr="00F62FAB">
        <w:rPr>
          <w:sz w:val="28"/>
          <w:szCs w:val="28"/>
        </w:rPr>
        <w:t xml:space="preserve">, при этом режим сглаженной визуализации </w:t>
      </w:r>
      <w:r w:rsidRPr="00F62FAB">
        <w:rPr>
          <w:rStyle w:val="s1"/>
          <w:rFonts w:eastAsiaTheme="majorEastAsia"/>
          <w:b/>
          <w:bCs/>
          <w:sz w:val="28"/>
          <w:szCs w:val="28"/>
        </w:rPr>
        <w:t>отключен</w:t>
      </w:r>
      <w:r w:rsidRPr="00F62FAB">
        <w:rPr>
          <w:sz w:val="28"/>
          <w:szCs w:val="28"/>
        </w:rPr>
        <w:t>.</w:t>
      </w:r>
    </w:p>
    <w:p w:rsidR="002A0E6B" w:rsidRPr="009E1B0E" w:rsidRDefault="002A0E6B" w:rsidP="009E1B0E">
      <w:pPr>
        <w:spacing w:before="100" w:beforeAutospacing="1" w:after="100" w:afterAutospacing="1"/>
      </w:pPr>
      <w:r w:rsidRPr="00F62FAB">
        <w:rPr>
          <w:noProof/>
        </w:rPr>
        <w:drawing>
          <wp:inline distT="0" distB="0" distL="0" distR="0">
            <wp:extent cx="4468483" cy="1701053"/>
            <wp:effectExtent l="0" t="0" r="2540" b="1270"/>
            <wp:docPr id="120358123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81235" name="Рисунок 12035812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973" cy="172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2FAB">
        <w:rPr>
          <w:noProof/>
        </w:rPr>
        <w:drawing>
          <wp:inline distT="0" distB="0" distL="0" distR="0">
            <wp:extent cx="4467860" cy="1694876"/>
            <wp:effectExtent l="0" t="0" r="2540" b="0"/>
            <wp:docPr id="52695896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958964" name="Рисунок 5269589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593" cy="17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B0E" w:rsidRPr="009E1B0E" w:rsidRDefault="009E1B0E" w:rsidP="009E1B0E">
      <w:pPr>
        <w:spacing w:before="100" w:beforeAutospacing="1" w:after="100" w:afterAutospacing="1"/>
        <w:rPr>
          <w:sz w:val="28"/>
          <w:szCs w:val="28"/>
          <w:lang w:val="ru-RU"/>
        </w:rPr>
      </w:pPr>
      <w:r w:rsidRPr="009E1B0E">
        <w:rPr>
          <w:sz w:val="28"/>
          <w:szCs w:val="28"/>
        </w:rPr>
        <w:t xml:space="preserve">• Пользователь может выбирать </w:t>
      </w:r>
      <w:r w:rsidRPr="009E1B0E">
        <w:rPr>
          <w:b/>
          <w:bCs/>
          <w:sz w:val="28"/>
          <w:szCs w:val="28"/>
        </w:rPr>
        <w:t>профиль балки</w:t>
      </w:r>
      <w:r w:rsidRPr="009E1B0E">
        <w:rPr>
          <w:sz w:val="28"/>
          <w:szCs w:val="28"/>
        </w:rPr>
        <w:t>.</w:t>
      </w:r>
    </w:p>
    <w:p w:rsidR="009E1B0E" w:rsidRPr="009E1B0E" w:rsidRDefault="002A0E6B" w:rsidP="009E1B0E">
      <w:pPr>
        <w:spacing w:before="100" w:beforeAutospacing="1" w:after="100" w:afterAutospacing="1"/>
        <w:rPr>
          <w:lang w:val="en-US"/>
        </w:rPr>
      </w:pPr>
      <w:r w:rsidRPr="00F62FAB">
        <w:rPr>
          <w:noProof/>
        </w:rPr>
        <w:drawing>
          <wp:inline distT="0" distB="0" distL="0" distR="0">
            <wp:extent cx="6236898" cy="4056128"/>
            <wp:effectExtent l="0" t="0" r="0" b="0"/>
            <wp:docPr id="4790786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78620" name="Рисунок 4790786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281" cy="427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B0E" w:rsidRPr="009E1B0E" w:rsidRDefault="008A74F7" w:rsidP="00F62FAB">
      <w:pPr>
        <w:spacing w:before="100" w:beforeAutospacing="1" w:after="100" w:afterAutospacing="1"/>
        <w:jc w:val="both"/>
        <w:rPr>
          <w:sz w:val="28"/>
          <w:szCs w:val="28"/>
          <w:lang w:val="ru-RU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2700655</wp:posOffset>
            </wp:positionV>
            <wp:extent cx="6645910" cy="3738245"/>
            <wp:effectExtent l="0" t="0" r="0" b="0"/>
            <wp:wrapSquare wrapText="bothSides"/>
            <wp:docPr id="221918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18028" name="Рисунок 221918028" descr="movie::/Users/artemijlysenok/Desktop/Timeline4 1.mov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1B0E" w:rsidRPr="009E1B0E">
        <w:rPr>
          <w:b/>
          <w:bCs/>
          <w:sz w:val="28"/>
          <w:szCs w:val="28"/>
        </w:rPr>
        <w:t>1.2. Автоматический режим</w:t>
      </w:r>
    </w:p>
    <w:p w:rsidR="009E1B0E" w:rsidRPr="009E1B0E" w:rsidRDefault="009E1B0E" w:rsidP="00F62FAB">
      <w:pPr>
        <w:spacing w:before="100" w:beforeAutospacing="1" w:after="100" w:afterAutospacing="1"/>
        <w:jc w:val="both"/>
        <w:rPr>
          <w:sz w:val="28"/>
          <w:szCs w:val="28"/>
        </w:rPr>
      </w:pPr>
      <w:r w:rsidRPr="009E1B0E">
        <w:rPr>
          <w:sz w:val="28"/>
          <w:szCs w:val="28"/>
        </w:rPr>
        <w:t>В этом режиме пользователь выбирает:</w:t>
      </w:r>
    </w:p>
    <w:p w:rsidR="009E1B0E" w:rsidRPr="009E1B0E" w:rsidRDefault="009E1B0E" w:rsidP="00F62FAB">
      <w:pPr>
        <w:spacing w:before="100" w:beforeAutospacing="1" w:after="100" w:afterAutospacing="1"/>
        <w:jc w:val="both"/>
        <w:rPr>
          <w:sz w:val="28"/>
          <w:szCs w:val="28"/>
        </w:rPr>
      </w:pPr>
      <w:r w:rsidRPr="009E1B0E">
        <w:rPr>
          <w:sz w:val="28"/>
          <w:szCs w:val="28"/>
        </w:rPr>
        <w:t>• Количество приложенных к балке сил и моментов.</w:t>
      </w:r>
    </w:p>
    <w:p w:rsidR="009E1B0E" w:rsidRPr="009E1B0E" w:rsidRDefault="009E1B0E" w:rsidP="00F62FAB">
      <w:pPr>
        <w:spacing w:before="100" w:beforeAutospacing="1" w:after="100" w:afterAutospacing="1"/>
        <w:jc w:val="both"/>
        <w:rPr>
          <w:sz w:val="28"/>
          <w:szCs w:val="28"/>
          <w:lang w:val="en-US"/>
        </w:rPr>
      </w:pPr>
      <w:r w:rsidRPr="009E1B0E">
        <w:rPr>
          <w:sz w:val="28"/>
          <w:szCs w:val="28"/>
        </w:rPr>
        <w:t>• Профиль двутавра.</w:t>
      </w:r>
    </w:p>
    <w:p w:rsidR="009E1B0E" w:rsidRDefault="009E1B0E" w:rsidP="00F62FAB">
      <w:pPr>
        <w:spacing w:before="100" w:beforeAutospacing="1" w:after="100" w:afterAutospacing="1"/>
        <w:jc w:val="both"/>
        <w:rPr>
          <w:sz w:val="28"/>
          <w:szCs w:val="28"/>
        </w:rPr>
      </w:pPr>
      <w:r w:rsidRPr="009E1B0E">
        <w:rPr>
          <w:sz w:val="28"/>
          <w:szCs w:val="28"/>
        </w:rPr>
        <w:t xml:space="preserve">После этого программа автоматически изменяет значения сил и моментов </w:t>
      </w:r>
      <w:r w:rsidRPr="009E1B0E">
        <w:rPr>
          <w:b/>
          <w:bCs/>
          <w:sz w:val="28"/>
          <w:szCs w:val="28"/>
        </w:rPr>
        <w:t>каждый тик</w:t>
      </w:r>
      <w:r w:rsidR="00F62FAB">
        <w:rPr>
          <w:b/>
          <w:bCs/>
          <w:sz w:val="28"/>
          <w:szCs w:val="28"/>
          <w:lang w:val="ru-RU"/>
        </w:rPr>
        <w:t xml:space="preserve"> (заданная в программе единица времени)</w:t>
      </w:r>
      <w:r w:rsidRPr="009E1B0E">
        <w:rPr>
          <w:sz w:val="28"/>
          <w:szCs w:val="28"/>
        </w:rPr>
        <w:t>, динамически обновляя эпюры и визуализацию балки, аналогично ручному режиму.</w:t>
      </w:r>
    </w:p>
    <w:p w:rsidR="008A74F7" w:rsidRPr="009E1B0E" w:rsidRDefault="008A74F7" w:rsidP="00F62FAB">
      <w:pPr>
        <w:spacing w:before="100" w:beforeAutospacing="1" w:after="100" w:afterAutospacing="1"/>
        <w:jc w:val="both"/>
        <w:rPr>
          <w:sz w:val="28"/>
          <w:szCs w:val="28"/>
        </w:rPr>
      </w:pPr>
    </w:p>
    <w:p w:rsidR="009E1B0E" w:rsidRPr="009E1B0E" w:rsidRDefault="009E1B0E" w:rsidP="00F62FAB">
      <w:pPr>
        <w:spacing w:before="100" w:beforeAutospacing="1" w:after="100" w:afterAutospacing="1"/>
        <w:jc w:val="both"/>
        <w:rPr>
          <w:sz w:val="28"/>
          <w:szCs w:val="28"/>
        </w:rPr>
      </w:pPr>
    </w:p>
    <w:p w:rsidR="009E1B0E" w:rsidRPr="009E1B0E" w:rsidRDefault="009E1B0E" w:rsidP="00F62FAB">
      <w:pPr>
        <w:spacing w:before="100" w:beforeAutospacing="1" w:after="100" w:afterAutospacing="1"/>
        <w:jc w:val="both"/>
        <w:rPr>
          <w:sz w:val="28"/>
          <w:szCs w:val="28"/>
        </w:rPr>
      </w:pPr>
      <w:r w:rsidRPr="009E1B0E">
        <w:rPr>
          <w:b/>
          <w:bCs/>
          <w:sz w:val="28"/>
          <w:szCs w:val="28"/>
        </w:rPr>
        <w:t>1.3. Обратный режим</w:t>
      </w:r>
    </w:p>
    <w:p w:rsidR="009E1B0E" w:rsidRPr="009E1B0E" w:rsidRDefault="009E1B0E" w:rsidP="00F62FAB">
      <w:pPr>
        <w:spacing w:before="100" w:beforeAutospacing="1" w:after="100" w:afterAutospacing="1"/>
        <w:jc w:val="both"/>
        <w:rPr>
          <w:sz w:val="28"/>
          <w:szCs w:val="28"/>
        </w:rPr>
      </w:pPr>
    </w:p>
    <w:p w:rsidR="009E1B0E" w:rsidRPr="009E1B0E" w:rsidRDefault="009E1B0E" w:rsidP="00F62FAB">
      <w:pPr>
        <w:spacing w:before="100" w:beforeAutospacing="1" w:after="100" w:afterAutospacing="1"/>
        <w:jc w:val="both"/>
        <w:rPr>
          <w:sz w:val="28"/>
          <w:szCs w:val="28"/>
        </w:rPr>
      </w:pPr>
      <w:r w:rsidRPr="009E1B0E">
        <w:rPr>
          <w:sz w:val="28"/>
          <w:szCs w:val="28"/>
        </w:rPr>
        <w:t>В этом режиме программа выполняет расчет в обратном порядке:</w:t>
      </w:r>
    </w:p>
    <w:p w:rsidR="009E1B0E" w:rsidRPr="009E1B0E" w:rsidRDefault="009E1B0E" w:rsidP="00F62FAB">
      <w:pPr>
        <w:spacing w:before="100" w:beforeAutospacing="1" w:after="100" w:afterAutospacing="1"/>
        <w:jc w:val="both"/>
        <w:rPr>
          <w:sz w:val="28"/>
          <w:szCs w:val="28"/>
        </w:rPr>
      </w:pPr>
      <w:r w:rsidRPr="009E1B0E">
        <w:rPr>
          <w:sz w:val="28"/>
          <w:szCs w:val="28"/>
        </w:rPr>
        <w:t xml:space="preserve">1. Генерируется </w:t>
      </w:r>
      <w:r w:rsidRPr="009E1B0E">
        <w:rPr>
          <w:b/>
          <w:bCs/>
          <w:sz w:val="28"/>
          <w:szCs w:val="28"/>
        </w:rPr>
        <w:t>случайный набор значений перемещений</w:t>
      </w:r>
      <w:r w:rsidRPr="009E1B0E">
        <w:rPr>
          <w:sz w:val="28"/>
          <w:szCs w:val="28"/>
        </w:rPr>
        <w:t>.</w:t>
      </w:r>
    </w:p>
    <w:p w:rsidR="009E1B0E" w:rsidRPr="009E1B0E" w:rsidRDefault="009E1B0E" w:rsidP="00F62FAB">
      <w:pPr>
        <w:spacing w:before="100" w:beforeAutospacing="1" w:after="100" w:afterAutospacing="1"/>
        <w:jc w:val="both"/>
        <w:rPr>
          <w:sz w:val="28"/>
          <w:szCs w:val="28"/>
        </w:rPr>
      </w:pPr>
      <w:r w:rsidRPr="009E1B0E">
        <w:rPr>
          <w:sz w:val="28"/>
          <w:szCs w:val="28"/>
        </w:rPr>
        <w:t xml:space="preserve">2. На основе этих данных строится </w:t>
      </w:r>
      <w:r w:rsidRPr="009E1B0E">
        <w:rPr>
          <w:b/>
          <w:bCs/>
          <w:sz w:val="28"/>
          <w:szCs w:val="28"/>
        </w:rPr>
        <w:t>график исходных перемещений</w:t>
      </w:r>
      <w:r w:rsidRPr="009E1B0E">
        <w:rPr>
          <w:sz w:val="28"/>
          <w:szCs w:val="28"/>
        </w:rPr>
        <w:t>.</w:t>
      </w:r>
    </w:p>
    <w:p w:rsidR="009E1B0E" w:rsidRPr="009E1B0E" w:rsidRDefault="009E1B0E" w:rsidP="00F62FAB">
      <w:pPr>
        <w:spacing w:before="100" w:beforeAutospacing="1" w:after="100" w:afterAutospacing="1"/>
        <w:jc w:val="both"/>
        <w:rPr>
          <w:sz w:val="28"/>
          <w:szCs w:val="28"/>
        </w:rPr>
      </w:pPr>
      <w:r w:rsidRPr="009E1B0E">
        <w:rPr>
          <w:sz w:val="28"/>
          <w:szCs w:val="28"/>
        </w:rPr>
        <w:t>3. Программа восстанавливает значения приложенных сил по функции перемещений.</w:t>
      </w:r>
    </w:p>
    <w:p w:rsidR="009E1B0E" w:rsidRPr="009E1B0E" w:rsidRDefault="009E1B0E" w:rsidP="00F62FAB">
      <w:pPr>
        <w:spacing w:before="100" w:beforeAutospacing="1" w:after="100" w:afterAutospacing="1"/>
        <w:jc w:val="both"/>
        <w:rPr>
          <w:sz w:val="28"/>
          <w:szCs w:val="28"/>
        </w:rPr>
      </w:pPr>
      <w:r w:rsidRPr="009E1B0E">
        <w:rPr>
          <w:sz w:val="28"/>
          <w:szCs w:val="28"/>
        </w:rPr>
        <w:t xml:space="preserve">4. Затем строится новый график перемещений </w:t>
      </w:r>
      <w:r w:rsidRPr="009E1B0E">
        <w:rPr>
          <w:b/>
          <w:bCs/>
          <w:sz w:val="28"/>
          <w:szCs w:val="28"/>
        </w:rPr>
        <w:t>(график восстановленных перемещений)</w:t>
      </w:r>
      <w:r w:rsidRPr="009E1B0E">
        <w:rPr>
          <w:sz w:val="28"/>
          <w:szCs w:val="28"/>
        </w:rPr>
        <w:t xml:space="preserve"> для сравнения с исходным.</w:t>
      </w:r>
    </w:p>
    <w:p w:rsidR="009E1B0E" w:rsidRPr="009E1B0E" w:rsidRDefault="008B61DC" w:rsidP="00F62FAB">
      <w:pPr>
        <w:jc w:val="both"/>
        <w:rPr>
          <w:sz w:val="28"/>
          <w:szCs w:val="28"/>
        </w:rPr>
      </w:pPr>
      <w:r w:rsidRPr="008B61DC">
        <w:rPr>
          <w:noProof/>
          <w:sz w:val="28"/>
          <w:szCs w:val="28"/>
          <w14:ligatures w14:val="standardContextual"/>
        </w:rPr>
        <w:lastRenderedPageBreak/>
        <w:pict>
          <v:rect id="_x0000_i1027" alt="" style="width:451.3pt;height:.05pt;mso-width-percent:0;mso-height-percent:0;mso-width-percent:0;mso-height-percent:0" o:hralign="center" o:hrstd="t" o:hr="t" fillcolor="#a0a0a0" stroked="f"/>
        </w:pict>
      </w:r>
    </w:p>
    <w:p w:rsidR="009E1B0E" w:rsidRPr="009E1B0E" w:rsidRDefault="009E1B0E" w:rsidP="00F62FAB">
      <w:pPr>
        <w:spacing w:before="100" w:beforeAutospacing="1" w:after="100" w:afterAutospacing="1"/>
        <w:jc w:val="both"/>
        <w:rPr>
          <w:sz w:val="28"/>
          <w:szCs w:val="28"/>
        </w:rPr>
      </w:pPr>
      <w:r w:rsidRPr="009E1B0E">
        <w:rPr>
          <w:b/>
          <w:bCs/>
          <w:sz w:val="28"/>
          <w:szCs w:val="28"/>
        </w:rPr>
        <w:t>2. Алгоритмы расчета</w:t>
      </w:r>
      <w:r w:rsidR="008A74F7">
        <w:rPr>
          <w:b/>
          <w:bCs/>
          <w:sz w:val="28"/>
          <w:szCs w:val="28"/>
        </w:rPr>
        <w:t>:</w:t>
      </w:r>
    </w:p>
    <w:p w:rsidR="009E1B0E" w:rsidRPr="009E1B0E" w:rsidRDefault="009E1B0E" w:rsidP="00F62FAB">
      <w:pPr>
        <w:spacing w:before="100" w:beforeAutospacing="1" w:after="100" w:afterAutospacing="1"/>
        <w:jc w:val="both"/>
        <w:rPr>
          <w:sz w:val="28"/>
          <w:szCs w:val="28"/>
        </w:rPr>
      </w:pPr>
    </w:p>
    <w:p w:rsidR="009E1B0E" w:rsidRPr="009E1B0E" w:rsidRDefault="009E1B0E" w:rsidP="00F62FAB">
      <w:pPr>
        <w:spacing w:before="100" w:beforeAutospacing="1" w:after="100" w:afterAutospacing="1"/>
        <w:jc w:val="both"/>
        <w:rPr>
          <w:sz w:val="28"/>
          <w:szCs w:val="28"/>
        </w:rPr>
      </w:pPr>
      <w:r w:rsidRPr="009E1B0E">
        <w:rPr>
          <w:b/>
          <w:bCs/>
          <w:sz w:val="28"/>
          <w:szCs w:val="28"/>
        </w:rPr>
        <w:t>2.1. Построение эпюр моментов (beam_solver.py)</w:t>
      </w:r>
    </w:p>
    <w:p w:rsidR="008A74F7" w:rsidRPr="008A74F7" w:rsidRDefault="008A74F7" w:rsidP="008A74F7">
      <w:pPr>
        <w:spacing w:before="100" w:beforeAutospacing="1" w:after="100" w:afterAutospacing="1"/>
        <w:jc w:val="both"/>
        <w:rPr>
          <w:rStyle w:val="s2"/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>
            <wp:extent cx="6409426" cy="6882203"/>
            <wp:effectExtent l="0" t="0" r="4445" b="1270"/>
            <wp:docPr id="7281157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15726" name="Рисунок 7281157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1097" cy="703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1DC" w:rsidRPr="008B61DC">
        <w:rPr>
          <w:rStyle w:val="s2"/>
          <w:rFonts w:eastAsiaTheme="majorEastAsia"/>
          <w:noProof/>
          <w14:ligatures w14:val="standardContextual"/>
        </w:rPr>
        <w:pict>
          <v:rect id="_x0000_i1026" alt="" style="width:451.3pt;height:.05pt;mso-width-percent:0;mso-height-percent:0;mso-width-percent:0;mso-height-percent:0" o:hralign="center" o:hrstd="t" o:hr="t" fillcolor="#a0a0a0" stroked="f"/>
        </w:pict>
      </w:r>
    </w:p>
    <w:p w:rsidR="008A74F7" w:rsidRDefault="008A74F7" w:rsidP="008A74F7">
      <w:pPr>
        <w:pStyle w:val="p3"/>
        <w:rPr>
          <w:rFonts w:eastAsiaTheme="majorEastAsia"/>
        </w:rPr>
      </w:pPr>
      <w:r>
        <w:rPr>
          <w:b/>
          <w:bCs/>
        </w:rPr>
        <w:t>Шаг 1. Фильтрация нагрузок:</w:t>
      </w:r>
    </w:p>
    <w:p w:rsidR="008A74F7" w:rsidRDefault="008A74F7" w:rsidP="008A74F7">
      <w:pPr>
        <w:pStyle w:val="p1"/>
      </w:pPr>
      <w:r>
        <w:t xml:space="preserve">Из общего списка </w:t>
      </w:r>
      <w:r>
        <w:rPr>
          <w:rStyle w:val="s1"/>
          <w:rFonts w:eastAsiaTheme="majorEastAsia"/>
          <w:b/>
          <w:bCs/>
        </w:rPr>
        <w:t>loads</w:t>
      </w:r>
      <w:r>
        <w:t xml:space="preserve"> выделяются:</w:t>
      </w:r>
    </w:p>
    <w:p w:rsidR="008A74F7" w:rsidRDefault="008A74F7" w:rsidP="008A74F7">
      <w:pPr>
        <w:pStyle w:val="p4"/>
      </w:pPr>
      <w:r>
        <w:rPr>
          <w:rStyle w:val="s3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r>
        <w:rPr>
          <w:rStyle w:val="s3"/>
          <w:rFonts w:eastAsiaTheme="majorEastAsia"/>
        </w:rPr>
        <w:t xml:space="preserve">Точечные силы </w:t>
      </w:r>
      <w:r w:rsidR="009D4AB8">
        <w:rPr>
          <w:noProof/>
          <w:position w:val="-14"/>
        </w:rPr>
        <w:drawing>
          <wp:inline distT="0" distB="0" distL="0" distR="0">
            <wp:extent cx="203200" cy="219456"/>
            <wp:effectExtent l="0" t="0" r="0" b="0"/>
            <wp:docPr id="1" name="Picture 1" descr="{&quot;mathml&quot;:&quot;&lt;math style=\&quot;font-family:stix;font-size:16px;\&quot; xmlns=\&quot;http://www.w3.org/1998/Math/MathML\&quot;&gt;&lt;mstyle mathsize=\&quot;16px\&quot;&gt;&lt;msub&gt;&lt;mi&gt;F&lt;/mi&gt;&lt;mi&gt;i&lt;/mi&gt;&lt;/msub&gt;&lt;/mstyle&gt;&lt;/math&gt;&quot;,&quot;origin&quot;:&quot;MathType for Microsoft Add-in&quot;}" title="F subscript 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style mathsize=\&quot;16px\&quot;&gt;&lt;msub&gt;&lt;mi&gt;F&lt;/mi&gt;&lt;mi&gt;i&lt;/mi&gt;&lt;/msub&gt;&lt;/mstyle&gt;&lt;/math&gt;&quot;,&quot;origin&quot;:&quot;MathType for Microsoft Add-in&quot;}" title="F subscript i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AB8">
        <w:rPr>
          <w:rStyle w:val="s3"/>
          <w:rFonts w:eastAsiaTheme="majorEastAsia"/>
        </w:rPr>
        <w:t xml:space="preserve"> </w:t>
      </w:r>
      <w:r>
        <w:rPr>
          <w:rStyle w:val="s3"/>
          <w:rFonts w:eastAsiaTheme="majorEastAsia"/>
        </w:rPr>
        <w:t xml:space="preserve">с положениями </w:t>
      </w:r>
      <w:r w:rsidR="009D4AB8">
        <w:rPr>
          <w:noProof/>
          <w:position w:val="-14"/>
        </w:rPr>
        <w:drawing>
          <wp:inline distT="0" distB="0" distL="0" distR="0">
            <wp:extent cx="203200" cy="219456"/>
            <wp:effectExtent l="0" t="0" r="0" b="0"/>
            <wp:docPr id="1198283698" name="Picture 1" descr="{&quot;mathml&quot;:&quot;&lt;math style=\&quot;font-family:stix;font-size:16px;\&quot; xmlns=\&quot;http://www.w3.org/1998/Math/MathML\&quot;&gt;&lt;mstyle mathsize=\&quot;16px\&quot;&gt;&lt;msub&gt;&lt;mi&gt;F&lt;/mi&gt;&lt;mi&gt;i&lt;/mi&gt;&lt;/msub&gt;&lt;/mstyle&gt;&lt;/math&gt;&quot;,&quot;origin&quot;:&quot;MathType for Microsoft Add-in&quot;}" title="F subscript 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style mathsize=\&quot;16px\&quot;&gt;&lt;msub&gt;&lt;mi&gt;F&lt;/mi&gt;&lt;mi&gt;i&lt;/mi&gt;&lt;/msub&gt;&lt;/mstyle&gt;&lt;/math&gt;&quot;,&quot;origin&quot;:&quot;MathType for Microsoft Add-in&quot;}" title="F subscript i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1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F7" w:rsidRDefault="008A74F7" w:rsidP="008A74F7">
      <w:pPr>
        <w:pStyle w:val="p4"/>
      </w:pPr>
      <w:r>
        <w:rPr>
          <w:rStyle w:val="s3"/>
          <w:rFonts w:eastAsiaTheme="majorEastAsia"/>
        </w:rPr>
        <w:lastRenderedPageBreak/>
        <w:t>•</w:t>
      </w:r>
      <w:r>
        <w:rPr>
          <w:rStyle w:val="apple-tab-span"/>
          <w:rFonts w:eastAsiaTheme="majorEastAsia"/>
        </w:rPr>
        <w:t xml:space="preserve"> </w:t>
      </w:r>
      <w:r>
        <w:rPr>
          <w:rStyle w:val="s3"/>
          <w:rFonts w:eastAsiaTheme="majorEastAsia"/>
        </w:rPr>
        <w:t xml:space="preserve">Приложенные моменты </w:t>
      </w:r>
      <w:r w:rsidR="009D4AB8">
        <w:rPr>
          <w:noProof/>
          <w:position w:val="-19"/>
        </w:rPr>
        <w:drawing>
          <wp:inline distT="0" distB="0" distL="0" distR="0">
            <wp:extent cx="249936" cy="249936"/>
            <wp:effectExtent l="0" t="0" r="0" b="0"/>
            <wp:docPr id="1209871144" name="Picture 1" descr="{&quot;mathml&quot;:&quot;&lt;math style=\&quot;font-family:stix;font-size:16px;\&quot; xmlns=\&quot;http://www.w3.org/1998/Math/MathML\&quot;&gt;&lt;mstyle mathsize=\&quot;16px\&quot;&gt;&lt;msub&gt;&lt;mi&gt;M&lt;/mi&gt;&lt;mi&gt;j&lt;/mi&gt;&lt;/msub&gt;&lt;/mstyle&gt;&lt;/math&gt;&quot;,&quot;origin&quot;:&quot;MathType for Microsoft Add-in&quot;}" title="M subscript 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style mathsize=\&quot;16px\&quot;&gt;&lt;msub&gt;&lt;mi&gt;M&lt;/mi&gt;&lt;mi&gt;j&lt;/mi&gt;&lt;/msub&gt;&lt;/mstyle&gt;&lt;/math&gt;&quot;,&quot;origin&quot;:&quot;MathType for Microsoft Add-in&quot;}" title="M subscript j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" cy="24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AB8">
        <w:rPr>
          <w:rStyle w:val="s3"/>
          <w:rFonts w:eastAsiaTheme="majorEastAsia"/>
        </w:rPr>
        <w:t xml:space="preserve"> </w:t>
      </w:r>
      <w:r>
        <w:rPr>
          <w:rStyle w:val="s3"/>
          <w:rFonts w:eastAsiaTheme="majorEastAsia"/>
        </w:rPr>
        <w:t xml:space="preserve">с положениями </w:t>
      </w:r>
      <w:r w:rsidR="009D4AB8">
        <w:rPr>
          <w:noProof/>
          <w:position w:val="-19"/>
        </w:rPr>
        <w:drawing>
          <wp:inline distT="0" distB="0" distL="0" distR="0">
            <wp:extent cx="178816" cy="207264"/>
            <wp:effectExtent l="0" t="0" r="0" b="0"/>
            <wp:docPr id="1449014097" name="Picture 1" descr="{&quot;mathml&quot;:&quot;&lt;math style=\&quot;font-family:stix;font-size:16px;\&quot; xmlns=\&quot;http://www.w3.org/1998/Math/MathML\&quot;&gt;&lt;mstyle mathsize=\&quot;16px\&quot;&gt;&lt;msub&gt;&lt;mi&gt;a&lt;/mi&gt;&lt;mi&gt;j&lt;/mi&gt;&lt;/msub&gt;&lt;/mstyle&gt;&lt;/math&gt;&quot;,&quot;origin&quot;:&quot;MathType for Microsoft Add-in&quot;}" title="a subscript 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style mathsize=\&quot;16px\&quot;&gt;&lt;msub&gt;&lt;mi&gt;a&lt;/mi&gt;&lt;mi&gt;j&lt;/mi&gt;&lt;/msub&gt;&lt;/mstyle&gt;&lt;/math&gt;&quot;,&quot;origin&quot;:&quot;MathType for Microsoft Add-in&quot;}" title="a subscript j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16" cy="20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F7" w:rsidRDefault="008A74F7" w:rsidP="008A74F7">
      <w:pPr>
        <w:pStyle w:val="p5"/>
      </w:pPr>
    </w:p>
    <w:p w:rsidR="008A74F7" w:rsidRDefault="008A74F7" w:rsidP="008A74F7">
      <w:pPr>
        <w:pStyle w:val="p3"/>
      </w:pPr>
      <w:r>
        <w:rPr>
          <w:b/>
          <w:bCs/>
        </w:rPr>
        <w:t>Шаг 2. Расчёт суммарных нагрузок:</w:t>
      </w:r>
    </w:p>
    <w:p w:rsidR="008A74F7" w:rsidRDefault="008A74F7" w:rsidP="008A74F7">
      <w:pPr>
        <w:pStyle w:val="p1"/>
      </w:pPr>
      <w:r>
        <w:t>Вычисляются:</w:t>
      </w:r>
    </w:p>
    <w:p w:rsidR="008A74F7" w:rsidRDefault="008A74F7" w:rsidP="008A74F7">
      <w:pPr>
        <w:pStyle w:val="p6"/>
      </w:pPr>
      <w:r>
        <w:t>•</w:t>
      </w:r>
      <w:r>
        <w:rPr>
          <w:rStyle w:val="apple-tab-span"/>
          <w:rFonts w:eastAsiaTheme="majorEastAsia"/>
        </w:rPr>
        <w:t xml:space="preserve"> </w:t>
      </w:r>
      <w:r>
        <w:t>Суммарная сила:</w:t>
      </w:r>
    </w:p>
    <w:p w:rsidR="008A74F7" w:rsidRPr="008A74F7" w:rsidRDefault="009D4AB8" w:rsidP="008A74F7">
      <w:pPr>
        <w:pStyle w:val="p2"/>
        <w:rPr>
          <w:lang w:val="en-US"/>
        </w:rPr>
      </w:pPr>
      <w:r>
        <w:rPr>
          <w:noProof/>
          <w:position w:val="-30"/>
        </w:rPr>
        <w:drawing>
          <wp:inline distT="0" distB="0" distL="0" distR="0">
            <wp:extent cx="987552" cy="424688"/>
            <wp:effectExtent l="0" t="0" r="0" b="0"/>
            <wp:docPr id="459624172" name="Picture 1" descr="{&quot;mathml&quot;:&quot;&lt;math style=\&quot;font-family:stix;font-size:16px;\&quot; xmlns=\&quot;http://www.w3.org/1998/Math/MathML\&quot;&gt;&lt;mstyle mathsize=\&quot;16px\&quot;&gt;&lt;mi&gt;&amp;#x3A3;&lt;/mi&gt;&lt;mi&gt;F&lt;/mi&gt;&lt;mo&gt;=&lt;/mo&gt;&lt;munder&gt;&lt;mo&gt;&amp;#x2211;&lt;/mo&gt;&lt;mi&gt;i&lt;/mi&gt;&lt;/munder&gt;&lt;msub&gt;&lt;mi&gt;F&lt;/mi&gt;&lt;mi&gt;i&lt;/mi&gt;&lt;/msub&gt;&lt;/mstyle&gt;&lt;/math&gt;&quot;,&quot;origin&quot;:&quot;MathType for Microsoft Add-in&quot;}" title="capital sigma F equals sum for i of F subscript 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style mathsize=\&quot;16px\&quot;&gt;&lt;mi&gt;&amp;#x3A3;&lt;/mi&gt;&lt;mi&gt;F&lt;/mi&gt;&lt;mo&gt;=&lt;/mo&gt;&lt;munder&gt;&lt;mo&gt;&amp;#x2211;&lt;/mo&gt;&lt;mi&gt;i&lt;/mi&gt;&lt;/munder&gt;&lt;msub&gt;&lt;mi&gt;F&lt;/mi&gt;&lt;mi&gt;i&lt;/mi&gt;&lt;/msub&gt;&lt;/mstyle&gt;&lt;/math&gt;&quot;,&quot;origin&quot;:&quot;MathType for Microsoft Add-in&quot;}" title="capital sigma F equals sum for i of F subscript i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552" cy="42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F7" w:rsidRDefault="008A74F7" w:rsidP="008A74F7">
      <w:pPr>
        <w:pStyle w:val="p6"/>
      </w:pPr>
      <w:r>
        <w:t>•</w:t>
      </w:r>
      <w:r>
        <w:rPr>
          <w:rStyle w:val="apple-tab-span"/>
          <w:rFonts w:eastAsiaTheme="majorEastAsia"/>
        </w:rPr>
        <w:t xml:space="preserve"> </w:t>
      </w:r>
      <w:r>
        <w:t>Суммарный момент от сил:</w:t>
      </w:r>
    </w:p>
    <w:p w:rsidR="008A74F7" w:rsidRDefault="009D4AB8" w:rsidP="008A74F7">
      <w:pPr>
        <w:pStyle w:val="p2"/>
      </w:pPr>
      <w:r>
        <w:rPr>
          <w:noProof/>
          <w:position w:val="-30"/>
        </w:rPr>
        <w:drawing>
          <wp:inline distT="0" distB="0" distL="0" distR="0">
            <wp:extent cx="987552" cy="424688"/>
            <wp:effectExtent l="0" t="0" r="0" b="0"/>
            <wp:docPr id="1911088601" name="Picture 1" descr="{&quot;mathml&quot;:&quot;&lt;math style=\&quot;font-family:stix;font-size:16px;\&quot; xmlns=\&quot;http://www.w3.org/1998/Math/MathML\&quot;&gt;&lt;mstyle mathsize=\&quot;16px\&quot;&gt;&lt;mi&gt;&amp;#x3A3;&lt;/mi&gt;&lt;mi&gt;F&lt;/mi&gt;&lt;mo&gt;=&lt;/mo&gt;&lt;munder&gt;&lt;mo&gt;&amp;#x2211;&lt;/mo&gt;&lt;mi&gt;i&lt;/mi&gt;&lt;/munder&gt;&lt;msub&gt;&lt;mi&gt;F&lt;/mi&gt;&lt;mi&gt;i&lt;/mi&gt;&lt;/msub&gt;&lt;/mstyle&gt;&lt;/math&gt;&quot;,&quot;origin&quot;:&quot;MathType for Microsoft Add-in&quot;}" title="capital sigma F equals sum for i of F subscript 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style mathsize=\&quot;16px\&quot;&gt;&lt;mi&gt;&amp;#x3A3;&lt;/mi&gt;&lt;mi&gt;F&lt;/mi&gt;&lt;mo&gt;=&lt;/mo&gt;&lt;munder&gt;&lt;mo&gt;&amp;#x2211;&lt;/mo&gt;&lt;mi&gt;i&lt;/mi&gt;&lt;/munder&gt;&lt;msub&gt;&lt;mi&gt;F&lt;/mi&gt;&lt;mi&gt;i&lt;/mi&gt;&lt;/msub&gt;&lt;/mstyle&gt;&lt;/math&gt;&quot;,&quot;origin&quot;:&quot;MathType for Microsoft Add-in&quot;}" title="capital sigma F equals sum for i of F subscript i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552" cy="42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F7" w:rsidRDefault="008A74F7" w:rsidP="008A74F7">
      <w:pPr>
        <w:pStyle w:val="p6"/>
      </w:pPr>
      <w:r>
        <w:t>•</w:t>
      </w:r>
      <w:r>
        <w:rPr>
          <w:rStyle w:val="apple-tab-span"/>
          <w:rFonts w:eastAsiaTheme="majorEastAsia"/>
        </w:rPr>
        <w:t xml:space="preserve"> </w:t>
      </w:r>
      <w:r>
        <w:t>Суммарный момент от моментов:</w:t>
      </w:r>
    </w:p>
    <w:p w:rsidR="008A74F7" w:rsidRDefault="009D4AB8" w:rsidP="008A74F7">
      <w:pPr>
        <w:pStyle w:val="p2"/>
      </w:pPr>
      <w:r>
        <w:rPr>
          <w:noProof/>
          <w:position w:val="-30"/>
        </w:rPr>
        <w:drawing>
          <wp:inline distT="0" distB="0" distL="0" distR="0">
            <wp:extent cx="987552" cy="424688"/>
            <wp:effectExtent l="0" t="0" r="0" b="0"/>
            <wp:docPr id="1409127839" name="Picture 1" descr="{&quot;mathml&quot;:&quot;&lt;math style=\&quot;font-family:stix;font-size:16px;\&quot; xmlns=\&quot;http://www.w3.org/1998/Math/MathML\&quot;&gt;&lt;mstyle mathsize=\&quot;16px\&quot;&gt;&lt;mi&gt;&amp;#x3A3;&lt;/mi&gt;&lt;mi&gt;F&lt;/mi&gt;&lt;mo&gt;=&lt;/mo&gt;&lt;munder&gt;&lt;mo&gt;&amp;#x2211;&lt;/mo&gt;&lt;mi&gt;i&lt;/mi&gt;&lt;/munder&gt;&lt;msub&gt;&lt;mi&gt;F&lt;/mi&gt;&lt;mi&gt;i&lt;/mi&gt;&lt;/msub&gt;&lt;/mstyle&gt;&lt;/math&gt;&quot;,&quot;origin&quot;:&quot;MathType for Microsoft Add-in&quot;}" title="capital sigma F equals sum for i of F subscript 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style mathsize=\&quot;16px\&quot;&gt;&lt;mi&gt;&amp;#x3A3;&lt;/mi&gt;&lt;mi&gt;F&lt;/mi&gt;&lt;mo&gt;=&lt;/mo&gt;&lt;munder&gt;&lt;mo&gt;&amp;#x2211;&lt;/mo&gt;&lt;mi&gt;i&lt;/mi&gt;&lt;/munder&gt;&lt;msub&gt;&lt;mi&gt;F&lt;/mi&gt;&lt;mi&gt;i&lt;/mi&gt;&lt;/msub&gt;&lt;/mstyle&gt;&lt;/math&gt;&quot;,&quot;origin&quot;:&quot;MathType for Microsoft Add-in&quot;}" title="capital sigma F equals sum for i of F subscript i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552" cy="42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F7" w:rsidRDefault="008A74F7" w:rsidP="008A74F7">
      <w:pPr>
        <w:pStyle w:val="p3"/>
      </w:pPr>
      <w:r>
        <w:rPr>
          <w:b/>
          <w:bCs/>
        </w:rPr>
        <w:t>Шаг 3. Определение реакций опор:</w:t>
      </w:r>
    </w:p>
    <w:p w:rsidR="008A74F7" w:rsidRDefault="008A74F7" w:rsidP="008A74F7">
      <w:pPr>
        <w:pStyle w:val="p1"/>
      </w:pPr>
      <w:r>
        <w:t>Из условий равновесия получаем:</w:t>
      </w:r>
    </w:p>
    <w:p w:rsidR="008A74F7" w:rsidRDefault="008A74F7" w:rsidP="008A74F7">
      <w:pPr>
        <w:pStyle w:val="p6"/>
      </w:pPr>
      <w:r>
        <w:t>•</w:t>
      </w:r>
      <w:r>
        <w:rPr>
          <w:rStyle w:val="apple-tab-span"/>
          <w:rFonts w:eastAsiaTheme="majorEastAsia"/>
        </w:rPr>
        <w:t xml:space="preserve"> </w:t>
      </w:r>
      <w:r>
        <w:t>Равновесие моментов относительно левой опоры:</w:t>
      </w:r>
    </w:p>
    <w:p w:rsidR="008A74F7" w:rsidRDefault="009D4AB8" w:rsidP="008A74F7">
      <w:pPr>
        <w:pStyle w:val="p2"/>
      </w:pPr>
      <w:r>
        <w:rPr>
          <w:noProof/>
          <w:position w:val="-30"/>
        </w:rPr>
        <w:drawing>
          <wp:inline distT="0" distB="0" distL="0" distR="0">
            <wp:extent cx="987552" cy="424688"/>
            <wp:effectExtent l="0" t="0" r="0" b="0"/>
            <wp:docPr id="138338273" name="Picture 1" descr="{&quot;mathml&quot;:&quot;&lt;math style=\&quot;font-family:stix;font-size:16px;\&quot; xmlns=\&quot;http://www.w3.org/1998/Math/MathML\&quot;&gt;&lt;mstyle mathsize=\&quot;16px\&quot;&gt;&lt;mi&gt;&amp;#x3A3;&lt;/mi&gt;&lt;mi&gt;F&lt;/mi&gt;&lt;mo&gt;=&lt;/mo&gt;&lt;munder&gt;&lt;mo&gt;&amp;#x2211;&lt;/mo&gt;&lt;mi&gt;i&lt;/mi&gt;&lt;/munder&gt;&lt;msub&gt;&lt;mi&gt;F&lt;/mi&gt;&lt;mi&gt;i&lt;/mi&gt;&lt;/msub&gt;&lt;/mstyle&gt;&lt;/math&gt;&quot;,&quot;origin&quot;:&quot;MathType for Microsoft Add-in&quot;}" title="capital sigma F equals sum for i of F subscript 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style mathsize=\&quot;16px\&quot;&gt;&lt;mi&gt;&amp;#x3A3;&lt;/mi&gt;&lt;mi&gt;F&lt;/mi&gt;&lt;mo&gt;=&lt;/mo&gt;&lt;munder&gt;&lt;mo&gt;&amp;#x2211;&lt;/mo&gt;&lt;mi&gt;i&lt;/mi&gt;&lt;/munder&gt;&lt;msub&gt;&lt;mi&gt;F&lt;/mi&gt;&lt;mi&gt;i&lt;/mi&gt;&lt;/msub&gt;&lt;/mstyle&gt;&lt;/math&gt;&quot;,&quot;origin&quot;:&quot;MathType for Microsoft Add-in&quot;}" title="capital sigma F equals sum for i of F subscript i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7552" cy="42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F7" w:rsidRDefault="008A74F7" w:rsidP="008A74F7">
      <w:pPr>
        <w:pStyle w:val="p6"/>
      </w:pPr>
      <w:r>
        <w:t>•</w:t>
      </w:r>
      <w:r>
        <w:rPr>
          <w:rStyle w:val="apple-tab-span"/>
          <w:rFonts w:eastAsiaTheme="majorEastAsia"/>
        </w:rPr>
        <w:t xml:space="preserve"> </w:t>
      </w:r>
      <w:r>
        <w:t>Равновесие сил:</w:t>
      </w:r>
    </w:p>
    <w:p w:rsidR="008A74F7" w:rsidRDefault="009D4AB8" w:rsidP="008A74F7">
      <w:pPr>
        <w:pStyle w:val="p2"/>
      </w:pPr>
      <w:r>
        <w:rPr>
          <w:noProof/>
          <w:position w:val="-14"/>
        </w:rPr>
        <w:drawing>
          <wp:inline distT="0" distB="0" distL="0" distR="0">
            <wp:extent cx="3352470" cy="221539"/>
            <wp:effectExtent l="0" t="0" r="0" b="0"/>
            <wp:docPr id="836658639" name="Picture 1" descr="{&quot;mathml&quot;:&quot;&lt;math style=\&quot;font-family:stix;font-size:16px;\&quot; xmlns=\&quot;http://www.w3.org/1998/Math/MathML\&quot;&gt;&lt;mstyle mathsize=\&quot;16px\&quot;&gt;&lt;msub&gt;&lt;mi&gt;R&lt;/mi&gt;&lt;mi&gt;A&lt;/mi&gt;&lt;/msub&gt;&lt;mo&gt;+&lt;/mo&gt;&lt;msub&gt;&lt;mi&gt;R&lt;/mi&gt;&lt;mi&gt;B&lt;/mi&gt;&lt;/msub&gt;&lt;mo&gt;+&lt;/mo&gt;&lt;mi&gt;&amp;#x3A3;&lt;/mi&gt;&lt;mi&gt;F&lt;/mi&gt;&lt;mo&gt;=&lt;/mo&gt;&lt;mn&gt;0&lt;/mn&gt;&lt;mo&gt;&amp;#xA0;&amp;#xA0;&lt;/mo&gt;&lt;mo&gt;&amp;#x21D2;&lt;/mo&gt;&lt;mo&gt;&amp;#xA0;&amp;#xA0;&lt;/mo&gt;&lt;msub&gt;&lt;mi&gt;R&lt;/mi&gt;&lt;mi&gt;A&lt;/mi&gt;&lt;/msub&gt;&lt;mo&gt;=&lt;/mo&gt;&lt;mo&gt;-&lt;/mo&gt;&lt;mi&gt;&amp;#x3A3;&lt;/mi&gt;&lt;mi&gt;F&lt;/mi&gt;&lt;mo&gt;-&lt;/mo&gt;&lt;msub&gt;&lt;mi&gt;R&lt;/mi&gt;&lt;mi&gt;B&lt;/mi&gt;&lt;/msub&gt;&lt;/mstyle&gt;&lt;/math&gt;&quot;,&quot;origin&quot;:&quot;MathType for Microsoft Add-in&quot;}" title="R subscript A plus R subscript B plus capital sigma F equals 0    rightwards double arrow    R subscript A equals negative capital sigma F minus R subscript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style mathsize=\&quot;16px\&quot;&gt;&lt;msub&gt;&lt;mi&gt;R&lt;/mi&gt;&lt;mi&gt;A&lt;/mi&gt;&lt;/msub&gt;&lt;mo&gt;+&lt;/mo&gt;&lt;msub&gt;&lt;mi&gt;R&lt;/mi&gt;&lt;mi&gt;B&lt;/mi&gt;&lt;/msub&gt;&lt;mo&gt;+&lt;/mo&gt;&lt;mi&gt;&amp;#x3A3;&lt;/mi&gt;&lt;mi&gt;F&lt;/mi&gt;&lt;mo&gt;=&lt;/mo&gt;&lt;mn&gt;0&lt;/mn&gt;&lt;mo&gt;&amp;#xA0;&amp;#xA0;&lt;/mo&gt;&lt;mo&gt;&amp;#x21D2;&lt;/mo&gt;&lt;mo&gt;&amp;#xA0;&amp;#xA0;&lt;/mo&gt;&lt;msub&gt;&lt;mi&gt;R&lt;/mi&gt;&lt;mi&gt;A&lt;/mi&gt;&lt;/msub&gt;&lt;mo&gt;=&lt;/mo&gt;&lt;mo&gt;-&lt;/mo&gt;&lt;mi&gt;&amp;#x3A3;&lt;/mi&gt;&lt;mi&gt;F&lt;/mi&gt;&lt;mo&gt;-&lt;/mo&gt;&lt;msub&gt;&lt;mi&gt;R&lt;/mi&gt;&lt;mi&gt;B&lt;/mi&gt;&lt;/msub&gt;&lt;/mstyle&gt;&lt;/math&gt;&quot;,&quot;origin&quot;:&quot;MathType for Microsoft Add-in&quot;}" title="R subscript A plus R subscript B plus capital sigma F equals 0    rightwards double arrow    R subscript A equals negative capital sigma F minus R subscript B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470" cy="22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F7" w:rsidRDefault="008A74F7" w:rsidP="008A74F7">
      <w:pPr>
        <w:pStyle w:val="p5"/>
      </w:pPr>
    </w:p>
    <w:p w:rsidR="008A74F7" w:rsidRDefault="008A74F7" w:rsidP="008A74F7">
      <w:pPr>
        <w:pStyle w:val="p3"/>
      </w:pPr>
      <w:r>
        <w:rPr>
          <w:b/>
          <w:bCs/>
        </w:rPr>
        <w:t>Шаг 4. Формирование списка нагрузок:</w:t>
      </w:r>
    </w:p>
    <w:p w:rsidR="008A74F7" w:rsidRDefault="008A74F7" w:rsidP="008A74F7">
      <w:pPr>
        <w:pStyle w:val="p2"/>
      </w:pPr>
      <w:r>
        <w:rPr>
          <w:rStyle w:val="s3"/>
          <w:rFonts w:eastAsiaTheme="majorEastAsia"/>
        </w:rPr>
        <w:t xml:space="preserve">К исходным точечным силам добавляются реакции </w:t>
      </w:r>
      <w:r w:rsidR="009D4AB8">
        <w:rPr>
          <w:noProof/>
          <w:position w:val="-13"/>
        </w:rPr>
        <w:drawing>
          <wp:inline distT="0" distB="0" distL="0" distR="0">
            <wp:extent cx="256032" cy="217424"/>
            <wp:effectExtent l="0" t="0" r="0" b="0"/>
            <wp:docPr id="885663035" name="Picture 1" descr="{&quot;mathml&quot;:&quot;&lt;math style=\&quot;font-family:stix;font-size:16px;\&quot; xmlns=\&quot;http://www.w3.org/1998/Math/MathML\&quot;&gt;&lt;mstyle mathsize=\&quot;16px\&quot;&gt;&lt;msub&gt;&lt;mi&gt;R&lt;/mi&gt;&lt;mi&gt;A&lt;/mi&gt;&lt;/msub&gt;&lt;/mstyle&gt;&lt;/math&gt;&quot;,&quot;origin&quot;:&quot;MathType for Microsoft Add-in&quot;}" title="R subscript 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style mathsize=\&quot;16px\&quot;&gt;&lt;msub&gt;&lt;mi&gt;R&lt;/mi&gt;&lt;mi&gt;A&lt;/mi&gt;&lt;/msub&gt;&lt;/mstyle&gt;&lt;/math&gt;&quot;,&quot;origin&quot;:&quot;MathType for Microsoft Add-in&quot;}" title="R subscript A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" cy="21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AB8">
        <w:rPr>
          <w:rStyle w:val="s3"/>
          <w:rFonts w:eastAsiaTheme="majorEastAsia"/>
        </w:rPr>
        <w:t xml:space="preserve"> </w:t>
      </w:r>
      <w:r>
        <w:rPr>
          <w:rStyle w:val="s3"/>
          <w:rFonts w:eastAsiaTheme="majorEastAsia"/>
        </w:rPr>
        <w:t xml:space="preserve">(в точке </w:t>
      </w:r>
      <w:r>
        <w:rPr>
          <w:rStyle w:val="s2"/>
          <w:rFonts w:eastAsiaTheme="majorEastAsia"/>
        </w:rPr>
        <w:t>x=0</w:t>
      </w:r>
      <w:r>
        <w:rPr>
          <w:rStyle w:val="s3"/>
          <w:rFonts w:eastAsiaTheme="majorEastAsia"/>
        </w:rPr>
        <w:t xml:space="preserve">) и </w:t>
      </w:r>
      <w:r w:rsidR="009D4AB8">
        <w:rPr>
          <w:noProof/>
          <w:position w:val="-13"/>
        </w:rPr>
        <w:drawing>
          <wp:inline distT="0" distB="0" distL="0" distR="0">
            <wp:extent cx="256032" cy="217424"/>
            <wp:effectExtent l="0" t="0" r="0" b="0"/>
            <wp:docPr id="1591325163" name="Picture 1" descr="{&quot;mathml&quot;:&quot;&lt;math style=\&quot;font-family:stix;font-size:16px;\&quot; xmlns=\&quot;http://www.w3.org/1998/Math/MathML\&quot;&gt;&lt;mstyle mathsize=\&quot;16px\&quot;&gt;&lt;msub&gt;&lt;mi&gt;R&lt;/mi&gt;&lt;mi&gt;B&lt;/mi&gt;&lt;/msub&gt;&lt;/mstyle&gt;&lt;/math&gt;&quot;,&quot;origin&quot;:&quot;MathType for Microsoft Add-in&quot;}" title="R subscript 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style mathsize=\&quot;16px\&quot;&gt;&lt;msub&gt;&lt;mi&gt;R&lt;/mi&gt;&lt;mi&gt;B&lt;/mi&gt;&lt;/msub&gt;&lt;/mstyle&gt;&lt;/math&gt;&quot;,&quot;origin&quot;:&quot;MathType for Microsoft Add-in&quot;}" title="R subscript B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" cy="21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4AB8">
        <w:rPr>
          <w:rStyle w:val="s3"/>
          <w:rFonts w:eastAsiaTheme="majorEastAsia"/>
        </w:rPr>
        <w:t xml:space="preserve"> </w:t>
      </w:r>
      <w:r>
        <w:rPr>
          <w:rStyle w:val="s3"/>
          <w:rFonts w:eastAsiaTheme="majorEastAsia"/>
        </w:rPr>
        <w:t xml:space="preserve">(в точке </w:t>
      </w:r>
      <w:r>
        <w:rPr>
          <w:rStyle w:val="s2"/>
          <w:rFonts w:eastAsiaTheme="majorEastAsia"/>
        </w:rPr>
        <w:t>x=L</w:t>
      </w:r>
      <w:r>
        <w:rPr>
          <w:rStyle w:val="s3"/>
          <w:rFonts w:eastAsiaTheme="majorEastAsia"/>
        </w:rPr>
        <w:t>).</w:t>
      </w:r>
    </w:p>
    <w:p w:rsidR="008A74F7" w:rsidRDefault="008A74F7" w:rsidP="008A74F7">
      <w:pPr>
        <w:pStyle w:val="p5"/>
      </w:pPr>
    </w:p>
    <w:p w:rsidR="008A74F7" w:rsidRDefault="008A74F7" w:rsidP="008A74F7">
      <w:pPr>
        <w:pStyle w:val="p3"/>
      </w:pPr>
      <w:r>
        <w:rPr>
          <w:b/>
          <w:bCs/>
        </w:rPr>
        <w:t>Шаг 5. Расчёт распределения момента:</w:t>
      </w:r>
    </w:p>
    <w:p w:rsidR="008A74F7" w:rsidRDefault="008A74F7" w:rsidP="008A74F7">
      <w:pPr>
        <w:pStyle w:val="p1"/>
      </w:pPr>
      <w:r>
        <w:t>Создаётся дискретизация балки:</w:t>
      </w:r>
    </w:p>
    <w:p w:rsidR="008A74F7" w:rsidRDefault="009D4AB8" w:rsidP="008A74F7">
      <w:pPr>
        <w:pStyle w:val="p2"/>
      </w:pPr>
      <w:r>
        <w:rPr>
          <w:noProof/>
          <w:position w:val="-7"/>
        </w:rPr>
        <w:drawing>
          <wp:inline distT="0" distB="0" distL="0" distR="0">
            <wp:extent cx="2576576" cy="184912"/>
            <wp:effectExtent l="0" t="0" r="0" b="0"/>
            <wp:docPr id="1055198455" name="Picture 1" descr="{&quot;mathml&quot;:&quot;&lt;math style=\&quot;font-family:stix;font-size:16px;\&quot; xmlns=\&quot;http://www.w3.org/1998/Math/MathML\&quot;&gt;&lt;mstyle mathsize=\&quot;16px\&quot;&gt;&lt;mi&gt;x&lt;/mi&gt;&lt;mo&gt;=&lt;/mo&gt;&lt;mtext&gt;linspace&lt;/mtext&gt;&lt;mo&gt;(&lt;/mo&gt;&lt;mn&gt;0&lt;/mn&gt;&lt;mo&gt;,&lt;/mo&gt;&lt;mi&gt;L&lt;/mi&gt;&lt;mo&gt;,&lt;/mo&gt;&lt;mtext&gt;num_points&lt;/mtext&gt;&lt;mo&gt;)&lt;/mo&gt;&lt;/mstyle&gt;&lt;/math&gt;&quot;,&quot;origin&quot;:&quot;MathType for Microsoft Add-in&quot;}" title="x equals text linspace end text left parenthesis 0 comma L comma text num_points end text right parenthe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{&quot;mathml&quot;:&quot;&lt;math style=\&quot;font-family:stix;font-size:16px;\&quot; xmlns=\&quot;http://www.w3.org/1998/Math/MathML\&quot;&gt;&lt;mstyle mathsize=\&quot;16px\&quot;&gt;&lt;mi&gt;x&lt;/mi&gt;&lt;mo&gt;=&lt;/mo&gt;&lt;mtext&gt;linspace&lt;/mtext&gt;&lt;mo&gt;(&lt;/mo&gt;&lt;mn&gt;0&lt;/mn&gt;&lt;mo&gt;,&lt;/mo&gt;&lt;mi&gt;L&lt;/mi&gt;&lt;mo&gt;,&lt;/mo&gt;&lt;mtext&gt;num_points&lt;/mtext&gt;&lt;mo&gt;)&lt;/mo&gt;&lt;/mstyle&gt;&lt;/math&gt;&quot;,&quot;origin&quot;:&quot;MathType for Microsoft Add-in&quot;}" title="x equals text linspace end text left parenthesis 0 comma L comma text num_points end text right parenthesi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576" cy="1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F7" w:rsidRDefault="008A74F7" w:rsidP="008A74F7">
      <w:pPr>
        <w:pStyle w:val="p1"/>
      </w:pPr>
      <w:r>
        <w:t xml:space="preserve">Инициализируется массив моментов </w:t>
      </w:r>
      <w:r>
        <w:rPr>
          <w:rStyle w:val="s4"/>
        </w:rPr>
        <w:t>M(x) = 0</w:t>
      </w:r>
      <w:r>
        <w:t>. Далее:</w:t>
      </w:r>
    </w:p>
    <w:p w:rsidR="008A74F7" w:rsidRDefault="008A74F7" w:rsidP="008A74F7">
      <w:pPr>
        <w:pStyle w:val="p7"/>
      </w:pPr>
      <w:r>
        <w:rPr>
          <w:rStyle w:val="s5"/>
        </w:rPr>
        <w:lastRenderedPageBreak/>
        <w:t>•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Вклад точечных сил:</w:t>
      </w:r>
    </w:p>
    <w:p w:rsidR="008A74F7" w:rsidRDefault="008A74F7" w:rsidP="008A74F7">
      <w:pPr>
        <w:pStyle w:val="p2"/>
      </w:pPr>
      <w:r>
        <w:rPr>
          <w:rStyle w:val="s3"/>
          <w:rFonts w:eastAsiaTheme="majorEastAsia"/>
        </w:rPr>
        <w:t xml:space="preserve">Для каждой силы </w:t>
      </w:r>
      <w:r>
        <w:rPr>
          <w:rStyle w:val="s2"/>
          <w:rFonts w:eastAsiaTheme="majorEastAsia"/>
        </w:rPr>
        <w:t>F</w:t>
      </w:r>
      <w:r>
        <w:rPr>
          <w:rStyle w:val="s3"/>
          <w:rFonts w:eastAsiaTheme="majorEastAsia"/>
        </w:rPr>
        <w:t xml:space="preserve"> в точке </w:t>
      </w:r>
      <w:r>
        <w:rPr>
          <w:rStyle w:val="s2"/>
          <w:rFonts w:eastAsiaTheme="majorEastAsia"/>
        </w:rPr>
        <w:t>a</w:t>
      </w:r>
      <w:r>
        <w:rPr>
          <w:rStyle w:val="s3"/>
          <w:rFonts w:eastAsiaTheme="majorEastAsia"/>
        </w:rPr>
        <w:t xml:space="preserve"> добавляется:</w:t>
      </w:r>
    </w:p>
    <w:p w:rsidR="008A74F7" w:rsidRDefault="008A74F7" w:rsidP="008A74F7">
      <w:pPr>
        <w:pStyle w:val="p2"/>
        <w:rPr>
          <w:rStyle w:val="s2"/>
          <w:rFonts w:eastAsiaTheme="majorEastAsia"/>
        </w:rPr>
      </w:pPr>
      <w:r>
        <w:rPr>
          <w:rStyle w:val="s2"/>
          <w:rFonts w:eastAsiaTheme="majorEastAsia"/>
        </w:rPr>
        <w:t>\Delta M(x) = \begin{cases} F \cdot (x - a), &amp; \text{если } x &gt; a, \\ 0, &amp; \text{иначе.} \end{cases}</w:t>
      </w:r>
    </w:p>
    <w:p w:rsidR="009D4AB8" w:rsidRDefault="009D4AB8" w:rsidP="009D4AB8">
      <w:pPr>
        <w:pStyle w:val="10"/>
      </w:pPr>
      <w:r>
        <w:rPr>
          <w:rStyle w:val="20"/>
        </w:rPr>
        <w:t>\Delta M(x) = \begin{cases} F \cdot (x - a), &amp; \text{если } x &gt; a, \\ 0, &amp; \text{иначе.} \end{cases}</w:t>
      </w:r>
    </w:p>
    <w:p w:rsidR="009D4AB8" w:rsidRDefault="009D4AB8" w:rsidP="008A74F7">
      <w:pPr>
        <w:pStyle w:val="p2"/>
      </w:pPr>
    </w:p>
    <w:p w:rsidR="008A74F7" w:rsidRDefault="008A74F7" w:rsidP="008A74F7">
      <w:pPr>
        <w:pStyle w:val="p7"/>
      </w:pPr>
      <w:r>
        <w:rPr>
          <w:rStyle w:val="s5"/>
        </w:rPr>
        <w:t>•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Вклад моментов:</w:t>
      </w:r>
    </w:p>
    <w:p w:rsidR="008A74F7" w:rsidRDefault="008A74F7" w:rsidP="008A74F7">
      <w:pPr>
        <w:pStyle w:val="p1"/>
      </w:pPr>
      <w:r>
        <w:t xml:space="preserve">Для каждого момента </w:t>
      </w:r>
      <w:r>
        <w:rPr>
          <w:rStyle w:val="s4"/>
        </w:rPr>
        <w:t>M_j</w:t>
      </w:r>
      <w:r>
        <w:t xml:space="preserve"> в точке </w:t>
      </w:r>
      <w:r>
        <w:rPr>
          <w:rStyle w:val="s4"/>
        </w:rPr>
        <w:t>a</w:t>
      </w:r>
      <w:r>
        <w:t xml:space="preserve"> добавляется:</w:t>
      </w:r>
    </w:p>
    <w:p w:rsidR="008A74F7" w:rsidRDefault="008A74F7" w:rsidP="008A74F7">
      <w:pPr>
        <w:pStyle w:val="p2"/>
      </w:pPr>
      <w:r>
        <w:rPr>
          <w:rStyle w:val="s2"/>
          <w:rFonts w:eastAsiaTheme="majorEastAsia"/>
        </w:rPr>
        <w:t>\Delta M(x) = \begin{cases} • M_j, &amp; \text{если } x \geq a, \\ 0, &amp; \text{иначе.} \end{cases}</w:t>
      </w:r>
    </w:p>
    <w:p w:rsidR="008A74F7" w:rsidRDefault="008A74F7" w:rsidP="008A74F7">
      <w:pPr>
        <w:pStyle w:val="p5"/>
      </w:pPr>
    </w:p>
    <w:p w:rsidR="008A74F7" w:rsidRDefault="008A74F7" w:rsidP="008A74F7">
      <w:pPr>
        <w:pStyle w:val="p3"/>
      </w:pPr>
      <w:r>
        <w:rPr>
          <w:b/>
          <w:bCs/>
        </w:rPr>
        <w:t>Шаг 6. Итог:</w:t>
      </w:r>
    </w:p>
    <w:p w:rsidR="008A74F7" w:rsidRDefault="008A74F7" w:rsidP="008A74F7">
      <w:pPr>
        <w:pStyle w:val="p1"/>
      </w:pPr>
      <w:r>
        <w:t xml:space="preserve">Метод возвращает массивы </w:t>
      </w:r>
      <w:r>
        <w:rPr>
          <w:rStyle w:val="s4"/>
        </w:rPr>
        <w:t>x</w:t>
      </w:r>
      <w:r>
        <w:t xml:space="preserve"> (координаты вдоль балки) и </w:t>
      </w:r>
      <w:r>
        <w:rPr>
          <w:rStyle w:val="s4"/>
        </w:rPr>
        <w:t>M(x)</w:t>
      </w:r>
      <w:r>
        <w:t xml:space="preserve"> (распределение изгибающих моментов).</w:t>
      </w:r>
    </w:p>
    <w:p w:rsidR="008A74F7" w:rsidRPr="008A74F7" w:rsidRDefault="008B61DC" w:rsidP="008A74F7">
      <w:pPr>
        <w:rPr>
          <w:rFonts w:eastAsiaTheme="majorEastAsia"/>
          <w:lang w:val="ru-RU"/>
        </w:rPr>
      </w:pPr>
      <w:r w:rsidRPr="008B61DC">
        <w:rPr>
          <w:rStyle w:val="s2"/>
          <w:rFonts w:eastAsiaTheme="majorEastAsia"/>
          <w:noProof/>
          <w14:ligatures w14:val="standardContextual"/>
        </w:rPr>
        <w:pict>
          <v:rect id="_x0000_i1025" alt="" style="width:451.3pt;height:.05pt;mso-width-percent:0;mso-height-percent:0;mso-width-percent:0;mso-height-percent:0" o:hralign="center" o:hrstd="t" o:hr="t" fillcolor="#a0a0a0" stroked="f"/>
        </w:pict>
      </w:r>
    </w:p>
    <w:p w:rsidR="009E1B0E" w:rsidRPr="009E1B0E" w:rsidRDefault="009E1B0E" w:rsidP="00F62FAB">
      <w:pPr>
        <w:spacing w:before="100" w:beforeAutospacing="1" w:after="100" w:afterAutospacing="1"/>
        <w:jc w:val="both"/>
        <w:rPr>
          <w:sz w:val="28"/>
          <w:szCs w:val="28"/>
        </w:rPr>
      </w:pPr>
      <w:r w:rsidRPr="009E1B0E">
        <w:rPr>
          <w:b/>
          <w:bCs/>
          <w:sz w:val="28"/>
          <w:szCs w:val="28"/>
        </w:rPr>
        <w:t>2.2. Построение эпюр поперечных сил (beam_solver.py)</w:t>
      </w:r>
    </w:p>
    <w:p w:rsidR="008A74F7" w:rsidRPr="008A74F7" w:rsidRDefault="008A74F7" w:rsidP="008A74F7">
      <w:pPr>
        <w:pStyle w:val="p1"/>
        <w:rPr>
          <w:rStyle w:val="s2"/>
          <w:lang w:val="ru-RU"/>
        </w:rPr>
      </w:pPr>
      <w:r w:rsidRPr="008A74F7">
        <w:drawing>
          <wp:inline distT="0" distB="0" distL="0" distR="0" wp14:anchorId="114CE175" wp14:editId="4D7200B2">
            <wp:extent cx="6642100" cy="3216910"/>
            <wp:effectExtent l="0" t="0" r="0" b="0"/>
            <wp:docPr id="1484625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257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F7" w:rsidRDefault="008A74F7" w:rsidP="008A74F7">
      <w:pPr>
        <w:pStyle w:val="p3"/>
        <w:rPr>
          <w:rFonts w:eastAsiaTheme="majorEastAsia"/>
        </w:rPr>
      </w:pPr>
      <w:r>
        <w:rPr>
          <w:b/>
          <w:bCs/>
        </w:rPr>
        <w:t>Шаг 1. Расчёт реакции опоры</w:t>
      </w:r>
    </w:p>
    <w:p w:rsidR="008A74F7" w:rsidRDefault="008A74F7" w:rsidP="008A74F7">
      <w:pPr>
        <w:pStyle w:val="p1"/>
      </w:pPr>
      <w:r>
        <w:t>Сначала вычисляется суммарная сила:</w:t>
      </w:r>
    </w:p>
    <w:p w:rsidR="008A74F7" w:rsidRDefault="008A74F7" w:rsidP="008A74F7">
      <w:pPr>
        <w:pStyle w:val="p2"/>
      </w:pPr>
      <w:r>
        <w:rPr>
          <w:rStyle w:val="s2"/>
          <w:rFonts w:eastAsiaTheme="majorEastAsia"/>
        </w:rPr>
        <w:t>\Sigma F = \sum_{i} F_i</w:t>
      </w:r>
    </w:p>
    <w:p w:rsidR="008A74F7" w:rsidRDefault="008A74F7" w:rsidP="008A74F7">
      <w:pPr>
        <w:pStyle w:val="p1"/>
      </w:pPr>
      <w:r>
        <w:t>При условии симметричного распределения реакции опор, реакция в левой опоре определяется как:</w:t>
      </w:r>
    </w:p>
    <w:p w:rsidR="008A74F7" w:rsidRDefault="008A74F7" w:rsidP="008A74F7">
      <w:pPr>
        <w:pStyle w:val="p2"/>
      </w:pPr>
      <w:r>
        <w:rPr>
          <w:rStyle w:val="s2"/>
          <w:rFonts w:eastAsiaTheme="majorEastAsia"/>
        </w:rPr>
        <w:lastRenderedPageBreak/>
        <w:t>R_A = -\frac{\Sigma F}{2}</w:t>
      </w:r>
    </w:p>
    <w:p w:rsidR="008A74F7" w:rsidRDefault="008A74F7" w:rsidP="008A74F7">
      <w:pPr>
        <w:pStyle w:val="p4"/>
      </w:pPr>
    </w:p>
    <w:p w:rsidR="008A74F7" w:rsidRDefault="008A74F7" w:rsidP="008A74F7">
      <w:pPr>
        <w:pStyle w:val="p3"/>
      </w:pPr>
      <w:r>
        <w:rPr>
          <w:b/>
          <w:bCs/>
        </w:rPr>
        <w:t>Шаг 2. Дискретизация балки</w:t>
      </w:r>
    </w:p>
    <w:p w:rsidR="008A74F7" w:rsidRDefault="008A74F7" w:rsidP="008A74F7">
      <w:pPr>
        <w:pStyle w:val="p1"/>
      </w:pPr>
      <w:r>
        <w:t>Создаётся массив координат вдоль балки:</w:t>
      </w:r>
    </w:p>
    <w:p w:rsidR="008A74F7" w:rsidRDefault="008A74F7" w:rsidP="008A74F7">
      <w:pPr>
        <w:pStyle w:val="p2"/>
      </w:pPr>
      <w:r>
        <w:rPr>
          <w:rStyle w:val="s2"/>
          <w:rFonts w:eastAsiaTheme="majorEastAsia"/>
        </w:rPr>
        <w:t>x = \text{linspace}(0, L, \text{num\_points})</w:t>
      </w:r>
    </w:p>
    <w:p w:rsidR="008A74F7" w:rsidRDefault="008A74F7" w:rsidP="008A74F7">
      <w:pPr>
        <w:pStyle w:val="p4"/>
      </w:pPr>
    </w:p>
    <w:p w:rsidR="008A74F7" w:rsidRDefault="008A74F7" w:rsidP="008A74F7">
      <w:pPr>
        <w:pStyle w:val="p3"/>
      </w:pPr>
      <w:r>
        <w:rPr>
          <w:b/>
          <w:bCs/>
        </w:rPr>
        <w:t xml:space="preserve">Шаг 3. Расчёт поперечной силы </w:t>
      </w:r>
      <w:r>
        <w:rPr>
          <w:rStyle w:val="s3"/>
          <w:rFonts w:eastAsiaTheme="majorEastAsia"/>
        </w:rPr>
        <w:t>Q(x)</w:t>
      </w:r>
    </w:p>
    <w:p w:rsidR="008A74F7" w:rsidRDefault="008A74F7" w:rsidP="008A74F7">
      <w:pPr>
        <w:pStyle w:val="p1"/>
      </w:pPr>
      <w:r>
        <w:t xml:space="preserve">Для каждой точки </w:t>
      </w:r>
      <w:r>
        <w:rPr>
          <w:rStyle w:val="s3"/>
          <w:rFonts w:eastAsiaTheme="majorEastAsia"/>
        </w:rPr>
        <w:t>x</w:t>
      </w:r>
      <w:r>
        <w:t xml:space="preserve"> рассчитывается значение поперечной силы, начиная с реакции </w:t>
      </w:r>
      <w:r>
        <w:rPr>
          <w:rStyle w:val="s3"/>
          <w:rFonts w:eastAsiaTheme="majorEastAsia"/>
        </w:rPr>
        <w:t>R_A</w:t>
      </w:r>
      <w:r>
        <w:t xml:space="preserve">. Затем к </w:t>
      </w:r>
      <w:r>
        <w:rPr>
          <w:rStyle w:val="s3"/>
          <w:rFonts w:eastAsiaTheme="majorEastAsia"/>
        </w:rPr>
        <w:t>R_A</w:t>
      </w:r>
      <w:r>
        <w:t xml:space="preserve"> добавляются все силы, приложенные в точках, где </w:t>
      </w:r>
      <w:r>
        <w:rPr>
          <w:rStyle w:val="s3"/>
          <w:rFonts w:eastAsiaTheme="majorEastAsia"/>
        </w:rPr>
        <w:t>x_{\text{force}} \leq x</w:t>
      </w:r>
      <w:r>
        <w:t>:</w:t>
      </w:r>
    </w:p>
    <w:p w:rsidR="008A74F7" w:rsidRDefault="008A74F7" w:rsidP="008A74F7">
      <w:pPr>
        <w:pStyle w:val="p2"/>
      </w:pPr>
      <w:r>
        <w:rPr>
          <w:rStyle w:val="s2"/>
          <w:rFonts w:eastAsiaTheme="majorEastAsia"/>
        </w:rPr>
        <w:t>Q(x) = R_A + \sum_{x_i \leq x} F_i</w:t>
      </w:r>
    </w:p>
    <w:p w:rsidR="008A74F7" w:rsidRPr="008A74F7" w:rsidRDefault="008A74F7" w:rsidP="008A74F7">
      <w:pPr>
        <w:pStyle w:val="p1"/>
        <w:rPr>
          <w:lang w:val="ru-RU"/>
        </w:rPr>
      </w:pPr>
      <w:r>
        <w:t xml:space="preserve">Это значение сохраняется для каждой точки </w:t>
      </w:r>
      <w:r>
        <w:rPr>
          <w:rStyle w:val="s3"/>
          <w:rFonts w:eastAsiaTheme="majorEastAsia"/>
        </w:rPr>
        <w:t>x</w:t>
      </w:r>
      <w:r>
        <w:t>.</w:t>
      </w:r>
    </w:p>
    <w:p w:rsidR="008A74F7" w:rsidRDefault="008A74F7" w:rsidP="008A74F7">
      <w:pPr>
        <w:pStyle w:val="p3"/>
      </w:pPr>
      <w:r>
        <w:rPr>
          <w:b/>
          <w:bCs/>
        </w:rPr>
        <w:t>Шаг 4. Итог</w:t>
      </w:r>
    </w:p>
    <w:p w:rsidR="009E1B0E" w:rsidRPr="008A74F7" w:rsidRDefault="008A74F7" w:rsidP="008A74F7">
      <w:pPr>
        <w:pStyle w:val="p1"/>
        <w:rPr>
          <w:lang w:val="ru-RU"/>
        </w:rPr>
      </w:pPr>
      <w:r>
        <w:t xml:space="preserve">Метод возвращает массивы </w:t>
      </w:r>
      <w:r>
        <w:rPr>
          <w:rStyle w:val="s3"/>
          <w:rFonts w:eastAsiaTheme="majorEastAsia"/>
        </w:rPr>
        <w:t>x</w:t>
      </w:r>
      <w:r>
        <w:t xml:space="preserve"> (координаты вдоль балки) и </w:t>
      </w:r>
      <w:r>
        <w:rPr>
          <w:rStyle w:val="s3"/>
          <w:rFonts w:eastAsiaTheme="majorEastAsia"/>
        </w:rPr>
        <w:t>Q(x)</w:t>
      </w:r>
      <w:r>
        <w:t xml:space="preserve"> (распределение поперечных сил).</w:t>
      </w:r>
      <w:r w:rsidRPr="008A74F7">
        <w:rPr>
          <w:noProof/>
        </w:rPr>
        <w:t xml:space="preserve"> </w:t>
      </w:r>
    </w:p>
    <w:p w:rsidR="009E1B0E" w:rsidRPr="009E1B0E" w:rsidRDefault="009E1B0E" w:rsidP="00F62FAB">
      <w:pPr>
        <w:spacing w:before="100" w:beforeAutospacing="1" w:after="100" w:afterAutospacing="1"/>
        <w:jc w:val="both"/>
        <w:rPr>
          <w:sz w:val="28"/>
          <w:szCs w:val="28"/>
        </w:rPr>
      </w:pPr>
      <w:r w:rsidRPr="009E1B0E">
        <w:rPr>
          <w:b/>
          <w:bCs/>
          <w:sz w:val="28"/>
          <w:szCs w:val="28"/>
        </w:rPr>
        <w:t>2.3. Построение эпюр напряжений (beam_solver.py)</w:t>
      </w:r>
    </w:p>
    <w:p w:rsidR="008A74F7" w:rsidRDefault="008A74F7" w:rsidP="008A74F7">
      <w:pPr>
        <w:pStyle w:val="p1"/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462B91BC" wp14:editId="1082BD1B">
            <wp:extent cx="5740400" cy="1282700"/>
            <wp:effectExtent l="0" t="0" r="0" b="0"/>
            <wp:docPr id="23354939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49392" name="Рисунок 23354939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F7" w:rsidRDefault="008A74F7" w:rsidP="008A74F7">
      <w:pPr>
        <w:pStyle w:val="p1"/>
      </w:pPr>
      <w:r>
        <w:t xml:space="preserve">Метод принимает массив изгибающих моментов </w:t>
      </w:r>
      <w:r>
        <w:rPr>
          <w:rStyle w:val="s1"/>
          <w:rFonts w:eastAsiaTheme="majorEastAsia"/>
        </w:rPr>
        <w:t>M(x)</w:t>
      </w:r>
      <w:r>
        <w:t xml:space="preserve"> и вычисляет нормальные напряжения в сечении балки по следующей схеме:</w:t>
      </w:r>
    </w:p>
    <w:p w:rsidR="008A74F7" w:rsidRDefault="008A74F7" w:rsidP="008A74F7">
      <w:pPr>
        <w:pStyle w:val="p2"/>
      </w:pPr>
      <w:r>
        <w:rPr>
          <w:rStyle w:val="s2"/>
          <w:rFonts w:eastAsiaTheme="majorEastAsia"/>
        </w:rPr>
        <w:t>1.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Определение расстояния от нейтральной оси:</w:t>
      </w:r>
    </w:p>
    <w:p w:rsidR="008A74F7" w:rsidRDefault="008A74F7" w:rsidP="008A74F7">
      <w:pPr>
        <w:pStyle w:val="p1"/>
      </w:pPr>
      <w:r>
        <w:t>Расстояние до верхней (или нижней) точки сечения рассчитывается как:</w:t>
      </w:r>
    </w:p>
    <w:p w:rsidR="008A74F7" w:rsidRDefault="008A74F7" w:rsidP="008A74F7">
      <w:pPr>
        <w:pStyle w:val="p3"/>
      </w:pPr>
      <w:r>
        <w:rPr>
          <w:rStyle w:val="s3"/>
          <w:rFonts w:eastAsiaTheme="majorEastAsia"/>
        </w:rPr>
        <w:t>y = \frac{h}{2}</w:t>
      </w:r>
    </w:p>
    <w:p w:rsidR="008A74F7" w:rsidRDefault="008A74F7" w:rsidP="008A74F7">
      <w:pPr>
        <w:pStyle w:val="p1"/>
      </w:pPr>
      <w:r>
        <w:t xml:space="preserve">где </w:t>
      </w:r>
      <w:r>
        <w:rPr>
          <w:rStyle w:val="s1"/>
          <w:rFonts w:eastAsiaTheme="majorEastAsia"/>
        </w:rPr>
        <w:t>h</w:t>
      </w:r>
      <w:r>
        <w:t xml:space="preserve"> – высота балки.</w:t>
      </w:r>
    </w:p>
    <w:p w:rsidR="008A74F7" w:rsidRDefault="008A74F7" w:rsidP="008A74F7">
      <w:pPr>
        <w:pStyle w:val="p2"/>
      </w:pPr>
      <w:r>
        <w:rPr>
          <w:rStyle w:val="s2"/>
          <w:rFonts w:eastAsiaTheme="majorEastAsia"/>
        </w:rPr>
        <w:t>2.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Вычисление напряжений:</w:t>
      </w:r>
    </w:p>
    <w:p w:rsidR="008A74F7" w:rsidRDefault="008A74F7" w:rsidP="008A74F7">
      <w:pPr>
        <w:pStyle w:val="p1"/>
      </w:pPr>
      <w:r>
        <w:t>Нормальные напряжения рассчитываются по формуле:</w:t>
      </w:r>
    </w:p>
    <w:p w:rsidR="008A74F7" w:rsidRDefault="008A74F7" w:rsidP="008A74F7">
      <w:pPr>
        <w:pStyle w:val="p3"/>
      </w:pPr>
      <w:r>
        <w:rPr>
          <w:rStyle w:val="s3"/>
          <w:rFonts w:eastAsiaTheme="majorEastAsia"/>
        </w:rPr>
        <w:t>\sigma(x) = \frac{M(x) \cdot y}{I}</w:t>
      </w:r>
    </w:p>
    <w:p w:rsidR="008A74F7" w:rsidRDefault="008A74F7" w:rsidP="008A74F7">
      <w:pPr>
        <w:pStyle w:val="p1"/>
      </w:pPr>
      <w:r>
        <w:t xml:space="preserve">где </w:t>
      </w:r>
      <w:r>
        <w:rPr>
          <w:rStyle w:val="s1"/>
          <w:rFonts w:eastAsiaTheme="majorEastAsia"/>
        </w:rPr>
        <w:t>I</w:t>
      </w:r>
      <w:r>
        <w:t xml:space="preserve"> – момент инерции сечения.</w:t>
      </w:r>
    </w:p>
    <w:p w:rsidR="008A74F7" w:rsidRDefault="008A74F7" w:rsidP="008A74F7">
      <w:pPr>
        <w:pStyle w:val="p2"/>
      </w:pPr>
      <w:r>
        <w:rPr>
          <w:rStyle w:val="s2"/>
          <w:rFonts w:eastAsiaTheme="majorEastAsia"/>
        </w:rPr>
        <w:lastRenderedPageBreak/>
        <w:t>3.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Возврат результата:</w:t>
      </w:r>
    </w:p>
    <w:p w:rsidR="008A74F7" w:rsidRDefault="008A74F7" w:rsidP="008A74F7">
      <w:pPr>
        <w:pStyle w:val="p1"/>
      </w:pPr>
      <w:r>
        <w:t xml:space="preserve">Метод возвращает массив рассчитанных значений напряжений </w:t>
      </w:r>
      <w:r>
        <w:rPr>
          <w:rStyle w:val="s1"/>
          <w:rFonts w:eastAsiaTheme="majorEastAsia"/>
        </w:rPr>
        <w:t>\sigma(x)</w:t>
      </w:r>
      <w:r>
        <w:t>.</w:t>
      </w:r>
    </w:p>
    <w:p w:rsidR="009E1B0E" w:rsidRPr="009E1B0E" w:rsidRDefault="009E1B0E" w:rsidP="00F62FAB">
      <w:pPr>
        <w:spacing w:before="100" w:beforeAutospacing="1" w:after="100" w:afterAutospacing="1"/>
        <w:jc w:val="both"/>
        <w:rPr>
          <w:sz w:val="28"/>
          <w:szCs w:val="28"/>
        </w:rPr>
      </w:pPr>
    </w:p>
    <w:p w:rsidR="008A74F7" w:rsidRDefault="008A74F7" w:rsidP="00F62FAB">
      <w:pPr>
        <w:spacing w:before="100" w:beforeAutospacing="1" w:after="100" w:afterAutospacing="1"/>
        <w:jc w:val="both"/>
        <w:rPr>
          <w:b/>
          <w:bCs/>
          <w:sz w:val="28"/>
          <w:szCs w:val="28"/>
        </w:rPr>
      </w:pPr>
    </w:p>
    <w:p w:rsidR="008A74F7" w:rsidRDefault="008A74F7" w:rsidP="00F62FAB">
      <w:pPr>
        <w:spacing w:before="100" w:beforeAutospacing="1" w:after="100" w:afterAutospacing="1"/>
        <w:jc w:val="both"/>
        <w:rPr>
          <w:b/>
          <w:bCs/>
          <w:sz w:val="28"/>
          <w:szCs w:val="28"/>
        </w:rPr>
      </w:pPr>
    </w:p>
    <w:p w:rsidR="009E1B0E" w:rsidRPr="009E1B0E" w:rsidRDefault="009E1B0E" w:rsidP="00F62FAB">
      <w:pPr>
        <w:spacing w:before="100" w:beforeAutospacing="1" w:after="100" w:afterAutospacing="1"/>
        <w:jc w:val="both"/>
        <w:rPr>
          <w:sz w:val="28"/>
          <w:szCs w:val="28"/>
        </w:rPr>
      </w:pPr>
      <w:r w:rsidRPr="009E1B0E">
        <w:rPr>
          <w:b/>
          <w:bCs/>
          <w:sz w:val="28"/>
          <w:szCs w:val="28"/>
        </w:rPr>
        <w:t>2.4. Построение эпюр удлинений (beam_solver.py)</w:t>
      </w:r>
    </w:p>
    <w:p w:rsidR="008A74F7" w:rsidRDefault="008A74F7" w:rsidP="008A74F7">
      <w:pPr>
        <w:pStyle w:val="p1"/>
        <w:rPr>
          <w:rStyle w:val="s1"/>
          <w:rFonts w:eastAsiaTheme="majorEastAsia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09FA340F" wp14:editId="5EABD07B">
            <wp:extent cx="5710687" cy="3650252"/>
            <wp:effectExtent l="0" t="0" r="4445" b="0"/>
            <wp:docPr id="43978447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84470" name="Рисунок 43978447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328" cy="365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F7" w:rsidRDefault="008A74F7" w:rsidP="008A74F7">
      <w:pPr>
        <w:pStyle w:val="p1"/>
      </w:pPr>
      <w:r>
        <w:rPr>
          <w:rStyle w:val="s1"/>
          <w:rFonts w:eastAsiaTheme="majorEastAsia"/>
        </w:rPr>
        <w:t>1.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Расчет моментов:</w:t>
      </w:r>
    </w:p>
    <w:p w:rsidR="008A74F7" w:rsidRDefault="008A74F7" w:rsidP="008A74F7">
      <w:pPr>
        <w:pStyle w:val="p2"/>
      </w:pPr>
      <w:r>
        <w:t xml:space="preserve">Вызывается функция для получения распределения моментов </w:t>
      </w:r>
      <w:r>
        <w:rPr>
          <w:rStyle w:val="s2"/>
          <w:rFonts w:eastAsiaTheme="majorEastAsia"/>
        </w:rPr>
        <w:t>M(x)</w:t>
      </w:r>
      <w:r>
        <w:t xml:space="preserve"> вдоль балки.</w:t>
      </w:r>
    </w:p>
    <w:p w:rsidR="008A74F7" w:rsidRDefault="008A74F7" w:rsidP="008A74F7">
      <w:pPr>
        <w:pStyle w:val="p1"/>
      </w:pPr>
      <w:r>
        <w:rPr>
          <w:rStyle w:val="s1"/>
          <w:rFonts w:eastAsiaTheme="majorEastAsia"/>
        </w:rPr>
        <w:t>2.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Интерполяция моментов:</w:t>
      </w:r>
    </w:p>
    <w:p w:rsidR="008A74F7" w:rsidRDefault="008A74F7" w:rsidP="008A74F7">
      <w:pPr>
        <w:pStyle w:val="p2"/>
      </w:pPr>
      <w:r>
        <w:t xml:space="preserve">Создаётся кубическая интерполирующая функция </w:t>
      </w:r>
      <w:r>
        <w:rPr>
          <w:rStyle w:val="s2"/>
          <w:rFonts w:eastAsiaTheme="majorEastAsia"/>
        </w:rPr>
        <w:t>M_{\text{interp}}(x)</w:t>
      </w:r>
      <w:r>
        <w:t xml:space="preserve"> для получения гладкой зависимости.</w:t>
      </w:r>
    </w:p>
    <w:p w:rsidR="008A74F7" w:rsidRDefault="008A74F7" w:rsidP="008A74F7">
      <w:pPr>
        <w:pStyle w:val="p1"/>
      </w:pPr>
      <w:r>
        <w:rPr>
          <w:rStyle w:val="s1"/>
          <w:rFonts w:eastAsiaTheme="majorEastAsia"/>
        </w:rPr>
        <w:t>3.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Определение изгибающей жесткости:</w:t>
      </w:r>
    </w:p>
    <w:p w:rsidR="008A74F7" w:rsidRDefault="008A74F7" w:rsidP="008A74F7">
      <w:pPr>
        <w:pStyle w:val="p2"/>
      </w:pPr>
      <w:r>
        <w:t>Вычисляется произведение модуля упругости и момента инерции:</w:t>
      </w:r>
    </w:p>
    <w:p w:rsidR="008A74F7" w:rsidRDefault="008A74F7" w:rsidP="008A74F7">
      <w:pPr>
        <w:pStyle w:val="p3"/>
      </w:pPr>
      <w:r>
        <w:rPr>
          <w:rStyle w:val="s3"/>
          <w:rFonts w:eastAsiaTheme="majorEastAsia"/>
        </w:rPr>
        <w:t>EI = E \cdot I</w:t>
      </w:r>
    </w:p>
    <w:p w:rsidR="008A74F7" w:rsidRDefault="008A74F7" w:rsidP="008A74F7">
      <w:pPr>
        <w:pStyle w:val="p1"/>
      </w:pPr>
      <w:r>
        <w:rPr>
          <w:rStyle w:val="s1"/>
          <w:rFonts w:eastAsiaTheme="majorEastAsia"/>
        </w:rPr>
        <w:t>4.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Расчет кривизны:</w:t>
      </w:r>
    </w:p>
    <w:p w:rsidR="008A74F7" w:rsidRDefault="008A74F7" w:rsidP="008A74F7">
      <w:pPr>
        <w:pStyle w:val="p2"/>
      </w:pPr>
      <w:r>
        <w:t>По соотношению для гибких балок находим функцию кривизны:</w:t>
      </w:r>
    </w:p>
    <w:p w:rsidR="008A74F7" w:rsidRDefault="008A74F7" w:rsidP="008A74F7">
      <w:pPr>
        <w:pStyle w:val="p3"/>
      </w:pPr>
      <w:r>
        <w:rPr>
          <w:rStyle w:val="s3"/>
          <w:rFonts w:eastAsiaTheme="majorEastAsia"/>
        </w:rPr>
        <w:t>f(x) = -\frac{M_{\text{interp}}(x)}{EI}</w:t>
      </w:r>
    </w:p>
    <w:p w:rsidR="008A74F7" w:rsidRDefault="008A74F7" w:rsidP="008A74F7">
      <w:pPr>
        <w:pStyle w:val="p1"/>
      </w:pPr>
      <w:r>
        <w:rPr>
          <w:rStyle w:val="s1"/>
          <w:rFonts w:eastAsiaTheme="majorEastAsia"/>
        </w:rPr>
        <w:lastRenderedPageBreak/>
        <w:t>5.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Двойное интегрирование:</w:t>
      </w:r>
    </w:p>
    <w:p w:rsidR="008A74F7" w:rsidRDefault="008A74F7" w:rsidP="008A74F7">
      <w:pPr>
        <w:pStyle w:val="p4"/>
      </w:pPr>
      <w:r>
        <w:t>•</w:t>
      </w:r>
      <w:r>
        <w:rPr>
          <w:rStyle w:val="apple-tab-span"/>
          <w:rFonts w:eastAsiaTheme="majorEastAsia"/>
        </w:rPr>
        <w:t xml:space="preserve"> </w:t>
      </w:r>
      <w:r>
        <w:t>Первое интегрирование даёт наклон балки:</w:t>
      </w:r>
    </w:p>
    <w:p w:rsidR="008A74F7" w:rsidRDefault="008A74F7" w:rsidP="008A74F7">
      <w:pPr>
        <w:pStyle w:val="p3"/>
      </w:pPr>
      <w:r>
        <w:rPr>
          <w:rStyle w:val="s3"/>
          <w:rFonts w:eastAsiaTheme="majorEastAsia"/>
        </w:rPr>
        <w:t>\frac{dw}{dx}(x) = \int_0^x f(s) \, ds</w:t>
      </w:r>
    </w:p>
    <w:p w:rsidR="008A74F7" w:rsidRDefault="008A74F7" w:rsidP="008A74F7">
      <w:pPr>
        <w:pStyle w:val="p4"/>
      </w:pPr>
      <w:r>
        <w:t>•</w:t>
      </w:r>
      <w:r>
        <w:rPr>
          <w:rStyle w:val="apple-tab-span"/>
          <w:rFonts w:eastAsiaTheme="majorEastAsia"/>
        </w:rPr>
        <w:t xml:space="preserve"> </w:t>
      </w:r>
      <w:r>
        <w:t>Второе интегрирование – перемещения:</w:t>
      </w:r>
    </w:p>
    <w:p w:rsidR="008A74F7" w:rsidRDefault="008A74F7" w:rsidP="008A74F7">
      <w:pPr>
        <w:pStyle w:val="p3"/>
      </w:pPr>
      <w:r>
        <w:rPr>
          <w:rStyle w:val="s3"/>
          <w:rFonts w:eastAsiaTheme="majorEastAsia"/>
        </w:rPr>
        <w:t>w(x) = \int_0^x \frac{dw}{dx}(s) \, ds</w:t>
      </w:r>
    </w:p>
    <w:p w:rsidR="008A74F7" w:rsidRDefault="008A74F7" w:rsidP="008A74F7">
      <w:pPr>
        <w:pStyle w:val="p1"/>
      </w:pPr>
      <w:r>
        <w:rPr>
          <w:rStyle w:val="s1"/>
          <w:rFonts w:eastAsiaTheme="majorEastAsia"/>
        </w:rPr>
        <w:t>6.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Коррекция по граничным условиям:</w:t>
      </w:r>
    </w:p>
    <w:p w:rsidR="008A74F7" w:rsidRDefault="008A74F7" w:rsidP="008A74F7">
      <w:pPr>
        <w:pStyle w:val="p2"/>
      </w:pPr>
      <w:r>
        <w:t xml:space="preserve">Для соблюдения условий </w:t>
      </w:r>
      <w:r>
        <w:rPr>
          <w:rStyle w:val="s2"/>
          <w:rFonts w:eastAsiaTheme="majorEastAsia"/>
        </w:rPr>
        <w:t>w(0)=w(L)=0</w:t>
      </w:r>
      <w:r>
        <w:t xml:space="preserve"> от полученной кривой вычитается линейная функция, равномерно меняющаяся от 0 до </w:t>
      </w:r>
      <w:r>
        <w:rPr>
          <w:rStyle w:val="s2"/>
          <w:rFonts w:eastAsiaTheme="majorEastAsia"/>
        </w:rPr>
        <w:t>w(L)</w:t>
      </w:r>
      <w:r>
        <w:t>:</w:t>
      </w:r>
    </w:p>
    <w:p w:rsidR="008A74F7" w:rsidRDefault="008A74F7" w:rsidP="008A74F7">
      <w:pPr>
        <w:pStyle w:val="p3"/>
      </w:pPr>
      <w:r>
        <w:rPr>
          <w:rStyle w:val="s3"/>
          <w:rFonts w:eastAsiaTheme="majorEastAsia"/>
        </w:rPr>
        <w:t>w_{\text{corrected}}(x) = w(x) - \text{correction}(x)</w:t>
      </w:r>
    </w:p>
    <w:p w:rsidR="008A74F7" w:rsidRDefault="008A74F7" w:rsidP="008A74F7">
      <w:pPr>
        <w:pStyle w:val="p3"/>
      </w:pPr>
      <w:r>
        <w:rPr>
          <w:rStyle w:val="s4"/>
        </w:rPr>
        <w:t xml:space="preserve">где, например, </w:t>
      </w:r>
      <w:r>
        <w:rPr>
          <w:rStyle w:val="s3"/>
          <w:rFonts w:eastAsiaTheme="majorEastAsia"/>
        </w:rPr>
        <w:t>\text{correction}(x) = \frac{w(L)}{L} x</w:t>
      </w:r>
      <w:r>
        <w:rPr>
          <w:rStyle w:val="s4"/>
        </w:rPr>
        <w:t>.</w:t>
      </w:r>
    </w:p>
    <w:p w:rsidR="009E1B0E" w:rsidRPr="008A74F7" w:rsidRDefault="008A74F7" w:rsidP="008A74F7">
      <w:pPr>
        <w:pStyle w:val="p2"/>
      </w:pPr>
      <w:r>
        <w:t xml:space="preserve">Метод возвращает массив координат </w:t>
      </w:r>
      <w:r>
        <w:rPr>
          <w:rStyle w:val="s2"/>
          <w:rFonts w:eastAsiaTheme="majorEastAsia"/>
        </w:rPr>
        <w:t>x</w:t>
      </w:r>
      <w:r>
        <w:t xml:space="preserve"> и откорректированные значения перемещений </w:t>
      </w:r>
      <w:r>
        <w:rPr>
          <w:rStyle w:val="s2"/>
          <w:rFonts w:eastAsiaTheme="majorEastAsia"/>
        </w:rPr>
        <w:t>w_{\text{corrected}}(x)</w:t>
      </w:r>
      <w:r>
        <w:t>.</w:t>
      </w:r>
    </w:p>
    <w:p w:rsidR="009E1B0E" w:rsidRPr="00410CC4" w:rsidRDefault="009E1B0E" w:rsidP="00F62FAB">
      <w:pPr>
        <w:spacing w:before="100" w:beforeAutospacing="1" w:after="100" w:afterAutospacing="1"/>
        <w:jc w:val="both"/>
        <w:rPr>
          <w:sz w:val="28"/>
          <w:szCs w:val="28"/>
          <w:lang w:val="ru-RU"/>
        </w:rPr>
      </w:pPr>
      <w:r w:rsidRPr="009E1B0E">
        <w:rPr>
          <w:b/>
          <w:bCs/>
          <w:sz w:val="28"/>
          <w:szCs w:val="28"/>
        </w:rPr>
        <w:t>3. Расчеты для обратной задачи (reverse_loader.py)</w:t>
      </w:r>
    </w:p>
    <w:p w:rsidR="009E1B0E" w:rsidRDefault="009E1B0E" w:rsidP="00F62FAB">
      <w:pPr>
        <w:spacing w:before="100" w:beforeAutospacing="1" w:after="100" w:afterAutospacing="1"/>
        <w:jc w:val="both"/>
        <w:rPr>
          <w:b/>
          <w:bCs/>
          <w:sz w:val="28"/>
          <w:szCs w:val="28"/>
          <w:lang w:val="ru-RU"/>
        </w:rPr>
      </w:pPr>
      <w:r w:rsidRPr="009E1B0E">
        <w:rPr>
          <w:b/>
          <w:bCs/>
          <w:sz w:val="28"/>
          <w:szCs w:val="28"/>
        </w:rPr>
        <w:t>3.1. Генерация случайных перемещений</w:t>
      </w:r>
    </w:p>
    <w:p w:rsidR="008A74F7" w:rsidRPr="008A74F7" w:rsidRDefault="008A74F7" w:rsidP="00F62FAB">
      <w:pPr>
        <w:spacing w:before="100" w:beforeAutospacing="1" w:after="100" w:afterAutospacing="1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  <w14:ligatures w14:val="standardContextual"/>
        </w:rPr>
        <w:drawing>
          <wp:inline distT="0" distB="0" distL="0" distR="0">
            <wp:extent cx="6642100" cy="1570355"/>
            <wp:effectExtent l="0" t="0" r="0" b="4445"/>
            <wp:docPr id="118980065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00658" name="Рисунок 118980065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F7" w:rsidRPr="008A74F7" w:rsidRDefault="008A74F7" w:rsidP="008A74F7">
      <w:pPr>
        <w:pStyle w:val="p1"/>
        <w:rPr>
          <w:lang w:val="ru-RU"/>
        </w:rPr>
      </w:pPr>
      <w:r>
        <w:rPr>
          <w:b/>
          <w:bCs/>
        </w:rPr>
        <w:t>Генерация случайных перемещений с использованием суперпозиции синусоидальных мод</w:t>
      </w:r>
    </w:p>
    <w:p w:rsidR="008A74F7" w:rsidRDefault="008A74F7" w:rsidP="008A74F7">
      <w:pPr>
        <w:pStyle w:val="p3"/>
      </w:pPr>
      <w:r>
        <w:t>Функция генерирует случайные перемещения вдоль балки, применяя метод суперпозиции синусоидальных мод. Алгоритм работы функции выглядит следующим образом:</w:t>
      </w:r>
    </w:p>
    <w:p w:rsidR="008A74F7" w:rsidRDefault="008A74F7" w:rsidP="008A74F7">
      <w:pPr>
        <w:pStyle w:val="p4"/>
      </w:pPr>
      <w:r>
        <w:rPr>
          <w:rStyle w:val="s1"/>
          <w:rFonts w:eastAsiaTheme="majorEastAsia"/>
        </w:rPr>
        <w:t>1.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Дискретизация координат:</w:t>
      </w:r>
    </w:p>
    <w:p w:rsidR="008A74F7" w:rsidRDefault="008A74F7" w:rsidP="008A74F7">
      <w:pPr>
        <w:pStyle w:val="p3"/>
      </w:pPr>
      <w:r>
        <w:t xml:space="preserve">Создаётся равномерный массив координат </w:t>
      </w:r>
      <w:r>
        <w:rPr>
          <w:rStyle w:val="s2"/>
          <w:rFonts w:eastAsiaTheme="majorEastAsia"/>
        </w:rPr>
        <w:t>z</w:t>
      </w:r>
      <w:r>
        <w:t xml:space="preserve"> от 0 до </w:t>
      </w:r>
      <w:r>
        <w:rPr>
          <w:rStyle w:val="s2"/>
          <w:rFonts w:eastAsiaTheme="majorEastAsia"/>
        </w:rPr>
        <w:t>L</w:t>
      </w:r>
      <w:r>
        <w:t xml:space="preserve"> с количеством точек </w:t>
      </w:r>
      <w:r>
        <w:rPr>
          <w:rStyle w:val="s2"/>
          <w:rFonts w:eastAsiaTheme="majorEastAsia"/>
        </w:rPr>
        <w:t>n + 2</w:t>
      </w:r>
      <w:r>
        <w:t xml:space="preserve"> (включая концы). Это обеспечивает достаточную детализацию профиля перемещений.</w:t>
      </w:r>
    </w:p>
    <w:p w:rsidR="008A74F7" w:rsidRDefault="008A74F7" w:rsidP="008A74F7">
      <w:pPr>
        <w:pStyle w:val="p4"/>
      </w:pPr>
      <w:r>
        <w:rPr>
          <w:rStyle w:val="s1"/>
          <w:rFonts w:eastAsiaTheme="majorEastAsia"/>
        </w:rPr>
        <w:t>2.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Инициализация перемещений:</w:t>
      </w:r>
    </w:p>
    <w:p w:rsidR="008A74F7" w:rsidRDefault="008A74F7" w:rsidP="008A74F7">
      <w:pPr>
        <w:pStyle w:val="p3"/>
      </w:pPr>
      <w:r>
        <w:t xml:space="preserve">Массив перемещений </w:t>
      </w:r>
      <w:r>
        <w:rPr>
          <w:rStyle w:val="s2"/>
          <w:rFonts w:eastAsiaTheme="majorEastAsia"/>
        </w:rPr>
        <w:t>w(z)</w:t>
      </w:r>
      <w:r>
        <w:t xml:space="preserve"> инициализируется нулями, что гарантирует выполнение граничных условий </w:t>
      </w:r>
      <w:r>
        <w:rPr>
          <w:rStyle w:val="s2"/>
          <w:rFonts w:eastAsiaTheme="majorEastAsia"/>
        </w:rPr>
        <w:t>w(0)=0</w:t>
      </w:r>
      <w:r>
        <w:t xml:space="preserve"> и </w:t>
      </w:r>
      <w:r>
        <w:rPr>
          <w:rStyle w:val="s2"/>
          <w:rFonts w:eastAsiaTheme="majorEastAsia"/>
        </w:rPr>
        <w:t>w(L)=0</w:t>
      </w:r>
      <w:r>
        <w:t>.</w:t>
      </w:r>
    </w:p>
    <w:p w:rsidR="008A74F7" w:rsidRDefault="008A74F7" w:rsidP="008A74F7">
      <w:pPr>
        <w:pStyle w:val="p4"/>
      </w:pPr>
      <w:r>
        <w:rPr>
          <w:rStyle w:val="s1"/>
          <w:rFonts w:eastAsiaTheme="majorEastAsia"/>
        </w:rPr>
        <w:t>3.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Суперпозиция синусоидальных мод:</w:t>
      </w:r>
    </w:p>
    <w:p w:rsidR="008A74F7" w:rsidRDefault="008A74F7" w:rsidP="008A74F7">
      <w:pPr>
        <w:pStyle w:val="p3"/>
      </w:pPr>
      <w:r>
        <w:t xml:space="preserve">Функция строит итоговое перемещение </w:t>
      </w:r>
      <w:r>
        <w:rPr>
          <w:rStyle w:val="s2"/>
          <w:rFonts w:eastAsiaTheme="majorEastAsia"/>
        </w:rPr>
        <w:t>w(z)</w:t>
      </w:r>
      <w:r>
        <w:t xml:space="preserve"> как сумму нескольких синусоидальных функций. Для каждого режима </w:t>
      </w:r>
      <w:r>
        <w:rPr>
          <w:rStyle w:val="s2"/>
          <w:rFonts w:eastAsiaTheme="majorEastAsia"/>
        </w:rPr>
        <w:t>k</w:t>
      </w:r>
      <w:r>
        <w:t xml:space="preserve"> (от 1 до </w:t>
      </w:r>
      <w:r>
        <w:rPr>
          <w:rStyle w:val="s2"/>
          <w:rFonts w:eastAsiaTheme="majorEastAsia"/>
        </w:rPr>
        <w:t>N_{\text{modes}}</w:t>
      </w:r>
      <w:r>
        <w:t xml:space="preserve">) генерируется случайный коэффициент </w:t>
      </w:r>
      <w:r>
        <w:rPr>
          <w:rStyle w:val="s2"/>
          <w:rFonts w:eastAsiaTheme="majorEastAsia"/>
        </w:rPr>
        <w:t>a_k</w:t>
      </w:r>
      <w:r>
        <w:t xml:space="preserve"> из </w:t>
      </w:r>
      <w:r>
        <w:lastRenderedPageBreak/>
        <w:t xml:space="preserve">диапазона </w:t>
      </w:r>
      <w:r>
        <w:rPr>
          <w:rStyle w:val="s2"/>
          <w:rFonts w:eastAsiaTheme="majorEastAsia"/>
        </w:rPr>
        <w:t>[-A_{\text{max}}, A_{\text{max}}]</w:t>
      </w:r>
      <w:r>
        <w:t xml:space="preserve">, где </w:t>
      </w:r>
      <w:r>
        <w:rPr>
          <w:rStyle w:val="s2"/>
          <w:rFonts w:eastAsiaTheme="majorEastAsia"/>
        </w:rPr>
        <w:t>A_{\text{max}}</w:t>
      </w:r>
      <w:r>
        <w:t xml:space="preserve"> – максимальная амплитуда. Каждая мода вносит вклад по формуле:</w:t>
      </w:r>
    </w:p>
    <w:p w:rsidR="008A74F7" w:rsidRDefault="008A74F7" w:rsidP="008A74F7">
      <w:pPr>
        <w:pStyle w:val="p5"/>
      </w:pPr>
      <w:r>
        <w:rPr>
          <w:rStyle w:val="s3"/>
        </w:rPr>
        <w:t>w(z) = w(z) + a_k \cdot \sin\left(\frac{k \pi z}{L}\right)</w:t>
      </w:r>
    </w:p>
    <w:p w:rsidR="008A74F7" w:rsidRDefault="008A74F7" w:rsidP="008A74F7">
      <w:pPr>
        <w:pStyle w:val="p3"/>
      </w:pPr>
      <w:r>
        <w:t>В итоге функция имеет вид:</w:t>
      </w:r>
    </w:p>
    <w:p w:rsidR="008A74F7" w:rsidRDefault="008A74F7" w:rsidP="008A74F7">
      <w:pPr>
        <w:pStyle w:val="p5"/>
      </w:pPr>
      <w:r>
        <w:rPr>
          <w:rStyle w:val="s3"/>
        </w:rPr>
        <w:t>w(z) = \sum_{k=1}^{N_{\text{modes}}} a_k \cdot \sin\left(\frac{k \pi z}{L}\right)</w:t>
      </w:r>
    </w:p>
    <w:p w:rsidR="008A74F7" w:rsidRDefault="008A74F7" w:rsidP="008A74F7">
      <w:pPr>
        <w:pStyle w:val="p4"/>
      </w:pPr>
      <w:r>
        <w:rPr>
          <w:rStyle w:val="s1"/>
          <w:rFonts w:eastAsiaTheme="majorEastAsia"/>
        </w:rPr>
        <w:t>4.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Возврат результата:</w:t>
      </w:r>
    </w:p>
    <w:p w:rsidR="008A74F7" w:rsidRPr="008A74F7" w:rsidRDefault="008A74F7" w:rsidP="008A74F7">
      <w:pPr>
        <w:pStyle w:val="p3"/>
        <w:rPr>
          <w:lang w:val="ru-RU"/>
        </w:rPr>
      </w:pPr>
      <w:r>
        <w:t xml:space="preserve">Функция возвращает массив координат </w:t>
      </w:r>
      <w:r>
        <w:rPr>
          <w:rStyle w:val="s2"/>
          <w:rFonts w:eastAsiaTheme="majorEastAsia"/>
        </w:rPr>
        <w:t>z</w:t>
      </w:r>
      <w:r>
        <w:t xml:space="preserve"> и вычисленные перемещения </w:t>
      </w:r>
      <w:r>
        <w:rPr>
          <w:rStyle w:val="s2"/>
          <w:rFonts w:eastAsiaTheme="majorEastAsia"/>
        </w:rPr>
        <w:t>w(z)</w:t>
      </w:r>
      <w:r>
        <w:t>.</w:t>
      </w:r>
    </w:p>
    <w:p w:rsidR="008A74F7" w:rsidRPr="008A74F7" w:rsidRDefault="008A74F7" w:rsidP="008A74F7">
      <w:pPr>
        <w:pStyle w:val="p1"/>
        <w:rPr>
          <w:lang w:val="ru-RU"/>
        </w:rPr>
      </w:pPr>
      <w:r>
        <w:rPr>
          <w:b/>
          <w:bCs/>
        </w:rPr>
        <w:t>Объяснение принципа суперпозиции синусоидальных мод</w:t>
      </w:r>
    </w:p>
    <w:p w:rsidR="008A74F7" w:rsidRDefault="008A74F7" w:rsidP="008A74F7">
      <w:pPr>
        <w:pStyle w:val="p3"/>
      </w:pPr>
      <w:r>
        <w:t>Суперпозиция синусоидальных мод – это представление сложного колебательного процесса в виде суммы нескольких простых синусоидальных функций, каждая из которых характеризуется своей частотой (модой) и амплитудой. Такой подход удобен в данной задаче по следующим причинам:</w:t>
      </w:r>
    </w:p>
    <w:p w:rsidR="008A74F7" w:rsidRDefault="008A74F7" w:rsidP="008A74F7">
      <w:pPr>
        <w:pStyle w:val="p6"/>
      </w:pPr>
      <w:r>
        <w:rPr>
          <w:rStyle w:val="s1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Автоматическое удовлетворение граничных условий:</w:t>
      </w:r>
    </w:p>
    <w:p w:rsidR="008A74F7" w:rsidRDefault="008A74F7" w:rsidP="008A74F7">
      <w:pPr>
        <w:pStyle w:val="p3"/>
      </w:pPr>
      <w:r>
        <w:t xml:space="preserve">При выборе аргумента </w:t>
      </w:r>
      <w:r>
        <w:rPr>
          <w:rStyle w:val="s2"/>
          <w:rFonts w:eastAsiaTheme="majorEastAsia"/>
        </w:rPr>
        <w:t>\frac{k \pi z}{L}</w:t>
      </w:r>
      <w:r>
        <w:t xml:space="preserve"> синусоидальные функции </w:t>
      </w:r>
      <w:r>
        <w:rPr>
          <w:rStyle w:val="s2"/>
          <w:rFonts w:eastAsiaTheme="majorEastAsia"/>
        </w:rPr>
        <w:t>\sin\left(\frac{k \pi z}{L}\right)</w:t>
      </w:r>
      <w:r>
        <w:t xml:space="preserve"> естественным образом удовлетворяют условиям </w:t>
      </w:r>
      <w:r>
        <w:rPr>
          <w:rStyle w:val="s2"/>
          <w:rFonts w:eastAsiaTheme="majorEastAsia"/>
        </w:rPr>
        <w:t>w(0)=0</w:t>
      </w:r>
      <w:r>
        <w:t xml:space="preserve"> и </w:t>
      </w:r>
      <w:r>
        <w:rPr>
          <w:rStyle w:val="s2"/>
          <w:rFonts w:eastAsiaTheme="majorEastAsia"/>
        </w:rPr>
        <w:t>w(L)=0</w:t>
      </w:r>
      <w:r>
        <w:t>, что соответствует физическим ограничениям балки.</w:t>
      </w:r>
    </w:p>
    <w:p w:rsidR="008A74F7" w:rsidRDefault="008A74F7" w:rsidP="008A74F7">
      <w:pPr>
        <w:pStyle w:val="p6"/>
      </w:pPr>
      <w:r>
        <w:rPr>
          <w:rStyle w:val="s1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Линейность и простота расчётов:</w:t>
      </w:r>
    </w:p>
    <w:p w:rsidR="008A74F7" w:rsidRDefault="008A74F7" w:rsidP="008A74F7">
      <w:pPr>
        <w:pStyle w:val="p3"/>
      </w:pPr>
      <w:r>
        <w:t>Благодаря линейности задачи результирующее перемещение можно получить как сумму отдельных мод:</w:t>
      </w:r>
    </w:p>
    <w:p w:rsidR="008A74F7" w:rsidRDefault="008A74F7" w:rsidP="008A74F7">
      <w:pPr>
        <w:pStyle w:val="p5"/>
      </w:pPr>
      <w:r>
        <w:rPr>
          <w:rStyle w:val="s3"/>
        </w:rPr>
        <w:t>w(z) = \sum_{k=1}^{N_{\text{modes}}} a_k \cdot \sin\left(\frac{k \pi z}{L}\right)</w:t>
      </w:r>
    </w:p>
    <w:p w:rsidR="009E1B0E" w:rsidRPr="00410CC4" w:rsidRDefault="008A74F7" w:rsidP="00410CC4">
      <w:pPr>
        <w:pStyle w:val="p3"/>
        <w:rPr>
          <w:lang w:val="ru-RU"/>
        </w:rPr>
      </w:pPr>
      <w:r>
        <w:t xml:space="preserve">Здесь случайные коэффициенты </w:t>
      </w:r>
      <w:r>
        <w:rPr>
          <w:rStyle w:val="s2"/>
          <w:rFonts w:eastAsiaTheme="majorEastAsia"/>
        </w:rPr>
        <w:t>a_k</w:t>
      </w:r>
      <w:r>
        <w:t xml:space="preserve"> определяют вклад каждой моды, что позволяет легко варьировать форму перемещений.</w:t>
      </w:r>
    </w:p>
    <w:p w:rsidR="009E1B0E" w:rsidRDefault="009E1B0E" w:rsidP="00F62FAB">
      <w:pPr>
        <w:spacing w:before="100" w:beforeAutospacing="1" w:after="100" w:afterAutospacing="1"/>
        <w:jc w:val="both"/>
        <w:rPr>
          <w:b/>
          <w:bCs/>
          <w:sz w:val="28"/>
          <w:szCs w:val="28"/>
          <w:lang w:val="ru-RU"/>
        </w:rPr>
      </w:pPr>
      <w:r w:rsidRPr="009E1B0E">
        <w:rPr>
          <w:b/>
          <w:bCs/>
          <w:sz w:val="28"/>
          <w:szCs w:val="28"/>
        </w:rPr>
        <w:t>3.2. Расчет сил по заданным перемещениям</w:t>
      </w:r>
    </w:p>
    <w:p w:rsidR="008A74F7" w:rsidRDefault="008A74F7" w:rsidP="00F62FAB">
      <w:pPr>
        <w:spacing w:before="100" w:beforeAutospacing="1" w:after="100" w:afterAutospacing="1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  <w14:ligatures w14:val="standardContextual"/>
        </w:rPr>
        <w:lastRenderedPageBreak/>
        <w:drawing>
          <wp:inline distT="0" distB="0" distL="0" distR="0">
            <wp:extent cx="6055743" cy="4762963"/>
            <wp:effectExtent l="0" t="0" r="2540" b="0"/>
            <wp:docPr id="173796935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69359" name="Рисунок 173796935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383" cy="492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F7" w:rsidRPr="008A74F7" w:rsidRDefault="008A74F7" w:rsidP="00F62FAB">
      <w:pPr>
        <w:spacing w:before="100" w:beforeAutospacing="1" w:after="100" w:afterAutospacing="1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  <w14:ligatures w14:val="standardContextual"/>
        </w:rPr>
        <w:drawing>
          <wp:inline distT="0" distB="0" distL="0" distR="0">
            <wp:extent cx="5922588" cy="1319842"/>
            <wp:effectExtent l="0" t="0" r="0" b="1270"/>
            <wp:docPr id="98171734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717347" name="Рисунок 98171734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091" cy="13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4F7" w:rsidRDefault="008A74F7" w:rsidP="008A74F7">
      <w:pPr>
        <w:pStyle w:val="p1"/>
      </w:pPr>
      <w:r>
        <w:t xml:space="preserve">Функция </w:t>
      </w:r>
      <w:r>
        <w:rPr>
          <w:rStyle w:val="s1"/>
          <w:rFonts w:eastAsiaTheme="majorEastAsia"/>
          <w:b/>
          <w:bCs/>
        </w:rPr>
        <w:t>compute_forces_and_moments</w:t>
      </w:r>
      <w:r>
        <w:t xml:space="preserve"> вычисляет внутренние силы и моменты по заданной функции перемещений. Алгоритм работы следующий:</w:t>
      </w:r>
    </w:p>
    <w:p w:rsidR="008A74F7" w:rsidRDefault="008A74F7" w:rsidP="008A74F7">
      <w:pPr>
        <w:pStyle w:val="p2"/>
      </w:pPr>
      <w:r>
        <w:rPr>
          <w:rStyle w:val="s2"/>
          <w:rFonts w:eastAsiaTheme="majorEastAsia"/>
        </w:rPr>
        <w:t>1.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Подготовка данных и аппроксимация перемещений:</w:t>
      </w:r>
    </w:p>
    <w:p w:rsidR="008A74F7" w:rsidRDefault="008A74F7" w:rsidP="008A74F7">
      <w:pPr>
        <w:pStyle w:val="p1"/>
      </w:pPr>
      <w:r>
        <w:t xml:space="preserve">На вход подаётся кортеж </w:t>
      </w:r>
      <w:r>
        <w:rPr>
          <w:rStyle w:val="s3"/>
          <w:rFonts w:eastAsiaTheme="majorEastAsia"/>
        </w:rPr>
        <w:t>(z, w)</w:t>
      </w:r>
      <w:r>
        <w:t xml:space="preserve">, где </w:t>
      </w:r>
      <w:r>
        <w:rPr>
          <w:rStyle w:val="s3"/>
          <w:rFonts w:eastAsiaTheme="majorEastAsia"/>
        </w:rPr>
        <w:t>z</w:t>
      </w:r>
      <w:r>
        <w:t xml:space="preserve"> – координаты вдоль балки, а </w:t>
      </w:r>
      <w:r>
        <w:rPr>
          <w:rStyle w:val="s3"/>
          <w:rFonts w:eastAsiaTheme="majorEastAsia"/>
        </w:rPr>
        <w:t>w(z)</w:t>
      </w:r>
      <w:r>
        <w:t xml:space="preserve"> – перемещения. Для сглаживания и получения непрерывной функции применяется сплайн-приближение (UnivariateSpline) с заданным параметром сглаживания и степенью </w:t>
      </w:r>
      <w:r>
        <w:rPr>
          <w:rStyle w:val="s3"/>
          <w:rFonts w:eastAsiaTheme="majorEastAsia"/>
        </w:rPr>
        <w:t>k=5</w:t>
      </w:r>
      <w:r>
        <w:t>.</w:t>
      </w:r>
    </w:p>
    <w:p w:rsidR="008A74F7" w:rsidRDefault="008A74F7" w:rsidP="008A74F7">
      <w:pPr>
        <w:pStyle w:val="p2"/>
      </w:pPr>
      <w:r>
        <w:rPr>
          <w:rStyle w:val="s2"/>
          <w:rFonts w:eastAsiaTheme="majorEastAsia"/>
        </w:rPr>
        <w:t>2.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Вычисление производных:</w:t>
      </w:r>
    </w:p>
    <w:p w:rsidR="008A74F7" w:rsidRDefault="008A74F7" w:rsidP="008A74F7">
      <w:pPr>
        <w:pStyle w:val="p1"/>
      </w:pPr>
      <w:r>
        <w:t>Рассчитываются вторая, третья и четвертая производные аппроксимирующей функции:</w:t>
      </w:r>
    </w:p>
    <w:p w:rsidR="008A74F7" w:rsidRDefault="008A74F7" w:rsidP="008A74F7">
      <w:pPr>
        <w:pStyle w:val="p3"/>
      </w:pPr>
      <w:r>
        <w:t>•</w:t>
      </w:r>
      <w:r>
        <w:rPr>
          <w:rStyle w:val="apple-tab-span"/>
          <w:rFonts w:eastAsiaTheme="majorEastAsia"/>
        </w:rPr>
        <w:t xml:space="preserve"> </w:t>
      </w:r>
      <w:r>
        <w:rPr>
          <w:rStyle w:val="s3"/>
          <w:rFonts w:eastAsiaTheme="majorEastAsia"/>
        </w:rPr>
        <w:t>w{\prime}{\prime}(z)</w:t>
      </w:r>
      <w:r>
        <w:t xml:space="preserve"> – вторая производная (кривизна),</w:t>
      </w:r>
    </w:p>
    <w:p w:rsidR="008A74F7" w:rsidRDefault="008A74F7" w:rsidP="008A74F7">
      <w:pPr>
        <w:pStyle w:val="p3"/>
      </w:pPr>
      <w:r>
        <w:t>•</w:t>
      </w:r>
      <w:r>
        <w:rPr>
          <w:rStyle w:val="apple-tab-span"/>
          <w:rFonts w:eastAsiaTheme="majorEastAsia"/>
        </w:rPr>
        <w:t xml:space="preserve"> </w:t>
      </w:r>
      <w:r>
        <w:rPr>
          <w:rStyle w:val="s3"/>
          <w:rFonts w:eastAsiaTheme="majorEastAsia"/>
        </w:rPr>
        <w:t>w{\prime}{\prime}{\prime}(z)</w:t>
      </w:r>
      <w:r>
        <w:t xml:space="preserve"> – третья производная,</w:t>
      </w:r>
    </w:p>
    <w:p w:rsidR="008A74F7" w:rsidRDefault="008A74F7" w:rsidP="008A74F7">
      <w:pPr>
        <w:pStyle w:val="p3"/>
      </w:pPr>
      <w:r>
        <w:t>•</w:t>
      </w:r>
      <w:r>
        <w:rPr>
          <w:rStyle w:val="apple-tab-span"/>
          <w:rFonts w:eastAsiaTheme="majorEastAsia"/>
        </w:rPr>
        <w:t xml:space="preserve"> </w:t>
      </w:r>
      <w:r>
        <w:rPr>
          <w:rStyle w:val="s3"/>
          <w:rFonts w:eastAsiaTheme="majorEastAsia"/>
        </w:rPr>
        <w:t>w{\prime}{\prime}{\prime}{\prime}(z)</w:t>
      </w:r>
      <w:r>
        <w:t xml:space="preserve"> – четвертая производная.</w:t>
      </w:r>
    </w:p>
    <w:p w:rsidR="008A74F7" w:rsidRDefault="008A74F7" w:rsidP="008A74F7">
      <w:pPr>
        <w:pStyle w:val="p2"/>
      </w:pPr>
      <w:r>
        <w:rPr>
          <w:rStyle w:val="s2"/>
          <w:rFonts w:eastAsiaTheme="majorEastAsia"/>
        </w:rPr>
        <w:lastRenderedPageBreak/>
        <w:t>3.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Расчет распределённых величин:</w:t>
      </w:r>
    </w:p>
    <w:p w:rsidR="008A74F7" w:rsidRPr="009D4AB8" w:rsidRDefault="008A74F7" w:rsidP="008A74F7">
      <w:pPr>
        <w:pStyle w:val="p1"/>
        <w:rPr>
          <w:lang w:val="en-US"/>
        </w:rPr>
      </w:pPr>
      <w:r>
        <w:t xml:space="preserve">С использованием модуля упругости </w:t>
      </w:r>
      <w:r>
        <w:rPr>
          <w:rStyle w:val="s3"/>
          <w:rFonts w:eastAsiaTheme="majorEastAsia"/>
        </w:rPr>
        <w:t>E</w:t>
      </w:r>
      <w:r>
        <w:t xml:space="preserve"> и момента инерции </w:t>
      </w:r>
      <w:r>
        <w:rPr>
          <w:rStyle w:val="s3"/>
          <w:rFonts w:eastAsiaTheme="majorEastAsia"/>
        </w:rPr>
        <w:t>I</w:t>
      </w:r>
      <w:r>
        <w:t xml:space="preserve"> (с учетом их произведения </w:t>
      </w:r>
      <w:r>
        <w:rPr>
          <w:rStyle w:val="s3"/>
          <w:rFonts w:eastAsiaTheme="majorEastAsia"/>
        </w:rPr>
        <w:t>EI</w:t>
      </w:r>
      <w:r>
        <w:t>) вычисляются:</w:t>
      </w:r>
    </w:p>
    <w:p w:rsidR="008A74F7" w:rsidRDefault="008A74F7" w:rsidP="008A74F7">
      <w:pPr>
        <w:pStyle w:val="p4"/>
      </w:pPr>
      <w:r>
        <w:rPr>
          <w:rStyle w:val="s2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Изгибающий момент:</w:t>
      </w:r>
    </w:p>
    <w:p w:rsidR="008A74F7" w:rsidRDefault="008A74F7" w:rsidP="008A74F7">
      <w:pPr>
        <w:pStyle w:val="p5"/>
      </w:pPr>
      <w:r>
        <w:rPr>
          <w:rStyle w:val="s4"/>
          <w:rFonts w:eastAsiaTheme="majorEastAsia"/>
        </w:rPr>
        <w:t>M(z) = -EI \cdot w{\prime}{\prime}(z)</w:t>
      </w:r>
    </w:p>
    <w:p w:rsidR="008A74F7" w:rsidRDefault="008A74F7" w:rsidP="008A74F7">
      <w:pPr>
        <w:pStyle w:val="p4"/>
      </w:pPr>
      <w:r>
        <w:rPr>
          <w:rStyle w:val="s2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Поперечная сила:</w:t>
      </w:r>
    </w:p>
    <w:p w:rsidR="008A74F7" w:rsidRDefault="008A74F7" w:rsidP="008A74F7">
      <w:pPr>
        <w:pStyle w:val="p5"/>
      </w:pPr>
      <w:r>
        <w:rPr>
          <w:rStyle w:val="s4"/>
          <w:rFonts w:eastAsiaTheme="majorEastAsia"/>
        </w:rPr>
        <w:t>Q(z) = -EI \cdot w{\prime}{\prime}{\prime}(z)</w:t>
      </w:r>
    </w:p>
    <w:p w:rsidR="008A74F7" w:rsidRDefault="008A74F7" w:rsidP="008A74F7">
      <w:pPr>
        <w:pStyle w:val="p4"/>
      </w:pPr>
      <w:r>
        <w:rPr>
          <w:rStyle w:val="s2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Распределённая нагрузка:</w:t>
      </w:r>
    </w:p>
    <w:p w:rsidR="008A74F7" w:rsidRDefault="008A74F7" w:rsidP="008A74F7">
      <w:pPr>
        <w:pStyle w:val="p5"/>
      </w:pPr>
      <w:r>
        <w:rPr>
          <w:rStyle w:val="s4"/>
          <w:rFonts w:eastAsiaTheme="majorEastAsia"/>
        </w:rPr>
        <w:t>q(z) = EI \cdot w{\prime}{\prime}{\prime}{\prime}(z)</w:t>
      </w:r>
    </w:p>
    <w:p w:rsidR="008A74F7" w:rsidRDefault="008A74F7" w:rsidP="008A74F7">
      <w:pPr>
        <w:pStyle w:val="p2"/>
      </w:pPr>
      <w:r>
        <w:rPr>
          <w:rStyle w:val="s2"/>
          <w:rFonts w:eastAsiaTheme="majorEastAsia"/>
        </w:rPr>
        <w:t>4.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Уточнение расчётов на более плотной сетке:</w:t>
      </w:r>
    </w:p>
    <w:p w:rsidR="008A74F7" w:rsidRDefault="008A74F7" w:rsidP="008A74F7">
      <w:pPr>
        <w:pStyle w:val="p1"/>
      </w:pPr>
      <w:r>
        <w:t xml:space="preserve">Создается «тонкая» сетка </w:t>
      </w:r>
      <w:r>
        <w:rPr>
          <w:rStyle w:val="s3"/>
          <w:rFonts w:eastAsiaTheme="majorEastAsia"/>
        </w:rPr>
        <w:t>\text{fine\_z}</w:t>
      </w:r>
      <w:r>
        <w:t xml:space="preserve"> для интегрирования и точного вычисления величин </w:t>
      </w:r>
      <w:r>
        <w:rPr>
          <w:rStyle w:val="s3"/>
          <w:rFonts w:eastAsiaTheme="majorEastAsia"/>
        </w:rPr>
        <w:t>q(z)</w:t>
      </w:r>
      <w:r>
        <w:t xml:space="preserve"> и </w:t>
      </w:r>
      <w:r>
        <w:rPr>
          <w:rStyle w:val="s3"/>
          <w:rFonts w:eastAsiaTheme="majorEastAsia"/>
        </w:rPr>
        <w:t>M(z)</w:t>
      </w:r>
      <w:r>
        <w:t>.</w:t>
      </w:r>
    </w:p>
    <w:p w:rsidR="008A74F7" w:rsidRDefault="008A74F7" w:rsidP="008A74F7">
      <w:pPr>
        <w:pStyle w:val="p2"/>
      </w:pPr>
      <w:r>
        <w:rPr>
          <w:rStyle w:val="s2"/>
          <w:rFonts w:eastAsiaTheme="majorEastAsia"/>
        </w:rPr>
        <w:t>5.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Интегрирование по сегментам:</w:t>
      </w:r>
    </w:p>
    <w:p w:rsidR="008A74F7" w:rsidRDefault="008A74F7" w:rsidP="008A74F7">
      <w:pPr>
        <w:pStyle w:val="p1"/>
      </w:pPr>
      <w:r>
        <w:t xml:space="preserve">Балка делится на сегменты длиной, заданной параметром </w:t>
      </w:r>
      <w:r>
        <w:rPr>
          <w:rStyle w:val="s5"/>
        </w:rPr>
        <w:t>segment_length</w:t>
      </w:r>
      <w:r>
        <w:t>. Для каждого сегмента:</w:t>
      </w:r>
    </w:p>
    <w:p w:rsidR="008A74F7" w:rsidRDefault="008A74F7" w:rsidP="008A74F7">
      <w:pPr>
        <w:pStyle w:val="p4"/>
      </w:pPr>
      <w:r>
        <w:rPr>
          <w:rStyle w:val="s2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Расчет результирующей силы:</w:t>
      </w:r>
    </w:p>
    <w:p w:rsidR="008A74F7" w:rsidRDefault="008A74F7" w:rsidP="008A74F7">
      <w:pPr>
        <w:pStyle w:val="p1"/>
      </w:pPr>
      <w:r>
        <w:t xml:space="preserve">Сила </w:t>
      </w:r>
      <w:r>
        <w:rPr>
          <w:rStyle w:val="s3"/>
          <w:rFonts w:eastAsiaTheme="majorEastAsia"/>
        </w:rPr>
        <w:t>F</w:t>
      </w:r>
      <w:r>
        <w:t xml:space="preserve"> на сегменте определяется по правилу трапеций:</w:t>
      </w:r>
    </w:p>
    <w:p w:rsidR="008A74F7" w:rsidRDefault="008A74F7" w:rsidP="008A74F7">
      <w:pPr>
        <w:pStyle w:val="p5"/>
      </w:pPr>
      <w:r>
        <w:rPr>
          <w:rStyle w:val="s4"/>
          <w:rFonts w:eastAsiaTheme="majorEastAsia"/>
        </w:rPr>
        <w:t>F = \int_{z_{\text{start}}}^{z_{\text{end}}} q(z) \, dz</w:t>
      </w:r>
    </w:p>
    <w:p w:rsidR="008A74F7" w:rsidRDefault="008A74F7" w:rsidP="008A74F7">
      <w:pPr>
        <w:pStyle w:val="p1"/>
      </w:pPr>
      <w:r>
        <w:t xml:space="preserve">Если абсолютное значение </w:t>
      </w:r>
      <w:r>
        <w:rPr>
          <w:rStyle w:val="s3"/>
          <w:rFonts w:eastAsiaTheme="majorEastAsia"/>
        </w:rPr>
        <w:t>|F|</w:t>
      </w:r>
      <w:r>
        <w:t xml:space="preserve"> превышает пороговое значение, вычисляется точка приложения силы:</w:t>
      </w:r>
    </w:p>
    <w:p w:rsidR="008A74F7" w:rsidRDefault="008A74F7" w:rsidP="008A74F7">
      <w:pPr>
        <w:pStyle w:val="p5"/>
      </w:pPr>
      <w:r>
        <w:rPr>
          <w:rStyle w:val="s4"/>
          <w:rFonts w:eastAsiaTheme="majorEastAsia"/>
        </w:rPr>
        <w:t>z_F = \frac{\int_{z_{\text{start}}}^{z_{\text{end}}} z \, q(z) \, dz}{F}</w:t>
      </w:r>
    </w:p>
    <w:p w:rsidR="008A74F7" w:rsidRDefault="008A74F7" w:rsidP="008A74F7">
      <w:pPr>
        <w:pStyle w:val="p4"/>
      </w:pPr>
      <w:r>
        <w:rPr>
          <w:rStyle w:val="s2"/>
          <w:rFonts w:eastAsiaTheme="majorEastAsia"/>
        </w:rPr>
        <w:t>•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Расчет разности моментов:</w:t>
      </w:r>
    </w:p>
    <w:p w:rsidR="008A74F7" w:rsidRDefault="008A74F7" w:rsidP="008A74F7">
      <w:pPr>
        <w:pStyle w:val="p1"/>
      </w:pPr>
      <w:r>
        <w:t xml:space="preserve">Определяется разность между максимумом и минимумом </w:t>
      </w:r>
      <w:r>
        <w:rPr>
          <w:rStyle w:val="s3"/>
          <w:rFonts w:eastAsiaTheme="majorEastAsia"/>
        </w:rPr>
        <w:t>M(z)</w:t>
      </w:r>
      <w:r>
        <w:t xml:space="preserve"> на сегменте:</w:t>
      </w:r>
    </w:p>
    <w:p w:rsidR="008A74F7" w:rsidRDefault="008A74F7" w:rsidP="008A74F7">
      <w:pPr>
        <w:pStyle w:val="p5"/>
      </w:pPr>
      <w:r>
        <w:rPr>
          <w:rStyle w:val="s4"/>
          <w:rFonts w:eastAsiaTheme="majorEastAsia"/>
        </w:rPr>
        <w:t>\Delta M = \max(M(z)) - \min(M(z))</w:t>
      </w:r>
    </w:p>
    <w:p w:rsidR="008A74F7" w:rsidRDefault="008A74F7" w:rsidP="008A74F7">
      <w:pPr>
        <w:pStyle w:val="p1"/>
      </w:pPr>
      <w:r>
        <w:t xml:space="preserve">Если </w:t>
      </w:r>
      <w:r>
        <w:rPr>
          <w:rStyle w:val="s3"/>
          <w:rFonts w:eastAsiaTheme="majorEastAsia"/>
        </w:rPr>
        <w:t>|\Delta M|</w:t>
      </w:r>
      <w:r>
        <w:t xml:space="preserve"> больше заданного порога, считается, что на сегменте присутствует значимый момент, и его значение закрепляется в средней точке сегмента:</w:t>
      </w:r>
    </w:p>
    <w:p w:rsidR="008A74F7" w:rsidRDefault="008A74F7" w:rsidP="008A74F7">
      <w:pPr>
        <w:pStyle w:val="p5"/>
      </w:pPr>
      <w:r>
        <w:rPr>
          <w:rStyle w:val="s4"/>
          <w:rFonts w:eastAsiaTheme="majorEastAsia"/>
        </w:rPr>
        <w:t>z_M = \frac{z_{\text{start}} + z_{\text{end}}}{2}</w:t>
      </w:r>
    </w:p>
    <w:p w:rsidR="008A74F7" w:rsidRDefault="008A74F7" w:rsidP="008A74F7">
      <w:pPr>
        <w:pStyle w:val="p2"/>
      </w:pPr>
      <w:r>
        <w:rPr>
          <w:rStyle w:val="s2"/>
          <w:rFonts w:eastAsiaTheme="majorEastAsia"/>
        </w:rPr>
        <w:t>6.</w:t>
      </w:r>
      <w:r>
        <w:rPr>
          <w:rStyle w:val="apple-tab-span"/>
          <w:rFonts w:eastAsiaTheme="majorEastAsia"/>
        </w:rPr>
        <w:t xml:space="preserve"> </w:t>
      </w:r>
      <w:r>
        <w:rPr>
          <w:b/>
          <w:bCs/>
        </w:rPr>
        <w:t>Возврат результата:</w:t>
      </w:r>
    </w:p>
    <w:p w:rsidR="008A74F7" w:rsidRDefault="008A74F7" w:rsidP="008A74F7">
      <w:pPr>
        <w:pStyle w:val="p1"/>
      </w:pPr>
      <w:r>
        <w:t>Функция возвращает:</w:t>
      </w:r>
    </w:p>
    <w:p w:rsidR="008A74F7" w:rsidRDefault="008A74F7" w:rsidP="008A74F7">
      <w:pPr>
        <w:pStyle w:val="p3"/>
      </w:pPr>
      <w:r>
        <w:t>•</w:t>
      </w:r>
      <w:r>
        <w:rPr>
          <w:rStyle w:val="apple-tab-span"/>
          <w:rFonts w:eastAsiaTheme="majorEastAsia"/>
        </w:rPr>
        <w:t xml:space="preserve"> </w:t>
      </w:r>
      <w:r>
        <w:t xml:space="preserve">Исходный массив координат </w:t>
      </w:r>
      <w:r>
        <w:rPr>
          <w:rStyle w:val="s3"/>
          <w:rFonts w:eastAsiaTheme="majorEastAsia"/>
        </w:rPr>
        <w:t>z</w:t>
      </w:r>
      <w:r>
        <w:t>,</w:t>
      </w:r>
    </w:p>
    <w:p w:rsidR="008A74F7" w:rsidRDefault="008A74F7" w:rsidP="008A74F7">
      <w:pPr>
        <w:pStyle w:val="p6"/>
      </w:pPr>
      <w:r>
        <w:rPr>
          <w:rStyle w:val="s6"/>
        </w:rPr>
        <w:t>•</w:t>
      </w:r>
      <w:r>
        <w:rPr>
          <w:rStyle w:val="apple-tab-span"/>
          <w:rFonts w:eastAsiaTheme="majorEastAsia"/>
        </w:rPr>
        <w:t xml:space="preserve"> </w:t>
      </w:r>
      <w:r>
        <w:rPr>
          <w:rStyle w:val="s6"/>
        </w:rPr>
        <w:t xml:space="preserve">Поперечные силы </w:t>
      </w:r>
      <w:r>
        <w:rPr>
          <w:rStyle w:val="s4"/>
          <w:rFonts w:eastAsiaTheme="majorEastAsia"/>
        </w:rPr>
        <w:t>Q(z)</w:t>
      </w:r>
      <w:r>
        <w:rPr>
          <w:rStyle w:val="s6"/>
        </w:rPr>
        <w:t>,</w:t>
      </w:r>
    </w:p>
    <w:p w:rsidR="008A74F7" w:rsidRDefault="008A74F7" w:rsidP="008A74F7">
      <w:pPr>
        <w:pStyle w:val="p3"/>
      </w:pPr>
      <w:r>
        <w:lastRenderedPageBreak/>
        <w:t>•</w:t>
      </w:r>
      <w:r>
        <w:rPr>
          <w:rStyle w:val="apple-tab-span"/>
          <w:rFonts w:eastAsiaTheme="majorEastAsia"/>
        </w:rPr>
        <w:t xml:space="preserve"> </w:t>
      </w:r>
      <w:r>
        <w:t xml:space="preserve">Изгибающие моменты </w:t>
      </w:r>
      <w:r>
        <w:rPr>
          <w:rStyle w:val="s3"/>
          <w:rFonts w:eastAsiaTheme="majorEastAsia"/>
        </w:rPr>
        <w:t>M(z)</w:t>
      </w:r>
      <w:r>
        <w:t>,</w:t>
      </w:r>
    </w:p>
    <w:p w:rsidR="008A74F7" w:rsidRDefault="008A74F7" w:rsidP="008A74F7">
      <w:pPr>
        <w:pStyle w:val="p3"/>
      </w:pPr>
      <w:r>
        <w:t>•</w:t>
      </w:r>
      <w:r>
        <w:rPr>
          <w:rStyle w:val="apple-tab-span"/>
          <w:rFonts w:eastAsiaTheme="majorEastAsia"/>
        </w:rPr>
        <w:t xml:space="preserve"> </w:t>
      </w:r>
      <w:r>
        <w:t xml:space="preserve">Распределённую нагрузку </w:t>
      </w:r>
      <w:r>
        <w:rPr>
          <w:rStyle w:val="s3"/>
          <w:rFonts w:eastAsiaTheme="majorEastAsia"/>
        </w:rPr>
        <w:t>q(z)</w:t>
      </w:r>
      <w:r>
        <w:t>,</w:t>
      </w:r>
    </w:p>
    <w:p w:rsidR="008A74F7" w:rsidRDefault="008A74F7" w:rsidP="008A74F7">
      <w:pPr>
        <w:pStyle w:val="p3"/>
      </w:pPr>
      <w:r>
        <w:t>•</w:t>
      </w:r>
      <w:r>
        <w:rPr>
          <w:rStyle w:val="apple-tab-span"/>
          <w:rFonts w:eastAsiaTheme="majorEastAsia"/>
        </w:rPr>
        <w:t xml:space="preserve"> </w:t>
      </w:r>
      <w:r>
        <w:t xml:space="preserve">Список найденных точек приложения сил </w:t>
      </w:r>
      <w:r>
        <w:rPr>
          <w:rStyle w:val="s3"/>
          <w:rFonts w:eastAsiaTheme="majorEastAsia"/>
        </w:rPr>
        <w:t>(z_F, F)</w:t>
      </w:r>
      <w:r>
        <w:t>,</w:t>
      </w:r>
    </w:p>
    <w:p w:rsidR="008A74F7" w:rsidRDefault="008A74F7" w:rsidP="008A74F7">
      <w:pPr>
        <w:pStyle w:val="p3"/>
      </w:pPr>
      <w:r>
        <w:t>•</w:t>
      </w:r>
      <w:r>
        <w:rPr>
          <w:rStyle w:val="apple-tab-span"/>
          <w:rFonts w:eastAsiaTheme="majorEastAsia"/>
        </w:rPr>
        <w:t xml:space="preserve"> </w:t>
      </w:r>
      <w:r>
        <w:t xml:space="preserve">Список найденных моментов </w:t>
      </w:r>
      <w:r>
        <w:rPr>
          <w:rStyle w:val="s3"/>
          <w:rFonts w:eastAsiaTheme="majorEastAsia"/>
        </w:rPr>
        <w:t>(z_M, \Delta M)</w:t>
      </w:r>
      <w:r>
        <w:t>.</w:t>
      </w:r>
    </w:p>
    <w:p w:rsidR="009E1B0E" w:rsidRPr="00F62FAB" w:rsidRDefault="009E1B0E" w:rsidP="00897BF8">
      <w:pPr>
        <w:pStyle w:val="p3"/>
      </w:pPr>
    </w:p>
    <w:p w:rsidR="00897BF8" w:rsidRPr="00F62FAB" w:rsidRDefault="00897BF8" w:rsidP="00897BF8">
      <w:pPr>
        <w:jc w:val="both"/>
        <w:rPr>
          <w:sz w:val="28"/>
          <w:szCs w:val="28"/>
        </w:rPr>
      </w:pPr>
    </w:p>
    <w:sectPr w:rsidR="00897BF8" w:rsidRPr="00F62FAB" w:rsidSect="008A74F7">
      <w:pgSz w:w="11900" w:h="1682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8B61DC" w:rsidRDefault="008B61DC" w:rsidP="00897BF8">
      <w:r>
        <w:separator/>
      </w:r>
    </w:p>
  </w:endnote>
  <w:endnote w:type="continuationSeparator" w:id="0">
    <w:p w:rsidR="008B61DC" w:rsidRDefault="008B61DC" w:rsidP="00897B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8B61DC" w:rsidRDefault="008B61DC" w:rsidP="00897BF8">
      <w:r>
        <w:separator/>
      </w:r>
    </w:p>
  </w:footnote>
  <w:footnote w:type="continuationSeparator" w:id="0">
    <w:p w:rsidR="008B61DC" w:rsidRDefault="008B61DC" w:rsidP="00897BF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BF8"/>
    <w:rsid w:val="00006213"/>
    <w:rsid w:val="001F22D7"/>
    <w:rsid w:val="002A0E6B"/>
    <w:rsid w:val="003012A9"/>
    <w:rsid w:val="00410CC4"/>
    <w:rsid w:val="004E6F94"/>
    <w:rsid w:val="007723C0"/>
    <w:rsid w:val="007C3C17"/>
    <w:rsid w:val="00897BF8"/>
    <w:rsid w:val="008A74F7"/>
    <w:rsid w:val="008B61DC"/>
    <w:rsid w:val="0098481A"/>
    <w:rsid w:val="009D4AB8"/>
    <w:rsid w:val="009E1B0E"/>
    <w:rsid w:val="00B34038"/>
    <w:rsid w:val="00F62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E4D0CD"/>
  <w15:chartTrackingRefBased/>
  <w15:docId w15:val="{942B1FD6-8F99-474E-A59F-2C34CD021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BY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74F7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97B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7B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97B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97B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97B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97BF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97BF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97BF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97BF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97B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97B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97B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97BF8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97BF8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97BF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97BF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97BF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97BF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97BF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97B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97B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97B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97B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97BF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97BF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97BF8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97B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97BF8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897BF8"/>
    <w:rPr>
      <w:b/>
      <w:bCs/>
      <w:smallCaps/>
      <w:color w:val="2F5496" w:themeColor="accent1" w:themeShade="BF"/>
      <w:spacing w:val="5"/>
    </w:rPr>
  </w:style>
  <w:style w:type="paragraph" w:styleId="ac">
    <w:name w:val="endnote text"/>
    <w:basedOn w:val="a"/>
    <w:link w:val="ad"/>
    <w:uiPriority w:val="99"/>
    <w:semiHidden/>
    <w:unhideWhenUsed/>
    <w:rsid w:val="00897BF8"/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897BF8"/>
    <w:rPr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897BF8"/>
    <w:rPr>
      <w:vertAlign w:val="superscript"/>
    </w:rPr>
  </w:style>
  <w:style w:type="paragraph" w:customStyle="1" w:styleId="p1">
    <w:name w:val="p1"/>
    <w:basedOn w:val="a"/>
    <w:rsid w:val="00897BF8"/>
    <w:pPr>
      <w:spacing w:before="100" w:beforeAutospacing="1" w:after="100" w:afterAutospacing="1"/>
    </w:pPr>
  </w:style>
  <w:style w:type="paragraph" w:customStyle="1" w:styleId="p2">
    <w:name w:val="p2"/>
    <w:basedOn w:val="a"/>
    <w:rsid w:val="00897BF8"/>
    <w:pPr>
      <w:spacing w:before="100" w:beforeAutospacing="1" w:after="100" w:afterAutospacing="1"/>
    </w:pPr>
  </w:style>
  <w:style w:type="paragraph" w:customStyle="1" w:styleId="p3">
    <w:name w:val="p3"/>
    <w:basedOn w:val="a"/>
    <w:rsid w:val="00897BF8"/>
    <w:pPr>
      <w:spacing w:before="100" w:beforeAutospacing="1" w:after="100" w:afterAutospacing="1"/>
    </w:pPr>
  </w:style>
  <w:style w:type="paragraph" w:customStyle="1" w:styleId="p4">
    <w:name w:val="p4"/>
    <w:basedOn w:val="a"/>
    <w:rsid w:val="009E1B0E"/>
    <w:pPr>
      <w:spacing w:before="100" w:beforeAutospacing="1" w:after="100" w:afterAutospacing="1"/>
    </w:pPr>
  </w:style>
  <w:style w:type="paragraph" w:customStyle="1" w:styleId="p5">
    <w:name w:val="p5"/>
    <w:basedOn w:val="a"/>
    <w:rsid w:val="009E1B0E"/>
    <w:pPr>
      <w:spacing w:before="100" w:beforeAutospacing="1" w:after="100" w:afterAutospacing="1"/>
    </w:pPr>
  </w:style>
  <w:style w:type="paragraph" w:customStyle="1" w:styleId="p6">
    <w:name w:val="p6"/>
    <w:basedOn w:val="a"/>
    <w:rsid w:val="009E1B0E"/>
    <w:pPr>
      <w:spacing w:before="100" w:beforeAutospacing="1" w:after="100" w:afterAutospacing="1"/>
    </w:pPr>
  </w:style>
  <w:style w:type="character" w:customStyle="1" w:styleId="s1">
    <w:name w:val="s1"/>
    <w:basedOn w:val="a0"/>
    <w:rsid w:val="009E1B0E"/>
  </w:style>
  <w:style w:type="character" w:customStyle="1" w:styleId="apple-tab-span">
    <w:name w:val="apple-tab-span"/>
    <w:basedOn w:val="a0"/>
    <w:rsid w:val="009E1B0E"/>
  </w:style>
  <w:style w:type="paragraph" w:customStyle="1" w:styleId="p7">
    <w:name w:val="p7"/>
    <w:basedOn w:val="a"/>
    <w:rsid w:val="009E1B0E"/>
    <w:pPr>
      <w:spacing w:before="100" w:beforeAutospacing="1" w:after="100" w:afterAutospacing="1"/>
    </w:pPr>
  </w:style>
  <w:style w:type="paragraph" w:customStyle="1" w:styleId="p8">
    <w:name w:val="p8"/>
    <w:basedOn w:val="a"/>
    <w:rsid w:val="009E1B0E"/>
    <w:pPr>
      <w:spacing w:before="100" w:beforeAutospacing="1" w:after="100" w:afterAutospacing="1"/>
    </w:pPr>
  </w:style>
  <w:style w:type="character" w:customStyle="1" w:styleId="s2">
    <w:name w:val="s2"/>
    <w:basedOn w:val="a0"/>
    <w:rsid w:val="009E1B0E"/>
  </w:style>
  <w:style w:type="paragraph" w:customStyle="1" w:styleId="p9">
    <w:name w:val="p9"/>
    <w:basedOn w:val="a"/>
    <w:rsid w:val="009E1B0E"/>
    <w:pPr>
      <w:spacing w:before="100" w:beforeAutospacing="1" w:after="100" w:afterAutospacing="1"/>
    </w:pPr>
  </w:style>
  <w:style w:type="paragraph" w:customStyle="1" w:styleId="p10">
    <w:name w:val="p10"/>
    <w:basedOn w:val="a"/>
    <w:rsid w:val="009E1B0E"/>
    <w:pPr>
      <w:spacing w:before="100" w:beforeAutospacing="1" w:after="100" w:afterAutospacing="1"/>
    </w:pPr>
  </w:style>
  <w:style w:type="character" w:customStyle="1" w:styleId="s3">
    <w:name w:val="s3"/>
    <w:basedOn w:val="a0"/>
    <w:rsid w:val="009E1B0E"/>
  </w:style>
  <w:style w:type="character" w:customStyle="1" w:styleId="s4">
    <w:name w:val="s4"/>
    <w:basedOn w:val="a0"/>
    <w:rsid w:val="009E1B0E"/>
  </w:style>
  <w:style w:type="paragraph" w:customStyle="1" w:styleId="p12">
    <w:name w:val="p12"/>
    <w:basedOn w:val="a"/>
    <w:rsid w:val="009E1B0E"/>
    <w:pPr>
      <w:spacing w:before="100" w:beforeAutospacing="1" w:after="100" w:afterAutospacing="1"/>
    </w:pPr>
  </w:style>
  <w:style w:type="paragraph" w:customStyle="1" w:styleId="p13">
    <w:name w:val="p13"/>
    <w:basedOn w:val="a"/>
    <w:rsid w:val="009E1B0E"/>
    <w:pPr>
      <w:spacing w:before="100" w:beforeAutospacing="1" w:after="100" w:afterAutospacing="1"/>
    </w:pPr>
  </w:style>
  <w:style w:type="character" w:customStyle="1" w:styleId="s5">
    <w:name w:val="s5"/>
    <w:basedOn w:val="a0"/>
    <w:rsid w:val="008A74F7"/>
  </w:style>
  <w:style w:type="character" w:styleId="af">
    <w:name w:val="Placeholder Text"/>
    <w:basedOn w:val="a0"/>
    <w:uiPriority w:val="99"/>
    <w:semiHidden/>
    <w:rsid w:val="008A74F7"/>
    <w:rPr>
      <w:color w:val="666666"/>
    </w:rPr>
  </w:style>
  <w:style w:type="character" w:customStyle="1" w:styleId="s6">
    <w:name w:val="s6"/>
    <w:basedOn w:val="a0"/>
    <w:rsid w:val="008A74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984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8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FD1713A-7C62-9644-B3A1-7B4D6D63C8A3}">
  <we:reference id="wa104381909" version="3.16.1.0" store="en-US" storeType="OMEX"/>
  <we:alternateReferences>
    <we:reference id="wa104381909" version="3.16.1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70FF54E-7041-2042-8254-2BF568077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13</Pages>
  <Words>1586</Words>
  <Characters>9041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Артемий Лысёнок</dc:creator>
  <cp:keywords/>
  <dc:description/>
  <cp:lastModifiedBy>Артемий Лысёнок</cp:lastModifiedBy>
  <cp:revision>2</cp:revision>
  <dcterms:created xsi:type="dcterms:W3CDTF">2025-03-12T08:09:00Z</dcterms:created>
  <dcterms:modified xsi:type="dcterms:W3CDTF">2025-03-13T15:33:00Z</dcterms:modified>
</cp:coreProperties>
</file>