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1AB90" w14:textId="4E3CEAFF" w:rsidR="00ED7BF2" w:rsidRDefault="00ED7BF2" w:rsidP="00ED7BF2">
      <w:pPr>
        <w:pStyle w:val="berschrift1"/>
      </w:pPr>
      <w:r>
        <w:t>Einkauf, Verkauf und Rücksendung verbuchen</w:t>
      </w:r>
    </w:p>
    <w:p w14:paraId="0DEF4081" w14:textId="16E7CC87" w:rsidR="00ED7BF2" w:rsidRDefault="00ED7BF2" w:rsidP="00ED7BF2">
      <w:pPr>
        <w:pStyle w:val="Listenabsatz"/>
        <w:numPr>
          <w:ilvl w:val="0"/>
          <w:numId w:val="2"/>
        </w:numPr>
      </w:pPr>
      <w:r w:rsidRPr="00ED7BF2">
        <w:drawing>
          <wp:anchor distT="0" distB="0" distL="114300" distR="114300" simplePos="0" relativeHeight="251658240" behindDoc="1" locked="0" layoutInCell="1" allowOverlap="1" wp14:anchorId="1F3C38A1" wp14:editId="24DD88AF">
            <wp:simplePos x="0" y="0"/>
            <wp:positionH relativeFrom="column">
              <wp:posOffset>-205740</wp:posOffset>
            </wp:positionH>
            <wp:positionV relativeFrom="paragraph">
              <wp:posOffset>332528</wp:posOffset>
            </wp:positionV>
            <wp:extent cx="5760720" cy="727075"/>
            <wp:effectExtent l="0" t="0" r="0" b="0"/>
            <wp:wrapTight wrapText="bothSides">
              <wp:wrapPolygon edited="0">
                <wp:start x="0" y="0"/>
                <wp:lineTo x="0" y="20940"/>
                <wp:lineTo x="21500" y="20940"/>
                <wp:lineTo x="21500" y="0"/>
                <wp:lineTo x="0" y="0"/>
              </wp:wrapPolygon>
            </wp:wrapTight>
            <wp:docPr id="119069378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69378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27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Einkauf von Waren und Anlagen verbuchen</w:t>
      </w:r>
    </w:p>
    <w:p w14:paraId="27C9B9C0" w14:textId="2E02FF97" w:rsidR="00ED7BF2" w:rsidRDefault="00ED7BF2" w:rsidP="00ED7BF2"/>
    <w:p w14:paraId="50D9E8E5" w14:textId="315BC950" w:rsidR="00ED7BF2" w:rsidRDefault="00ED7BF2" w:rsidP="00ED7BF2">
      <w:r w:rsidRPr="00ED7BF2">
        <w:drawing>
          <wp:anchor distT="0" distB="0" distL="114300" distR="114300" simplePos="0" relativeHeight="251659264" behindDoc="1" locked="0" layoutInCell="1" allowOverlap="1" wp14:anchorId="34210F07" wp14:editId="15106768">
            <wp:simplePos x="0" y="0"/>
            <wp:positionH relativeFrom="column">
              <wp:posOffset>99695</wp:posOffset>
            </wp:positionH>
            <wp:positionV relativeFrom="paragraph">
              <wp:posOffset>63923</wp:posOffset>
            </wp:positionV>
            <wp:extent cx="4724809" cy="1767993"/>
            <wp:effectExtent l="0" t="0" r="0" b="3810"/>
            <wp:wrapTight wrapText="bothSides">
              <wp:wrapPolygon edited="0">
                <wp:start x="0" y="0"/>
                <wp:lineTo x="0" y="21414"/>
                <wp:lineTo x="21513" y="21414"/>
                <wp:lineTo x="21513" y="0"/>
                <wp:lineTo x="0" y="0"/>
              </wp:wrapPolygon>
            </wp:wrapTight>
            <wp:docPr id="39644237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442376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4809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CDB603" w14:textId="77777777" w:rsidR="00ED7BF2" w:rsidRPr="00ED7BF2" w:rsidRDefault="00ED7BF2" w:rsidP="00ED7BF2"/>
    <w:p w14:paraId="14310488" w14:textId="77777777" w:rsidR="00ED7BF2" w:rsidRPr="00ED7BF2" w:rsidRDefault="00ED7BF2" w:rsidP="00ED7BF2"/>
    <w:p w14:paraId="671C4671" w14:textId="77777777" w:rsidR="00ED7BF2" w:rsidRPr="00ED7BF2" w:rsidRDefault="00ED7BF2" w:rsidP="00ED7BF2"/>
    <w:p w14:paraId="72FB732F" w14:textId="77777777" w:rsidR="00ED7BF2" w:rsidRPr="00ED7BF2" w:rsidRDefault="00ED7BF2" w:rsidP="00ED7BF2"/>
    <w:p w14:paraId="1F7EABC6" w14:textId="77777777" w:rsidR="00ED7BF2" w:rsidRPr="00ED7BF2" w:rsidRDefault="00ED7BF2" w:rsidP="00ED7BF2"/>
    <w:p w14:paraId="16C71389" w14:textId="77777777" w:rsidR="00ED7BF2" w:rsidRDefault="00ED7BF2" w:rsidP="00ED7BF2"/>
    <w:p w14:paraId="6D763A19" w14:textId="24EEE53A" w:rsidR="00ED7BF2" w:rsidRDefault="00ED7BF2" w:rsidP="00ED7BF2">
      <w:pPr>
        <w:pStyle w:val="Listenabsatz"/>
        <w:numPr>
          <w:ilvl w:val="0"/>
          <w:numId w:val="3"/>
        </w:numPr>
      </w:pPr>
      <w:r>
        <w:t xml:space="preserve">Kauf von </w:t>
      </w:r>
      <w:proofErr w:type="spellStart"/>
      <w:r>
        <w:t>Anlagen→als</w:t>
      </w:r>
      <w:proofErr w:type="spellEnd"/>
      <w:r>
        <w:t xml:space="preserve"> ER erfasst und in den 0 Klasse verbucht</w:t>
      </w:r>
    </w:p>
    <w:p w14:paraId="5ADD30F3" w14:textId="7552E10F" w:rsidR="00ED7BF2" w:rsidRDefault="00ED7BF2" w:rsidP="00ED7BF2">
      <w:r>
        <w:t>ABER</w:t>
      </w:r>
    </w:p>
    <w:p w14:paraId="5F958BDC" w14:textId="6A4FE1C5" w:rsidR="00ED7BF2" w:rsidRDefault="00ED7BF2" w:rsidP="00ED7BF2">
      <w:pPr>
        <w:pStyle w:val="Listenabsatz"/>
        <w:numPr>
          <w:ilvl w:val="0"/>
          <w:numId w:val="3"/>
        </w:numPr>
      </w:pPr>
      <w:r>
        <w:t>Kauf von PKW, Kombi oder Motorrad</w:t>
      </w:r>
    </w:p>
    <w:p w14:paraId="15278B2E" w14:textId="0A260D1F" w:rsidR="00ED7BF2" w:rsidRDefault="00ED7BF2" w:rsidP="00ED7BF2">
      <w:pPr>
        <w:pStyle w:val="Listenabsatz"/>
        <w:numPr>
          <w:ilvl w:val="0"/>
          <w:numId w:val="3"/>
        </w:numPr>
      </w:pPr>
      <w:r>
        <w:t>Muss der Rechnungsbetrag inkl. Ust sein</w:t>
      </w:r>
    </w:p>
    <w:p w14:paraId="47470297" w14:textId="1BCB0501" w:rsidR="00ED7BF2" w:rsidRDefault="00ED7BF2" w:rsidP="00ED7BF2">
      <w:pPr>
        <w:pStyle w:val="Listenabsatz"/>
        <w:numPr>
          <w:ilvl w:val="0"/>
          <w:numId w:val="3"/>
        </w:numPr>
      </w:pPr>
      <w:r>
        <w:t>Kein Anspruch auf Vorsteuerabzug</w:t>
      </w:r>
    </w:p>
    <w:p w14:paraId="3E45EE12" w14:textId="7FF65E87" w:rsidR="00ED7BF2" w:rsidRDefault="00ED7BF2" w:rsidP="00ED7BF2">
      <w:r w:rsidRPr="00ED7BF2">
        <w:drawing>
          <wp:inline distT="0" distB="0" distL="0" distR="0" wp14:anchorId="2995582E" wp14:editId="7CD22F41">
            <wp:extent cx="5760720" cy="2978150"/>
            <wp:effectExtent l="0" t="0" r="0" b="0"/>
            <wp:docPr id="21311487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148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0AD78" w14:textId="77777777" w:rsidR="00ED7BF2" w:rsidRDefault="00ED7BF2" w:rsidP="00ED7BF2"/>
    <w:p w14:paraId="46440B4E" w14:textId="58FEC380" w:rsidR="00ED7BF2" w:rsidRDefault="00ED7BF2" w:rsidP="00ED7BF2">
      <w:pPr>
        <w:pStyle w:val="Listenabsatz"/>
        <w:numPr>
          <w:ilvl w:val="0"/>
          <w:numId w:val="2"/>
        </w:numPr>
      </w:pPr>
      <w:r>
        <w:lastRenderedPageBreak/>
        <w:t>Verkauf von Waren verbuchen</w:t>
      </w:r>
    </w:p>
    <w:p w14:paraId="2DBF122E" w14:textId="01B964BD" w:rsidR="00ED7BF2" w:rsidRDefault="00ED7BF2" w:rsidP="00ED7BF2">
      <w:r w:rsidRPr="00ED7BF2">
        <w:drawing>
          <wp:anchor distT="0" distB="0" distL="114300" distR="114300" simplePos="0" relativeHeight="251660288" behindDoc="1" locked="0" layoutInCell="1" allowOverlap="1" wp14:anchorId="4DA484DF" wp14:editId="5A329928">
            <wp:simplePos x="0" y="0"/>
            <wp:positionH relativeFrom="margin">
              <wp:posOffset>304800</wp:posOffset>
            </wp:positionH>
            <wp:positionV relativeFrom="paragraph">
              <wp:posOffset>1043729</wp:posOffset>
            </wp:positionV>
            <wp:extent cx="4927600" cy="2704465"/>
            <wp:effectExtent l="0" t="0" r="6350" b="635"/>
            <wp:wrapTight wrapText="bothSides">
              <wp:wrapPolygon edited="0">
                <wp:start x="0" y="0"/>
                <wp:lineTo x="0" y="21453"/>
                <wp:lineTo x="21544" y="21453"/>
                <wp:lineTo x="21544" y="0"/>
                <wp:lineTo x="0" y="0"/>
              </wp:wrapPolygon>
            </wp:wrapTight>
            <wp:docPr id="79038904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38904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7600" cy="2704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D7BF2">
        <w:drawing>
          <wp:inline distT="0" distB="0" distL="0" distR="0" wp14:anchorId="3A96AC51" wp14:editId="69A3B370">
            <wp:extent cx="5760720" cy="984250"/>
            <wp:effectExtent l="0" t="0" r="0" b="6350"/>
            <wp:docPr id="36754046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5404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8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5E3C0" w14:textId="7598CB3A" w:rsidR="00ED7BF2" w:rsidRDefault="00ED7BF2" w:rsidP="00ED7BF2"/>
    <w:p w14:paraId="74A1643C" w14:textId="77777777" w:rsidR="00ED7BF2" w:rsidRPr="00ED7BF2" w:rsidRDefault="00ED7BF2" w:rsidP="00ED7BF2"/>
    <w:p w14:paraId="51AF0C00" w14:textId="77777777" w:rsidR="00ED7BF2" w:rsidRPr="00ED7BF2" w:rsidRDefault="00ED7BF2" w:rsidP="00ED7BF2"/>
    <w:p w14:paraId="2C820670" w14:textId="77777777" w:rsidR="00ED7BF2" w:rsidRPr="00ED7BF2" w:rsidRDefault="00ED7BF2" w:rsidP="00ED7BF2"/>
    <w:p w14:paraId="445349C7" w14:textId="77777777" w:rsidR="00ED7BF2" w:rsidRPr="00ED7BF2" w:rsidRDefault="00ED7BF2" w:rsidP="00ED7BF2"/>
    <w:p w14:paraId="677521C1" w14:textId="77777777" w:rsidR="00ED7BF2" w:rsidRPr="00ED7BF2" w:rsidRDefault="00ED7BF2" w:rsidP="00ED7BF2"/>
    <w:p w14:paraId="0522C070" w14:textId="77777777" w:rsidR="00ED7BF2" w:rsidRPr="00ED7BF2" w:rsidRDefault="00ED7BF2" w:rsidP="00ED7BF2"/>
    <w:p w14:paraId="46ACB83F" w14:textId="77777777" w:rsidR="00ED7BF2" w:rsidRDefault="00ED7BF2" w:rsidP="00ED7BF2"/>
    <w:p w14:paraId="0B72A295" w14:textId="77777777" w:rsidR="00ED7BF2" w:rsidRDefault="00ED7BF2" w:rsidP="00ED7BF2"/>
    <w:p w14:paraId="255216B1" w14:textId="1E6DDAF8" w:rsidR="00ED7BF2" w:rsidRDefault="00ED7BF2" w:rsidP="00ED7BF2">
      <w:r w:rsidRPr="00ED7BF2">
        <w:drawing>
          <wp:inline distT="0" distB="0" distL="0" distR="0" wp14:anchorId="777619C2" wp14:editId="05425431">
            <wp:extent cx="5604933" cy="1396291"/>
            <wp:effectExtent l="0" t="0" r="0" b="0"/>
            <wp:docPr id="79595766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9576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6329" cy="1401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475D0" w14:textId="77777777" w:rsidR="008678D3" w:rsidRDefault="008678D3" w:rsidP="00ED7BF2"/>
    <w:p w14:paraId="0779FC28" w14:textId="58B122C2" w:rsidR="008678D3" w:rsidRDefault="008678D3" w:rsidP="00ED7BF2">
      <w:r>
        <w:t>Privatentnahme</w:t>
      </w:r>
    </w:p>
    <w:p w14:paraId="0725EDD1" w14:textId="4B7F362F" w:rsidR="008678D3" w:rsidRPr="008678D3" w:rsidRDefault="008678D3" w:rsidP="008678D3">
      <w:pPr>
        <w:pStyle w:val="Listenabsatz"/>
        <w:numPr>
          <w:ilvl w:val="0"/>
          <w:numId w:val="8"/>
        </w:numPr>
        <w:rPr>
          <w:lang w:eastAsia="de-AT"/>
        </w:rPr>
      </w:pPr>
      <w:r w:rsidRPr="008678D3">
        <w:rPr>
          <w:lang w:eastAsia="de-AT"/>
        </w:rPr>
        <w:t>Entnimmt der Unternehmer Waren für private Zwecke, spricht man von einer Privatentnahme</w:t>
      </w:r>
    </w:p>
    <w:p w14:paraId="29B1DD85" w14:textId="77777777" w:rsidR="008678D3" w:rsidRDefault="008678D3" w:rsidP="008678D3">
      <w:pPr>
        <w:pStyle w:val="Listenabsatz"/>
        <w:numPr>
          <w:ilvl w:val="0"/>
          <w:numId w:val="8"/>
        </w:numPr>
        <w:rPr>
          <w:lang w:eastAsia="de-AT"/>
        </w:rPr>
      </w:pPr>
      <w:r w:rsidRPr="008678D3">
        <w:rPr>
          <w:lang w:eastAsia="de-AT"/>
        </w:rPr>
        <w:t>Verbuchung über das Erlöskonto 4900 Eigenverbrauch</w:t>
      </w:r>
    </w:p>
    <w:p w14:paraId="73DA189A" w14:textId="278C102F" w:rsidR="008678D3" w:rsidRPr="008678D3" w:rsidRDefault="008678D3" w:rsidP="008678D3">
      <w:pPr>
        <w:pStyle w:val="Listenabsatz"/>
        <w:numPr>
          <w:ilvl w:val="0"/>
          <w:numId w:val="8"/>
        </w:numPr>
        <w:rPr>
          <w:lang w:eastAsia="de-AT"/>
        </w:rPr>
      </w:pPr>
      <w:r w:rsidRPr="008678D3">
        <w:rPr>
          <w:lang w:eastAsia="de-AT"/>
        </w:rPr>
        <w:t xml:space="preserve">Die Entnahme </w:t>
      </w:r>
      <w:proofErr w:type="gramStart"/>
      <w:r w:rsidRPr="008678D3">
        <w:rPr>
          <w:lang w:eastAsia="de-AT"/>
        </w:rPr>
        <w:t>wird</w:t>
      </w:r>
      <w:proofErr w:type="gramEnd"/>
      <w:r w:rsidRPr="008678D3">
        <w:rPr>
          <w:lang w:eastAsia="de-AT"/>
        </w:rPr>
        <w:t xml:space="preserve"> wie ein Warenverkauf an den Unternehmer behandelt</w:t>
      </w:r>
    </w:p>
    <w:p w14:paraId="7A893796" w14:textId="133E0222" w:rsidR="008678D3" w:rsidRDefault="008678D3" w:rsidP="008678D3">
      <w:pPr>
        <w:pStyle w:val="Listenabsatz"/>
        <w:numPr>
          <w:ilvl w:val="0"/>
          <w:numId w:val="8"/>
        </w:numPr>
      </w:pPr>
      <w:r w:rsidRPr="008678D3">
        <w:rPr>
          <w:lang w:eastAsia="de-AT"/>
        </w:rPr>
        <w:t xml:space="preserve">Statt eines Kundenkontos wird das Konto 9600 </w:t>
      </w:r>
      <w:proofErr w:type="gramStart"/>
      <w:r w:rsidRPr="008678D3">
        <w:rPr>
          <w:lang w:eastAsia="de-AT"/>
        </w:rPr>
        <w:t>Privat</w:t>
      </w:r>
      <w:proofErr w:type="gramEnd"/>
      <w:r w:rsidRPr="008678D3">
        <w:rPr>
          <w:lang w:eastAsia="de-AT"/>
        </w:rPr>
        <w:t xml:space="preserve"> im Soll verwendet</w:t>
      </w:r>
      <w:r>
        <w:rPr>
          <w:lang w:eastAsia="de-AT"/>
        </w:rPr>
        <w:t>,</w:t>
      </w:r>
    </w:p>
    <w:p w14:paraId="77815594" w14:textId="46E5BC76" w:rsidR="008678D3" w:rsidRDefault="008678D3" w:rsidP="008678D3">
      <w:r w:rsidRPr="008678D3">
        <w:lastRenderedPageBreak/>
        <w:drawing>
          <wp:inline distT="0" distB="0" distL="0" distR="0" wp14:anchorId="767BE09E" wp14:editId="096500DE">
            <wp:extent cx="4846740" cy="1539373"/>
            <wp:effectExtent l="0" t="0" r="0" b="3810"/>
            <wp:docPr id="100593104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9310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46740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D7B3F" w14:textId="77777777" w:rsidR="008678D3" w:rsidRPr="008678D3" w:rsidRDefault="008678D3" w:rsidP="008678D3"/>
    <w:p w14:paraId="3225B3F3" w14:textId="26B82964" w:rsidR="008678D3" w:rsidRDefault="008678D3" w:rsidP="008678D3">
      <w:pPr>
        <w:pStyle w:val="Listenabsatz"/>
        <w:numPr>
          <w:ilvl w:val="0"/>
          <w:numId w:val="2"/>
        </w:numPr>
      </w:pPr>
      <w:r>
        <w:t>Rücksendung von Waren verbuchen</w:t>
      </w:r>
    </w:p>
    <w:p w14:paraId="5B4BFC52" w14:textId="77777777" w:rsidR="008678D3" w:rsidRDefault="008678D3" w:rsidP="008678D3">
      <w:pPr>
        <w:pStyle w:val="Listenabsatz"/>
        <w:numPr>
          <w:ilvl w:val="0"/>
          <w:numId w:val="5"/>
        </w:numPr>
      </w:pPr>
      <w:r w:rsidRPr="008678D3">
        <w:t>Waren werden an den Lieferanten oder vom Kunden zurückgesendet</w:t>
      </w:r>
    </w:p>
    <w:p w14:paraId="25989585" w14:textId="77777777" w:rsidR="008678D3" w:rsidRDefault="008678D3" w:rsidP="008678D3">
      <w:pPr>
        <w:pStyle w:val="Listenabsatz"/>
        <w:numPr>
          <w:ilvl w:val="0"/>
          <w:numId w:val="5"/>
        </w:numPr>
      </w:pPr>
      <w:r w:rsidRPr="008678D3">
        <w:t xml:space="preserve">Gründe: </w:t>
      </w:r>
    </w:p>
    <w:p w14:paraId="7B4924A3" w14:textId="77777777" w:rsidR="008678D3" w:rsidRDefault="008678D3" w:rsidP="008678D3">
      <w:pPr>
        <w:pStyle w:val="Listenabsatz"/>
        <w:numPr>
          <w:ilvl w:val="0"/>
          <w:numId w:val="6"/>
        </w:numPr>
      </w:pPr>
      <w:r w:rsidRPr="008678D3">
        <w:t>beschädigte Ware</w:t>
      </w:r>
    </w:p>
    <w:p w14:paraId="4C088095" w14:textId="360ADBC2" w:rsidR="008678D3" w:rsidRPr="008678D3" w:rsidRDefault="008678D3" w:rsidP="008678D3">
      <w:pPr>
        <w:pStyle w:val="Listenabsatz"/>
        <w:numPr>
          <w:ilvl w:val="0"/>
          <w:numId w:val="6"/>
        </w:numPr>
      </w:pPr>
      <w:r w:rsidRPr="008678D3">
        <w:t>falsch gelieferte Ware</w:t>
      </w:r>
    </w:p>
    <w:p w14:paraId="7D39B096" w14:textId="47497F80" w:rsidR="008678D3" w:rsidRPr="008678D3" w:rsidRDefault="008678D3" w:rsidP="008678D3">
      <w:pPr>
        <w:pStyle w:val="Listenabsatz"/>
        <w:numPr>
          <w:ilvl w:val="0"/>
          <w:numId w:val="7"/>
        </w:numPr>
      </w:pPr>
      <w:r w:rsidRPr="008678D3">
        <w:t>Die ursprüngliche Buchung der Ein- oder Ausgangsrechnung wird teilweise oder vollständig rückgängig gemacht</w:t>
      </w:r>
    </w:p>
    <w:p w14:paraId="2938703E" w14:textId="343F3D36" w:rsidR="008678D3" w:rsidRPr="008678D3" w:rsidRDefault="008678D3" w:rsidP="008678D3">
      <w:pPr>
        <w:pStyle w:val="Listenabsatz"/>
        <w:numPr>
          <w:ilvl w:val="0"/>
          <w:numId w:val="7"/>
        </w:numPr>
      </w:pPr>
      <w:r w:rsidRPr="008678D3">
        <w:t>Buchungsgrundlage ist eine Gutschrift</w:t>
      </w:r>
    </w:p>
    <w:p w14:paraId="047BCFBA" w14:textId="581B6E7F" w:rsidR="008678D3" w:rsidRDefault="008678D3" w:rsidP="008678D3">
      <w:pPr>
        <w:pStyle w:val="Listenabsatz"/>
        <w:numPr>
          <w:ilvl w:val="0"/>
          <w:numId w:val="7"/>
        </w:numPr>
      </w:pPr>
      <w:r w:rsidRPr="008678D3">
        <w:t>Die Rücksendung wird mit dem Datum der Gutschrift verbucht</w:t>
      </w:r>
    </w:p>
    <w:p w14:paraId="010AC1E8" w14:textId="5C3401CD" w:rsidR="008678D3" w:rsidRDefault="008678D3" w:rsidP="008678D3">
      <w:r w:rsidRPr="008678D3">
        <w:drawing>
          <wp:inline distT="0" distB="0" distL="0" distR="0" wp14:anchorId="52360F28" wp14:editId="1BBB2917">
            <wp:extent cx="5760720" cy="2051685"/>
            <wp:effectExtent l="0" t="0" r="0" b="5715"/>
            <wp:docPr id="116444539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4453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5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E4206" w14:textId="60FE3C09" w:rsidR="008678D3" w:rsidRPr="00ED7BF2" w:rsidRDefault="008678D3" w:rsidP="008678D3">
      <w:r w:rsidRPr="008678D3">
        <w:drawing>
          <wp:inline distT="0" distB="0" distL="0" distR="0" wp14:anchorId="145214C4" wp14:editId="1737F159">
            <wp:extent cx="5760720" cy="2517775"/>
            <wp:effectExtent l="0" t="0" r="0" b="0"/>
            <wp:docPr id="213028435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2843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1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78D3" w:rsidRPr="00ED7BF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A3DA2"/>
    <w:multiLevelType w:val="hybridMultilevel"/>
    <w:tmpl w:val="608655D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732892"/>
    <w:multiLevelType w:val="hybridMultilevel"/>
    <w:tmpl w:val="38DA58CE"/>
    <w:lvl w:ilvl="0" w:tplc="0C07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C07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1DF323DC"/>
    <w:multiLevelType w:val="hybridMultilevel"/>
    <w:tmpl w:val="1DFEFCB0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9836BD"/>
    <w:multiLevelType w:val="hybridMultilevel"/>
    <w:tmpl w:val="57B8A80C"/>
    <w:lvl w:ilvl="0" w:tplc="0C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0D4545A"/>
    <w:multiLevelType w:val="hybridMultilevel"/>
    <w:tmpl w:val="8E666A66"/>
    <w:lvl w:ilvl="0" w:tplc="0C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E4F38DB"/>
    <w:multiLevelType w:val="hybridMultilevel"/>
    <w:tmpl w:val="8BA82200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655033"/>
    <w:multiLevelType w:val="hybridMultilevel"/>
    <w:tmpl w:val="A91886B8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8B70BF1"/>
    <w:multiLevelType w:val="multilevel"/>
    <w:tmpl w:val="8A380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6366984">
    <w:abstractNumId w:val="6"/>
  </w:num>
  <w:num w:numId="2" w16cid:durableId="1162620674">
    <w:abstractNumId w:val="2"/>
  </w:num>
  <w:num w:numId="3" w16cid:durableId="337199944">
    <w:abstractNumId w:val="5"/>
  </w:num>
  <w:num w:numId="4" w16cid:durableId="1480924303">
    <w:abstractNumId w:val="7"/>
  </w:num>
  <w:num w:numId="5" w16cid:durableId="598948855">
    <w:abstractNumId w:val="3"/>
  </w:num>
  <w:num w:numId="6" w16cid:durableId="995064916">
    <w:abstractNumId w:val="1"/>
  </w:num>
  <w:num w:numId="7" w16cid:durableId="875196114">
    <w:abstractNumId w:val="4"/>
  </w:num>
  <w:num w:numId="8" w16cid:durableId="19300363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BF2"/>
    <w:rsid w:val="006672C3"/>
    <w:rsid w:val="0076082D"/>
    <w:rsid w:val="008678D3"/>
    <w:rsid w:val="00D36EEC"/>
    <w:rsid w:val="00ED7BF2"/>
    <w:rsid w:val="00EF0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6BD5FA"/>
  <w15:chartTrackingRefBased/>
  <w15:docId w15:val="{0EBE8B1C-6B66-47C2-97E5-E77ED5EF7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D7B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D7B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D7B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D7B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D7B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D7B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D7B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D7B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D7B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D7B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D7B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D7B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D7BF2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D7BF2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D7BF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D7BF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D7BF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D7BF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D7B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D7B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D7B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D7B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D7B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D7BF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D7BF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D7BF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D7B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D7BF2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D7B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131</Words>
  <Characters>830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Natalija Lins</dc:creator>
  <cp:keywords/>
  <dc:description/>
  <cp:lastModifiedBy>Natalija Lins</cp:lastModifiedBy>
  <cp:revision>1</cp:revision>
  <dcterms:created xsi:type="dcterms:W3CDTF">2026-05-09T11:31:00Z</dcterms:created>
  <dcterms:modified xsi:type="dcterms:W3CDTF">2026-05-09T12:18:00Z</dcterms:modified>
</cp:coreProperties>
</file>