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E6252" w14:textId="22D4E51E" w:rsidR="00DA43B9" w:rsidRDefault="00DA43B9" w:rsidP="00DA43B9">
      <w:pPr>
        <w:pStyle w:val="berschrift1"/>
      </w:pPr>
      <w:r>
        <w:t>So gründet man ein Unternehmen</w:t>
      </w:r>
    </w:p>
    <w:p w14:paraId="5F91C4F3" w14:textId="05FF39A0" w:rsidR="00DA43B9" w:rsidRDefault="003E79F4" w:rsidP="003E79F4">
      <w:pPr>
        <w:pStyle w:val="Listenabsatz"/>
        <w:numPr>
          <w:ilvl w:val="0"/>
          <w:numId w:val="1"/>
        </w:numPr>
      </w:pPr>
      <w:r>
        <w:t>Persönliche Voraussetzungen für eine Unternehmensgründung</w:t>
      </w:r>
    </w:p>
    <w:p w14:paraId="065E70A5" w14:textId="21F1894B" w:rsidR="003E79F4" w:rsidRPr="003E79F4" w:rsidRDefault="003E79F4" w:rsidP="003E79F4">
      <w:pPr>
        <w:pStyle w:val="Listenabsatz"/>
        <w:numPr>
          <w:ilvl w:val="0"/>
          <w:numId w:val="2"/>
        </w:numPr>
        <w:rPr>
          <w:lang w:eastAsia="de-AT"/>
        </w:rPr>
      </w:pPr>
      <w:r w:rsidRPr="003E79F4">
        <w:rPr>
          <w:lang w:eastAsia="de-AT"/>
        </w:rPr>
        <w:t xml:space="preserve">nicht jeder Mensch ist dafür geeignet </w:t>
      </w:r>
    </w:p>
    <w:p w14:paraId="70140C7B" w14:textId="77B35D43" w:rsidR="003E79F4" w:rsidRPr="003E79F4" w:rsidRDefault="003E79F4" w:rsidP="003E79F4">
      <w:pPr>
        <w:pStyle w:val="Listenabsatz"/>
        <w:numPr>
          <w:ilvl w:val="0"/>
          <w:numId w:val="2"/>
        </w:numPr>
        <w:rPr>
          <w:lang w:eastAsia="de-AT"/>
        </w:rPr>
      </w:pPr>
      <w:r w:rsidRPr="003E79F4">
        <w:rPr>
          <w:lang w:eastAsia="de-AT"/>
        </w:rPr>
        <w:t xml:space="preserve">wichtige Eigenschaften = Unternehmergeist </w:t>
      </w:r>
    </w:p>
    <w:p w14:paraId="12A8FF1A" w14:textId="5D0E7C1A" w:rsidR="003E79F4" w:rsidRDefault="003E79F4" w:rsidP="003E79F4">
      <w:pPr>
        <w:pStyle w:val="Listenabsatz"/>
        <w:numPr>
          <w:ilvl w:val="0"/>
          <w:numId w:val="2"/>
        </w:numPr>
      </w:pPr>
      <w:r w:rsidRPr="003E79F4">
        <w:rPr>
          <w:noProof/>
        </w:rPr>
        <w:drawing>
          <wp:anchor distT="0" distB="0" distL="114300" distR="114300" simplePos="0" relativeHeight="251658240" behindDoc="1" locked="0" layoutInCell="1" allowOverlap="1" wp14:anchorId="2039EFE1" wp14:editId="0FBBCA9D">
            <wp:simplePos x="0" y="0"/>
            <wp:positionH relativeFrom="margin">
              <wp:align>center</wp:align>
            </wp:positionH>
            <wp:positionV relativeFrom="paragraph">
              <wp:posOffset>324485</wp:posOffset>
            </wp:positionV>
            <wp:extent cx="5391902" cy="2267266"/>
            <wp:effectExtent l="0" t="0" r="0" b="0"/>
            <wp:wrapTight wrapText="bothSides">
              <wp:wrapPolygon edited="0">
                <wp:start x="0" y="0"/>
                <wp:lineTo x="0" y="21418"/>
                <wp:lineTo x="21521" y="21418"/>
                <wp:lineTo x="21521" y="0"/>
                <wp:lineTo x="0" y="0"/>
              </wp:wrapPolygon>
            </wp:wrapTight>
            <wp:docPr id="211412826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282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E79F4">
        <w:rPr>
          <w:lang w:eastAsia="de-AT"/>
        </w:rPr>
        <w:t>Personen mit starkem Unternehmergeist = Entrepreneure</w:t>
      </w:r>
    </w:p>
    <w:p w14:paraId="1860D7E8" w14:textId="26E93E79" w:rsidR="003E79F4" w:rsidRDefault="003E79F4" w:rsidP="003E79F4"/>
    <w:p w14:paraId="0D59552D" w14:textId="5BBB8F19" w:rsidR="003E79F4" w:rsidRDefault="003E79F4" w:rsidP="003E79F4">
      <w:pPr>
        <w:pStyle w:val="Listenabsatz"/>
        <w:numPr>
          <w:ilvl w:val="0"/>
          <w:numId w:val="1"/>
        </w:numPr>
      </w:pPr>
      <w:r>
        <w:t>Sachliche Voraussetzungen für eine Unternehmensgründung</w:t>
      </w:r>
    </w:p>
    <w:p w14:paraId="262FB26E" w14:textId="616382AE" w:rsidR="003E79F4" w:rsidRPr="003E79F4" w:rsidRDefault="003E79F4" w:rsidP="005B663B">
      <w:r w:rsidRPr="003E79F4">
        <w:t xml:space="preserve">Unternehmensgründung Gründung muss gut überlegt werden </w:t>
      </w:r>
    </w:p>
    <w:p w14:paraId="0EDCEFC5" w14:textId="77777777" w:rsidR="003E79F4" w:rsidRPr="003E79F4" w:rsidRDefault="003E79F4">
      <w:pPr>
        <w:pStyle w:val="Listenabsatz"/>
        <w:numPr>
          <w:ilvl w:val="0"/>
          <w:numId w:val="3"/>
        </w:numPr>
      </w:pPr>
      <w:r w:rsidRPr="003E79F4">
        <w:t xml:space="preserve">Voraussetzungen müssen ggf. erst geschaffen werden </w:t>
      </w:r>
    </w:p>
    <w:p w14:paraId="75404113" w14:textId="77777777" w:rsidR="003E79F4" w:rsidRDefault="003E79F4">
      <w:pPr>
        <w:pStyle w:val="Listenabsatz"/>
        <w:numPr>
          <w:ilvl w:val="0"/>
          <w:numId w:val="3"/>
        </w:numPr>
      </w:pPr>
      <w:r w:rsidRPr="003E79F4">
        <w:t xml:space="preserve">jede Gründung erfolgt durch: </w:t>
      </w:r>
    </w:p>
    <w:p w14:paraId="02C90BB7" w14:textId="77777777" w:rsidR="003E79F4" w:rsidRDefault="003E79F4">
      <w:pPr>
        <w:pStyle w:val="Listenabsatz"/>
        <w:numPr>
          <w:ilvl w:val="0"/>
          <w:numId w:val="4"/>
        </w:numPr>
      </w:pPr>
      <w:r w:rsidRPr="003E79F4">
        <w:t xml:space="preserve">Anmeldung des Gewerbes </w:t>
      </w:r>
    </w:p>
    <w:p w14:paraId="3B589719" w14:textId="4455494A" w:rsidR="003E79F4" w:rsidRPr="003E79F4" w:rsidRDefault="003E79F4">
      <w:pPr>
        <w:pStyle w:val="Listenabsatz"/>
        <w:numPr>
          <w:ilvl w:val="0"/>
          <w:numId w:val="4"/>
        </w:numPr>
      </w:pPr>
      <w:r w:rsidRPr="003E79F4">
        <w:t xml:space="preserve">Bezirkshauptmannschaft oder Magistrat </w:t>
      </w:r>
    </w:p>
    <w:p w14:paraId="7CC85F69" w14:textId="4E55E903" w:rsidR="003E79F4" w:rsidRDefault="003E79F4" w:rsidP="003E79F4">
      <w:r>
        <w:br w:type="page"/>
      </w:r>
    </w:p>
    <w:p w14:paraId="1DC78C78" w14:textId="77298DD4" w:rsidR="003E79F4" w:rsidRDefault="003E79F4" w:rsidP="003E79F4">
      <w:pPr>
        <w:pStyle w:val="berschrift1"/>
      </w:pPr>
      <w:r>
        <w:lastRenderedPageBreak/>
        <w:t>Der Businessplan und seine Inhalte</w:t>
      </w:r>
    </w:p>
    <w:p w14:paraId="546DF2A1" w14:textId="07D5698F" w:rsidR="003E79F4" w:rsidRDefault="003E79F4">
      <w:pPr>
        <w:pStyle w:val="Listenabsatz"/>
        <w:numPr>
          <w:ilvl w:val="2"/>
          <w:numId w:val="5"/>
        </w:numPr>
      </w:pPr>
      <w:r>
        <w:t>Was ist der Businessplan?</w:t>
      </w:r>
    </w:p>
    <w:p w14:paraId="029FBAB9" w14:textId="77777777" w:rsidR="003E79F4" w:rsidRDefault="003E79F4">
      <w:pPr>
        <w:pStyle w:val="Listenabsatz"/>
        <w:numPr>
          <w:ilvl w:val="0"/>
          <w:numId w:val="7"/>
        </w:numPr>
      </w:pPr>
      <w:r w:rsidRPr="003E79F4">
        <w:t xml:space="preserve">enthält alle Planungsschritte zur Umsetzung der Geschäftsidee </w:t>
      </w:r>
    </w:p>
    <w:p w14:paraId="1C16531A" w14:textId="77777777" w:rsidR="003E79F4" w:rsidRPr="003E79F4" w:rsidRDefault="003E79F4">
      <w:pPr>
        <w:pStyle w:val="Listenabsatz"/>
        <w:numPr>
          <w:ilvl w:val="0"/>
          <w:numId w:val="7"/>
        </w:numPr>
        <w:ind w:left="2160"/>
        <w:rPr>
          <w:b/>
          <w:bCs/>
        </w:rPr>
      </w:pPr>
      <w:r w:rsidRPr="003E79F4">
        <w:t xml:space="preserve">dient der Vorbereitung der Unternehmensgründung </w:t>
      </w:r>
    </w:p>
    <w:p w14:paraId="5F8A17EF" w14:textId="4945F6B5" w:rsidR="003E79F4" w:rsidRPr="003E79F4" w:rsidRDefault="003E79F4" w:rsidP="003E79F4">
      <w:r w:rsidRPr="003E79F4">
        <w:t>Zweck</w:t>
      </w:r>
    </w:p>
    <w:p w14:paraId="4FC51A91" w14:textId="77777777" w:rsidR="003E79F4" w:rsidRPr="003E79F4" w:rsidRDefault="003E79F4">
      <w:pPr>
        <w:pStyle w:val="Listenabsatz"/>
        <w:numPr>
          <w:ilvl w:val="0"/>
          <w:numId w:val="8"/>
        </w:numPr>
      </w:pPr>
      <w:r w:rsidRPr="003E79F4">
        <w:t xml:space="preserve">hilft, nichts Wichtiges zu vergessen </w:t>
      </w:r>
    </w:p>
    <w:p w14:paraId="57991859" w14:textId="77777777" w:rsidR="003E79F4" w:rsidRPr="003E79F4" w:rsidRDefault="003E79F4">
      <w:pPr>
        <w:pStyle w:val="Listenabsatz"/>
        <w:numPr>
          <w:ilvl w:val="0"/>
          <w:numId w:val="8"/>
        </w:numPr>
      </w:pPr>
      <w:r w:rsidRPr="003E79F4">
        <w:t xml:space="preserve">überprüft: </w:t>
      </w:r>
    </w:p>
    <w:p w14:paraId="4AE02AC8" w14:textId="77777777" w:rsidR="003E79F4" w:rsidRDefault="003E79F4">
      <w:pPr>
        <w:pStyle w:val="Listenabsatz"/>
        <w:numPr>
          <w:ilvl w:val="0"/>
          <w:numId w:val="9"/>
        </w:numPr>
      </w:pPr>
      <w:r w:rsidRPr="003E79F4">
        <w:t xml:space="preserve">Realisierbarkeit der Idee </w:t>
      </w:r>
    </w:p>
    <w:p w14:paraId="41BF6064" w14:textId="77777777" w:rsidR="003E79F4" w:rsidRDefault="003E79F4">
      <w:pPr>
        <w:pStyle w:val="Listenabsatz"/>
        <w:numPr>
          <w:ilvl w:val="0"/>
          <w:numId w:val="9"/>
        </w:numPr>
      </w:pPr>
      <w:r w:rsidRPr="003E79F4">
        <w:t xml:space="preserve">Wirtschaftlichkeit </w:t>
      </w:r>
    </w:p>
    <w:p w14:paraId="263ADAB3" w14:textId="77777777" w:rsidR="007C1EDE" w:rsidRDefault="007C1EDE" w:rsidP="007C1EDE"/>
    <w:p w14:paraId="68475233" w14:textId="1788A90D" w:rsidR="007C1EDE" w:rsidRDefault="007C1EDE" w:rsidP="007C1EDE">
      <w:r>
        <w:t>Voraussetzung</w:t>
      </w:r>
    </w:p>
    <w:p w14:paraId="23B4D971" w14:textId="0AD1D892" w:rsidR="003E79F4" w:rsidRPr="003E79F4" w:rsidRDefault="003E79F4">
      <w:pPr>
        <w:pStyle w:val="Listenabsatz"/>
        <w:numPr>
          <w:ilvl w:val="0"/>
          <w:numId w:val="6"/>
        </w:numPr>
      </w:pPr>
      <w:r w:rsidRPr="003E79F4">
        <w:rPr>
          <w:noProof/>
        </w:rPr>
        <w:drawing>
          <wp:anchor distT="0" distB="0" distL="114300" distR="114300" simplePos="0" relativeHeight="251659264" behindDoc="1" locked="0" layoutInCell="1" allowOverlap="1" wp14:anchorId="01341B88" wp14:editId="6C3C7CB8">
            <wp:simplePos x="0" y="0"/>
            <wp:positionH relativeFrom="column">
              <wp:posOffset>494665</wp:posOffset>
            </wp:positionH>
            <wp:positionV relativeFrom="paragraph">
              <wp:posOffset>302895</wp:posOffset>
            </wp:positionV>
            <wp:extent cx="4176122" cy="2270957"/>
            <wp:effectExtent l="0" t="0" r="0" b="0"/>
            <wp:wrapTight wrapText="bothSides">
              <wp:wrapPolygon edited="0">
                <wp:start x="0" y="0"/>
                <wp:lineTo x="0" y="21383"/>
                <wp:lineTo x="21482" y="21383"/>
                <wp:lineTo x="21482" y="0"/>
                <wp:lineTo x="0" y="0"/>
              </wp:wrapPolygon>
            </wp:wrapTight>
            <wp:docPr id="190425998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599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E79F4">
        <w:t>professionelle Businesspläne enthalten bestimmte Standard-Inhalte</w:t>
      </w:r>
    </w:p>
    <w:p w14:paraId="4C24F1B9" w14:textId="6AF9C39A" w:rsidR="003E79F4" w:rsidRPr="003E79F4" w:rsidRDefault="003E79F4" w:rsidP="003E79F4"/>
    <w:p w14:paraId="5B99B7D9" w14:textId="77777777" w:rsidR="003E79F4" w:rsidRDefault="003E79F4" w:rsidP="003E79F4"/>
    <w:p w14:paraId="204458EE" w14:textId="77777777" w:rsidR="003E79F4" w:rsidRPr="003E79F4" w:rsidRDefault="003E79F4" w:rsidP="003E79F4"/>
    <w:p w14:paraId="08DFE779" w14:textId="77777777" w:rsidR="003E79F4" w:rsidRPr="003E79F4" w:rsidRDefault="003E79F4" w:rsidP="003E79F4"/>
    <w:p w14:paraId="26B0BAB9" w14:textId="77777777" w:rsidR="003E79F4" w:rsidRPr="003E79F4" w:rsidRDefault="003E79F4" w:rsidP="003E79F4"/>
    <w:p w14:paraId="1C3F6B3A" w14:textId="77777777" w:rsidR="003E79F4" w:rsidRPr="003E79F4" w:rsidRDefault="003E79F4" w:rsidP="003E79F4"/>
    <w:p w14:paraId="75DF08A1" w14:textId="77777777" w:rsidR="003E79F4" w:rsidRDefault="003E79F4" w:rsidP="003E79F4"/>
    <w:p w14:paraId="255E1796" w14:textId="77777777" w:rsidR="003E79F4" w:rsidRDefault="003E79F4" w:rsidP="003E79F4"/>
    <w:p w14:paraId="1C192004" w14:textId="6874F884" w:rsidR="003E79F4" w:rsidRDefault="003E79F4" w:rsidP="003E79F4">
      <w:r>
        <w:t>Was macht ein Unternehmen einzigartig?</w:t>
      </w:r>
    </w:p>
    <w:p w14:paraId="58B74B40" w14:textId="23C090B8" w:rsidR="003E79F4" w:rsidRPr="003E79F4" w:rsidRDefault="003E79F4">
      <w:pPr>
        <w:pStyle w:val="Listenabsatz"/>
        <w:numPr>
          <w:ilvl w:val="0"/>
          <w:numId w:val="10"/>
        </w:numPr>
      </w:pPr>
      <w:r w:rsidRPr="003E79F4">
        <w:t xml:space="preserve">viele Unternehmen bieten ähnliche Leistungen an </w:t>
      </w:r>
    </w:p>
    <w:p w14:paraId="0ACEB902" w14:textId="0AA20FE9" w:rsidR="003E79F4" w:rsidRPr="003E79F4" w:rsidRDefault="003E79F4">
      <w:pPr>
        <w:pStyle w:val="Listenabsatz"/>
        <w:numPr>
          <w:ilvl w:val="0"/>
          <w:numId w:val="10"/>
        </w:numPr>
      </w:pPr>
      <w:r w:rsidRPr="003E79F4">
        <w:t xml:space="preserve">Beispiel Gastronomie: viele Restaurants </w:t>
      </w:r>
    </w:p>
    <w:p w14:paraId="273A1625" w14:textId="77777777" w:rsidR="003E79F4" w:rsidRDefault="003E79F4">
      <w:pPr>
        <w:pStyle w:val="Listenabsatz"/>
        <w:numPr>
          <w:ilvl w:val="0"/>
          <w:numId w:val="11"/>
        </w:numPr>
      </w:pPr>
      <w:r w:rsidRPr="003E79F4">
        <w:t xml:space="preserve">Unterscheidung durch Spezialisierung möglich: </w:t>
      </w:r>
    </w:p>
    <w:p w14:paraId="541B8736" w14:textId="77777777" w:rsidR="003E79F4" w:rsidRDefault="003E79F4">
      <w:pPr>
        <w:pStyle w:val="Listenabsatz"/>
        <w:numPr>
          <w:ilvl w:val="0"/>
          <w:numId w:val="12"/>
        </w:numPr>
      </w:pPr>
      <w:r w:rsidRPr="003E79F4">
        <w:t xml:space="preserve">Bio-Zutaten </w:t>
      </w:r>
    </w:p>
    <w:p w14:paraId="3EC15756" w14:textId="77777777" w:rsidR="003E79F4" w:rsidRDefault="003E79F4">
      <w:pPr>
        <w:pStyle w:val="Listenabsatz"/>
        <w:numPr>
          <w:ilvl w:val="0"/>
          <w:numId w:val="12"/>
        </w:numPr>
      </w:pPr>
      <w:r w:rsidRPr="003E79F4">
        <w:t>günstiges Essen (Fastfood)</w:t>
      </w:r>
    </w:p>
    <w:p w14:paraId="70BD92CB" w14:textId="77777777" w:rsidR="003E79F4" w:rsidRDefault="003E79F4">
      <w:pPr>
        <w:pStyle w:val="Listenabsatz"/>
        <w:numPr>
          <w:ilvl w:val="0"/>
          <w:numId w:val="12"/>
        </w:numPr>
      </w:pPr>
      <w:r w:rsidRPr="003E79F4">
        <w:t xml:space="preserve">internationale Küche (z. B. chinesisch, türkisch, italienisch) </w:t>
      </w:r>
    </w:p>
    <w:p w14:paraId="563103A1" w14:textId="18CFA36F" w:rsidR="003E79F4" w:rsidRPr="003E79F4" w:rsidRDefault="003E79F4">
      <w:pPr>
        <w:pStyle w:val="Listenabsatz"/>
        <w:numPr>
          <w:ilvl w:val="0"/>
          <w:numId w:val="12"/>
        </w:numPr>
      </w:pPr>
      <w:r w:rsidRPr="003E79F4">
        <w:t xml:space="preserve">bestimmte Zielgruppen (z. B. Studenten, Bahnhofsbesucher, Theatergäste) </w:t>
      </w:r>
    </w:p>
    <w:p w14:paraId="1021BBF1" w14:textId="3554F3AA" w:rsidR="003E79F4" w:rsidRPr="003E79F4" w:rsidRDefault="003E79F4">
      <w:pPr>
        <w:pStyle w:val="Listenabsatz"/>
        <w:numPr>
          <w:ilvl w:val="0"/>
          <w:numId w:val="13"/>
        </w:numPr>
      </w:pPr>
      <w:r w:rsidRPr="003E79F4">
        <w:t xml:space="preserve">USP = Merkmal, das Unternehmen von Konkurrenz unterscheidet </w:t>
      </w:r>
    </w:p>
    <w:p w14:paraId="091C3F40" w14:textId="77777777" w:rsidR="003E79F4" w:rsidRDefault="003E79F4" w:rsidP="003E79F4"/>
    <w:p w14:paraId="604495DA" w14:textId="41F40151" w:rsidR="003E79F4" w:rsidRDefault="003E79F4">
      <w:pPr>
        <w:pStyle w:val="Listenabsatz"/>
        <w:numPr>
          <w:ilvl w:val="2"/>
          <w:numId w:val="5"/>
        </w:numPr>
      </w:pPr>
      <w:r>
        <w:lastRenderedPageBreak/>
        <w:t>Was sind Unternehmensziele?</w:t>
      </w:r>
    </w:p>
    <w:p w14:paraId="5698552B" w14:textId="37CB45A6" w:rsidR="003E79F4" w:rsidRDefault="003E79F4" w:rsidP="003E79F4">
      <w:r w:rsidRPr="003E79F4">
        <w:rPr>
          <w:noProof/>
        </w:rPr>
        <w:drawing>
          <wp:inline distT="0" distB="0" distL="0" distR="0" wp14:anchorId="0C3BCE5E" wp14:editId="3B396F3C">
            <wp:extent cx="5760720" cy="2460625"/>
            <wp:effectExtent l="0" t="0" r="0" b="0"/>
            <wp:docPr id="95396953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69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4E22" w14:textId="77777777" w:rsidR="003E79F4" w:rsidRDefault="003E79F4" w:rsidP="003E79F4"/>
    <w:p w14:paraId="0130D630" w14:textId="708F33BE" w:rsidR="003E79F4" w:rsidRDefault="003E79F4">
      <w:pPr>
        <w:pStyle w:val="Listenabsatz"/>
        <w:numPr>
          <w:ilvl w:val="2"/>
          <w:numId w:val="14"/>
        </w:numPr>
      </w:pPr>
      <w:r w:rsidRPr="003E79F4">
        <w:rPr>
          <w:noProof/>
        </w:rPr>
        <w:drawing>
          <wp:anchor distT="0" distB="0" distL="114300" distR="114300" simplePos="0" relativeHeight="251660288" behindDoc="1" locked="0" layoutInCell="1" allowOverlap="1" wp14:anchorId="21869D8E" wp14:editId="30094380">
            <wp:simplePos x="0" y="0"/>
            <wp:positionH relativeFrom="column">
              <wp:posOffset>-40005</wp:posOffset>
            </wp:positionH>
            <wp:positionV relativeFrom="paragraph">
              <wp:posOffset>416560</wp:posOffset>
            </wp:positionV>
            <wp:extent cx="5760720" cy="3878580"/>
            <wp:effectExtent l="0" t="0" r="0" b="7620"/>
            <wp:wrapTight wrapText="bothSides">
              <wp:wrapPolygon edited="0">
                <wp:start x="0" y="0"/>
                <wp:lineTo x="0" y="21536"/>
                <wp:lineTo x="21500" y="21536"/>
                <wp:lineTo x="21500" y="0"/>
                <wp:lineTo x="0" y="0"/>
              </wp:wrapPolygon>
            </wp:wrapTight>
            <wp:docPr id="63020795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0795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Was bedeutet Marktorientierung?</w:t>
      </w:r>
    </w:p>
    <w:p w14:paraId="6CB4D810" w14:textId="04AF6333" w:rsidR="003E79F4" w:rsidRDefault="003E79F4" w:rsidP="003E79F4">
      <w:pPr>
        <w:pStyle w:val="Listenabsatz"/>
        <w:ind w:left="2160"/>
      </w:pPr>
    </w:p>
    <w:p w14:paraId="5F931090" w14:textId="77777777" w:rsidR="003E79F4" w:rsidRDefault="003E79F4" w:rsidP="003E79F4">
      <w:pPr>
        <w:pStyle w:val="Listenabsatz"/>
        <w:ind w:left="2160"/>
      </w:pPr>
    </w:p>
    <w:p w14:paraId="28AE6EB7" w14:textId="580136AA" w:rsidR="003E79F4" w:rsidRDefault="008A2CBB" w:rsidP="0094250E">
      <w:pPr>
        <w:pStyle w:val="Listenabsatz"/>
        <w:ind w:left="2160"/>
      </w:pPr>
      <w:r>
        <w:br w:type="page"/>
      </w:r>
    </w:p>
    <w:p w14:paraId="1865F908" w14:textId="5F9EFF10" w:rsidR="003E79F4" w:rsidRDefault="003E79F4">
      <w:pPr>
        <w:pStyle w:val="Listenabsatz"/>
        <w:numPr>
          <w:ilvl w:val="2"/>
          <w:numId w:val="14"/>
        </w:numPr>
      </w:pPr>
      <w:r>
        <w:lastRenderedPageBreak/>
        <w:t>Wie wird die Unternehmensgründung finanziert?</w:t>
      </w:r>
    </w:p>
    <w:p w14:paraId="64F0FDE8" w14:textId="12B23865" w:rsidR="003E79F4" w:rsidRPr="003E79F4" w:rsidRDefault="003E79F4">
      <w:pPr>
        <w:pStyle w:val="Listenabsatz"/>
        <w:numPr>
          <w:ilvl w:val="0"/>
          <w:numId w:val="20"/>
        </w:numPr>
        <w:ind w:left="2977"/>
      </w:pPr>
      <w:r w:rsidRPr="003E79F4">
        <w:t xml:space="preserve">Ausgaben besser planbar als Einnahmen </w:t>
      </w:r>
    </w:p>
    <w:p w14:paraId="0C49AC70" w14:textId="5A2A3775" w:rsidR="003E79F4" w:rsidRPr="003E79F4" w:rsidRDefault="003E79F4">
      <w:pPr>
        <w:pStyle w:val="Listenabsatz"/>
        <w:numPr>
          <w:ilvl w:val="0"/>
          <w:numId w:val="20"/>
        </w:numPr>
        <w:ind w:left="2977"/>
      </w:pPr>
      <w:r w:rsidRPr="003E79F4">
        <w:t xml:space="preserve">Einnahmen müssen realistisch geschätzt werden </w:t>
      </w:r>
    </w:p>
    <w:p w14:paraId="6EE7B8A7" w14:textId="59975910" w:rsidR="003E79F4" w:rsidRPr="003E79F4" w:rsidRDefault="003E79F4">
      <w:pPr>
        <w:pStyle w:val="Listenabsatz"/>
        <w:numPr>
          <w:ilvl w:val="0"/>
          <w:numId w:val="20"/>
        </w:numPr>
        <w:ind w:left="2977"/>
      </w:pPr>
      <w:r w:rsidRPr="003E79F4">
        <w:t>Fehler</w:t>
      </w:r>
      <w:r w:rsidR="006737D9">
        <w:t xml:space="preserve"> eingeschätzt Folgen:</w:t>
      </w:r>
    </w:p>
    <w:p w14:paraId="6081595F" w14:textId="77777777" w:rsidR="003E79F4" w:rsidRDefault="003E79F4">
      <w:pPr>
        <w:pStyle w:val="Listenabsatz"/>
        <w:numPr>
          <w:ilvl w:val="0"/>
          <w:numId w:val="15"/>
        </w:numPr>
        <w:ind w:left="3402"/>
      </w:pPr>
      <w:r w:rsidRPr="003E79F4">
        <w:t xml:space="preserve">höhere Anfangsverluste </w:t>
      </w:r>
    </w:p>
    <w:p w14:paraId="4B62344C" w14:textId="57E61EA3" w:rsidR="003E79F4" w:rsidRPr="003E79F4" w:rsidRDefault="003E79F4">
      <w:pPr>
        <w:pStyle w:val="Listenabsatz"/>
        <w:numPr>
          <w:ilvl w:val="0"/>
          <w:numId w:val="15"/>
        </w:numPr>
        <w:ind w:left="3402"/>
      </w:pPr>
      <w:r w:rsidRPr="003E79F4">
        <w:t xml:space="preserve">Probleme bei Finanzierung Frustration </w:t>
      </w:r>
    </w:p>
    <w:p w14:paraId="273D3FBD" w14:textId="77777777" w:rsidR="003E79F4" w:rsidRDefault="003E79F4">
      <w:pPr>
        <w:pStyle w:val="Listenabsatz"/>
        <w:numPr>
          <w:ilvl w:val="0"/>
          <w:numId w:val="16"/>
        </w:numPr>
        <w:ind w:left="2977"/>
      </w:pPr>
      <w:r w:rsidRPr="003E79F4">
        <w:t xml:space="preserve">Finanzplan für </w:t>
      </w:r>
      <w:r w:rsidRPr="003E79F4">
        <w:rPr>
          <w:b/>
          <w:bCs/>
        </w:rPr>
        <w:t>mindestens 3 Jahre</w:t>
      </w:r>
      <w:r w:rsidRPr="003E79F4">
        <w:t xml:space="preserve"> erstellen </w:t>
      </w:r>
    </w:p>
    <w:p w14:paraId="090E83BA" w14:textId="2939BE10" w:rsidR="003E79F4" w:rsidRPr="003E79F4" w:rsidRDefault="003E79F4">
      <w:pPr>
        <w:pStyle w:val="Listenabsatz"/>
        <w:numPr>
          <w:ilvl w:val="0"/>
          <w:numId w:val="16"/>
        </w:numPr>
        <w:ind w:left="2977"/>
      </w:pPr>
      <w:r w:rsidRPr="003E79F4">
        <w:t xml:space="preserve">nach 1 Jahr: </w:t>
      </w:r>
    </w:p>
    <w:p w14:paraId="6A56FE13" w14:textId="77777777" w:rsidR="003E79F4" w:rsidRDefault="003E79F4">
      <w:pPr>
        <w:pStyle w:val="Listenabsatz"/>
        <w:numPr>
          <w:ilvl w:val="0"/>
          <w:numId w:val="17"/>
        </w:numPr>
        <w:ind w:left="3544"/>
      </w:pPr>
      <w:r w:rsidRPr="003E79F4">
        <w:t xml:space="preserve">Vergleich: Plan vs. Realität </w:t>
      </w:r>
    </w:p>
    <w:p w14:paraId="76F44D4A" w14:textId="77777777" w:rsidR="003E79F4" w:rsidRDefault="003E79F4">
      <w:pPr>
        <w:pStyle w:val="Listenabsatz"/>
        <w:numPr>
          <w:ilvl w:val="0"/>
          <w:numId w:val="17"/>
        </w:numPr>
        <w:ind w:left="3544"/>
      </w:pPr>
      <w:r w:rsidRPr="003E79F4">
        <w:t xml:space="preserve">Abweichungen analysieren </w:t>
      </w:r>
    </w:p>
    <w:p w14:paraId="487DA1C6" w14:textId="72F9DF31" w:rsidR="003E79F4" w:rsidRPr="003E79F4" w:rsidRDefault="003E79F4">
      <w:pPr>
        <w:pStyle w:val="Listenabsatz"/>
        <w:numPr>
          <w:ilvl w:val="0"/>
          <w:numId w:val="17"/>
        </w:numPr>
        <w:ind w:left="3544"/>
      </w:pPr>
      <w:r w:rsidRPr="003E79F4">
        <w:t xml:space="preserve">Plan anpassen </w:t>
      </w:r>
    </w:p>
    <w:p w14:paraId="16B3F79B" w14:textId="42545562" w:rsidR="003E79F4" w:rsidRPr="003E79F4" w:rsidRDefault="003E79F4">
      <w:pPr>
        <w:pStyle w:val="Listenabsatz"/>
        <w:numPr>
          <w:ilvl w:val="0"/>
          <w:numId w:val="18"/>
        </w:numPr>
        <w:ind w:left="2835"/>
      </w:pPr>
      <w:r w:rsidRPr="003E79F4">
        <w:t xml:space="preserve">wichtige Bestandteile: </w:t>
      </w:r>
    </w:p>
    <w:p w14:paraId="5DE4FEE7" w14:textId="77777777" w:rsidR="003E79F4" w:rsidRPr="003E79F4" w:rsidRDefault="003E79F4">
      <w:pPr>
        <w:pStyle w:val="Listenabsatz"/>
        <w:numPr>
          <w:ilvl w:val="0"/>
          <w:numId w:val="19"/>
        </w:numPr>
        <w:ind w:left="3402"/>
      </w:pPr>
      <w:r w:rsidRPr="003E79F4">
        <w:t xml:space="preserve">Kapitalbedarf </w:t>
      </w:r>
    </w:p>
    <w:p w14:paraId="5F4862D9" w14:textId="77777777" w:rsidR="003E79F4" w:rsidRPr="003E79F4" w:rsidRDefault="003E79F4">
      <w:pPr>
        <w:pStyle w:val="Listenabsatz"/>
        <w:numPr>
          <w:ilvl w:val="0"/>
          <w:numId w:val="19"/>
        </w:numPr>
        <w:ind w:left="3402"/>
      </w:pPr>
      <w:r w:rsidRPr="003E79F4">
        <w:t xml:space="preserve">erwartete Einnahmen </w:t>
      </w:r>
    </w:p>
    <w:p w14:paraId="02CF833D" w14:textId="4983C5CF" w:rsidR="003E79F4" w:rsidRPr="003E79F4" w:rsidRDefault="003E79F4">
      <w:pPr>
        <w:pStyle w:val="Listenabsatz"/>
        <w:numPr>
          <w:ilvl w:val="0"/>
          <w:numId w:val="19"/>
        </w:numPr>
        <w:ind w:left="3402"/>
      </w:pPr>
      <w:r w:rsidRPr="003E79F4">
        <w:t>mögliche Finanzierungslücke</w:t>
      </w:r>
    </w:p>
    <w:p w14:paraId="6C115C18" w14:textId="4514A0F3" w:rsidR="003E79F4" w:rsidRPr="003E79F4" w:rsidRDefault="003E79F4" w:rsidP="003E79F4">
      <w:r w:rsidRPr="003E79F4">
        <w:rPr>
          <w:noProof/>
        </w:rPr>
        <w:drawing>
          <wp:inline distT="0" distB="0" distL="0" distR="0" wp14:anchorId="436F6D8F" wp14:editId="65BA9AFD">
            <wp:extent cx="5760720" cy="4795520"/>
            <wp:effectExtent l="0" t="0" r="0" b="5080"/>
            <wp:docPr id="14076128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12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79F4" w:rsidRPr="003E79F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04014"/>
    <w:multiLevelType w:val="multilevel"/>
    <w:tmpl w:val="C72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521A6"/>
    <w:multiLevelType w:val="hybridMultilevel"/>
    <w:tmpl w:val="22DCDE96"/>
    <w:lvl w:ilvl="0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32747D"/>
    <w:multiLevelType w:val="hybridMultilevel"/>
    <w:tmpl w:val="458EC3EA"/>
    <w:lvl w:ilvl="0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6211C7C"/>
    <w:multiLevelType w:val="hybridMultilevel"/>
    <w:tmpl w:val="4988561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6658E"/>
    <w:multiLevelType w:val="hybridMultilevel"/>
    <w:tmpl w:val="95AC9176"/>
    <w:lvl w:ilvl="0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2060282A"/>
    <w:multiLevelType w:val="multilevel"/>
    <w:tmpl w:val="418C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4786E"/>
    <w:multiLevelType w:val="hybridMultilevel"/>
    <w:tmpl w:val="DDB2933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BE0C06"/>
    <w:multiLevelType w:val="hybridMultilevel"/>
    <w:tmpl w:val="DBEC73E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57C4B"/>
    <w:multiLevelType w:val="hybridMultilevel"/>
    <w:tmpl w:val="5680FAD2"/>
    <w:lvl w:ilvl="0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6504BA0"/>
    <w:multiLevelType w:val="hybridMultilevel"/>
    <w:tmpl w:val="DD5487E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1D76C0"/>
    <w:multiLevelType w:val="multilevel"/>
    <w:tmpl w:val="20E2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74772"/>
    <w:multiLevelType w:val="hybridMultilevel"/>
    <w:tmpl w:val="5FF800B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D347B0"/>
    <w:multiLevelType w:val="hybridMultilevel"/>
    <w:tmpl w:val="CD189A28"/>
    <w:lvl w:ilvl="0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E780759"/>
    <w:multiLevelType w:val="hybridMultilevel"/>
    <w:tmpl w:val="31C0F33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471E3E"/>
    <w:multiLevelType w:val="hybridMultilevel"/>
    <w:tmpl w:val="DF3EFC1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236BF9"/>
    <w:multiLevelType w:val="hybridMultilevel"/>
    <w:tmpl w:val="F76440A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264B2D"/>
    <w:multiLevelType w:val="multilevel"/>
    <w:tmpl w:val="C72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1D3C61"/>
    <w:multiLevelType w:val="hybridMultilevel"/>
    <w:tmpl w:val="1346CE7C"/>
    <w:lvl w:ilvl="0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2700E8F"/>
    <w:multiLevelType w:val="hybridMultilevel"/>
    <w:tmpl w:val="51C44F30"/>
    <w:lvl w:ilvl="0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4983171"/>
    <w:multiLevelType w:val="multilevel"/>
    <w:tmpl w:val="C72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064744">
    <w:abstractNumId w:val="3"/>
  </w:num>
  <w:num w:numId="2" w16cid:durableId="100879045">
    <w:abstractNumId w:val="6"/>
  </w:num>
  <w:num w:numId="3" w16cid:durableId="1756050535">
    <w:abstractNumId w:val="0"/>
  </w:num>
  <w:num w:numId="4" w16cid:durableId="1546331118">
    <w:abstractNumId w:val="1"/>
  </w:num>
  <w:num w:numId="5" w16cid:durableId="2055962382">
    <w:abstractNumId w:val="5"/>
  </w:num>
  <w:num w:numId="6" w16cid:durableId="1714573755">
    <w:abstractNumId w:val="19"/>
  </w:num>
  <w:num w:numId="7" w16cid:durableId="1568684666">
    <w:abstractNumId w:val="4"/>
  </w:num>
  <w:num w:numId="8" w16cid:durableId="1561287220">
    <w:abstractNumId w:val="13"/>
  </w:num>
  <w:num w:numId="9" w16cid:durableId="2093040736">
    <w:abstractNumId w:val="12"/>
  </w:num>
  <w:num w:numId="10" w16cid:durableId="2065135649">
    <w:abstractNumId w:val="15"/>
  </w:num>
  <w:num w:numId="11" w16cid:durableId="1112939316">
    <w:abstractNumId w:val="16"/>
  </w:num>
  <w:num w:numId="12" w16cid:durableId="341012837">
    <w:abstractNumId w:val="18"/>
  </w:num>
  <w:num w:numId="13" w16cid:durableId="211696201">
    <w:abstractNumId w:val="9"/>
  </w:num>
  <w:num w:numId="14" w16cid:durableId="1776290177">
    <w:abstractNumId w:val="10"/>
  </w:num>
  <w:num w:numId="15" w16cid:durableId="554202255">
    <w:abstractNumId w:val="17"/>
  </w:num>
  <w:num w:numId="16" w16cid:durableId="1695181335">
    <w:abstractNumId w:val="11"/>
  </w:num>
  <w:num w:numId="17" w16cid:durableId="1662585032">
    <w:abstractNumId w:val="2"/>
  </w:num>
  <w:num w:numId="18" w16cid:durableId="243494309">
    <w:abstractNumId w:val="7"/>
  </w:num>
  <w:num w:numId="19" w16cid:durableId="15425820">
    <w:abstractNumId w:val="8"/>
  </w:num>
  <w:num w:numId="20" w16cid:durableId="812677366">
    <w:abstractNumId w:val="1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B9"/>
    <w:rsid w:val="003E79F4"/>
    <w:rsid w:val="005B663B"/>
    <w:rsid w:val="005D4126"/>
    <w:rsid w:val="00661C90"/>
    <w:rsid w:val="006737D9"/>
    <w:rsid w:val="007C1EDE"/>
    <w:rsid w:val="008A2CBB"/>
    <w:rsid w:val="00920C13"/>
    <w:rsid w:val="0094250E"/>
    <w:rsid w:val="00D60CA5"/>
    <w:rsid w:val="00DA4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1DC30"/>
  <w15:chartTrackingRefBased/>
  <w15:docId w15:val="{F0540F7D-F1DC-4F86-907A-6CAB25DBF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A4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A4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A4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A4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A4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A4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A4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A4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A4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A4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A4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A4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A43B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A43B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A43B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A43B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A43B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A43B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A4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A4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A4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A4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A4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A43B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A43B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A43B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A4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A43B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A43B9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3E79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243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Natalija Lins</dc:creator>
  <cp:keywords/>
  <dc:description/>
  <cp:lastModifiedBy>Natalija Lins</cp:lastModifiedBy>
  <cp:revision>8</cp:revision>
  <dcterms:created xsi:type="dcterms:W3CDTF">2026-04-20T13:51:00Z</dcterms:created>
  <dcterms:modified xsi:type="dcterms:W3CDTF">2026-05-15T15:40:00Z</dcterms:modified>
</cp:coreProperties>
</file>