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7E388F" w:rsidRDefault="008367CB" w:rsidP="007409EB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>Assessment Questionnaire for “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</w:t>
      </w:r>
      <w:r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” Level Certification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WAREHOUSE QA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1843"/>
        <w:gridCol w:w="3544"/>
        <w:gridCol w:w="1843"/>
        <w:gridCol w:w="1417"/>
        <w:gridCol w:w="1276"/>
      </w:tblGrid>
      <w:tr w:rsidR="007409EB" w:rsidRPr="007E388F" w:rsidTr="007E388F">
        <w:trPr>
          <w:trHeight w:val="407"/>
        </w:trPr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44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693" w:type="dxa"/>
            <w:gridSpan w:val="2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7409EB" w:rsidRPr="007E388F" w:rsidTr="007E388F">
        <w:trPr>
          <w:trHeight w:val="421"/>
        </w:trPr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44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7409EB" w:rsidRPr="007E388F" w:rsidTr="007E388F">
        <w:trPr>
          <w:trHeight w:val="407"/>
        </w:trPr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44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693" w:type="dxa"/>
            <w:gridSpan w:val="2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7409EB" w:rsidRPr="007E388F" w:rsidTr="007E388F">
        <w:trPr>
          <w:trHeight w:val="407"/>
        </w:trPr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44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38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693" w:type="dxa"/>
            <w:gridSpan w:val="2"/>
            <w:vAlign w:val="center"/>
          </w:tcPr>
          <w:p w:rsidR="007409EB" w:rsidRPr="007E388F" w:rsidRDefault="007409EB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1C2D76" w:rsidRDefault="001C2D76" w:rsidP="00B87CD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7E388F" w:rsidRPr="007E388F" w:rsidRDefault="007E388F" w:rsidP="00B87CDC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7E388F">
        <w:rPr>
          <w:rFonts w:ascii="Times New Roman" w:hAnsi="Times New Roman" w:cs="Times New Roman"/>
          <w:b/>
          <w:u w:val="single"/>
          <w:lang w:val="en-US"/>
        </w:rPr>
        <w:t>Safety</w:t>
      </w:r>
    </w:p>
    <w:p w:rsidR="007E388F" w:rsidRPr="007E388F" w:rsidRDefault="007E388F" w:rsidP="00B87CDC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PPE? PPE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7E388F">
        <w:rPr>
          <w:rFonts w:ascii="Times New Roman" w:eastAsia="Times New Roman" w:hAnsi="Times New Roman" w:cs="Times New Roman"/>
          <w:lang w:eastAsia="en-IN"/>
        </w:rPr>
        <w:t xml:space="preserve">. Personal Performance Equipment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People Performance Equipment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பீப்பிள்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பர்பார்மன்ஸ்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Personal Process Equipment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ப்ரோஸஸ்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Personal Protective Equipment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பர்சனல்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ப்ரொடெக்ட்டிவ்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எகுய்ப்மெண்ட்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7409EB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unsafe act?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செயல்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Using PPE / PPE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Not using PPE / PPE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ஐப்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பயன்படுத்துவதில்லை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</w:t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Using</w:t>
      </w:r>
      <w:proofErr w:type="gramEnd"/>
      <w:r w:rsidRPr="007E388F">
        <w:rPr>
          <w:rFonts w:ascii="Times New Roman" w:eastAsia="Times New Roman" w:hAnsi="Times New Roman" w:cs="Times New Roman"/>
          <w:lang w:eastAsia="en-IN"/>
        </w:rPr>
        <w:t xml:space="preserve"> the RIGHT latch for the lifting hook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ஹாய்ஸ்ட்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கொக்கிக்கு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சரியான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தாழ்ப்பாளைப்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பயன்படுத்துதல்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0D6ABB" w:rsidRPr="007E388F" w:rsidRDefault="000D6ABB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unsafe condition?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பாதுகாப்பற்ற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No leakage in the curing pit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Heavy steam leakage in the Press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கியூரிங்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பிரஸ்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கடுமையான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நீராவி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கசிவு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சுத்தமாக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இருக்கிறது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are fire Classes?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தீ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வகைகள்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a. I, II, III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b. A, B, C</w:t>
      </w:r>
      <w:r w:rsidRPr="007E388F">
        <w:rPr>
          <w:rFonts w:ascii="Times New Roman" w:eastAsia="Times New Roman" w:hAnsi="Times New Roman" w:cs="Times New Roman"/>
          <w:lang w:eastAsia="en-IN"/>
        </w:rPr>
        <w:br/>
      </w:r>
      <w:proofErr w:type="spellStart"/>
      <w:r w:rsidRPr="007E388F">
        <w:rPr>
          <w:rFonts w:ascii="Times New Roman" w:eastAsia="Times New Roman" w:hAnsi="Times New Roman" w:cs="Times New Roman"/>
          <w:lang w:eastAsia="en-IN"/>
        </w:rPr>
        <w:t>c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. X, Y, Z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BBS? BBS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Better Based Safety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Behaviour Better Safety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பெட்டர்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Behaviour Based Safety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பிஹேவியர்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பேஸ்டு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சேப்டி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Where do you assemble during emergency?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ஏற்பட்டால்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எங்கே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கூடுகிறீர்கள்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Time Office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டைம்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ஆபீஸ்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Canteen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உணவகத்தில்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Factory Office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தொழிற்சாலை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அலுவலகம்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Emergency Assembly Point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அவசர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நிலை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கூடும்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இடம்</w:t>
      </w:r>
      <w:proofErr w:type="spellEnd"/>
    </w:p>
    <w:p w:rsidR="00263ECC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7E388F" w:rsidRDefault="007E388F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7E388F" w:rsidRPr="007E388F" w:rsidRDefault="007E388F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lastRenderedPageBreak/>
        <w:t>What are the safety PPE to be used during RRO/RRM flange changing?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Face shield, Cotton gloves and Safety shoe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முகக்கவசம்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பருத்தி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கையுறைகள்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Helmet, Cotton gloves, Safety Shoe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பருத்தி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கையுறைகள்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Face mask, Safety shoe, Impact resistance gloves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முகக்கவசம்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தாக்க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எதிர்ப்பு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கையுறைகள்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Helmet, Safety shoe, Impact resistance gloves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ஹெல்மெட்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காலணிகள்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தாக்க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எதிர்ப்பு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கையுறைகள்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E388F" w:rsidRPr="007E388F" w:rsidRDefault="007E388F" w:rsidP="000D6ABB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7E388F">
        <w:rPr>
          <w:rFonts w:ascii="Times New Roman" w:eastAsia="Times New Roman" w:hAnsi="Times New Roman" w:cs="Times New Roman"/>
          <w:b/>
          <w:u w:val="single"/>
          <w:lang w:eastAsia="en-IN"/>
        </w:rPr>
        <w:t>CI &amp; TPM</w:t>
      </w:r>
    </w:p>
    <w:p w:rsidR="007E388F" w:rsidRPr="007E388F" w:rsidRDefault="007E388F" w:rsidP="000D6ABB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In the context of 5S, what does "Kaizen" refer to? 5S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சூழலில்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"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கெய்சன்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"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Continuous improvement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தொடர்ச்சியான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முன்னேற்றம்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Workplace safety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பணியிட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Employee training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பணியாளர்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Product quality control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தயாரிப்பு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கட்டுப்பாடு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In 5S, what does "Set in Order" refer to? 5S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"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ஒழுங்கு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அமைத்தல்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"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என்பது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Arranging items neatly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ஒழுங்காக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அமைத்தல்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Removing unwanted items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தேவையற்ற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பொருட்களை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அகற்றுதல்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Conducting cleanliness audits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தூய்மை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தணிக்கைகள்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Training employees on 5S / 5S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பயிற்சி</w:t>
      </w:r>
      <w:proofErr w:type="spellEnd"/>
    </w:p>
    <w:p w:rsidR="000D6ABB" w:rsidRPr="007E388F" w:rsidRDefault="000D6ABB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Red Tags are used in which step of 5S? 5S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படியில்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ரெட்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டேக்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பயன்படுத்தப்படும்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Set in Order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ஒழுங்கு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அமைத்தல்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Sort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வகைப்படுத்துதல்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Standardize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தரநிலையாக்கம்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Sustain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நிலைத்தல்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QCC stands for QCC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Quality Control Certificate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கட்டுப்பாட்டு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சான்றிதழ்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Quality Control Circle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கட்டுப்பாட்டு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வட்டம்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Quality Concern Certificate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தரக்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கவலை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சான்றிதழ்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0D6ABB" w:rsidRPr="007E388F" w:rsidRDefault="000D6ABB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the AIM of TPM? TPM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நோக்கம்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Zero Production, Zero Quality &amp; Zero Safety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உற்பத்தி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தரம்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Zero Defect, Zero Breakdown &amp; Zero Accident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குறைபாடு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பழுதடைதல்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பூஜ்ஜிய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விபத்து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All of the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கூறிய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அனைத்தும்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CLIT stands for CLIT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என்பதன்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விரிவாக்கம்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Clear, Lubrication, Inspection, Time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துடைத்தல்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உயவூட்டல்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நேரம்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Cleaning, Lubrication, Inspection, Tightening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உயவூட்டல்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இறுக்குதல்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Clean, Lamination, Inspection, Tighten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சுத்தம்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லேமினேஷன்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ஆய்வு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இறுக்குதல்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lastRenderedPageBreak/>
        <w:t>Find the abnormality (</w:t>
      </w:r>
      <w:proofErr w:type="spellStart"/>
      <w:r w:rsidRPr="007E388F">
        <w:rPr>
          <w:rFonts w:ascii="Times New Roman" w:eastAsia="Times New Roman" w:hAnsi="Times New Roman" w:cs="Times New Roman"/>
          <w:lang w:eastAsia="en-IN"/>
        </w:rPr>
        <w:t>Fuguai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):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பின்வருவனவற்றில்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அசாதாரணம்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7E388F">
        <w:rPr>
          <w:rFonts w:ascii="Times New Roman" w:eastAsia="Times New Roman" w:hAnsi="Times New Roman" w:cs="Times New Roman"/>
          <w:lang w:eastAsia="en-IN"/>
        </w:rPr>
        <w:t xml:space="preserve">. Major Flaw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பெரும்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Minor Flaw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சிறிய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Hot Repair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சூடான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பழுது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சரிசெய்தல்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7E388F" w:rsidRPr="007E388F" w:rsidRDefault="007E388F" w:rsidP="007E388F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7E388F">
        <w:rPr>
          <w:rFonts w:ascii="Times New Roman" w:eastAsia="Times New Roman" w:hAnsi="Times New Roman" w:cs="Times New Roman"/>
          <w:b/>
          <w:u w:val="single"/>
          <w:lang w:eastAsia="en-IN"/>
        </w:rPr>
        <w:t>Process</w:t>
      </w:r>
    </w:p>
    <w:p w:rsidR="007E388F" w:rsidRPr="007E388F" w:rsidRDefault="007E388F" w:rsidP="007E388F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the purpose of repairing a tire?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ஒரு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பழுதுபார்க்கும்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நோக்கம்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To eliminate the defect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குறையை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நீக்க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To improve appearance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தோற்றத்தை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மேம்படுத்த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To check the runout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ரன்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அவுட்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பார்வை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8E4701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>Sequence of activities at PDI? PDI-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செயல்முறைகள்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வரிசை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: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a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Load scanning, QA inspection, Container inspection, Tire cleaning, Stuffing /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ஸ்கேனிங்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QA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இன்ஸ்பெக்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‌</w:t>
      </w:r>
      <w:r w:rsidR="008E4701" w:rsidRPr="007E388F">
        <w:rPr>
          <w:rFonts w:ascii="Nirmala UI" w:eastAsia="Times New Roman" w:hAnsi="Nirmala UI" w:cs="Nirmala UI"/>
          <w:lang w:eastAsia="en-IN"/>
        </w:rPr>
        <w:t>ஷன்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கண்டெய்னர்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இன்ஸ்பெக்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‌</w:t>
      </w:r>
      <w:r w:rsidR="008E4701" w:rsidRPr="007E388F">
        <w:rPr>
          <w:rFonts w:ascii="Nirmala UI" w:eastAsia="Times New Roman" w:hAnsi="Nirmala UI" w:cs="Nirmala UI"/>
          <w:lang w:eastAsia="en-IN"/>
        </w:rPr>
        <w:t>ஷன்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கிளீனிங்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ஸ்டஃபிங்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br/>
        <w:t xml:space="preserve">b. Tire stuffing, QA inspection, Cleaning, Container inspection, Load scanning /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ஸ்டஃபிங்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QA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இன்ஸ்பெக்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‌</w:t>
      </w:r>
      <w:r w:rsidR="008E4701" w:rsidRPr="007E388F">
        <w:rPr>
          <w:rFonts w:ascii="Nirmala UI" w:eastAsia="Times New Roman" w:hAnsi="Nirmala UI" w:cs="Nirmala UI"/>
          <w:lang w:eastAsia="en-IN"/>
        </w:rPr>
        <w:t>ஷன்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கிளீனிங்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கண்டெய்னர்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இன்ஸ்பெக்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‌</w:t>
      </w:r>
      <w:r w:rsidR="008E4701" w:rsidRPr="007E388F">
        <w:rPr>
          <w:rFonts w:ascii="Nirmala UI" w:eastAsia="Times New Roman" w:hAnsi="Nirmala UI" w:cs="Nirmala UI"/>
          <w:lang w:eastAsia="en-IN"/>
        </w:rPr>
        <w:t>ஷன்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ஸ்கேனிங்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br/>
        <w:t xml:space="preserve">c. Tire cleaning, QA inspection, Container inspection, Load scanning, Stuffing /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கிளீனிங்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QA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இன்ஸ்பெக்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‌</w:t>
      </w:r>
      <w:r w:rsidR="008E4701" w:rsidRPr="007E388F">
        <w:rPr>
          <w:rFonts w:ascii="Nirmala UI" w:eastAsia="Times New Roman" w:hAnsi="Nirmala UI" w:cs="Nirmala UI"/>
          <w:lang w:eastAsia="en-IN"/>
        </w:rPr>
        <w:t>ஷன்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கண்டெய்னர்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இன்ஸ்பெக்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‌</w:t>
      </w:r>
      <w:r w:rsidR="008E4701" w:rsidRPr="007E388F">
        <w:rPr>
          <w:rFonts w:ascii="Nirmala UI" w:eastAsia="Times New Roman" w:hAnsi="Nirmala UI" w:cs="Nirmala UI"/>
          <w:lang w:eastAsia="en-IN"/>
        </w:rPr>
        <w:t>ஷன்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லோடு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ஸ்கேனிங்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ஸ்டஃபிங்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How are OK tires identified in RRO testing? RRO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டெஸ்டிங்</w:t>
      </w:r>
      <w:r w:rsidRPr="007E388F">
        <w:rPr>
          <w:rFonts w:ascii="Times New Roman" w:eastAsia="Times New Roman" w:hAnsi="Times New Roman" w:cs="Times New Roman"/>
          <w:lang w:eastAsia="en-IN"/>
        </w:rPr>
        <w:t>-</w:t>
      </w:r>
      <w:r w:rsidRPr="007E388F">
        <w:rPr>
          <w:rFonts w:ascii="Nirmala UI" w:eastAsia="Times New Roman" w:hAnsi="Nirmala UI" w:cs="Nirmala UI"/>
          <w:lang w:eastAsia="en-IN"/>
        </w:rPr>
        <w:t>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சரியான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டயர்கள்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எப்படித்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தெரிகின்றன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Full Red Dot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முழு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சிவப்பு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புள்ளி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Full/Hollow Yellow Dot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முழு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கொழிந்த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மஞ்சள்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புள்ளி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Hollow Red Dot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கொழிந்த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சிவப்பு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புள்ளி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Purpose of tube inflated tire inspection?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வளர்த்த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ஆய்வின்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நோக்கம்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: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Air leakage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காற்று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கசியல்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Flow crack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பிளவு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Blister defect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புண்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Which sizes need bead spacer for CNH – India? CNH–India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எந்த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அளவுகள்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ஸ்பேசர்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தேவை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a. 12.4</w:t>
      </w:r>
      <w:proofErr w:type="gramEnd"/>
      <w:r w:rsidRPr="007E388F">
        <w:rPr>
          <w:rFonts w:ascii="Times New Roman" w:eastAsia="Times New Roman" w:hAnsi="Times New Roman" w:cs="Times New Roman"/>
          <w:lang w:eastAsia="en-IN"/>
        </w:rPr>
        <w:t>-20 Marathoner 10TL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b. 10.00-20 NHS GX RML 18PR TT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c. 19.5L24 EZR 10TL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A and B are correct / A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B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சரி</w:t>
      </w:r>
      <w:proofErr w:type="spellEnd"/>
    </w:p>
    <w:p w:rsidR="00263ECC" w:rsidRPr="007E388F" w:rsidRDefault="00263ECC" w:rsidP="008E4701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B3AD9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Requirement for domestic customers?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உள்நாட்டு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வாடிக்கையாளர்களுக்கான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தேவைகள்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: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12 months produced tires can be sent without SCM approval / 12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மாதங்கள்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பழைய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டயர்களை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SCM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அங்கீகாரம்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இல்லாமல்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அனுப்பலாம்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br/>
        <w:t xml:space="preserve">b. 6 months produced tires can be sent / 6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மாதங்கள்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பழைய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டயர்களை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அனுப்பலாம்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br/>
        <w:t xml:space="preserve">c. 18 months produced tires can be sent / 18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மாதங்கள்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பழைய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டயர்களை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அனுப்பலாம்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8E4701" w:rsidRPr="007E388F" w:rsidRDefault="008E4701" w:rsidP="008E4701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lastRenderedPageBreak/>
        <w:t xml:space="preserve">When is cured tire strapping carried out?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கியூர்டு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ஸ்டிராப்பிங்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எப்போது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செய்யப்படும்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After Pre-dispatch inspection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அனுப்புவதற்கு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ஆய்வுக்குப்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பிறகு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Before Pre-dispatch inspection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அனுப்புவதற்கு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ஆய்வுக்கு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Before offering to PDI / PDI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க்கு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முன்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At the location itself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இடத்திலேயே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100% ALT checking is followed for which customer dispatch? ALT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சோதனை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100%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எவ்வகை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வாடிக்கையாளருக்குப்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JCB &amp; </w:t>
      </w:r>
      <w:proofErr w:type="spellStart"/>
      <w:r w:rsidRPr="007E388F">
        <w:rPr>
          <w:rFonts w:ascii="Times New Roman" w:eastAsia="Times New Roman" w:hAnsi="Times New Roman" w:cs="Times New Roman"/>
          <w:lang w:eastAsia="en-IN"/>
        </w:rPr>
        <w:t>Claas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>b. John Deere &amp; YRC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c. YRC &amp; CNH</w:t>
      </w:r>
      <w:r w:rsidRPr="007E388F">
        <w:rPr>
          <w:rFonts w:ascii="Times New Roman" w:eastAsia="Times New Roman" w:hAnsi="Times New Roman" w:cs="Times New Roman"/>
          <w:lang w:eastAsia="en-IN"/>
        </w:rPr>
        <w:br/>
        <w:t>d. Kubota &amp; ITL</w:t>
      </w:r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a defect?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குறைபாடு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Not meeting specification requirements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விவரக்குறிப்புகள்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பூர்த்தியில்லை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Not meeting SOP requirements / SOP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பூர்த்தியில்லை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Not meeting appearance requirements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தோற்றம்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பூர்த்தியில்லை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All of the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அனைத்தும்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>E-marking engraving is available in? E-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மார்க்கிங்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எங்கே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உள்ளது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Top side of tire only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Bottom side only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கீழ்பக்கம்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Both sides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இருபக்கமும்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8E4701" w:rsidRPr="007E388F" w:rsidRDefault="008E4701" w:rsidP="007E388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SOP? SOP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என்றால்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Standard Operating Procedure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ஸ்டாண்டர்ட்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ஆப்பரேட்டிங்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ப்ரொசீஜர்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Standard Operational Process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ஸ்டாண்டர்ட்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ஆப்பரேஷனல்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ப்ராசஸ்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System Organization Process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சிஸ்டம்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ஆர்கனைசேஷன்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ப்ராசஸ்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0D6ABB" w:rsidRPr="007E388F" w:rsidRDefault="000D6ABB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>Importance of Calibration</w:t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="00B2053B" w:rsidRPr="007E388F">
        <w:rPr>
          <w:rFonts w:ascii="Times New Roman" w:eastAsia="Times New Roman" w:hAnsi="Times New Roman" w:cs="Times New Roman"/>
          <w:lang w:eastAsia="en-IN"/>
        </w:rPr>
        <w:t>/</w:t>
      </w:r>
      <w:proofErr w:type="gramEnd"/>
      <w:r w:rsidR="00B2053B" w:rsidRPr="007E388F">
        <w:rPr>
          <w:rFonts w:ascii="Times New Roman" w:hAnsi="Times New Roman" w:cs="Times New Roman"/>
        </w:rPr>
        <w:t xml:space="preserve"> </w:t>
      </w:r>
      <w:proofErr w:type="spellStart"/>
      <w:r w:rsidR="00B2053B" w:rsidRPr="007E388F">
        <w:rPr>
          <w:rFonts w:ascii="Nirmala UI" w:hAnsi="Nirmala UI" w:cs="Nirmala UI"/>
        </w:rPr>
        <w:t>கலிப்ரேஷன்</w:t>
      </w:r>
      <w:proofErr w:type="spellEnd"/>
      <w:r w:rsidR="00B2053B" w:rsidRPr="007E388F">
        <w:rPr>
          <w:rFonts w:ascii="Times New Roman" w:hAnsi="Times New Roman" w:cs="Times New Roman"/>
        </w:rPr>
        <w:t xml:space="preserve"> </w:t>
      </w:r>
      <w:proofErr w:type="spellStart"/>
      <w:r w:rsidR="00B2053B" w:rsidRPr="007E388F">
        <w:rPr>
          <w:rFonts w:ascii="Nirmala UI" w:hAnsi="Nirmala UI" w:cs="Nirmala UI"/>
        </w:rPr>
        <w:t>முக்கியத்துவம்</w:t>
      </w:r>
      <w:proofErr w:type="spellEnd"/>
      <w:r w:rsidR="007F661B" w:rsidRPr="007E388F">
        <w:rPr>
          <w:rFonts w:ascii="Times New Roman" w:hAnsi="Times New Roman" w:cs="Times New Roma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Providing accurate readings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துல்லியமான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மதிப்பீடு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Instruments are working properly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கருவிகள்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சரியாக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வேலை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செய்கின்றன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Ready for use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பயன்படுத்த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தயாராக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உள்ளது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Both a &amp; b / a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b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இரண்டும்</w:t>
      </w:r>
      <w:proofErr w:type="spellEnd"/>
    </w:p>
    <w:p w:rsidR="000D6ABB" w:rsidRPr="007E388F" w:rsidRDefault="000D6ABB" w:rsidP="00B2053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>Instrument used to measure tire hardness</w:t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/</w:t>
      </w:r>
      <w:proofErr w:type="gram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டயரின்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கடினத்தன்மையை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அளவிட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பயன்படும்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கருவி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எது</w:t>
      </w:r>
      <w:proofErr w:type="spellEnd"/>
      <w:r w:rsidR="007F661B" w:rsidRPr="007E388F">
        <w:rPr>
          <w:rFonts w:ascii="Times New Roman" w:hAnsi="Times New Roman" w:cs="Times New Roma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</w:t>
      </w:r>
      <w:r w:rsidR="004D00FF" w:rsidRPr="007E388F">
        <w:rPr>
          <w:rFonts w:ascii="Times New Roman" w:eastAsia="Times New Roman" w:hAnsi="Times New Roman" w:cs="Times New Roman"/>
          <w:lang w:eastAsia="en-IN"/>
        </w:rPr>
        <w:t xml:space="preserve">Thermometer /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வெப்பமானி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br/>
        <w:t xml:space="preserve">b. Shore A Durometer /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ஷோர்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t xml:space="preserve"> A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ட்யூரோமீட்டர்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br/>
        <w:t xml:space="preserve">c. Vernier </w:t>
      </w:r>
      <w:proofErr w:type="spellStart"/>
      <w:r w:rsidR="004D00FF" w:rsidRPr="007E388F">
        <w:rPr>
          <w:rFonts w:ascii="Times New Roman" w:eastAsia="Times New Roman" w:hAnsi="Times New Roman" w:cs="Times New Roman"/>
          <w:lang w:eastAsia="en-IN"/>
        </w:rPr>
        <w:t>caliper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வர்னியர்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காலிபர்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br/>
        <w:t xml:space="preserve">d. Shore B Durometer /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ஷோர்</w:t>
      </w:r>
      <w:proofErr w:type="spellEnd"/>
      <w:r w:rsidR="004D00FF" w:rsidRPr="007E388F">
        <w:rPr>
          <w:rFonts w:ascii="Times New Roman" w:eastAsia="Times New Roman" w:hAnsi="Times New Roman" w:cs="Times New Roman"/>
          <w:lang w:eastAsia="en-IN"/>
        </w:rPr>
        <w:t xml:space="preserve"> B </w:t>
      </w:r>
      <w:proofErr w:type="spellStart"/>
      <w:r w:rsidR="004D00FF" w:rsidRPr="007E388F">
        <w:rPr>
          <w:rFonts w:ascii="Nirmala UI" w:eastAsia="Times New Roman" w:hAnsi="Nirmala UI" w:cs="Nirmala UI"/>
          <w:lang w:eastAsia="en-IN"/>
        </w:rPr>
        <w:t>ட்யூரோமீட்டர்</w:t>
      </w:r>
      <w:proofErr w:type="spellEnd"/>
    </w:p>
    <w:p w:rsidR="00263ECC" w:rsidRPr="007E388F" w:rsidRDefault="00263ECC" w:rsidP="000D6AB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63ECC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>Information in Unique Serial Plate</w:t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/</w:t>
      </w:r>
      <w:proofErr w:type="gram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யூனிக்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சீரியல்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பிளேட்டில்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உள்ள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தகவல்</w:t>
      </w:r>
      <w:proofErr w:type="spell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hAnsi="Nirmala UI" w:cs="Nirmala UI"/>
        </w:rPr>
        <w:t>என்ன</w:t>
      </w:r>
      <w:proofErr w:type="spellEnd"/>
      <w:r w:rsidR="008E4701" w:rsidRPr="007E388F">
        <w:rPr>
          <w:rFonts w:ascii="Times New Roman" w:hAnsi="Times New Roman" w:cs="Times New Roma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Month &amp; Year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மாதம்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வருடம்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Day &amp; Month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நாள்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மாதம்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Week &amp; Month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வாரம்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மற்றும்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மாதம்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சொன்னது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எதுவுமே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இல்லை</w:t>
      </w:r>
      <w:proofErr w:type="spellEnd"/>
    </w:p>
    <w:p w:rsidR="007E388F" w:rsidRPr="007E388F" w:rsidRDefault="007E388F" w:rsidP="007E388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45681D" w:rsidRPr="007E388F" w:rsidRDefault="00263ECC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>What does this symbol indicate</w:t>
      </w:r>
      <w:proofErr w:type="gramStart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="008E4701" w:rsidRPr="007E388F">
        <w:rPr>
          <w:rFonts w:ascii="Times New Roman" w:eastAsia="Times New Roman" w:hAnsi="Times New Roman" w:cs="Times New Roman"/>
          <w:lang w:eastAsia="en-IN"/>
        </w:rPr>
        <w:t>/</w:t>
      </w:r>
      <w:proofErr w:type="gramEnd"/>
      <w:r w:rsidR="008E4701" w:rsidRPr="007E388F">
        <w:rPr>
          <w:rFonts w:ascii="Times New Roman" w:hAnsi="Times New Roman" w:cs="Times New Roma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டயரின்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சைடு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வாலில்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="008E4701" w:rsidRPr="007E388F">
        <w:rPr>
          <w:rFonts w:ascii="Nirmala UI" w:eastAsia="Times New Roman" w:hAnsi="Nirmala UI" w:cs="Nirmala UI"/>
          <w:lang w:eastAsia="en-IN"/>
        </w:rPr>
        <w:t>காணப்படலாம்</w:t>
      </w:r>
      <w:proofErr w:type="spellEnd"/>
      <w:r w:rsidR="008E4701" w:rsidRPr="007E388F">
        <w:rPr>
          <w:rFonts w:ascii="Times New Roman" w:eastAsia="Times New Roman" w:hAnsi="Times New Roman" w:cs="Times New Roman"/>
          <w:lang w:eastAsia="en-IN"/>
        </w:rPr>
        <w:t>?</w:t>
      </w:r>
    </w:p>
    <w:p w:rsidR="0045681D" w:rsidRPr="007E388F" w:rsidRDefault="0045681D" w:rsidP="008E4701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245745</wp:posOffset>
            </wp:positionH>
            <wp:positionV relativeFrom="paragraph">
              <wp:posOffset>109855</wp:posOffset>
            </wp:positionV>
            <wp:extent cx="756285" cy="447675"/>
            <wp:effectExtent l="0" t="0" r="5715" b="9525"/>
            <wp:wrapNone/>
            <wp:docPr id="7" name="Picture 4" descr="standard-ty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tandard-tyre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7" r="55878" b="1626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628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681D" w:rsidRPr="007E388F" w:rsidRDefault="0045681D" w:rsidP="000D6AB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noProof/>
          <w:lang w:eastAsia="en-IN"/>
        </w:rPr>
      </w:pPr>
    </w:p>
    <w:p w:rsidR="00263ECC" w:rsidRPr="007E388F" w:rsidRDefault="00263ECC" w:rsidP="000D6AB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Direction of rotation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சுழற்சி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திசை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Brand emblem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பிராண்ட்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சின்னம்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Safety pictogram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பாதுகாப்பு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குறியீடு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>d. TWI / TWI</w:t>
      </w:r>
    </w:p>
    <w:p w:rsidR="0045681D" w:rsidRPr="007E388F" w:rsidRDefault="0045681D" w:rsidP="000D6ABB">
      <w:pPr>
        <w:spacing w:after="0" w:line="240" w:lineRule="auto"/>
        <w:rPr>
          <w:rFonts w:ascii="Times New Roman" w:hAnsi="Times New Roman" w:cs="Times New Roman"/>
        </w:rPr>
      </w:pPr>
    </w:p>
    <w:p w:rsidR="00B87CDC" w:rsidRPr="007E388F" w:rsidRDefault="0045681D" w:rsidP="000D6ABB">
      <w:pPr>
        <w:pStyle w:val="ListParagraph"/>
        <w:numPr>
          <w:ilvl w:val="0"/>
          <w:numId w:val="36"/>
        </w:numPr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7E388F">
        <w:rPr>
          <w:rFonts w:ascii="Times New Roman" w:eastAsia="Times New Roman" w:hAnsi="Times New Roman" w:cs="Times New Roman"/>
          <w:lang w:eastAsia="en-IN"/>
        </w:rPr>
        <w:t xml:space="preserve">What is Effect of poking in cured tire?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கியூர்ட்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டயரில்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புகுத்தும்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செயல்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ஏற்படுத்தும்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விளைவு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என்ன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>?</w:t>
      </w:r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a. Air leak from tire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டயரில்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காற்று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கசியல்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b. Customer dis satisfaction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வாடிக்கையாளர்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மனஅமைதியின்மை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c. Tire air leak during fitment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பொருத்தும்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போது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காற்று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கசியல்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br/>
        <w:t xml:space="preserve">d. All the above /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மேலே</w:t>
      </w:r>
      <w:proofErr w:type="spellEnd"/>
      <w:r w:rsidRPr="007E388F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E388F">
        <w:rPr>
          <w:rFonts w:ascii="Nirmala UI" w:eastAsia="Times New Roman" w:hAnsi="Nirmala UI" w:cs="Nirmala UI"/>
          <w:lang w:eastAsia="en-IN"/>
        </w:rPr>
        <w:t>அனைத்தும்</w:t>
      </w:r>
      <w:proofErr w:type="spellEnd"/>
    </w:p>
    <w:sectPr w:rsidR="00B87CDC" w:rsidRPr="007E388F" w:rsidSect="006E71EE">
      <w:headerReference w:type="default" r:id="rId9"/>
      <w:footerReference w:type="default" r:id="rId10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1C5" w:rsidRDefault="00EB11C5" w:rsidP="00054F7C">
      <w:pPr>
        <w:spacing w:after="0" w:line="240" w:lineRule="auto"/>
      </w:pPr>
      <w:r>
        <w:separator/>
      </w:r>
    </w:p>
  </w:endnote>
  <w:endnote w:type="continuationSeparator" w:id="0">
    <w:p w:rsidR="00EB11C5" w:rsidRDefault="00EB11C5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573530" cy="266700"/>
                      <wp:effectExtent l="0" t="0" r="2667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353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5039C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5039C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89B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23.9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5039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5039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89B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5039CC">
              <w:rPr>
                <w:b/>
                <w:bCs/>
                <w:noProof/>
              </w:rPr>
              <w:t>5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5039CC">
              <w:rPr>
                <w:b/>
                <w:bCs/>
                <w:noProof/>
              </w:rPr>
              <w:t>5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1C5" w:rsidRDefault="00EB11C5" w:rsidP="00054F7C">
      <w:pPr>
        <w:spacing w:after="0" w:line="240" w:lineRule="auto"/>
      </w:pPr>
      <w:r>
        <w:separator/>
      </w:r>
    </w:p>
  </w:footnote>
  <w:footnote w:type="continuationSeparator" w:id="0">
    <w:p w:rsidR="00EB11C5" w:rsidRDefault="00EB11C5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1416724</wp:posOffset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5710A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1.55pt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5710A4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17D18"/>
    <w:multiLevelType w:val="hybridMultilevel"/>
    <w:tmpl w:val="BC1E4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FA0B3D"/>
    <w:multiLevelType w:val="hybridMultilevel"/>
    <w:tmpl w:val="9C6081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F1011"/>
    <w:multiLevelType w:val="hybridMultilevel"/>
    <w:tmpl w:val="3A1A66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3"/>
  </w:num>
  <w:num w:numId="3">
    <w:abstractNumId w:val="17"/>
  </w:num>
  <w:num w:numId="4">
    <w:abstractNumId w:val="27"/>
  </w:num>
  <w:num w:numId="5">
    <w:abstractNumId w:val="29"/>
  </w:num>
  <w:num w:numId="6">
    <w:abstractNumId w:val="15"/>
  </w:num>
  <w:num w:numId="7">
    <w:abstractNumId w:val="18"/>
  </w:num>
  <w:num w:numId="8">
    <w:abstractNumId w:val="12"/>
  </w:num>
  <w:num w:numId="9">
    <w:abstractNumId w:val="24"/>
  </w:num>
  <w:num w:numId="10">
    <w:abstractNumId w:val="30"/>
  </w:num>
  <w:num w:numId="11">
    <w:abstractNumId w:val="7"/>
  </w:num>
  <w:num w:numId="12">
    <w:abstractNumId w:val="21"/>
  </w:num>
  <w:num w:numId="13">
    <w:abstractNumId w:val="36"/>
  </w:num>
  <w:num w:numId="14">
    <w:abstractNumId w:val="1"/>
  </w:num>
  <w:num w:numId="15">
    <w:abstractNumId w:val="14"/>
  </w:num>
  <w:num w:numId="16">
    <w:abstractNumId w:val="5"/>
  </w:num>
  <w:num w:numId="17">
    <w:abstractNumId w:val="4"/>
  </w:num>
  <w:num w:numId="18">
    <w:abstractNumId w:val="33"/>
  </w:num>
  <w:num w:numId="19">
    <w:abstractNumId w:val="2"/>
  </w:num>
  <w:num w:numId="20">
    <w:abstractNumId w:val="28"/>
  </w:num>
  <w:num w:numId="21">
    <w:abstractNumId w:val="0"/>
  </w:num>
  <w:num w:numId="22">
    <w:abstractNumId w:val="34"/>
  </w:num>
  <w:num w:numId="23">
    <w:abstractNumId w:val="32"/>
  </w:num>
  <w:num w:numId="24">
    <w:abstractNumId w:val="35"/>
  </w:num>
  <w:num w:numId="25">
    <w:abstractNumId w:val="13"/>
  </w:num>
  <w:num w:numId="26">
    <w:abstractNumId w:val="25"/>
  </w:num>
  <w:num w:numId="27">
    <w:abstractNumId w:val="10"/>
  </w:num>
  <w:num w:numId="28">
    <w:abstractNumId w:val="6"/>
  </w:num>
  <w:num w:numId="29">
    <w:abstractNumId w:val="26"/>
  </w:num>
  <w:num w:numId="30">
    <w:abstractNumId w:val="37"/>
  </w:num>
  <w:num w:numId="31">
    <w:abstractNumId w:val="22"/>
  </w:num>
  <w:num w:numId="32">
    <w:abstractNumId w:val="20"/>
  </w:num>
  <w:num w:numId="33">
    <w:abstractNumId w:val="31"/>
  </w:num>
  <w:num w:numId="34">
    <w:abstractNumId w:val="16"/>
  </w:num>
  <w:num w:numId="35">
    <w:abstractNumId w:val="19"/>
  </w:num>
  <w:num w:numId="36">
    <w:abstractNumId w:val="9"/>
  </w:num>
  <w:num w:numId="37">
    <w:abstractNumId w:val="8"/>
  </w:num>
  <w:num w:numId="38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B0276"/>
    <w:rsid w:val="000B3CB0"/>
    <w:rsid w:val="000D6ABB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3DA1"/>
    <w:rsid w:val="00183B66"/>
    <w:rsid w:val="00195655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3EC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90AC3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5681D"/>
    <w:rsid w:val="00462D0C"/>
    <w:rsid w:val="00471EB2"/>
    <w:rsid w:val="004865FF"/>
    <w:rsid w:val="00496540"/>
    <w:rsid w:val="004A49BF"/>
    <w:rsid w:val="004C0498"/>
    <w:rsid w:val="004C4B6E"/>
    <w:rsid w:val="004D00FF"/>
    <w:rsid w:val="004D6D4F"/>
    <w:rsid w:val="004E0CCD"/>
    <w:rsid w:val="004F1880"/>
    <w:rsid w:val="005039CC"/>
    <w:rsid w:val="005043C6"/>
    <w:rsid w:val="005049AD"/>
    <w:rsid w:val="00535F94"/>
    <w:rsid w:val="005400B8"/>
    <w:rsid w:val="005439B4"/>
    <w:rsid w:val="005453B7"/>
    <w:rsid w:val="005710A4"/>
    <w:rsid w:val="005822B2"/>
    <w:rsid w:val="00585C72"/>
    <w:rsid w:val="0058638D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24B35"/>
    <w:rsid w:val="0063683C"/>
    <w:rsid w:val="00636BC6"/>
    <w:rsid w:val="00640025"/>
    <w:rsid w:val="00643898"/>
    <w:rsid w:val="00652E91"/>
    <w:rsid w:val="006733F8"/>
    <w:rsid w:val="00673A91"/>
    <w:rsid w:val="00697B6C"/>
    <w:rsid w:val="006B6B87"/>
    <w:rsid w:val="006D55BF"/>
    <w:rsid w:val="006D5AD1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409EB"/>
    <w:rsid w:val="00743ADE"/>
    <w:rsid w:val="0074400A"/>
    <w:rsid w:val="0075769D"/>
    <w:rsid w:val="007631A8"/>
    <w:rsid w:val="00766F70"/>
    <w:rsid w:val="00767C6A"/>
    <w:rsid w:val="007A1C62"/>
    <w:rsid w:val="007B27C2"/>
    <w:rsid w:val="007C7F1D"/>
    <w:rsid w:val="007D047B"/>
    <w:rsid w:val="007D2A1B"/>
    <w:rsid w:val="007E388F"/>
    <w:rsid w:val="007F661B"/>
    <w:rsid w:val="00814806"/>
    <w:rsid w:val="008216B5"/>
    <w:rsid w:val="0082645C"/>
    <w:rsid w:val="008367CB"/>
    <w:rsid w:val="00842EAC"/>
    <w:rsid w:val="00844B14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4701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74F4"/>
    <w:rsid w:val="00980815"/>
    <w:rsid w:val="00991A55"/>
    <w:rsid w:val="009B3D5C"/>
    <w:rsid w:val="009B444A"/>
    <w:rsid w:val="009D081E"/>
    <w:rsid w:val="009D40ED"/>
    <w:rsid w:val="009D5125"/>
    <w:rsid w:val="00A007DC"/>
    <w:rsid w:val="00A06E37"/>
    <w:rsid w:val="00A07E93"/>
    <w:rsid w:val="00A33B42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E5304"/>
    <w:rsid w:val="00AE7F7A"/>
    <w:rsid w:val="00B0040E"/>
    <w:rsid w:val="00B043DC"/>
    <w:rsid w:val="00B2053B"/>
    <w:rsid w:val="00B40447"/>
    <w:rsid w:val="00B65DF6"/>
    <w:rsid w:val="00B6701C"/>
    <w:rsid w:val="00B757E4"/>
    <w:rsid w:val="00B76CA5"/>
    <w:rsid w:val="00B87CDC"/>
    <w:rsid w:val="00BB27B2"/>
    <w:rsid w:val="00BB307F"/>
    <w:rsid w:val="00BB3458"/>
    <w:rsid w:val="00BC0E58"/>
    <w:rsid w:val="00BD2F73"/>
    <w:rsid w:val="00BD5366"/>
    <w:rsid w:val="00BD62C1"/>
    <w:rsid w:val="00BD707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66921"/>
    <w:rsid w:val="00D72667"/>
    <w:rsid w:val="00D72991"/>
    <w:rsid w:val="00D82302"/>
    <w:rsid w:val="00D866BB"/>
    <w:rsid w:val="00D96CFB"/>
    <w:rsid w:val="00DB3B88"/>
    <w:rsid w:val="00DB72C4"/>
    <w:rsid w:val="00DB7BEA"/>
    <w:rsid w:val="00DC57BC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7DC9"/>
    <w:rsid w:val="00EA3CD3"/>
    <w:rsid w:val="00EB11C5"/>
    <w:rsid w:val="00EB3666"/>
    <w:rsid w:val="00EB7206"/>
    <w:rsid w:val="00EC52BB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13A1"/>
    <w:rsid w:val="00FD2EF7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56411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39"/>
    <w:rsid w:val="00740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B2433-098D-4455-9DEE-FD23AAD55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14</cp:revision>
  <cp:lastPrinted>2024-05-11T11:21:00Z</cp:lastPrinted>
  <dcterms:created xsi:type="dcterms:W3CDTF">2025-04-24T05:29:00Z</dcterms:created>
  <dcterms:modified xsi:type="dcterms:W3CDTF">2025-06-11T06:48:00Z</dcterms:modified>
</cp:coreProperties>
</file>