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D7384" w14:textId="061CBD86" w:rsidR="003877AB" w:rsidRDefault="003642DC">
      <w:pPr>
        <w:rPr>
          <w:lang w:val="en-US"/>
        </w:rPr>
      </w:pPr>
      <w:r>
        <w:rPr>
          <w:lang w:val="en-US"/>
        </w:rPr>
        <w:t>Publishing to BMA</w:t>
      </w:r>
    </w:p>
    <w:p w14:paraId="179F5FA0" w14:textId="58243B77" w:rsidR="003642DC" w:rsidRDefault="003642DC">
      <w:pPr>
        <w:rPr>
          <w:lang w:val="en-US"/>
        </w:rPr>
      </w:pPr>
    </w:p>
    <w:p w14:paraId="010A22DE" w14:textId="47531250" w:rsidR="003642DC" w:rsidRDefault="003642DC">
      <w:pPr>
        <w:rPr>
          <w:lang w:val="en-US"/>
        </w:rPr>
      </w:pPr>
      <w:r>
        <w:rPr>
          <w:lang w:val="en-US"/>
        </w:rPr>
        <w:t>Server: Backend</w:t>
      </w:r>
      <w:r w:rsidR="006F6D73">
        <w:rPr>
          <w:lang w:val="en-US"/>
        </w:rPr>
        <w:t>Functions</w:t>
      </w:r>
    </w:p>
    <w:p w14:paraId="4857418C" w14:textId="79899420" w:rsidR="003642DC" w:rsidRDefault="003642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595A95" wp14:editId="7BA6DBDE">
            <wp:extent cx="572452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8976" w14:textId="7F1A34D4" w:rsidR="00121F28" w:rsidRDefault="00121F28">
      <w:pPr>
        <w:rPr>
          <w:lang w:val="en-US"/>
        </w:rPr>
      </w:pPr>
    </w:p>
    <w:p w14:paraId="2B69955D" w14:textId="2CE3CEBC" w:rsidR="00121F28" w:rsidRDefault="00121F28">
      <w:pPr>
        <w:rPr>
          <w:lang w:val="en-US"/>
        </w:rPr>
      </w:pPr>
      <w:r>
        <w:rPr>
          <w:lang w:val="en-US"/>
        </w:rPr>
        <w:t>If in doubt the existing application should be retrievable</w:t>
      </w:r>
    </w:p>
    <w:p w14:paraId="3A7ED7CA" w14:textId="6A84B31C" w:rsidR="00121F28" w:rsidRDefault="00121F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76CF71" wp14:editId="6EF745F7">
            <wp:extent cx="5715000" cy="2783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8334D" w14:textId="24351406" w:rsidR="007B0560" w:rsidRDefault="007B0560">
      <w:pPr>
        <w:rPr>
          <w:lang w:val="en-US"/>
        </w:rPr>
      </w:pPr>
    </w:p>
    <w:p w14:paraId="234DF82F" w14:textId="162855FC" w:rsidR="007B0560" w:rsidRDefault="007B0560">
      <w:pPr>
        <w:rPr>
          <w:lang w:val="en-US"/>
        </w:rPr>
      </w:pPr>
      <w:r>
        <w:rPr>
          <w:lang w:val="en-US"/>
        </w:rPr>
        <w:t>Functions can be tested directly in Azure:</w:t>
      </w:r>
    </w:p>
    <w:p w14:paraId="24775C38" w14:textId="681E7F7F" w:rsidR="007B0560" w:rsidRDefault="007B056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3FD0B3" wp14:editId="0A0CE149">
            <wp:extent cx="57150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E233E" w14:textId="3A6B083F" w:rsidR="00250599" w:rsidRDefault="00250599">
      <w:pPr>
        <w:rPr>
          <w:lang w:val="en-US"/>
        </w:rPr>
      </w:pPr>
    </w:p>
    <w:p w14:paraId="37282324" w14:textId="71FB6B22" w:rsidR="00250599" w:rsidRDefault="00250599">
      <w:pPr>
        <w:rPr>
          <w:lang w:val="en-US"/>
        </w:rPr>
      </w:pPr>
      <w:r>
        <w:rPr>
          <w:lang w:val="en-US"/>
        </w:rPr>
        <w:t>It needs CORS for java script to work:</w:t>
      </w:r>
    </w:p>
    <w:p w14:paraId="0FFC437A" w14:textId="621C9F80" w:rsidR="00250599" w:rsidRPr="003642DC" w:rsidRDefault="002505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A72732" wp14:editId="23E6A38A">
            <wp:extent cx="5722620" cy="3131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0599" w:rsidRPr="00364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DC"/>
    <w:rsid w:val="00121F28"/>
    <w:rsid w:val="00250599"/>
    <w:rsid w:val="003642DC"/>
    <w:rsid w:val="003877AB"/>
    <w:rsid w:val="006F6D73"/>
    <w:rsid w:val="007B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48B9"/>
  <w15:chartTrackingRefBased/>
  <w15:docId w15:val="{37C90A1B-84FB-4E6C-AC0D-41BAA80B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Alcraft, Rachel</dc:creator>
  <cp:keywords/>
  <dc:description/>
  <cp:lastModifiedBy>Alcraft, Rachel</cp:lastModifiedBy>
  <cp:revision>2</cp:revision>
  <dcterms:created xsi:type="dcterms:W3CDTF">2022-08-23T10:14:00Z</dcterms:created>
  <dcterms:modified xsi:type="dcterms:W3CDTF">2022-08-24T20:25:00Z</dcterms:modified>
</cp:coreProperties>
</file>