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4A5D3" w14:textId="4DCA599B" w:rsidR="004B2361" w:rsidRDefault="004B2361" w:rsidP="004B2361">
      <w:pPr>
        <w:pStyle w:val="Heading1"/>
        <w:rPr>
          <w:rFonts w:ascii="Times New Roman" w:hAnsi="Times New Roman" w:cs="Times New Roman"/>
        </w:rPr>
      </w:pPr>
      <w:r w:rsidRPr="004B2361">
        <w:rPr>
          <w:rFonts w:ascii="Times New Roman" w:hAnsi="Times New Roman" w:cs="Times New Roman"/>
        </w:rPr>
        <w:t>WORLD HAPPINESS DASHBOARD REPORT</w:t>
      </w:r>
    </w:p>
    <w:p w14:paraId="3255B5FC" w14:textId="77777777" w:rsidR="004B2361" w:rsidRPr="004B2361" w:rsidRDefault="004B2361" w:rsidP="004B2361"/>
    <w:p w14:paraId="23651E2E" w14:textId="1D335014" w:rsidR="00427B3F" w:rsidRDefault="00427B3F" w:rsidP="00427B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2361">
        <w:rPr>
          <w:rStyle w:val="Heading1Char"/>
          <w:rFonts w:ascii="Times New Roman" w:hAnsi="Times New Roman" w:cs="Times New Roman"/>
        </w:rPr>
        <w:t>Prepared by:</w:t>
      </w:r>
      <w:r w:rsidRPr="004B2361">
        <w:rPr>
          <w:rFonts w:ascii="Times New Roman" w:hAnsi="Times New Roman" w:cs="Times New Roman"/>
          <w:b/>
          <w:bCs/>
          <w:sz w:val="28"/>
          <w:szCs w:val="28"/>
        </w:rPr>
        <w:t xml:space="preserve"> Reuben Chukwuma Odo</w:t>
      </w:r>
    </w:p>
    <w:p w14:paraId="442CBE7D" w14:textId="77777777" w:rsidR="004B2361" w:rsidRPr="004B2361" w:rsidRDefault="004B2361" w:rsidP="00427B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D76C48" w14:textId="57B9319C" w:rsidR="0007002E" w:rsidRPr="004B2361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4B2361">
        <w:rPr>
          <w:rFonts w:ascii="Times New Roman" w:hAnsi="Times New Roman" w:cs="Times New Roman"/>
          <w:sz w:val="28"/>
          <w:szCs w:val="28"/>
        </w:rPr>
        <w:t>Overview</w:t>
      </w:r>
    </w:p>
    <w:p w14:paraId="4C6207A2" w14:textId="1810791F" w:rsidR="0007002E" w:rsidRPr="004B2361" w:rsidRDefault="00000000">
      <w:pPr>
        <w:rPr>
          <w:rFonts w:ascii="Times New Roman" w:hAnsi="Times New Roman" w:cs="Times New Roman"/>
          <w:sz w:val="28"/>
          <w:szCs w:val="28"/>
        </w:rPr>
      </w:pPr>
      <w:r w:rsidRPr="004B2361">
        <w:rPr>
          <w:rFonts w:ascii="Times New Roman" w:hAnsi="Times New Roman" w:cs="Times New Roman"/>
          <w:sz w:val="28"/>
          <w:szCs w:val="28"/>
        </w:rPr>
        <w:t>This dashboard presents a comprehensive analysis of the World Happiness Report dataset, covering multiple years</w:t>
      </w:r>
      <w:r w:rsidR="00427B3F" w:rsidRPr="004B2361">
        <w:rPr>
          <w:rFonts w:ascii="Times New Roman" w:hAnsi="Times New Roman" w:cs="Times New Roman"/>
          <w:sz w:val="28"/>
          <w:szCs w:val="28"/>
        </w:rPr>
        <w:t xml:space="preserve"> and highlighting global and regional performance. It explores socio-economic and lifestyle variables influencing happiness levels across countries.</w:t>
      </w:r>
    </w:p>
    <w:p w14:paraId="67CBA6E5" w14:textId="77777777" w:rsidR="0007002E" w:rsidRPr="004B2361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4B2361">
        <w:rPr>
          <w:rFonts w:ascii="Times New Roman" w:hAnsi="Times New Roman" w:cs="Times New Roman"/>
          <w:sz w:val="28"/>
          <w:szCs w:val="28"/>
        </w:rPr>
        <w:t>Objective</w:t>
      </w:r>
    </w:p>
    <w:p w14:paraId="0ACE7F41" w14:textId="77777777" w:rsidR="0007002E" w:rsidRPr="004B2361" w:rsidRDefault="00000000">
      <w:pPr>
        <w:rPr>
          <w:rFonts w:ascii="Times New Roman" w:hAnsi="Times New Roman" w:cs="Times New Roman"/>
          <w:sz w:val="28"/>
          <w:szCs w:val="28"/>
        </w:rPr>
      </w:pPr>
      <w:r w:rsidRPr="004B2361">
        <w:rPr>
          <w:rFonts w:ascii="Times New Roman" w:hAnsi="Times New Roman" w:cs="Times New Roman"/>
          <w:sz w:val="28"/>
          <w:szCs w:val="28"/>
        </w:rPr>
        <w:t>To explore global and regional happiness scores and the factors affecting them.</w:t>
      </w:r>
    </w:p>
    <w:p w14:paraId="2EF48ED8" w14:textId="77777777" w:rsidR="0007002E" w:rsidRPr="004B2361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4B2361">
        <w:rPr>
          <w:rFonts w:ascii="Times New Roman" w:hAnsi="Times New Roman" w:cs="Times New Roman"/>
          <w:sz w:val="28"/>
          <w:szCs w:val="28"/>
        </w:rPr>
        <w:t>Key Metrics</w:t>
      </w:r>
    </w:p>
    <w:p w14:paraId="7D8122A6" w14:textId="4632D89F" w:rsidR="00427B3F" w:rsidRPr="004B2361" w:rsidRDefault="00000000" w:rsidP="00427B3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B2361">
        <w:rPr>
          <w:rFonts w:ascii="Times New Roman" w:hAnsi="Times New Roman" w:cs="Times New Roman"/>
          <w:sz w:val="28"/>
          <w:szCs w:val="28"/>
        </w:rPr>
        <w:t>Happiness Score</w:t>
      </w:r>
    </w:p>
    <w:p w14:paraId="35EF1ACE" w14:textId="6F33D765" w:rsidR="00427B3F" w:rsidRPr="004B2361" w:rsidRDefault="00000000" w:rsidP="00427B3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B2361">
        <w:rPr>
          <w:rFonts w:ascii="Times New Roman" w:hAnsi="Times New Roman" w:cs="Times New Roman"/>
          <w:sz w:val="28"/>
          <w:szCs w:val="28"/>
        </w:rPr>
        <w:t>GDP per Capita</w:t>
      </w:r>
    </w:p>
    <w:p w14:paraId="5FE0D211" w14:textId="77777777" w:rsidR="00427B3F" w:rsidRPr="004B2361" w:rsidRDefault="00000000" w:rsidP="00427B3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B2361">
        <w:rPr>
          <w:rFonts w:ascii="Times New Roman" w:hAnsi="Times New Roman" w:cs="Times New Roman"/>
          <w:sz w:val="28"/>
          <w:szCs w:val="28"/>
        </w:rPr>
        <w:t>Social Support</w:t>
      </w:r>
    </w:p>
    <w:p w14:paraId="087FF1B1" w14:textId="77777777" w:rsidR="00427B3F" w:rsidRPr="004B2361" w:rsidRDefault="00000000" w:rsidP="00427B3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B2361">
        <w:rPr>
          <w:rFonts w:ascii="Times New Roman" w:hAnsi="Times New Roman" w:cs="Times New Roman"/>
          <w:sz w:val="28"/>
          <w:szCs w:val="28"/>
        </w:rPr>
        <w:t>Life Expectancy</w:t>
      </w:r>
    </w:p>
    <w:p w14:paraId="0F07A16E" w14:textId="01AFA342" w:rsidR="00427B3F" w:rsidRPr="004B2361" w:rsidRDefault="00000000" w:rsidP="00427B3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B2361">
        <w:rPr>
          <w:rFonts w:ascii="Times New Roman" w:hAnsi="Times New Roman" w:cs="Times New Roman"/>
          <w:sz w:val="28"/>
          <w:szCs w:val="28"/>
        </w:rPr>
        <w:t>Freedom</w:t>
      </w:r>
    </w:p>
    <w:p w14:paraId="28810C0F" w14:textId="359C037F" w:rsidR="00427B3F" w:rsidRPr="004B2361" w:rsidRDefault="00000000" w:rsidP="00427B3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B2361">
        <w:rPr>
          <w:rFonts w:ascii="Times New Roman" w:hAnsi="Times New Roman" w:cs="Times New Roman"/>
          <w:sz w:val="28"/>
          <w:szCs w:val="28"/>
        </w:rPr>
        <w:t>Generosity</w:t>
      </w:r>
    </w:p>
    <w:p w14:paraId="7718D114" w14:textId="79B8537E" w:rsidR="0007002E" w:rsidRPr="004B2361" w:rsidRDefault="00000000" w:rsidP="00427B3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B2361">
        <w:rPr>
          <w:rFonts w:ascii="Times New Roman" w:hAnsi="Times New Roman" w:cs="Times New Roman"/>
          <w:sz w:val="28"/>
          <w:szCs w:val="28"/>
        </w:rPr>
        <w:t>Corruption Perception</w:t>
      </w:r>
    </w:p>
    <w:p w14:paraId="0E19D997" w14:textId="77777777" w:rsidR="0007002E" w:rsidRPr="004B2361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4B2361">
        <w:rPr>
          <w:rFonts w:ascii="Times New Roman" w:hAnsi="Times New Roman" w:cs="Times New Roman"/>
          <w:sz w:val="28"/>
          <w:szCs w:val="28"/>
        </w:rPr>
        <w:t>Insights and Findings</w:t>
      </w:r>
    </w:p>
    <w:p w14:paraId="7D361F14" w14:textId="1FB66865" w:rsidR="00B3733A" w:rsidRPr="004B2361" w:rsidRDefault="00000000" w:rsidP="00B3733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B2361">
        <w:rPr>
          <w:rFonts w:ascii="Times New Roman" w:hAnsi="Times New Roman" w:cs="Times New Roman"/>
          <w:sz w:val="28"/>
          <w:szCs w:val="28"/>
        </w:rPr>
        <w:t>Western Europe ranks highest</w:t>
      </w:r>
      <w:r w:rsidR="00427B3F" w:rsidRPr="004B2361">
        <w:rPr>
          <w:rFonts w:ascii="Times New Roman" w:hAnsi="Times New Roman" w:cs="Times New Roman"/>
          <w:sz w:val="28"/>
          <w:szCs w:val="28"/>
        </w:rPr>
        <w:t xml:space="preserve"> re</w:t>
      </w:r>
      <w:r w:rsidR="00B3733A" w:rsidRPr="004B2361">
        <w:rPr>
          <w:rFonts w:ascii="Times New Roman" w:hAnsi="Times New Roman" w:cs="Times New Roman"/>
          <w:sz w:val="28"/>
          <w:szCs w:val="28"/>
        </w:rPr>
        <w:t>gion, with Switzerland, Iceland, and Denmark among the top performers.</w:t>
      </w:r>
    </w:p>
    <w:p w14:paraId="10BD29EF" w14:textId="739BFB3F" w:rsidR="0007002E" w:rsidRPr="004B2361" w:rsidRDefault="00000000" w:rsidP="00B3733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B2361">
        <w:rPr>
          <w:rFonts w:ascii="Times New Roman" w:hAnsi="Times New Roman" w:cs="Times New Roman"/>
          <w:sz w:val="28"/>
          <w:szCs w:val="28"/>
        </w:rPr>
        <w:t xml:space="preserve">GDP </w:t>
      </w:r>
      <w:r w:rsidR="00B3733A" w:rsidRPr="004B2361">
        <w:rPr>
          <w:rFonts w:ascii="Times New Roman" w:hAnsi="Times New Roman" w:cs="Times New Roman"/>
          <w:sz w:val="28"/>
          <w:szCs w:val="28"/>
        </w:rPr>
        <w:t xml:space="preserve">per Capita </w:t>
      </w:r>
      <w:r w:rsidRPr="004B2361">
        <w:rPr>
          <w:rFonts w:ascii="Times New Roman" w:hAnsi="Times New Roman" w:cs="Times New Roman"/>
          <w:sz w:val="28"/>
          <w:szCs w:val="28"/>
        </w:rPr>
        <w:t xml:space="preserve">and Social Support strongly correlate with </w:t>
      </w:r>
      <w:r w:rsidR="00B3733A" w:rsidRPr="004B2361">
        <w:rPr>
          <w:rFonts w:ascii="Times New Roman" w:hAnsi="Times New Roman" w:cs="Times New Roman"/>
          <w:sz w:val="28"/>
          <w:szCs w:val="28"/>
        </w:rPr>
        <w:t>H</w:t>
      </w:r>
      <w:r w:rsidRPr="004B2361">
        <w:rPr>
          <w:rFonts w:ascii="Times New Roman" w:hAnsi="Times New Roman" w:cs="Times New Roman"/>
          <w:sz w:val="28"/>
          <w:szCs w:val="28"/>
        </w:rPr>
        <w:t>appiness</w:t>
      </w:r>
      <w:r w:rsidR="00B3733A" w:rsidRPr="004B2361">
        <w:rPr>
          <w:rFonts w:ascii="Times New Roman" w:hAnsi="Times New Roman" w:cs="Times New Roman"/>
          <w:sz w:val="28"/>
          <w:szCs w:val="28"/>
        </w:rPr>
        <w:t xml:space="preserve"> Score, suggesting that economic stability and strong social networks heavily influence well-being.</w:t>
      </w:r>
    </w:p>
    <w:p w14:paraId="78C76F7B" w14:textId="50F20270" w:rsidR="00B3733A" w:rsidRPr="004B2361" w:rsidRDefault="00B3733A" w:rsidP="00B3733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B2361">
        <w:rPr>
          <w:rFonts w:ascii="Times New Roman" w:hAnsi="Times New Roman" w:cs="Times New Roman"/>
          <w:sz w:val="28"/>
          <w:szCs w:val="28"/>
        </w:rPr>
        <w:t>Countries with high corruption perception scores tend to have lower happiness rankings, indicating the importance of trust in institutions.</w:t>
      </w:r>
    </w:p>
    <w:p w14:paraId="14E11C86" w14:textId="0F0761BA" w:rsidR="00B3733A" w:rsidRPr="004B2361" w:rsidRDefault="00B3733A" w:rsidP="00B3733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B2361">
        <w:rPr>
          <w:rFonts w:ascii="Times New Roman" w:hAnsi="Times New Roman" w:cs="Times New Roman"/>
          <w:sz w:val="28"/>
          <w:szCs w:val="28"/>
        </w:rPr>
        <w:lastRenderedPageBreak/>
        <w:t>Several developing regions display lower happiness score primarily due to reduced economic opportunities and lower social support levels.</w:t>
      </w:r>
    </w:p>
    <w:p w14:paraId="201F8A57" w14:textId="105FC3D3" w:rsidR="00B3733A" w:rsidRPr="004B2361" w:rsidRDefault="00B3733A" w:rsidP="00B3733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B2361">
        <w:rPr>
          <w:rFonts w:ascii="Times New Roman" w:hAnsi="Times New Roman" w:cs="Times New Roman"/>
          <w:sz w:val="28"/>
          <w:szCs w:val="28"/>
        </w:rPr>
        <w:t>Yearly trend analysis shows only gradual changes, suggesting that national happiness is stable but influenced by global economic and political changes.</w:t>
      </w:r>
    </w:p>
    <w:p w14:paraId="43FE7284" w14:textId="77777777" w:rsidR="0007002E" w:rsidRPr="004B2361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4B2361">
        <w:rPr>
          <w:rFonts w:ascii="Times New Roman" w:hAnsi="Times New Roman" w:cs="Times New Roman"/>
          <w:sz w:val="28"/>
          <w:szCs w:val="28"/>
        </w:rPr>
        <w:t>Recommendations</w:t>
      </w:r>
    </w:p>
    <w:p w14:paraId="4FB1428D" w14:textId="362AED35" w:rsidR="004B2361" w:rsidRPr="004B2361" w:rsidRDefault="00000000" w:rsidP="004B236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B2361">
        <w:rPr>
          <w:rFonts w:ascii="Times New Roman" w:hAnsi="Times New Roman" w:cs="Times New Roman"/>
          <w:sz w:val="28"/>
          <w:szCs w:val="28"/>
        </w:rPr>
        <w:t>Improve social support systems</w:t>
      </w:r>
      <w:r w:rsidR="004B2361" w:rsidRPr="004B2361">
        <w:rPr>
          <w:rFonts w:ascii="Times New Roman" w:hAnsi="Times New Roman" w:cs="Times New Roman"/>
          <w:sz w:val="28"/>
          <w:szCs w:val="28"/>
        </w:rPr>
        <w:t xml:space="preserve"> and welfare packages</w:t>
      </w:r>
    </w:p>
    <w:p w14:paraId="1415993E" w14:textId="080B33E9" w:rsidR="004B2361" w:rsidRPr="004B2361" w:rsidRDefault="004B2361" w:rsidP="004B236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B2361">
        <w:rPr>
          <w:rFonts w:ascii="Times New Roman" w:hAnsi="Times New Roman" w:cs="Times New Roman"/>
          <w:sz w:val="28"/>
          <w:szCs w:val="28"/>
        </w:rPr>
        <w:t>E</w:t>
      </w:r>
      <w:r w:rsidR="00000000" w:rsidRPr="004B2361">
        <w:rPr>
          <w:rFonts w:ascii="Times New Roman" w:hAnsi="Times New Roman" w:cs="Times New Roman"/>
          <w:sz w:val="28"/>
          <w:szCs w:val="28"/>
        </w:rPr>
        <w:t>nhance transparency</w:t>
      </w:r>
      <w:r w:rsidRPr="004B2361">
        <w:rPr>
          <w:rFonts w:ascii="Times New Roman" w:hAnsi="Times New Roman" w:cs="Times New Roman"/>
          <w:sz w:val="28"/>
          <w:szCs w:val="28"/>
        </w:rPr>
        <w:t xml:space="preserve"> and anti-corruption measures</w:t>
      </w:r>
    </w:p>
    <w:p w14:paraId="137C10BE" w14:textId="271D06C1" w:rsidR="0007002E" w:rsidRPr="004B2361" w:rsidRDefault="004B2361" w:rsidP="004B236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B2361">
        <w:rPr>
          <w:rFonts w:ascii="Times New Roman" w:hAnsi="Times New Roman" w:cs="Times New Roman"/>
          <w:sz w:val="28"/>
          <w:szCs w:val="28"/>
        </w:rPr>
        <w:t>P</w:t>
      </w:r>
      <w:r w:rsidR="00000000" w:rsidRPr="004B2361">
        <w:rPr>
          <w:rFonts w:ascii="Times New Roman" w:hAnsi="Times New Roman" w:cs="Times New Roman"/>
          <w:sz w:val="28"/>
          <w:szCs w:val="28"/>
        </w:rPr>
        <w:t>romote healthcare access</w:t>
      </w:r>
      <w:r w:rsidRPr="004B2361">
        <w:rPr>
          <w:rFonts w:ascii="Times New Roman" w:hAnsi="Times New Roman" w:cs="Times New Roman"/>
          <w:sz w:val="28"/>
          <w:szCs w:val="28"/>
        </w:rPr>
        <w:t>, freedom, safety, and social inclusion.</w:t>
      </w:r>
    </w:p>
    <w:p w14:paraId="199AF3E3" w14:textId="77777777" w:rsidR="0007002E" w:rsidRPr="004B2361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4B2361">
        <w:rPr>
          <w:rFonts w:ascii="Times New Roman" w:hAnsi="Times New Roman" w:cs="Times New Roman"/>
          <w:sz w:val="28"/>
          <w:szCs w:val="28"/>
        </w:rPr>
        <w:t>Conclusion</w:t>
      </w:r>
    </w:p>
    <w:p w14:paraId="688AFB0B" w14:textId="1054D3C2" w:rsidR="0007002E" w:rsidRPr="004B2361" w:rsidRDefault="004B2361">
      <w:pPr>
        <w:rPr>
          <w:rFonts w:ascii="Times New Roman" w:hAnsi="Times New Roman" w:cs="Times New Roman"/>
          <w:sz w:val="28"/>
          <w:szCs w:val="28"/>
        </w:rPr>
      </w:pPr>
      <w:r w:rsidRPr="004B2361">
        <w:rPr>
          <w:rFonts w:ascii="Times New Roman" w:hAnsi="Times New Roman" w:cs="Times New Roman"/>
          <w:sz w:val="28"/>
          <w:szCs w:val="28"/>
        </w:rPr>
        <w:t xml:space="preserve">World </w:t>
      </w:r>
      <w:r w:rsidR="00000000" w:rsidRPr="004B2361">
        <w:rPr>
          <w:rFonts w:ascii="Times New Roman" w:hAnsi="Times New Roman" w:cs="Times New Roman"/>
          <w:sz w:val="28"/>
          <w:szCs w:val="28"/>
        </w:rPr>
        <w:t>Happiness is driven by economic strength, social cohesion, and trust in institutions.</w:t>
      </w:r>
      <w:r w:rsidRPr="004B2361">
        <w:rPr>
          <w:rFonts w:ascii="Times New Roman" w:hAnsi="Times New Roman" w:cs="Times New Roman"/>
          <w:sz w:val="28"/>
          <w:szCs w:val="28"/>
        </w:rPr>
        <w:t xml:space="preserve"> Sustainable development policies that prioritize social welfare, transparency, and health can significantly improve national happiness</w:t>
      </w:r>
    </w:p>
    <w:sectPr w:rsidR="0007002E" w:rsidRPr="004B236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DAB4611"/>
    <w:multiLevelType w:val="hybridMultilevel"/>
    <w:tmpl w:val="EC3693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8744C5"/>
    <w:multiLevelType w:val="hybridMultilevel"/>
    <w:tmpl w:val="52562B22"/>
    <w:lvl w:ilvl="0" w:tplc="2B38862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2F7F4C"/>
    <w:multiLevelType w:val="hybridMultilevel"/>
    <w:tmpl w:val="857EB11A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235C3A"/>
    <w:multiLevelType w:val="hybridMultilevel"/>
    <w:tmpl w:val="1A4C1B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2177883">
    <w:abstractNumId w:val="8"/>
  </w:num>
  <w:num w:numId="2" w16cid:durableId="1440906184">
    <w:abstractNumId w:val="6"/>
  </w:num>
  <w:num w:numId="3" w16cid:durableId="247732217">
    <w:abstractNumId w:val="5"/>
  </w:num>
  <w:num w:numId="4" w16cid:durableId="1355381599">
    <w:abstractNumId w:val="4"/>
  </w:num>
  <w:num w:numId="5" w16cid:durableId="1059549022">
    <w:abstractNumId w:val="7"/>
  </w:num>
  <w:num w:numId="6" w16cid:durableId="871921537">
    <w:abstractNumId w:val="3"/>
  </w:num>
  <w:num w:numId="7" w16cid:durableId="2091731720">
    <w:abstractNumId w:val="2"/>
  </w:num>
  <w:num w:numId="8" w16cid:durableId="1927763093">
    <w:abstractNumId w:val="1"/>
  </w:num>
  <w:num w:numId="9" w16cid:durableId="407728468">
    <w:abstractNumId w:val="0"/>
  </w:num>
  <w:num w:numId="10" w16cid:durableId="798645014">
    <w:abstractNumId w:val="10"/>
  </w:num>
  <w:num w:numId="11" w16cid:durableId="1896115139">
    <w:abstractNumId w:val="11"/>
  </w:num>
  <w:num w:numId="12" w16cid:durableId="1385955433">
    <w:abstractNumId w:val="9"/>
  </w:num>
  <w:num w:numId="13" w16cid:durableId="148578137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002E"/>
    <w:rsid w:val="0015074B"/>
    <w:rsid w:val="0029639D"/>
    <w:rsid w:val="00326F90"/>
    <w:rsid w:val="00427B3F"/>
    <w:rsid w:val="004B2361"/>
    <w:rsid w:val="006E1FE3"/>
    <w:rsid w:val="009F2FD5"/>
    <w:rsid w:val="00AA1D8D"/>
    <w:rsid w:val="00B3733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55A943"/>
  <w14:defaultImageDpi w14:val="300"/>
  <w15:docId w15:val="{26CB4E42-8ABE-4138-AB79-629672B3C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251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Reuben C. Odo</dc:creator>
  <cp:keywords/>
  <dc:description>generated by python-docx</dc:description>
  <cp:lastModifiedBy>Reuben Odo</cp:lastModifiedBy>
  <cp:revision>2</cp:revision>
  <dcterms:created xsi:type="dcterms:W3CDTF">2025-12-11T17:25:00Z</dcterms:created>
  <dcterms:modified xsi:type="dcterms:W3CDTF">2025-12-11T17:25:00Z</dcterms:modified>
  <cp:category/>
</cp:coreProperties>
</file>