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F48BDC" w14:textId="1EECEBA3" w:rsidR="000943FA" w:rsidRDefault="000943FA" w:rsidP="006F0FCB">
      <w:pPr>
        <w:shd w:val="clear" w:color="auto" w:fill="FFFFFF"/>
        <w:spacing w:after="150" w:line="360" w:lineRule="auto"/>
        <w:jc w:val="center"/>
        <w:outlineLvl w:val="2"/>
        <w:rPr>
          <w:rFonts w:asciiTheme="majorEastAsia" w:eastAsia="Times New Roman" w:hAnsiTheme="majorEastAsia" w:cstheme="majorEastAsia"/>
          <w:b/>
          <w:color w:val="333333"/>
          <w:sz w:val="28"/>
          <w:szCs w:val="36"/>
          <w:lang w:eastAsia="zh-CN"/>
        </w:rPr>
      </w:pPr>
      <w:r>
        <w:rPr>
          <w:rFonts w:asciiTheme="majorEastAsia" w:eastAsia="Times New Roman" w:hAnsiTheme="majorEastAsia" w:cstheme="majorEastAsia"/>
          <w:b/>
          <w:noProof/>
          <w:color w:val="333333"/>
          <w:sz w:val="28"/>
          <w:szCs w:val="36"/>
          <w:lang w:eastAsia="zh-CN"/>
        </w:rPr>
        <w:drawing>
          <wp:inline distT="0" distB="0" distL="0" distR="0" wp14:anchorId="377F6195" wp14:editId="72B8EC2B">
            <wp:extent cx="5934075" cy="4345940"/>
            <wp:effectExtent l="0" t="0" r="9525" b="0"/>
            <wp:docPr id="1" name="Picture 1" descr="../Screen%20Shot%202017-11-26%20at%208.54.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26%20at%208.54.25%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345940"/>
                    </a:xfrm>
                    <a:prstGeom prst="rect">
                      <a:avLst/>
                    </a:prstGeom>
                    <a:noFill/>
                    <a:ln>
                      <a:noFill/>
                    </a:ln>
                  </pic:spPr>
                </pic:pic>
              </a:graphicData>
            </a:graphic>
          </wp:inline>
        </w:drawing>
      </w:r>
    </w:p>
    <w:p w14:paraId="62ABF713" w14:textId="286B1DB7" w:rsidR="002B07D8" w:rsidRPr="0092721E" w:rsidRDefault="002B07D8" w:rsidP="002B07D8">
      <w:pPr>
        <w:shd w:val="clear" w:color="auto" w:fill="FFFFFF"/>
        <w:spacing w:after="150" w:line="360" w:lineRule="auto"/>
        <w:jc w:val="center"/>
        <w:outlineLvl w:val="2"/>
        <w:rPr>
          <w:rFonts w:asciiTheme="majorEastAsia" w:eastAsia="Times New Roman" w:hAnsiTheme="majorEastAsia" w:cstheme="majorEastAsia"/>
          <w:b/>
          <w:color w:val="333333"/>
          <w:sz w:val="48"/>
          <w:szCs w:val="36"/>
          <w:lang w:eastAsia="zh-CN"/>
        </w:rPr>
      </w:pPr>
      <w:r w:rsidRPr="0092721E">
        <w:rPr>
          <w:rFonts w:asciiTheme="majorEastAsia" w:eastAsia="Times New Roman" w:hAnsiTheme="majorEastAsia" w:cstheme="majorEastAsia" w:hint="eastAsia"/>
          <w:b/>
          <w:color w:val="333333"/>
          <w:sz w:val="48"/>
          <w:szCs w:val="36"/>
          <w:lang w:eastAsia="zh-CN"/>
        </w:rPr>
        <w:t>Topic Modeling for Economic News Article</w:t>
      </w:r>
      <w:r w:rsidRPr="0092721E">
        <w:rPr>
          <w:rFonts w:asciiTheme="majorEastAsia" w:eastAsia="Times New Roman" w:hAnsiTheme="majorEastAsia" w:cstheme="majorEastAsia"/>
          <w:b/>
          <w:color w:val="333333"/>
          <w:sz w:val="48"/>
          <w:szCs w:val="36"/>
          <w:lang w:eastAsia="zh-CN"/>
        </w:rPr>
        <w:t>s</w:t>
      </w:r>
    </w:p>
    <w:p w14:paraId="43E38935" w14:textId="7A328351" w:rsidR="002B07D8" w:rsidRPr="0092721E" w:rsidRDefault="002B07D8" w:rsidP="002B07D8">
      <w:pPr>
        <w:shd w:val="clear" w:color="auto" w:fill="FFFFFF"/>
        <w:spacing w:after="150" w:line="360" w:lineRule="auto"/>
        <w:jc w:val="center"/>
        <w:outlineLvl w:val="2"/>
        <w:rPr>
          <w:rFonts w:asciiTheme="majorEastAsia" w:eastAsia="Times New Roman" w:hAnsiTheme="majorEastAsia" w:cstheme="majorEastAsia"/>
          <w:b/>
          <w:color w:val="333333"/>
          <w:sz w:val="36"/>
          <w:szCs w:val="36"/>
          <w:lang w:eastAsia="zh-CN"/>
        </w:rPr>
      </w:pPr>
      <w:r w:rsidRPr="0092721E">
        <w:rPr>
          <w:rFonts w:asciiTheme="majorEastAsia" w:hAnsiTheme="majorEastAsia" w:cstheme="majorEastAsia" w:hint="eastAsia"/>
          <w:b/>
          <w:bCs/>
          <w:sz w:val="32"/>
        </w:rPr>
        <w:t>Springboard Data Science Career Track Capstone Project II</w:t>
      </w:r>
    </w:p>
    <w:p w14:paraId="551CA939" w14:textId="77777777" w:rsidR="002B07D8" w:rsidRDefault="002B07D8" w:rsidP="006F0FCB">
      <w:pPr>
        <w:shd w:val="clear" w:color="auto" w:fill="FFFFFF"/>
        <w:spacing w:after="150" w:line="360" w:lineRule="auto"/>
        <w:jc w:val="center"/>
        <w:outlineLvl w:val="2"/>
        <w:rPr>
          <w:rFonts w:asciiTheme="majorEastAsia" w:eastAsia="Times New Roman" w:hAnsiTheme="majorEastAsia" w:cstheme="majorEastAsia"/>
          <w:b/>
          <w:color w:val="333333"/>
          <w:sz w:val="28"/>
          <w:szCs w:val="36"/>
          <w:lang w:eastAsia="zh-CN"/>
        </w:rPr>
      </w:pPr>
    </w:p>
    <w:p w14:paraId="33A68422" w14:textId="77777777" w:rsidR="002B07D8" w:rsidRPr="002B07D8" w:rsidRDefault="002B07D8" w:rsidP="006F0FCB">
      <w:pPr>
        <w:shd w:val="clear" w:color="auto" w:fill="FFFFFF"/>
        <w:spacing w:after="150" w:line="360" w:lineRule="auto"/>
        <w:jc w:val="center"/>
        <w:outlineLvl w:val="2"/>
        <w:rPr>
          <w:rFonts w:asciiTheme="majorEastAsia" w:eastAsia="Times New Roman" w:hAnsiTheme="majorEastAsia" w:cstheme="majorEastAsia"/>
          <w:b/>
          <w:color w:val="333333"/>
          <w:sz w:val="28"/>
          <w:szCs w:val="36"/>
          <w:lang w:eastAsia="zh-CN"/>
        </w:rPr>
      </w:pPr>
    </w:p>
    <w:p w14:paraId="7EE4BE72" w14:textId="77777777" w:rsidR="002B07D8" w:rsidRDefault="002B07D8" w:rsidP="002B07D8">
      <w:pPr>
        <w:shd w:val="clear" w:color="auto" w:fill="FFFFFF"/>
        <w:spacing w:after="150"/>
        <w:jc w:val="center"/>
        <w:outlineLvl w:val="2"/>
        <w:rPr>
          <w:rFonts w:asciiTheme="majorEastAsia" w:eastAsia="Times New Roman" w:hAnsiTheme="majorEastAsia" w:cstheme="majorEastAsia"/>
          <w:b/>
          <w:color w:val="333333"/>
          <w:sz w:val="28"/>
          <w:szCs w:val="36"/>
          <w:lang w:eastAsia="zh-CN"/>
        </w:rPr>
      </w:pPr>
    </w:p>
    <w:p w14:paraId="367DF388" w14:textId="775D7DF4" w:rsidR="002B07D8" w:rsidRPr="002B07D8" w:rsidRDefault="002B07D8" w:rsidP="002B07D8">
      <w:pPr>
        <w:shd w:val="clear" w:color="auto" w:fill="FFFFFF"/>
        <w:spacing w:after="150"/>
        <w:jc w:val="center"/>
        <w:outlineLvl w:val="2"/>
        <w:rPr>
          <w:rFonts w:asciiTheme="majorEastAsia" w:eastAsia="Times New Roman" w:hAnsiTheme="majorEastAsia" w:cstheme="majorEastAsia"/>
          <w:b/>
          <w:color w:val="333333"/>
          <w:sz w:val="28"/>
          <w:szCs w:val="36"/>
          <w:lang w:eastAsia="zh-CN"/>
        </w:rPr>
      </w:pPr>
      <w:r w:rsidRPr="002B07D8">
        <w:rPr>
          <w:rFonts w:asciiTheme="majorEastAsia" w:eastAsia="Times New Roman" w:hAnsiTheme="majorEastAsia" w:cstheme="majorEastAsia" w:hint="eastAsia"/>
          <w:b/>
          <w:color w:val="333333"/>
          <w:sz w:val="28"/>
          <w:szCs w:val="36"/>
          <w:lang w:eastAsia="zh-CN"/>
        </w:rPr>
        <w:t>Rueben Yang</w:t>
      </w:r>
    </w:p>
    <w:p w14:paraId="155EF804" w14:textId="3BF1040B" w:rsidR="002B07D8" w:rsidRPr="002B07D8" w:rsidRDefault="0092721E" w:rsidP="006F0FCB">
      <w:pPr>
        <w:shd w:val="clear" w:color="auto" w:fill="FFFFFF"/>
        <w:spacing w:after="150" w:line="360" w:lineRule="auto"/>
        <w:jc w:val="center"/>
        <w:outlineLvl w:val="2"/>
        <w:rPr>
          <w:rFonts w:asciiTheme="majorEastAsia" w:eastAsia="Times New Roman" w:hAnsiTheme="majorEastAsia" w:cstheme="majorEastAsia"/>
          <w:b/>
          <w:color w:val="333333"/>
          <w:sz w:val="28"/>
          <w:szCs w:val="36"/>
          <w:lang w:eastAsia="zh-CN"/>
        </w:rPr>
      </w:pPr>
      <w:r>
        <w:rPr>
          <w:rFonts w:asciiTheme="majorEastAsia" w:eastAsia="Times New Roman" w:hAnsiTheme="majorEastAsia" w:cstheme="majorEastAsia"/>
          <w:b/>
          <w:color w:val="333333"/>
          <w:sz w:val="28"/>
          <w:szCs w:val="36"/>
          <w:lang w:eastAsia="zh-CN"/>
        </w:rPr>
        <w:t>December</w:t>
      </w:r>
      <w:r w:rsidR="002B07D8" w:rsidRPr="002B07D8">
        <w:rPr>
          <w:rFonts w:asciiTheme="majorEastAsia" w:eastAsia="Times New Roman" w:hAnsiTheme="majorEastAsia" w:cstheme="majorEastAsia" w:hint="eastAsia"/>
          <w:b/>
          <w:color w:val="333333"/>
          <w:sz w:val="28"/>
          <w:szCs w:val="36"/>
          <w:lang w:eastAsia="zh-CN"/>
        </w:rPr>
        <w:t xml:space="preserve"> 2017</w:t>
      </w:r>
    </w:p>
    <w:p w14:paraId="630BEFDD" w14:textId="77777777" w:rsidR="000943FA" w:rsidRDefault="000943FA">
      <w:pPr>
        <w:rPr>
          <w:rFonts w:asciiTheme="majorEastAsia" w:eastAsia="Times New Roman" w:hAnsiTheme="majorEastAsia" w:cstheme="majorEastAsia"/>
          <w:b/>
          <w:color w:val="333333"/>
          <w:sz w:val="28"/>
          <w:szCs w:val="36"/>
          <w:lang w:eastAsia="zh-CN"/>
        </w:rPr>
      </w:pPr>
      <w:r>
        <w:rPr>
          <w:rFonts w:asciiTheme="majorEastAsia" w:eastAsia="Times New Roman" w:hAnsiTheme="majorEastAsia" w:cstheme="majorEastAsia"/>
          <w:b/>
          <w:color w:val="333333"/>
          <w:sz w:val="28"/>
          <w:szCs w:val="36"/>
          <w:lang w:eastAsia="zh-CN"/>
        </w:rPr>
        <w:br w:type="page"/>
      </w:r>
    </w:p>
    <w:p w14:paraId="1014EA5C" w14:textId="6155152D" w:rsidR="00CD4452" w:rsidRPr="00ED18EC" w:rsidRDefault="00587867" w:rsidP="006F0FCB">
      <w:pPr>
        <w:pStyle w:val="ListParagraph"/>
        <w:numPr>
          <w:ilvl w:val="0"/>
          <w:numId w:val="1"/>
        </w:numPr>
        <w:spacing w:line="360" w:lineRule="auto"/>
        <w:ind w:left="360"/>
        <w:rPr>
          <w:rFonts w:ascii="Times New Roman" w:hAnsi="Times New Roman" w:cs="Times New Roman"/>
          <w:b/>
          <w:sz w:val="28"/>
          <w:szCs w:val="26"/>
        </w:rPr>
      </w:pPr>
      <w:r w:rsidRPr="00ED18EC">
        <w:rPr>
          <w:rFonts w:ascii="Times New Roman" w:hAnsi="Times New Roman" w:cs="Times New Roman"/>
          <w:b/>
          <w:sz w:val="28"/>
          <w:szCs w:val="26"/>
        </w:rPr>
        <w:lastRenderedPageBreak/>
        <w:t>Introduction</w:t>
      </w:r>
    </w:p>
    <w:p w14:paraId="181A3704" w14:textId="7B8D2B85" w:rsidR="00587867" w:rsidRDefault="00A2140D" w:rsidP="006F0FCB">
      <w:pPr>
        <w:spacing w:line="360" w:lineRule="auto"/>
        <w:rPr>
          <w:rFonts w:ascii="Times New Roman" w:hAnsi="Times New Roman" w:cs="Times New Roman"/>
          <w:sz w:val="22"/>
        </w:rPr>
      </w:pPr>
      <w:r>
        <w:rPr>
          <w:rFonts w:ascii="Times New Roman" w:hAnsi="Times New Roman" w:cs="Times New Roman"/>
          <w:sz w:val="22"/>
        </w:rPr>
        <w:t xml:space="preserve">This project </w:t>
      </w:r>
      <w:r w:rsidR="006C2C77">
        <w:rPr>
          <w:rFonts w:ascii="Times New Roman" w:hAnsi="Times New Roman" w:cs="Times New Roman"/>
          <w:sz w:val="22"/>
        </w:rPr>
        <w:t>deals with the problem of building a machine learning model for n</w:t>
      </w:r>
      <w:r w:rsidR="006C2C77" w:rsidRPr="006C2C77">
        <w:rPr>
          <w:rFonts w:ascii="Times New Roman" w:hAnsi="Times New Roman" w:cs="Times New Roman"/>
          <w:sz w:val="22"/>
        </w:rPr>
        <w:t>ews article classification</w:t>
      </w:r>
      <w:r w:rsidR="006C2C77">
        <w:rPr>
          <w:rFonts w:ascii="Times New Roman" w:hAnsi="Times New Roman" w:cs="Times New Roman"/>
          <w:sz w:val="22"/>
        </w:rPr>
        <w:t xml:space="preserve"> – </w:t>
      </w:r>
      <w:r w:rsidR="00A8750C">
        <w:rPr>
          <w:rFonts w:ascii="Times New Roman" w:hAnsi="Times New Roman" w:cs="Times New Roman"/>
          <w:sz w:val="22"/>
        </w:rPr>
        <w:t>clustering</w:t>
      </w:r>
      <w:r w:rsidR="006C2C77">
        <w:rPr>
          <w:rFonts w:ascii="Times New Roman" w:hAnsi="Times New Roman" w:cs="Times New Roman"/>
          <w:sz w:val="22"/>
        </w:rPr>
        <w:t xml:space="preserve"> the articles into a number of groups </w:t>
      </w:r>
      <w:r w:rsidR="00A8750C">
        <w:rPr>
          <w:rFonts w:ascii="Times New Roman" w:hAnsi="Times New Roman" w:cs="Times New Roman"/>
          <w:sz w:val="22"/>
        </w:rPr>
        <w:t xml:space="preserve">based on the underlying topic of each article. </w:t>
      </w:r>
      <w:r w:rsidR="00F45F6B">
        <w:rPr>
          <w:rFonts w:ascii="Times New Roman" w:hAnsi="Times New Roman" w:cs="Times New Roman"/>
          <w:sz w:val="22"/>
        </w:rPr>
        <w:t xml:space="preserve">Therefore, the clients this project serves are the new agencies.  </w:t>
      </w:r>
      <w:r w:rsidR="00587867">
        <w:rPr>
          <w:rFonts w:ascii="Times New Roman" w:hAnsi="Times New Roman" w:cs="Times New Roman"/>
          <w:sz w:val="22"/>
        </w:rPr>
        <w:t xml:space="preserve">The dataset used in this project </w:t>
      </w:r>
      <w:r w:rsidR="003A010A">
        <w:rPr>
          <w:rFonts w:ascii="Times New Roman" w:hAnsi="Times New Roman" w:cs="Times New Roman"/>
          <w:sz w:val="22"/>
        </w:rPr>
        <w:t xml:space="preserve">is obtained from the </w:t>
      </w:r>
      <w:r w:rsidR="0001463E" w:rsidRPr="00ED44D3">
        <w:rPr>
          <w:rFonts w:ascii="Times New Roman" w:hAnsi="Times New Roman" w:cs="Times New Roman"/>
          <w:i/>
          <w:sz w:val="22"/>
        </w:rPr>
        <w:t xml:space="preserve">Data </w:t>
      </w:r>
      <w:proofErr w:type="gramStart"/>
      <w:r w:rsidR="0001463E" w:rsidRPr="00ED44D3">
        <w:rPr>
          <w:rFonts w:ascii="Times New Roman" w:hAnsi="Times New Roman" w:cs="Times New Roman"/>
          <w:i/>
          <w:sz w:val="22"/>
        </w:rPr>
        <w:t>For</w:t>
      </w:r>
      <w:proofErr w:type="gramEnd"/>
      <w:r w:rsidR="0001463E" w:rsidRPr="00ED44D3">
        <w:rPr>
          <w:rFonts w:ascii="Times New Roman" w:hAnsi="Times New Roman" w:cs="Times New Roman"/>
          <w:i/>
          <w:sz w:val="22"/>
        </w:rPr>
        <w:t xml:space="preserve"> Everyone Library</w:t>
      </w:r>
      <w:r w:rsidR="00363954">
        <w:rPr>
          <w:rStyle w:val="FootnoteReference"/>
          <w:rFonts w:ascii="Times New Roman" w:hAnsi="Times New Roman" w:cs="Times New Roman"/>
          <w:sz w:val="22"/>
        </w:rPr>
        <w:footnoteReference w:id="1"/>
      </w:r>
      <w:r w:rsidR="003A010A">
        <w:rPr>
          <w:rFonts w:ascii="Times New Roman" w:hAnsi="Times New Roman" w:cs="Times New Roman"/>
          <w:sz w:val="22"/>
        </w:rPr>
        <w:t xml:space="preserve">, which contains </w:t>
      </w:r>
      <w:r w:rsidR="00D41B90">
        <w:rPr>
          <w:rFonts w:ascii="Times New Roman" w:hAnsi="Times New Roman" w:cs="Times New Roman"/>
          <w:sz w:val="22"/>
        </w:rPr>
        <w:t xml:space="preserve">8000 </w:t>
      </w:r>
      <w:r w:rsidR="006F0FCB">
        <w:rPr>
          <w:rFonts w:ascii="Times New Roman" w:hAnsi="Times New Roman" w:cs="Times New Roman"/>
          <w:sz w:val="22"/>
        </w:rPr>
        <w:t xml:space="preserve">news </w:t>
      </w:r>
      <w:r w:rsidR="00FF123C">
        <w:rPr>
          <w:rFonts w:ascii="Times New Roman" w:hAnsi="Times New Roman" w:cs="Times New Roman"/>
          <w:sz w:val="22"/>
        </w:rPr>
        <w:t>articles related to economics ranging from</w:t>
      </w:r>
      <w:r w:rsidR="00FF123C" w:rsidRPr="00FF123C">
        <w:rPr>
          <w:rFonts w:ascii="Times New Roman" w:hAnsi="Times New Roman" w:cs="Times New Roman"/>
          <w:sz w:val="22"/>
        </w:rPr>
        <w:t xml:space="preserve"> 1951 to 2014</w:t>
      </w:r>
      <w:r w:rsidR="00FF123C">
        <w:rPr>
          <w:rFonts w:ascii="Times New Roman" w:hAnsi="Times New Roman" w:cs="Times New Roman"/>
          <w:sz w:val="22"/>
        </w:rPr>
        <w:t xml:space="preserve">. </w:t>
      </w:r>
      <w:r w:rsidR="00504105">
        <w:rPr>
          <w:rFonts w:ascii="Times New Roman" w:hAnsi="Times New Roman" w:cs="Times New Roman"/>
          <w:sz w:val="22"/>
        </w:rPr>
        <w:t>The source</w:t>
      </w:r>
      <w:r w:rsidR="000724DB">
        <w:rPr>
          <w:rFonts w:ascii="Times New Roman" w:hAnsi="Times New Roman" w:cs="Times New Roman"/>
          <w:sz w:val="22"/>
        </w:rPr>
        <w:t>s</w:t>
      </w:r>
      <w:r w:rsidR="00504105">
        <w:rPr>
          <w:rFonts w:ascii="Times New Roman" w:hAnsi="Times New Roman" w:cs="Times New Roman"/>
          <w:sz w:val="22"/>
        </w:rPr>
        <w:t xml:space="preserve"> of the artic</w:t>
      </w:r>
      <w:r w:rsidR="000724DB">
        <w:rPr>
          <w:rFonts w:ascii="Times New Roman" w:hAnsi="Times New Roman" w:cs="Times New Roman"/>
          <w:sz w:val="22"/>
        </w:rPr>
        <w:t xml:space="preserve">les are Wall Street Journal and Washington Post. </w:t>
      </w:r>
      <w:r w:rsidR="00A152ED">
        <w:rPr>
          <w:rFonts w:ascii="Times New Roman" w:hAnsi="Times New Roman" w:cs="Times New Roman"/>
          <w:sz w:val="22"/>
        </w:rPr>
        <w:t>Topic modeling is used to classify the economic articles into different categories and determine the membership of them by discovering the structure in the corpus.</w:t>
      </w:r>
    </w:p>
    <w:p w14:paraId="7A623A8D" w14:textId="77777777" w:rsidR="00296896" w:rsidRDefault="00296896" w:rsidP="006F0FCB">
      <w:pPr>
        <w:spacing w:line="360" w:lineRule="auto"/>
        <w:rPr>
          <w:rFonts w:ascii="Times New Roman" w:hAnsi="Times New Roman" w:cs="Times New Roman"/>
          <w:sz w:val="22"/>
        </w:rPr>
      </w:pPr>
    </w:p>
    <w:p w14:paraId="5759341A" w14:textId="1503A200" w:rsidR="00CC5F0A" w:rsidRPr="00ED18EC" w:rsidRDefault="00296896" w:rsidP="00296896">
      <w:pPr>
        <w:pStyle w:val="ListParagraph"/>
        <w:numPr>
          <w:ilvl w:val="0"/>
          <w:numId w:val="1"/>
        </w:numPr>
        <w:spacing w:line="360" w:lineRule="auto"/>
        <w:ind w:left="360"/>
        <w:rPr>
          <w:rFonts w:ascii="Times New Roman" w:hAnsi="Times New Roman" w:cs="Times New Roman"/>
          <w:b/>
          <w:sz w:val="28"/>
          <w:szCs w:val="26"/>
          <w:lang w:eastAsia="zh-CN"/>
        </w:rPr>
      </w:pPr>
      <w:r w:rsidRPr="00ED18EC">
        <w:rPr>
          <w:rFonts w:ascii="Times New Roman" w:hAnsi="Times New Roman" w:cs="Times New Roman"/>
          <w:b/>
          <w:sz w:val="28"/>
          <w:szCs w:val="26"/>
          <w:lang w:eastAsia="zh-CN"/>
        </w:rPr>
        <w:t>Data Preprocessing</w:t>
      </w:r>
    </w:p>
    <w:p w14:paraId="6686563D" w14:textId="2FC48D80" w:rsidR="00442B86" w:rsidRDefault="00430A21" w:rsidP="00442B86">
      <w:pPr>
        <w:spacing w:line="360" w:lineRule="auto"/>
        <w:rPr>
          <w:rFonts w:ascii="Times New Roman" w:hAnsi="Times New Roman" w:cs="Times New Roman"/>
          <w:sz w:val="22"/>
          <w:szCs w:val="22"/>
          <w:lang w:eastAsia="zh-CN"/>
        </w:rPr>
      </w:pPr>
      <w:r>
        <w:rPr>
          <w:rFonts w:ascii="Times New Roman" w:hAnsi="Times New Roman" w:cs="Times New Roman"/>
          <w:sz w:val="22"/>
          <w:szCs w:val="22"/>
          <w:lang w:eastAsia="zh-CN"/>
        </w:rPr>
        <w:t>Prep</w:t>
      </w:r>
      <w:r w:rsidR="006C6EAA">
        <w:rPr>
          <w:rFonts w:ascii="Times New Roman" w:hAnsi="Times New Roman" w:cs="Times New Roman"/>
          <w:sz w:val="22"/>
          <w:szCs w:val="22"/>
          <w:lang w:eastAsia="zh-CN"/>
        </w:rPr>
        <w:t>r</w:t>
      </w:r>
      <w:r>
        <w:rPr>
          <w:rFonts w:ascii="Times New Roman" w:hAnsi="Times New Roman" w:cs="Times New Roman"/>
          <w:sz w:val="22"/>
          <w:szCs w:val="22"/>
          <w:lang w:eastAsia="zh-CN"/>
        </w:rPr>
        <w:t>o</w:t>
      </w:r>
      <w:r w:rsidR="006C6EAA">
        <w:rPr>
          <w:rFonts w:ascii="Times New Roman" w:hAnsi="Times New Roman" w:cs="Times New Roman"/>
          <w:sz w:val="22"/>
          <w:szCs w:val="22"/>
          <w:lang w:eastAsia="zh-CN"/>
        </w:rPr>
        <w:t>ce</w:t>
      </w:r>
      <w:r>
        <w:rPr>
          <w:rFonts w:ascii="Times New Roman" w:hAnsi="Times New Roman" w:cs="Times New Roman"/>
          <w:sz w:val="22"/>
          <w:szCs w:val="22"/>
          <w:lang w:eastAsia="zh-CN"/>
        </w:rPr>
        <w:t xml:space="preserve">ssing the text </w:t>
      </w:r>
      <w:r w:rsidR="006C6EAA">
        <w:rPr>
          <w:rFonts w:ascii="Times New Roman" w:hAnsi="Times New Roman" w:cs="Times New Roman"/>
          <w:sz w:val="22"/>
          <w:szCs w:val="22"/>
          <w:lang w:eastAsia="zh-CN"/>
        </w:rPr>
        <w:t>data is the essential step in building a good topic model. The following steps are performed:</w:t>
      </w:r>
    </w:p>
    <w:p w14:paraId="1CBB1935" w14:textId="7ED126C5" w:rsidR="00965A80" w:rsidRPr="00FC3E0D" w:rsidRDefault="00B83D7A" w:rsidP="00FC3E0D">
      <w:pPr>
        <w:pStyle w:val="ListParagraph"/>
        <w:numPr>
          <w:ilvl w:val="0"/>
          <w:numId w:val="2"/>
        </w:numPr>
        <w:spacing w:line="360" w:lineRule="auto"/>
        <w:ind w:left="360"/>
        <w:rPr>
          <w:rFonts w:ascii="Times New Roman" w:hAnsi="Times New Roman" w:cs="Times New Roman"/>
          <w:sz w:val="22"/>
          <w:szCs w:val="22"/>
          <w:lang w:eastAsia="zh-CN"/>
        </w:rPr>
      </w:pPr>
      <w:r w:rsidRPr="00627B59">
        <w:rPr>
          <w:rFonts w:ascii="Times New Roman" w:hAnsi="Times New Roman" w:cs="Times New Roman"/>
          <w:sz w:val="22"/>
          <w:szCs w:val="22"/>
          <w:lang w:eastAsia="zh-CN"/>
        </w:rPr>
        <w:t xml:space="preserve">Remove </w:t>
      </w:r>
      <w:r w:rsidR="00D50BE6">
        <w:rPr>
          <w:rFonts w:ascii="Times New Roman" w:hAnsi="Times New Roman" w:cs="Times New Roman"/>
          <w:sz w:val="22"/>
          <w:szCs w:val="22"/>
          <w:lang w:eastAsia="zh-CN"/>
        </w:rPr>
        <w:t xml:space="preserve">numbers and special characters; </w:t>
      </w:r>
      <w:r w:rsidR="00965A80" w:rsidRPr="00627B59">
        <w:rPr>
          <w:rFonts w:ascii="Times New Roman" w:hAnsi="Times New Roman" w:cs="Times New Roman"/>
          <w:sz w:val="22"/>
          <w:szCs w:val="22"/>
          <w:lang w:eastAsia="zh-CN"/>
        </w:rPr>
        <w:t xml:space="preserve">all the </w:t>
      </w:r>
      <w:r w:rsidR="00204AFC">
        <w:rPr>
          <w:rFonts w:ascii="Times New Roman" w:hAnsi="Times New Roman" w:cs="Times New Roman"/>
          <w:sz w:val="22"/>
          <w:szCs w:val="22"/>
          <w:lang w:eastAsia="zh-CN"/>
        </w:rPr>
        <w:t>remaining</w:t>
      </w:r>
      <w:r w:rsidR="00965A80" w:rsidRPr="00627B59">
        <w:rPr>
          <w:rFonts w:ascii="Times New Roman" w:hAnsi="Times New Roman" w:cs="Times New Roman"/>
          <w:sz w:val="22"/>
          <w:szCs w:val="22"/>
          <w:lang w:eastAsia="zh-CN"/>
        </w:rPr>
        <w:t xml:space="preserve"> words are transformed to lowercase</w:t>
      </w:r>
      <w:r w:rsidR="00FC2DF8">
        <w:rPr>
          <w:rFonts w:ascii="Times New Roman" w:hAnsi="Times New Roman" w:cs="Times New Roman"/>
          <w:sz w:val="22"/>
          <w:szCs w:val="22"/>
          <w:lang w:eastAsia="zh-CN"/>
        </w:rPr>
        <w:t xml:space="preserve">. </w:t>
      </w:r>
    </w:p>
    <w:p w14:paraId="7181AE4A" w14:textId="1CFC8810" w:rsidR="00965A80" w:rsidRPr="000F09F7" w:rsidRDefault="000F09F7" w:rsidP="0070410C">
      <w:pPr>
        <w:pStyle w:val="ListParagraph"/>
        <w:numPr>
          <w:ilvl w:val="0"/>
          <w:numId w:val="2"/>
        </w:numPr>
        <w:spacing w:line="360" w:lineRule="auto"/>
        <w:ind w:left="360"/>
        <w:rPr>
          <w:rFonts w:ascii="Times New Roman" w:hAnsi="Times New Roman" w:cs="Times New Roman"/>
          <w:i/>
          <w:sz w:val="22"/>
          <w:szCs w:val="22"/>
          <w:lang w:eastAsia="zh-CN"/>
        </w:rPr>
      </w:pPr>
      <w:r>
        <w:rPr>
          <w:rFonts w:ascii="Times New Roman" w:hAnsi="Times New Roman" w:cs="Times New Roman"/>
          <w:sz w:val="22"/>
          <w:szCs w:val="22"/>
          <w:lang w:eastAsia="zh-CN"/>
        </w:rPr>
        <w:t>R</w:t>
      </w:r>
      <w:r w:rsidR="001C2903">
        <w:rPr>
          <w:rFonts w:ascii="Times New Roman" w:hAnsi="Times New Roman" w:cs="Times New Roman"/>
          <w:sz w:val="22"/>
          <w:szCs w:val="22"/>
          <w:lang w:eastAsia="zh-CN"/>
        </w:rPr>
        <w:t xml:space="preserve">emove superfluous content – </w:t>
      </w:r>
      <w:r>
        <w:rPr>
          <w:rFonts w:ascii="Times New Roman" w:hAnsi="Times New Roman" w:cs="Times New Roman"/>
          <w:sz w:val="22"/>
          <w:szCs w:val="22"/>
          <w:lang w:eastAsia="zh-CN"/>
        </w:rPr>
        <w:t>at the beginning of some article</w:t>
      </w:r>
      <w:r w:rsidR="00D27524">
        <w:rPr>
          <w:rFonts w:ascii="Times New Roman" w:hAnsi="Times New Roman" w:cs="Times New Roman"/>
          <w:sz w:val="22"/>
          <w:szCs w:val="22"/>
          <w:lang w:eastAsia="zh-CN"/>
        </w:rPr>
        <w:t>s, there is author information (</w:t>
      </w:r>
      <w:r>
        <w:rPr>
          <w:rFonts w:ascii="Times New Roman" w:hAnsi="Times New Roman" w:cs="Times New Roman"/>
          <w:sz w:val="22"/>
          <w:szCs w:val="22"/>
          <w:lang w:eastAsia="zh-CN"/>
        </w:rPr>
        <w:t>e.g. “</w:t>
      </w:r>
      <w:r w:rsidRPr="000F09F7">
        <w:rPr>
          <w:rFonts w:ascii="Times New Roman" w:hAnsi="Times New Roman" w:cs="Times New Roman"/>
          <w:i/>
          <w:sz w:val="22"/>
          <w:szCs w:val="22"/>
          <w:lang w:eastAsia="zh-CN"/>
        </w:rPr>
        <w:t xml:space="preserve">Author: </w:t>
      </w:r>
      <w:r>
        <w:rPr>
          <w:rFonts w:ascii="Times New Roman" w:hAnsi="Times New Roman" w:cs="Times New Roman"/>
          <w:i/>
          <w:sz w:val="22"/>
          <w:szCs w:val="22"/>
          <w:lang w:eastAsia="zh-CN"/>
        </w:rPr>
        <w:t>Author Name</w:t>
      </w:r>
      <w:r w:rsidR="00D27524">
        <w:rPr>
          <w:rFonts w:ascii="Times New Roman" w:hAnsi="Times New Roman" w:cs="Times New Roman"/>
          <w:sz w:val="22"/>
          <w:szCs w:val="22"/>
          <w:lang w:eastAsia="zh-CN"/>
        </w:rPr>
        <w:t>”), news source (</w:t>
      </w:r>
      <w:r>
        <w:rPr>
          <w:rFonts w:ascii="Times New Roman" w:hAnsi="Times New Roman" w:cs="Times New Roman"/>
          <w:sz w:val="22"/>
          <w:szCs w:val="22"/>
          <w:lang w:eastAsia="zh-CN"/>
        </w:rPr>
        <w:t>e.g. “T</w:t>
      </w:r>
      <w:r w:rsidR="00D27524">
        <w:rPr>
          <w:rFonts w:ascii="Times New Roman" w:hAnsi="Times New Roman" w:cs="Times New Roman"/>
          <w:sz w:val="22"/>
          <w:szCs w:val="22"/>
          <w:lang w:eastAsia="zh-CN"/>
        </w:rPr>
        <w:t xml:space="preserve">he Wall Street Journal Online”), </w:t>
      </w:r>
      <w:r>
        <w:rPr>
          <w:rFonts w:ascii="Times New Roman" w:hAnsi="Times New Roman" w:cs="Times New Roman"/>
          <w:sz w:val="22"/>
          <w:szCs w:val="22"/>
          <w:lang w:eastAsia="zh-CN"/>
        </w:rPr>
        <w:t>or location information of the news</w:t>
      </w:r>
      <w:r w:rsidR="00F659AB">
        <w:rPr>
          <w:rFonts w:ascii="Times New Roman" w:hAnsi="Times New Roman" w:cs="Times New Roman"/>
          <w:sz w:val="22"/>
          <w:szCs w:val="22"/>
          <w:lang w:eastAsia="zh-CN"/>
        </w:rPr>
        <w:t xml:space="preserve"> (</w:t>
      </w:r>
      <w:r w:rsidR="00D27524">
        <w:rPr>
          <w:rFonts w:ascii="Times New Roman" w:hAnsi="Times New Roman" w:cs="Times New Roman"/>
          <w:sz w:val="22"/>
          <w:szCs w:val="22"/>
          <w:lang w:eastAsia="zh-CN"/>
        </w:rPr>
        <w:t xml:space="preserve">e.g. New York or Washington, </w:t>
      </w:r>
      <w:r w:rsidR="00F659AB">
        <w:rPr>
          <w:rFonts w:ascii="Times New Roman" w:hAnsi="Times New Roman" w:cs="Times New Roman"/>
          <w:sz w:val="22"/>
          <w:szCs w:val="22"/>
          <w:lang w:eastAsia="zh-CN"/>
        </w:rPr>
        <w:t xml:space="preserve">which is often reiterated in the news content). The content as such is removed. </w:t>
      </w:r>
    </w:p>
    <w:p w14:paraId="2E19FE66" w14:textId="1FFB34AF" w:rsidR="0064779A" w:rsidRDefault="006C6EAA" w:rsidP="0064779A">
      <w:pPr>
        <w:pStyle w:val="ListParagraph"/>
        <w:numPr>
          <w:ilvl w:val="0"/>
          <w:numId w:val="2"/>
        </w:numPr>
        <w:spacing w:line="360" w:lineRule="auto"/>
        <w:ind w:left="360"/>
        <w:rPr>
          <w:rFonts w:ascii="Times New Roman" w:hAnsi="Times New Roman" w:cs="Times New Roman"/>
          <w:sz w:val="22"/>
          <w:szCs w:val="22"/>
          <w:lang w:eastAsia="zh-CN"/>
        </w:rPr>
      </w:pPr>
      <w:r w:rsidRPr="006C6EAA">
        <w:rPr>
          <w:rFonts w:ascii="Times New Roman" w:hAnsi="Times New Roman" w:cs="Times New Roman"/>
          <w:sz w:val="22"/>
          <w:szCs w:val="22"/>
          <w:lang w:eastAsia="zh-CN"/>
        </w:rPr>
        <w:t>Lemmatize the tokens</w:t>
      </w:r>
      <w:r w:rsidR="001C2903">
        <w:rPr>
          <w:rFonts w:ascii="Times New Roman" w:hAnsi="Times New Roman" w:cs="Times New Roman"/>
          <w:sz w:val="22"/>
          <w:szCs w:val="22"/>
          <w:lang w:eastAsia="zh-CN"/>
        </w:rPr>
        <w:t xml:space="preserve"> to group </w:t>
      </w:r>
      <w:r w:rsidR="004C74AF" w:rsidRPr="004C74AF">
        <w:rPr>
          <w:rFonts w:ascii="Times New Roman" w:hAnsi="Times New Roman" w:cs="Times New Roman"/>
          <w:sz w:val="22"/>
          <w:szCs w:val="22"/>
          <w:lang w:eastAsia="zh-CN"/>
        </w:rPr>
        <w:t>the inflected forms of a word</w:t>
      </w:r>
      <w:r w:rsidR="004C74AF">
        <w:rPr>
          <w:rFonts w:ascii="Times New Roman" w:hAnsi="Times New Roman" w:cs="Times New Roman"/>
          <w:sz w:val="22"/>
          <w:szCs w:val="22"/>
          <w:lang w:eastAsia="zh-CN"/>
        </w:rPr>
        <w:t xml:space="preserve"> </w:t>
      </w:r>
      <w:r w:rsidR="001C2903">
        <w:rPr>
          <w:rFonts w:ascii="Times New Roman" w:hAnsi="Times New Roman" w:cs="Times New Roman"/>
          <w:sz w:val="22"/>
          <w:szCs w:val="22"/>
          <w:lang w:eastAsia="zh-CN"/>
        </w:rPr>
        <w:t>into</w:t>
      </w:r>
      <w:r w:rsidR="004C74AF">
        <w:rPr>
          <w:rFonts w:ascii="Times New Roman" w:hAnsi="Times New Roman" w:cs="Times New Roman"/>
          <w:sz w:val="22"/>
          <w:szCs w:val="22"/>
          <w:lang w:eastAsia="zh-CN"/>
        </w:rPr>
        <w:t xml:space="preserve"> a single term. </w:t>
      </w:r>
      <w:r w:rsidR="00242EDC" w:rsidRPr="00242EDC">
        <w:rPr>
          <w:rFonts w:ascii="Times New Roman" w:hAnsi="Times New Roman" w:cs="Times New Roman"/>
          <w:sz w:val="22"/>
          <w:szCs w:val="22"/>
          <w:lang w:eastAsia="zh-CN"/>
        </w:rPr>
        <w:t xml:space="preserve">A </w:t>
      </w:r>
      <w:proofErr w:type="spellStart"/>
      <w:r w:rsidR="00242EDC" w:rsidRPr="00242EDC">
        <w:rPr>
          <w:rFonts w:ascii="Times New Roman" w:hAnsi="Times New Roman" w:cs="Times New Roman"/>
          <w:sz w:val="22"/>
          <w:szCs w:val="22"/>
          <w:lang w:eastAsia="zh-CN"/>
        </w:rPr>
        <w:t>lemmatizer</w:t>
      </w:r>
      <w:proofErr w:type="spellEnd"/>
      <w:r w:rsidR="00242EDC" w:rsidRPr="00242EDC">
        <w:rPr>
          <w:rFonts w:ascii="Times New Roman" w:hAnsi="Times New Roman" w:cs="Times New Roman"/>
          <w:sz w:val="22"/>
          <w:szCs w:val="22"/>
          <w:lang w:eastAsia="zh-CN"/>
        </w:rPr>
        <w:t xml:space="preserve"> is </w:t>
      </w:r>
      <w:r w:rsidR="00242EDC">
        <w:rPr>
          <w:rFonts w:ascii="Times New Roman" w:hAnsi="Times New Roman" w:cs="Times New Roman"/>
          <w:sz w:val="22"/>
          <w:szCs w:val="22"/>
          <w:lang w:eastAsia="zh-CN"/>
        </w:rPr>
        <w:t>used in this case other than</w:t>
      </w:r>
      <w:r w:rsidR="00242EDC" w:rsidRPr="00242EDC">
        <w:rPr>
          <w:rFonts w:ascii="Times New Roman" w:hAnsi="Times New Roman" w:cs="Times New Roman"/>
          <w:sz w:val="22"/>
          <w:szCs w:val="22"/>
          <w:lang w:eastAsia="zh-CN"/>
        </w:rPr>
        <w:t xml:space="preserve"> a stemmer </w:t>
      </w:r>
      <w:r w:rsidR="00242EDC">
        <w:rPr>
          <w:rFonts w:ascii="Times New Roman" w:hAnsi="Times New Roman" w:cs="Times New Roman"/>
          <w:sz w:val="22"/>
          <w:szCs w:val="22"/>
          <w:lang w:eastAsia="zh-CN"/>
        </w:rPr>
        <w:t xml:space="preserve">since </w:t>
      </w:r>
      <w:r w:rsidR="00242EDC" w:rsidRPr="00242EDC">
        <w:rPr>
          <w:rFonts w:ascii="Times New Roman" w:hAnsi="Times New Roman" w:cs="Times New Roman"/>
          <w:sz w:val="22"/>
          <w:szCs w:val="22"/>
          <w:lang w:eastAsia="zh-CN"/>
        </w:rPr>
        <w:t xml:space="preserve">the words after lemmatization still remain </w:t>
      </w:r>
      <w:r w:rsidR="00242EDC">
        <w:rPr>
          <w:rFonts w:ascii="Times New Roman" w:hAnsi="Times New Roman" w:cs="Times New Roman"/>
          <w:sz w:val="22"/>
          <w:szCs w:val="22"/>
          <w:lang w:eastAsia="zh-CN"/>
        </w:rPr>
        <w:t>readable.</w:t>
      </w:r>
    </w:p>
    <w:p w14:paraId="288967BA" w14:textId="0FF04AC7" w:rsidR="00D12599" w:rsidRPr="00D12599" w:rsidRDefault="00D12599" w:rsidP="005B1BAB">
      <w:pPr>
        <w:pStyle w:val="ListParagraph"/>
        <w:numPr>
          <w:ilvl w:val="0"/>
          <w:numId w:val="2"/>
        </w:numPr>
        <w:spacing w:line="360" w:lineRule="auto"/>
        <w:ind w:left="360"/>
        <w:rPr>
          <w:rFonts w:ascii="Times New Roman" w:hAnsi="Times New Roman" w:cs="Times New Roman"/>
          <w:sz w:val="22"/>
          <w:szCs w:val="22"/>
          <w:lang w:eastAsia="zh-CN"/>
        </w:rPr>
      </w:pPr>
      <w:r w:rsidRPr="00D12599">
        <w:rPr>
          <w:rFonts w:ascii="Times New Roman" w:hAnsi="Times New Roman" w:cs="Times New Roman"/>
          <w:sz w:val="22"/>
          <w:szCs w:val="22"/>
          <w:lang w:eastAsia="zh-CN"/>
        </w:rPr>
        <w:t>In order to apply unigram in topic modeling, only the nouns are kept as they are more useful in revealing the subject of the articles compared with the other forms of words, for instance, verbs and adjectives.</w:t>
      </w:r>
    </w:p>
    <w:p w14:paraId="1F135A2C" w14:textId="4C726A37" w:rsidR="003676AD" w:rsidRDefault="00631A5A" w:rsidP="0064779A">
      <w:pPr>
        <w:pStyle w:val="ListParagraph"/>
        <w:numPr>
          <w:ilvl w:val="0"/>
          <w:numId w:val="2"/>
        </w:numPr>
        <w:spacing w:line="360" w:lineRule="auto"/>
        <w:ind w:left="360"/>
        <w:rPr>
          <w:rFonts w:ascii="Times New Roman" w:hAnsi="Times New Roman" w:cs="Times New Roman"/>
          <w:sz w:val="22"/>
          <w:szCs w:val="22"/>
          <w:lang w:eastAsia="zh-CN"/>
        </w:rPr>
      </w:pPr>
      <w:r>
        <w:rPr>
          <w:rFonts w:ascii="Times New Roman" w:hAnsi="Times New Roman" w:cs="Times New Roman"/>
          <w:sz w:val="22"/>
          <w:szCs w:val="22"/>
          <w:lang w:eastAsia="zh-CN"/>
        </w:rPr>
        <w:t>T</w:t>
      </w:r>
      <w:r w:rsidR="00B60587">
        <w:rPr>
          <w:rFonts w:ascii="Times New Roman" w:hAnsi="Times New Roman" w:cs="Times New Roman"/>
          <w:sz w:val="22"/>
          <w:szCs w:val="22"/>
          <w:lang w:eastAsia="zh-CN"/>
        </w:rPr>
        <w:t>he set of</w:t>
      </w:r>
      <w:r w:rsidR="00587D16">
        <w:rPr>
          <w:rFonts w:ascii="Times New Roman" w:hAnsi="Times New Roman" w:cs="Times New Roman"/>
          <w:sz w:val="22"/>
          <w:szCs w:val="22"/>
          <w:lang w:eastAsia="zh-CN"/>
        </w:rPr>
        <w:t xml:space="preserve"> </w:t>
      </w:r>
      <w:r w:rsidR="00FC2DF8">
        <w:rPr>
          <w:rFonts w:ascii="Times New Roman" w:hAnsi="Times New Roman" w:cs="Times New Roman"/>
          <w:sz w:val="22"/>
          <w:szCs w:val="22"/>
          <w:lang w:eastAsia="zh-CN"/>
        </w:rPr>
        <w:t>English stop words</w:t>
      </w:r>
      <w:r w:rsidR="00587D16">
        <w:rPr>
          <w:rFonts w:ascii="Times New Roman" w:hAnsi="Times New Roman" w:cs="Times New Roman"/>
          <w:sz w:val="22"/>
          <w:szCs w:val="22"/>
          <w:lang w:eastAsia="zh-CN"/>
        </w:rPr>
        <w:t xml:space="preserve"> from </w:t>
      </w:r>
      <w:proofErr w:type="spellStart"/>
      <w:proofErr w:type="gramStart"/>
      <w:r w:rsidR="00587D16" w:rsidRPr="00587D16">
        <w:rPr>
          <w:rFonts w:ascii="Times New Roman" w:hAnsi="Times New Roman" w:cs="Times New Roman"/>
          <w:i/>
          <w:sz w:val="22"/>
          <w:szCs w:val="22"/>
          <w:lang w:eastAsia="zh-CN"/>
        </w:rPr>
        <w:t>nltk.corpus</w:t>
      </w:r>
      <w:proofErr w:type="spellEnd"/>
      <w:proofErr w:type="gramEnd"/>
      <w:r w:rsidR="00587D16">
        <w:rPr>
          <w:rFonts w:ascii="Times New Roman" w:hAnsi="Times New Roman" w:cs="Times New Roman"/>
          <w:sz w:val="22"/>
          <w:szCs w:val="22"/>
          <w:lang w:eastAsia="zh-CN"/>
        </w:rPr>
        <w:t xml:space="preserve"> </w:t>
      </w:r>
      <w:r w:rsidR="009B6F47">
        <w:rPr>
          <w:rFonts w:ascii="Times New Roman" w:hAnsi="Times New Roman" w:cs="Times New Roman"/>
          <w:sz w:val="22"/>
          <w:szCs w:val="22"/>
          <w:lang w:eastAsia="zh-CN"/>
        </w:rPr>
        <w:t>are filtered out</w:t>
      </w:r>
      <w:r w:rsidR="00FC2DF8">
        <w:rPr>
          <w:rFonts w:ascii="Times New Roman" w:hAnsi="Times New Roman" w:cs="Times New Roman"/>
          <w:sz w:val="22"/>
          <w:szCs w:val="22"/>
          <w:lang w:eastAsia="zh-CN"/>
        </w:rPr>
        <w:t xml:space="preserve"> from the </w:t>
      </w:r>
      <w:r w:rsidR="00B66F87">
        <w:rPr>
          <w:rFonts w:ascii="Times New Roman" w:hAnsi="Times New Roman" w:cs="Times New Roman"/>
          <w:sz w:val="22"/>
          <w:szCs w:val="22"/>
          <w:lang w:eastAsia="zh-CN"/>
        </w:rPr>
        <w:t xml:space="preserve">list of </w:t>
      </w:r>
      <w:r w:rsidR="00FC2DF8">
        <w:rPr>
          <w:rFonts w:ascii="Times New Roman" w:hAnsi="Times New Roman" w:cs="Times New Roman"/>
          <w:sz w:val="22"/>
          <w:szCs w:val="22"/>
          <w:lang w:eastAsia="zh-CN"/>
        </w:rPr>
        <w:t>tokens</w:t>
      </w:r>
      <w:r>
        <w:rPr>
          <w:rFonts w:ascii="Times New Roman" w:hAnsi="Times New Roman" w:cs="Times New Roman"/>
          <w:sz w:val="22"/>
          <w:szCs w:val="22"/>
          <w:lang w:eastAsia="zh-CN"/>
        </w:rPr>
        <w:t>.</w:t>
      </w:r>
      <w:r w:rsidR="00587D16">
        <w:rPr>
          <w:rFonts w:ascii="Times New Roman" w:hAnsi="Times New Roman" w:cs="Times New Roman"/>
          <w:sz w:val="22"/>
          <w:szCs w:val="22"/>
          <w:lang w:eastAsia="zh-CN"/>
        </w:rPr>
        <w:t xml:space="preserve"> </w:t>
      </w:r>
      <w:r w:rsidR="00FC2DF8">
        <w:rPr>
          <w:rFonts w:ascii="Times New Roman" w:hAnsi="Times New Roman" w:cs="Times New Roman"/>
          <w:sz w:val="22"/>
          <w:szCs w:val="22"/>
          <w:lang w:eastAsia="zh-CN"/>
        </w:rPr>
        <w:t xml:space="preserve">After step (4), </w:t>
      </w:r>
      <w:r w:rsidR="006A1822">
        <w:rPr>
          <w:rFonts w:ascii="Times New Roman" w:hAnsi="Times New Roman" w:cs="Times New Roman"/>
          <w:sz w:val="22"/>
          <w:szCs w:val="22"/>
          <w:lang w:eastAsia="zh-CN"/>
        </w:rPr>
        <w:t xml:space="preserve">most of the stops were already removed, </w:t>
      </w:r>
      <w:r w:rsidR="00FC2DF8">
        <w:rPr>
          <w:rFonts w:ascii="Times New Roman" w:hAnsi="Times New Roman" w:cs="Times New Roman"/>
          <w:sz w:val="22"/>
          <w:szCs w:val="22"/>
          <w:lang w:eastAsia="zh-CN"/>
        </w:rPr>
        <w:t xml:space="preserve">and </w:t>
      </w:r>
      <w:r w:rsidR="006A1822">
        <w:rPr>
          <w:rFonts w:ascii="Times New Roman" w:hAnsi="Times New Roman" w:cs="Times New Roman"/>
          <w:sz w:val="22"/>
          <w:szCs w:val="22"/>
          <w:lang w:eastAsia="zh-CN"/>
        </w:rPr>
        <w:t xml:space="preserve">this step ensures that </w:t>
      </w:r>
      <w:r w:rsidR="00FC2DF8">
        <w:rPr>
          <w:rFonts w:ascii="Times New Roman" w:hAnsi="Times New Roman" w:cs="Times New Roman"/>
          <w:sz w:val="22"/>
          <w:szCs w:val="22"/>
          <w:lang w:eastAsia="zh-CN"/>
        </w:rPr>
        <w:t xml:space="preserve">the tokens contain no stop words.  </w:t>
      </w:r>
    </w:p>
    <w:p w14:paraId="44771CA1" w14:textId="1DD6475E" w:rsidR="003676AD" w:rsidRPr="001C6B38" w:rsidRDefault="00615285" w:rsidP="001C6B38">
      <w:pPr>
        <w:pStyle w:val="ListParagraph"/>
        <w:numPr>
          <w:ilvl w:val="0"/>
          <w:numId w:val="2"/>
        </w:numPr>
        <w:spacing w:line="360" w:lineRule="auto"/>
        <w:ind w:left="360"/>
        <w:rPr>
          <w:rFonts w:ascii="Times New Roman" w:hAnsi="Times New Roman" w:cs="Times New Roman"/>
          <w:sz w:val="22"/>
          <w:szCs w:val="22"/>
          <w:lang w:eastAsia="zh-CN"/>
        </w:rPr>
      </w:pPr>
      <w:r w:rsidRPr="001C6B38">
        <w:rPr>
          <w:rFonts w:ascii="Times New Roman" w:hAnsi="Times New Roman" w:cs="Times New Roman"/>
          <w:sz w:val="22"/>
          <w:szCs w:val="22"/>
          <w:lang w:eastAsia="zh-CN"/>
        </w:rPr>
        <w:t>To further r</w:t>
      </w:r>
      <w:r w:rsidR="003676AD" w:rsidRPr="001C6B38">
        <w:rPr>
          <w:rFonts w:ascii="Times New Roman" w:hAnsi="Times New Roman" w:cs="Times New Roman"/>
          <w:sz w:val="22"/>
          <w:szCs w:val="22"/>
          <w:lang w:eastAsia="zh-CN"/>
        </w:rPr>
        <w:t>efine</w:t>
      </w:r>
      <w:r w:rsidRPr="001C6B38">
        <w:rPr>
          <w:rFonts w:ascii="Times New Roman" w:hAnsi="Times New Roman" w:cs="Times New Roman"/>
          <w:sz w:val="22"/>
          <w:szCs w:val="22"/>
          <w:lang w:eastAsia="zh-CN"/>
        </w:rPr>
        <w:t xml:space="preserve"> the quality of the remaining tokens, the 50 most frequent </w:t>
      </w:r>
      <w:r w:rsidR="00DE7B0B" w:rsidRPr="001C6B38">
        <w:rPr>
          <w:rFonts w:ascii="Times New Roman" w:hAnsi="Times New Roman" w:cs="Times New Roman"/>
          <w:sz w:val="22"/>
          <w:szCs w:val="22"/>
          <w:lang w:eastAsia="zh-CN"/>
        </w:rPr>
        <w:t>word</w:t>
      </w:r>
      <w:r w:rsidRPr="001C6B38">
        <w:rPr>
          <w:rFonts w:ascii="Times New Roman" w:hAnsi="Times New Roman" w:cs="Times New Roman"/>
          <w:sz w:val="22"/>
          <w:szCs w:val="22"/>
          <w:lang w:eastAsia="zh-CN"/>
        </w:rPr>
        <w:t xml:space="preserve">s in the collection </w:t>
      </w:r>
      <w:r w:rsidR="00DE7B0B" w:rsidRPr="001C6B38">
        <w:rPr>
          <w:rFonts w:ascii="Times New Roman" w:hAnsi="Times New Roman" w:cs="Times New Roman"/>
          <w:sz w:val="22"/>
          <w:szCs w:val="22"/>
          <w:lang w:eastAsia="zh-CN"/>
        </w:rPr>
        <w:t>of these 8000 articles are reviewed</w:t>
      </w:r>
      <w:r w:rsidR="00BC65AE" w:rsidRPr="001C6B38">
        <w:rPr>
          <w:rFonts w:ascii="Times New Roman" w:hAnsi="Times New Roman" w:cs="Times New Roman"/>
          <w:sz w:val="22"/>
          <w:szCs w:val="22"/>
          <w:lang w:eastAsia="zh-CN"/>
        </w:rPr>
        <w:t>:</w:t>
      </w:r>
    </w:p>
    <w:p w14:paraId="407CAF13" w14:textId="77777777" w:rsidR="00FC3E0D" w:rsidRDefault="00FC3E0D" w:rsidP="00CE0228">
      <w:pPr>
        <w:pStyle w:val="ListParagraph"/>
        <w:ind w:left="360"/>
        <w:rPr>
          <w:rFonts w:ascii="Times New Roman" w:hAnsi="Times New Roman" w:cs="Times New Roman"/>
          <w:sz w:val="22"/>
          <w:szCs w:val="22"/>
          <w:lang w:eastAsia="zh-CN"/>
        </w:rPr>
      </w:pPr>
    </w:p>
    <w:tbl>
      <w:tblPr>
        <w:tblStyle w:val="TableGrid"/>
        <w:tblW w:w="0" w:type="auto"/>
        <w:tblInd w:w="360" w:type="dxa"/>
        <w:tblLook w:val="04A0" w:firstRow="1" w:lastRow="0" w:firstColumn="1" w:lastColumn="0" w:noHBand="0" w:noVBand="1"/>
      </w:tblPr>
      <w:tblGrid>
        <w:gridCol w:w="569"/>
        <w:gridCol w:w="1093"/>
        <w:gridCol w:w="1230"/>
        <w:gridCol w:w="589"/>
        <w:gridCol w:w="1267"/>
        <w:gridCol w:w="1230"/>
        <w:gridCol w:w="564"/>
        <w:gridCol w:w="1206"/>
        <w:gridCol w:w="1242"/>
      </w:tblGrid>
      <w:tr w:rsidR="009278D7" w14:paraId="2BCA8593" w14:textId="77777777" w:rsidTr="009278D7">
        <w:tc>
          <w:tcPr>
            <w:tcW w:w="589" w:type="dxa"/>
          </w:tcPr>
          <w:p w14:paraId="03D761E8" w14:textId="044A31F7" w:rsidR="00C63F7B" w:rsidRDefault="009278D7" w:rsidP="009278D7">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No.</w:t>
            </w:r>
          </w:p>
        </w:tc>
        <w:tc>
          <w:tcPr>
            <w:tcW w:w="1117" w:type="dxa"/>
          </w:tcPr>
          <w:p w14:paraId="78D3BA4C" w14:textId="77777777" w:rsidR="00C63F7B" w:rsidRDefault="00C63F7B" w:rsidP="009278D7">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Word</w:t>
            </w:r>
          </w:p>
        </w:tc>
        <w:tc>
          <w:tcPr>
            <w:tcW w:w="1230" w:type="dxa"/>
          </w:tcPr>
          <w:p w14:paraId="6D9EFE93" w14:textId="77777777" w:rsidR="00C63F7B" w:rsidRDefault="00C63F7B" w:rsidP="009278D7">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Occurrence</w:t>
            </w:r>
          </w:p>
        </w:tc>
        <w:tc>
          <w:tcPr>
            <w:tcW w:w="623" w:type="dxa"/>
          </w:tcPr>
          <w:p w14:paraId="07994F1B" w14:textId="7EB7E7B7" w:rsidR="00C63F7B" w:rsidRDefault="009278D7" w:rsidP="009278D7">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No.</w:t>
            </w:r>
          </w:p>
        </w:tc>
        <w:tc>
          <w:tcPr>
            <w:tcW w:w="1106" w:type="dxa"/>
          </w:tcPr>
          <w:p w14:paraId="1F7C8279" w14:textId="77777777" w:rsidR="00C63F7B" w:rsidRDefault="00C63F7B" w:rsidP="009278D7">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Word</w:t>
            </w:r>
          </w:p>
        </w:tc>
        <w:tc>
          <w:tcPr>
            <w:tcW w:w="1230" w:type="dxa"/>
          </w:tcPr>
          <w:p w14:paraId="60FDB960" w14:textId="76D66678" w:rsidR="00C63F7B" w:rsidRDefault="00C63F7B" w:rsidP="009278D7">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Occurrence</w:t>
            </w:r>
          </w:p>
        </w:tc>
        <w:tc>
          <w:tcPr>
            <w:tcW w:w="580" w:type="dxa"/>
          </w:tcPr>
          <w:p w14:paraId="40F29EAA" w14:textId="169C9D03" w:rsidR="00C63F7B" w:rsidRDefault="009278D7" w:rsidP="009278D7">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No.</w:t>
            </w:r>
          </w:p>
        </w:tc>
        <w:tc>
          <w:tcPr>
            <w:tcW w:w="1265" w:type="dxa"/>
          </w:tcPr>
          <w:p w14:paraId="408B50A6" w14:textId="0D6EF2A3" w:rsidR="00C63F7B" w:rsidRDefault="00C63F7B" w:rsidP="009278D7">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Word</w:t>
            </w:r>
          </w:p>
        </w:tc>
        <w:tc>
          <w:tcPr>
            <w:tcW w:w="1250" w:type="dxa"/>
          </w:tcPr>
          <w:p w14:paraId="06A61043" w14:textId="745F0239" w:rsidR="00C63F7B" w:rsidRDefault="00C63F7B" w:rsidP="009278D7">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Occurrence</w:t>
            </w:r>
          </w:p>
        </w:tc>
      </w:tr>
      <w:tr w:rsidR="009278D7" w14:paraId="14150103" w14:textId="77777777" w:rsidTr="009278D7">
        <w:tc>
          <w:tcPr>
            <w:tcW w:w="589" w:type="dxa"/>
          </w:tcPr>
          <w:p w14:paraId="13732AD4" w14:textId="1C7DA8BD" w:rsidR="00C63F7B" w:rsidRDefault="00C63F7B"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w:t>
            </w:r>
          </w:p>
        </w:tc>
        <w:tc>
          <w:tcPr>
            <w:tcW w:w="1117" w:type="dxa"/>
          </w:tcPr>
          <w:p w14:paraId="443EB300" w14:textId="7BE52895" w:rsidR="00C63F7B" w:rsidRDefault="00C63F7B"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year</w:t>
            </w:r>
          </w:p>
        </w:tc>
        <w:tc>
          <w:tcPr>
            <w:tcW w:w="1230" w:type="dxa"/>
          </w:tcPr>
          <w:p w14:paraId="3465D261" w14:textId="708DF4D4" w:rsidR="00C63F7B" w:rsidRDefault="0076716F"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10189</w:t>
            </w:r>
          </w:p>
        </w:tc>
        <w:tc>
          <w:tcPr>
            <w:tcW w:w="623" w:type="dxa"/>
          </w:tcPr>
          <w:p w14:paraId="4144A2BD" w14:textId="0ADBEE69" w:rsidR="00C63F7B" w:rsidRDefault="00C63F7B"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w:t>
            </w:r>
          </w:p>
        </w:tc>
        <w:tc>
          <w:tcPr>
            <w:tcW w:w="1106" w:type="dxa"/>
          </w:tcPr>
          <w:p w14:paraId="0123FBCA" w14:textId="4135EA90" w:rsidR="00C63F7B" w:rsidRDefault="00C25FE9"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market</w:t>
            </w:r>
          </w:p>
        </w:tc>
        <w:tc>
          <w:tcPr>
            <w:tcW w:w="1230" w:type="dxa"/>
          </w:tcPr>
          <w:p w14:paraId="01F0A66E" w14:textId="10F64F72" w:rsidR="00C63F7B" w:rsidRDefault="0076716F"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8498</w:t>
            </w:r>
          </w:p>
        </w:tc>
        <w:tc>
          <w:tcPr>
            <w:tcW w:w="580" w:type="dxa"/>
          </w:tcPr>
          <w:p w14:paraId="25A02A1D" w14:textId="4C746EA7" w:rsidR="00C63F7B" w:rsidRDefault="00C25FE9"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3</w:t>
            </w:r>
          </w:p>
        </w:tc>
        <w:tc>
          <w:tcPr>
            <w:tcW w:w="1265" w:type="dxa"/>
          </w:tcPr>
          <w:p w14:paraId="46621B4E" w14:textId="7A2EDBE6"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rate</w:t>
            </w:r>
          </w:p>
        </w:tc>
        <w:tc>
          <w:tcPr>
            <w:tcW w:w="1250" w:type="dxa"/>
          </w:tcPr>
          <w:p w14:paraId="5C7F20AA" w14:textId="2BBAC30F" w:rsidR="00C63F7B" w:rsidRDefault="006C088D"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8151</w:t>
            </w:r>
          </w:p>
        </w:tc>
      </w:tr>
      <w:tr w:rsidR="009278D7" w14:paraId="4FB120D3" w14:textId="77777777" w:rsidTr="009278D7">
        <w:tc>
          <w:tcPr>
            <w:tcW w:w="589" w:type="dxa"/>
          </w:tcPr>
          <w:p w14:paraId="04D49A93" w14:textId="26A620AF" w:rsidR="00C63F7B" w:rsidRDefault="00C25FE9"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4</w:t>
            </w:r>
          </w:p>
        </w:tc>
        <w:tc>
          <w:tcPr>
            <w:tcW w:w="1117" w:type="dxa"/>
          </w:tcPr>
          <w:p w14:paraId="6B3A9BA4" w14:textId="72B6F5D2"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stock</w:t>
            </w:r>
          </w:p>
        </w:tc>
        <w:tc>
          <w:tcPr>
            <w:tcW w:w="1230" w:type="dxa"/>
          </w:tcPr>
          <w:p w14:paraId="4271E328" w14:textId="36D9D949" w:rsidR="00C63F7B" w:rsidRDefault="006C088D"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7669</w:t>
            </w:r>
          </w:p>
        </w:tc>
        <w:tc>
          <w:tcPr>
            <w:tcW w:w="623" w:type="dxa"/>
          </w:tcPr>
          <w:p w14:paraId="262443AF" w14:textId="2052BC29" w:rsidR="00C63F7B" w:rsidRDefault="00C25FE9"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5</w:t>
            </w:r>
          </w:p>
        </w:tc>
        <w:tc>
          <w:tcPr>
            <w:tcW w:w="1106" w:type="dxa"/>
          </w:tcPr>
          <w:p w14:paraId="5845555B" w14:textId="70016F73"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price</w:t>
            </w:r>
          </w:p>
        </w:tc>
        <w:tc>
          <w:tcPr>
            <w:tcW w:w="1230" w:type="dxa"/>
          </w:tcPr>
          <w:p w14:paraId="51357142" w14:textId="5E71A042" w:rsidR="00C63F7B" w:rsidRDefault="006C088D"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5592</w:t>
            </w:r>
          </w:p>
        </w:tc>
        <w:tc>
          <w:tcPr>
            <w:tcW w:w="580" w:type="dxa"/>
          </w:tcPr>
          <w:p w14:paraId="189B7153" w14:textId="210932FC" w:rsidR="00C63F7B" w:rsidRDefault="00C25FE9"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6</w:t>
            </w:r>
          </w:p>
        </w:tc>
        <w:tc>
          <w:tcPr>
            <w:tcW w:w="1265" w:type="dxa"/>
          </w:tcPr>
          <w:p w14:paraId="6FC5CA1E" w14:textId="021D79DB"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economy</w:t>
            </w:r>
          </w:p>
        </w:tc>
        <w:tc>
          <w:tcPr>
            <w:tcW w:w="1250" w:type="dxa"/>
          </w:tcPr>
          <w:p w14:paraId="76E87A84" w14:textId="481DDC8B" w:rsidR="00C63F7B" w:rsidRDefault="006C088D"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4097</w:t>
            </w:r>
          </w:p>
        </w:tc>
      </w:tr>
      <w:tr w:rsidR="009278D7" w14:paraId="1EFCC8D8" w14:textId="77777777" w:rsidTr="009278D7">
        <w:tc>
          <w:tcPr>
            <w:tcW w:w="589" w:type="dxa"/>
          </w:tcPr>
          <w:p w14:paraId="594516B1" w14:textId="02D49E30"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7</w:t>
            </w:r>
          </w:p>
        </w:tc>
        <w:tc>
          <w:tcPr>
            <w:tcW w:w="1117" w:type="dxa"/>
          </w:tcPr>
          <w:p w14:paraId="4A846E8C" w14:textId="3FD86967"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interest</w:t>
            </w:r>
          </w:p>
        </w:tc>
        <w:tc>
          <w:tcPr>
            <w:tcW w:w="1230" w:type="dxa"/>
          </w:tcPr>
          <w:p w14:paraId="5591E06D" w14:textId="3CA28ECC" w:rsidR="00C63F7B" w:rsidRDefault="006C088D"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3985</w:t>
            </w:r>
          </w:p>
        </w:tc>
        <w:tc>
          <w:tcPr>
            <w:tcW w:w="623" w:type="dxa"/>
          </w:tcPr>
          <w:p w14:paraId="585BA132" w14:textId="7902E2BD"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8</w:t>
            </w:r>
          </w:p>
        </w:tc>
        <w:tc>
          <w:tcPr>
            <w:tcW w:w="1106" w:type="dxa"/>
          </w:tcPr>
          <w:p w14:paraId="4E43CEB5" w14:textId="6C5059A7"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bank</w:t>
            </w:r>
          </w:p>
        </w:tc>
        <w:tc>
          <w:tcPr>
            <w:tcW w:w="1230" w:type="dxa"/>
          </w:tcPr>
          <w:p w14:paraId="5ADB3ABF" w14:textId="434CFAD5" w:rsidR="00C63F7B" w:rsidRDefault="006C088D"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3978</w:t>
            </w:r>
          </w:p>
        </w:tc>
        <w:tc>
          <w:tcPr>
            <w:tcW w:w="580" w:type="dxa"/>
          </w:tcPr>
          <w:p w14:paraId="12C8F877" w14:textId="5D57AD95"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9</w:t>
            </w:r>
          </w:p>
        </w:tc>
        <w:tc>
          <w:tcPr>
            <w:tcW w:w="1265" w:type="dxa"/>
          </w:tcPr>
          <w:p w14:paraId="05A84BBC" w14:textId="618C4637"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month</w:t>
            </w:r>
          </w:p>
        </w:tc>
        <w:tc>
          <w:tcPr>
            <w:tcW w:w="1250" w:type="dxa"/>
          </w:tcPr>
          <w:p w14:paraId="1A5DE3E7" w14:textId="7B3F853B" w:rsidR="00C63F7B" w:rsidRDefault="006C088D"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3794</w:t>
            </w:r>
          </w:p>
        </w:tc>
      </w:tr>
      <w:tr w:rsidR="009278D7" w14:paraId="0861E49F" w14:textId="77777777" w:rsidTr="009278D7">
        <w:tc>
          <w:tcPr>
            <w:tcW w:w="589" w:type="dxa"/>
          </w:tcPr>
          <w:p w14:paraId="62B1DB96" w14:textId="49DD8B3F"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10</w:t>
            </w:r>
          </w:p>
        </w:tc>
        <w:tc>
          <w:tcPr>
            <w:tcW w:w="1117" w:type="dxa"/>
          </w:tcPr>
          <w:p w14:paraId="5C41F084" w14:textId="4EE7300E" w:rsidR="00C63F7B" w:rsidRDefault="006C088D"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company</w:t>
            </w:r>
          </w:p>
        </w:tc>
        <w:tc>
          <w:tcPr>
            <w:tcW w:w="1230" w:type="dxa"/>
          </w:tcPr>
          <w:p w14:paraId="68B4EECA" w14:textId="3DD936A4" w:rsidR="00C63F7B" w:rsidRDefault="006C088D"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3762</w:t>
            </w:r>
          </w:p>
        </w:tc>
        <w:tc>
          <w:tcPr>
            <w:tcW w:w="623" w:type="dxa"/>
          </w:tcPr>
          <w:p w14:paraId="0039985F" w14:textId="2C0429E7"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11</w:t>
            </w:r>
          </w:p>
        </w:tc>
        <w:tc>
          <w:tcPr>
            <w:tcW w:w="1106" w:type="dxa"/>
          </w:tcPr>
          <w:p w14:paraId="3C9737F3" w14:textId="162B5A3C" w:rsidR="00C63F7B" w:rsidRDefault="006C088D"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week</w:t>
            </w:r>
          </w:p>
        </w:tc>
        <w:tc>
          <w:tcPr>
            <w:tcW w:w="1230" w:type="dxa"/>
          </w:tcPr>
          <w:p w14:paraId="17038243" w14:textId="5111FAB5" w:rsidR="00C63F7B" w:rsidRDefault="006C088D"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3526</w:t>
            </w:r>
          </w:p>
        </w:tc>
        <w:tc>
          <w:tcPr>
            <w:tcW w:w="580" w:type="dxa"/>
          </w:tcPr>
          <w:p w14:paraId="23ED75F4" w14:textId="3E032283"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12</w:t>
            </w:r>
          </w:p>
        </w:tc>
        <w:tc>
          <w:tcPr>
            <w:tcW w:w="1265" w:type="dxa"/>
          </w:tcPr>
          <w:p w14:paraId="2E045619" w14:textId="18317EC6" w:rsidR="00C63F7B" w:rsidRDefault="006C088D"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percent</w:t>
            </w:r>
          </w:p>
        </w:tc>
        <w:tc>
          <w:tcPr>
            <w:tcW w:w="1250" w:type="dxa"/>
          </w:tcPr>
          <w:p w14:paraId="104A2B0A" w14:textId="39CBD662" w:rsidR="00C63F7B" w:rsidRDefault="006C088D"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3488</w:t>
            </w:r>
          </w:p>
        </w:tc>
      </w:tr>
      <w:tr w:rsidR="009278D7" w14:paraId="2FECE5B6" w14:textId="77777777" w:rsidTr="009278D7">
        <w:tc>
          <w:tcPr>
            <w:tcW w:w="589" w:type="dxa"/>
          </w:tcPr>
          <w:p w14:paraId="2E8C4DE7" w14:textId="28201E99"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lastRenderedPageBreak/>
              <w:t>13</w:t>
            </w:r>
          </w:p>
        </w:tc>
        <w:tc>
          <w:tcPr>
            <w:tcW w:w="1117" w:type="dxa"/>
          </w:tcPr>
          <w:p w14:paraId="57955BDA" w14:textId="469377B1" w:rsidR="00C63F7B" w:rsidRDefault="006C088D"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inflation</w:t>
            </w:r>
          </w:p>
        </w:tc>
        <w:tc>
          <w:tcPr>
            <w:tcW w:w="1230" w:type="dxa"/>
          </w:tcPr>
          <w:p w14:paraId="17F1983C" w14:textId="14B8862A" w:rsidR="00C63F7B" w:rsidRDefault="006C088D"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3256</w:t>
            </w:r>
          </w:p>
        </w:tc>
        <w:tc>
          <w:tcPr>
            <w:tcW w:w="623" w:type="dxa"/>
          </w:tcPr>
          <w:p w14:paraId="2A69E7B3" w14:textId="3B60B354" w:rsidR="00C63F7B" w:rsidRDefault="006C088D"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14</w:t>
            </w:r>
          </w:p>
        </w:tc>
        <w:tc>
          <w:tcPr>
            <w:tcW w:w="1106" w:type="dxa"/>
          </w:tcPr>
          <w:p w14:paraId="3BEA96D1" w14:textId="2263A21C" w:rsidR="00C63F7B" w:rsidRDefault="006C088D"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investor</w:t>
            </w:r>
          </w:p>
        </w:tc>
        <w:tc>
          <w:tcPr>
            <w:tcW w:w="1230" w:type="dxa"/>
          </w:tcPr>
          <w:p w14:paraId="7B9F02EB" w14:textId="05FFB069" w:rsidR="00C63F7B" w:rsidRDefault="006C088D"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3048</w:t>
            </w:r>
          </w:p>
        </w:tc>
        <w:tc>
          <w:tcPr>
            <w:tcW w:w="580" w:type="dxa"/>
          </w:tcPr>
          <w:p w14:paraId="202DD00A" w14:textId="7D4DBC3C"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15</w:t>
            </w:r>
          </w:p>
        </w:tc>
        <w:tc>
          <w:tcPr>
            <w:tcW w:w="1265" w:type="dxa"/>
          </w:tcPr>
          <w:p w14:paraId="61EFB878" w14:textId="634ED9B9" w:rsidR="00C63F7B" w:rsidRDefault="006C088D"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time</w:t>
            </w:r>
          </w:p>
        </w:tc>
        <w:tc>
          <w:tcPr>
            <w:tcW w:w="1250" w:type="dxa"/>
          </w:tcPr>
          <w:p w14:paraId="31A8B322" w14:textId="3D1F53A2" w:rsidR="00C63F7B" w:rsidRDefault="006C088D"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2988</w:t>
            </w:r>
          </w:p>
        </w:tc>
      </w:tr>
      <w:tr w:rsidR="009278D7" w14:paraId="1EDB1D6C" w14:textId="77777777" w:rsidTr="009278D7">
        <w:tc>
          <w:tcPr>
            <w:tcW w:w="589" w:type="dxa"/>
          </w:tcPr>
          <w:p w14:paraId="2E354019" w14:textId="40F163F8" w:rsidR="00C63F7B" w:rsidRDefault="00C63F7B"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w:t>
            </w:r>
            <w:r w:rsidR="00141B5C">
              <w:rPr>
                <w:rFonts w:ascii="Times New Roman" w:hAnsi="Times New Roman" w:cs="Times New Roman"/>
                <w:sz w:val="22"/>
                <w:szCs w:val="22"/>
                <w:lang w:eastAsia="zh-CN"/>
              </w:rPr>
              <w:t>6</w:t>
            </w:r>
          </w:p>
        </w:tc>
        <w:tc>
          <w:tcPr>
            <w:tcW w:w="1117" w:type="dxa"/>
          </w:tcPr>
          <w:p w14:paraId="4BE8D5C6" w14:textId="2F1CB25F" w:rsidR="00C63F7B" w:rsidRDefault="003B78B6"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point</w:t>
            </w:r>
          </w:p>
        </w:tc>
        <w:tc>
          <w:tcPr>
            <w:tcW w:w="1230" w:type="dxa"/>
          </w:tcPr>
          <w:p w14:paraId="3E5DECD7" w14:textId="29E53901" w:rsidR="00C63F7B"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2952</w:t>
            </w:r>
          </w:p>
        </w:tc>
        <w:tc>
          <w:tcPr>
            <w:tcW w:w="623" w:type="dxa"/>
          </w:tcPr>
          <w:p w14:paraId="3453BAC4" w14:textId="53F4311C" w:rsidR="00C63F7B" w:rsidRDefault="00C63F7B"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w:t>
            </w:r>
            <w:r w:rsidR="00141B5C">
              <w:rPr>
                <w:rFonts w:ascii="Times New Roman" w:hAnsi="Times New Roman" w:cs="Times New Roman"/>
                <w:sz w:val="22"/>
                <w:szCs w:val="22"/>
                <w:lang w:eastAsia="zh-CN"/>
              </w:rPr>
              <w:t>7</w:t>
            </w:r>
          </w:p>
        </w:tc>
        <w:tc>
          <w:tcPr>
            <w:tcW w:w="1106" w:type="dxa"/>
          </w:tcPr>
          <w:p w14:paraId="0B30AFB2" w14:textId="7AF3A42D" w:rsidR="00C63F7B" w:rsidRDefault="003B78B6"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government</w:t>
            </w:r>
          </w:p>
        </w:tc>
        <w:tc>
          <w:tcPr>
            <w:tcW w:w="1230" w:type="dxa"/>
          </w:tcPr>
          <w:p w14:paraId="16236627" w14:textId="59C8ACCF" w:rsidR="00C63F7B"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2831</w:t>
            </w:r>
          </w:p>
        </w:tc>
        <w:tc>
          <w:tcPr>
            <w:tcW w:w="580" w:type="dxa"/>
          </w:tcPr>
          <w:p w14:paraId="563082D8" w14:textId="39BD3BF6"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18</w:t>
            </w:r>
          </w:p>
        </w:tc>
        <w:tc>
          <w:tcPr>
            <w:tcW w:w="1265" w:type="dxa"/>
          </w:tcPr>
          <w:p w14:paraId="355F5A8F" w14:textId="6FEE3EFE" w:rsidR="00C63F7B" w:rsidRDefault="003B78B6"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dollar</w:t>
            </w:r>
          </w:p>
        </w:tc>
        <w:tc>
          <w:tcPr>
            <w:tcW w:w="1250" w:type="dxa"/>
          </w:tcPr>
          <w:p w14:paraId="65D105DF" w14:textId="029A6C0D" w:rsidR="00C63F7B"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2818</w:t>
            </w:r>
          </w:p>
        </w:tc>
      </w:tr>
      <w:tr w:rsidR="009278D7" w14:paraId="71D67785" w14:textId="77777777" w:rsidTr="009278D7">
        <w:tc>
          <w:tcPr>
            <w:tcW w:w="589" w:type="dxa"/>
          </w:tcPr>
          <w:p w14:paraId="570470CE" w14:textId="79CA503A" w:rsidR="00C63F7B" w:rsidRDefault="00C63F7B"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w:t>
            </w:r>
            <w:r w:rsidR="00141B5C">
              <w:rPr>
                <w:rFonts w:ascii="Times New Roman" w:hAnsi="Times New Roman" w:cs="Times New Roman"/>
                <w:sz w:val="22"/>
                <w:szCs w:val="22"/>
                <w:lang w:eastAsia="zh-CN"/>
              </w:rPr>
              <w:t>9</w:t>
            </w:r>
          </w:p>
        </w:tc>
        <w:tc>
          <w:tcPr>
            <w:tcW w:w="1117" w:type="dxa"/>
          </w:tcPr>
          <w:p w14:paraId="60686DFE" w14:textId="21F37ECD" w:rsidR="00C63F7B" w:rsidRDefault="003B78B6"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president</w:t>
            </w:r>
          </w:p>
        </w:tc>
        <w:tc>
          <w:tcPr>
            <w:tcW w:w="1230" w:type="dxa"/>
          </w:tcPr>
          <w:p w14:paraId="21509D57" w14:textId="792FE2F2" w:rsidR="00C63F7B"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2806</w:t>
            </w:r>
          </w:p>
        </w:tc>
        <w:tc>
          <w:tcPr>
            <w:tcW w:w="623" w:type="dxa"/>
          </w:tcPr>
          <w:p w14:paraId="2CB0D3F2" w14:textId="495361E0"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20</w:t>
            </w:r>
          </w:p>
        </w:tc>
        <w:tc>
          <w:tcPr>
            <w:tcW w:w="1106" w:type="dxa"/>
          </w:tcPr>
          <w:p w14:paraId="16BFAD61" w14:textId="155440F0" w:rsidR="00C63F7B" w:rsidRDefault="003B78B6"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tax</w:t>
            </w:r>
          </w:p>
        </w:tc>
        <w:tc>
          <w:tcPr>
            <w:tcW w:w="1230" w:type="dxa"/>
          </w:tcPr>
          <w:p w14:paraId="5097355C" w14:textId="3D224EE9" w:rsidR="00C63F7B"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2723</w:t>
            </w:r>
          </w:p>
        </w:tc>
        <w:tc>
          <w:tcPr>
            <w:tcW w:w="580" w:type="dxa"/>
          </w:tcPr>
          <w:p w14:paraId="2DA092F2" w14:textId="10F83FBE"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21</w:t>
            </w:r>
          </w:p>
        </w:tc>
        <w:tc>
          <w:tcPr>
            <w:tcW w:w="1265" w:type="dxa"/>
          </w:tcPr>
          <w:p w14:paraId="010285DA" w14:textId="5C4BEF15" w:rsidR="00C63F7B" w:rsidRDefault="003B78B6"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bond</w:t>
            </w:r>
          </w:p>
        </w:tc>
        <w:tc>
          <w:tcPr>
            <w:tcW w:w="1250" w:type="dxa"/>
          </w:tcPr>
          <w:p w14:paraId="526B1A22" w14:textId="6B4E4F59" w:rsidR="00C63F7B"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2690</w:t>
            </w:r>
          </w:p>
        </w:tc>
      </w:tr>
      <w:tr w:rsidR="009278D7" w14:paraId="70BDCA95" w14:textId="77777777" w:rsidTr="009278D7">
        <w:tc>
          <w:tcPr>
            <w:tcW w:w="589" w:type="dxa"/>
          </w:tcPr>
          <w:p w14:paraId="4BB41C1B" w14:textId="33482DCC"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22</w:t>
            </w:r>
          </w:p>
        </w:tc>
        <w:tc>
          <w:tcPr>
            <w:tcW w:w="1117" w:type="dxa"/>
          </w:tcPr>
          <w:p w14:paraId="57A71C23" w14:textId="681FE5CC" w:rsidR="00C63F7B" w:rsidRDefault="003B78B6"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yesterday</w:t>
            </w:r>
          </w:p>
        </w:tc>
        <w:tc>
          <w:tcPr>
            <w:tcW w:w="1230" w:type="dxa"/>
          </w:tcPr>
          <w:p w14:paraId="40EF4CDF" w14:textId="3646EDBD" w:rsidR="00C63F7B"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2621</w:t>
            </w:r>
          </w:p>
        </w:tc>
        <w:tc>
          <w:tcPr>
            <w:tcW w:w="623" w:type="dxa"/>
          </w:tcPr>
          <w:p w14:paraId="3764DEE7" w14:textId="0B6A13B4"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23</w:t>
            </w:r>
          </w:p>
        </w:tc>
        <w:tc>
          <w:tcPr>
            <w:tcW w:w="1106" w:type="dxa"/>
          </w:tcPr>
          <w:p w14:paraId="33C8203B" w14:textId="2ABFB5E7" w:rsidR="00C63F7B" w:rsidRDefault="003B78B6"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growth</w:t>
            </w:r>
          </w:p>
        </w:tc>
        <w:tc>
          <w:tcPr>
            <w:tcW w:w="1230" w:type="dxa"/>
          </w:tcPr>
          <w:p w14:paraId="5F816576" w14:textId="5A1B2E6C" w:rsidR="00C63F7B"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2581</w:t>
            </w:r>
          </w:p>
        </w:tc>
        <w:tc>
          <w:tcPr>
            <w:tcW w:w="580" w:type="dxa"/>
          </w:tcPr>
          <w:p w14:paraId="1282506B" w14:textId="500AB656"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24</w:t>
            </w:r>
          </w:p>
        </w:tc>
        <w:tc>
          <w:tcPr>
            <w:tcW w:w="1265" w:type="dxa"/>
          </w:tcPr>
          <w:p w14:paraId="17C9F648" w14:textId="056EBA9E" w:rsidR="00C63F7B" w:rsidRDefault="00E95FB2"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day</w:t>
            </w:r>
          </w:p>
        </w:tc>
        <w:tc>
          <w:tcPr>
            <w:tcW w:w="1250" w:type="dxa"/>
          </w:tcPr>
          <w:p w14:paraId="1F8948E2" w14:textId="5FD0B901" w:rsidR="00C63F7B"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2567</w:t>
            </w:r>
          </w:p>
        </w:tc>
      </w:tr>
      <w:tr w:rsidR="009278D7" w14:paraId="7B11AB12" w14:textId="77777777" w:rsidTr="009278D7">
        <w:tc>
          <w:tcPr>
            <w:tcW w:w="589" w:type="dxa"/>
          </w:tcPr>
          <w:p w14:paraId="3C11B715" w14:textId="515279E2"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25</w:t>
            </w:r>
          </w:p>
        </w:tc>
        <w:tc>
          <w:tcPr>
            <w:tcW w:w="1117" w:type="dxa"/>
          </w:tcPr>
          <w:p w14:paraId="0EA96B56" w14:textId="78D1210F" w:rsidR="00C63F7B" w:rsidRDefault="00E95FB2" w:rsidP="00E95FB2">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reserve</w:t>
            </w:r>
          </w:p>
        </w:tc>
        <w:tc>
          <w:tcPr>
            <w:tcW w:w="1230" w:type="dxa"/>
          </w:tcPr>
          <w:p w14:paraId="14877964" w14:textId="6556380C" w:rsidR="00C63F7B"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2463</w:t>
            </w:r>
          </w:p>
        </w:tc>
        <w:tc>
          <w:tcPr>
            <w:tcW w:w="623" w:type="dxa"/>
          </w:tcPr>
          <w:p w14:paraId="2C48BF2E" w14:textId="724BFE79"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26</w:t>
            </w:r>
          </w:p>
        </w:tc>
        <w:tc>
          <w:tcPr>
            <w:tcW w:w="1106" w:type="dxa"/>
          </w:tcPr>
          <w:p w14:paraId="7DDB16FB" w14:textId="14C776C3" w:rsidR="00C63F7B" w:rsidRDefault="00E95FB2"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share</w:t>
            </w:r>
          </w:p>
        </w:tc>
        <w:tc>
          <w:tcPr>
            <w:tcW w:w="1230" w:type="dxa"/>
          </w:tcPr>
          <w:p w14:paraId="60501B9E" w14:textId="37B118A6" w:rsidR="00C63F7B"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2454</w:t>
            </w:r>
          </w:p>
        </w:tc>
        <w:tc>
          <w:tcPr>
            <w:tcW w:w="580" w:type="dxa"/>
          </w:tcPr>
          <w:p w14:paraId="27B34E69" w14:textId="6D964A89"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27</w:t>
            </w:r>
          </w:p>
        </w:tc>
        <w:tc>
          <w:tcPr>
            <w:tcW w:w="1265" w:type="dxa"/>
          </w:tcPr>
          <w:p w14:paraId="4470E4BC" w14:textId="5328C827" w:rsidR="00C63F7B" w:rsidRDefault="00E95FB2"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fund</w:t>
            </w:r>
          </w:p>
        </w:tc>
        <w:tc>
          <w:tcPr>
            <w:tcW w:w="1250" w:type="dxa"/>
          </w:tcPr>
          <w:p w14:paraId="590DA221" w14:textId="200B6E8D" w:rsidR="00C63F7B"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2439</w:t>
            </w:r>
          </w:p>
        </w:tc>
      </w:tr>
      <w:tr w:rsidR="009278D7" w14:paraId="002182FC" w14:textId="77777777" w:rsidTr="009278D7">
        <w:trPr>
          <w:trHeight w:val="359"/>
        </w:trPr>
        <w:tc>
          <w:tcPr>
            <w:tcW w:w="589" w:type="dxa"/>
          </w:tcPr>
          <w:p w14:paraId="6FDCBEA2" w14:textId="2659E3CA"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28</w:t>
            </w:r>
          </w:p>
        </w:tc>
        <w:tc>
          <w:tcPr>
            <w:tcW w:w="1117" w:type="dxa"/>
          </w:tcPr>
          <w:p w14:paraId="028A38AD" w14:textId="55E830C9" w:rsidR="00C63F7B" w:rsidRDefault="00E95FB2"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state</w:t>
            </w:r>
          </w:p>
        </w:tc>
        <w:tc>
          <w:tcPr>
            <w:tcW w:w="1230" w:type="dxa"/>
          </w:tcPr>
          <w:p w14:paraId="0BAD0703" w14:textId="719CCD51" w:rsidR="00C63F7B"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2399</w:t>
            </w:r>
          </w:p>
        </w:tc>
        <w:tc>
          <w:tcPr>
            <w:tcW w:w="623" w:type="dxa"/>
          </w:tcPr>
          <w:p w14:paraId="07F2C07B" w14:textId="335C1EB8" w:rsidR="00C63F7B" w:rsidRDefault="00C63F7B"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w:t>
            </w:r>
            <w:r w:rsidR="00141B5C">
              <w:rPr>
                <w:rFonts w:ascii="Times New Roman" w:hAnsi="Times New Roman" w:cs="Times New Roman"/>
                <w:sz w:val="22"/>
                <w:szCs w:val="22"/>
                <w:lang w:eastAsia="zh-CN"/>
              </w:rPr>
              <w:t>9</w:t>
            </w:r>
          </w:p>
        </w:tc>
        <w:tc>
          <w:tcPr>
            <w:tcW w:w="1106" w:type="dxa"/>
          </w:tcPr>
          <w:p w14:paraId="06CEF69C" w14:textId="0B209D09" w:rsidR="00C63F7B" w:rsidRDefault="00E95FB2"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index</w:t>
            </w:r>
          </w:p>
        </w:tc>
        <w:tc>
          <w:tcPr>
            <w:tcW w:w="1230" w:type="dxa"/>
          </w:tcPr>
          <w:p w14:paraId="4DB48E41" w14:textId="277DA22D" w:rsidR="00C63F7B"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2344</w:t>
            </w:r>
          </w:p>
        </w:tc>
        <w:tc>
          <w:tcPr>
            <w:tcW w:w="580" w:type="dxa"/>
          </w:tcPr>
          <w:p w14:paraId="6B991333" w14:textId="0B177BA0" w:rsidR="00C63F7B"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30</w:t>
            </w:r>
          </w:p>
        </w:tc>
        <w:tc>
          <w:tcPr>
            <w:tcW w:w="1265" w:type="dxa"/>
          </w:tcPr>
          <w:p w14:paraId="415B5C4F" w14:textId="719A6C2E" w:rsidR="00C63F7B" w:rsidRDefault="00E95FB2"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business</w:t>
            </w:r>
          </w:p>
        </w:tc>
        <w:tc>
          <w:tcPr>
            <w:tcW w:w="1250" w:type="dxa"/>
          </w:tcPr>
          <w:p w14:paraId="4CD77147" w14:textId="19C354AB" w:rsidR="00C63F7B"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2326</w:t>
            </w:r>
          </w:p>
        </w:tc>
      </w:tr>
      <w:tr w:rsidR="009278D7" w14:paraId="4DBDAC35" w14:textId="77777777" w:rsidTr="009278D7">
        <w:trPr>
          <w:trHeight w:val="359"/>
        </w:trPr>
        <w:tc>
          <w:tcPr>
            <w:tcW w:w="589" w:type="dxa"/>
          </w:tcPr>
          <w:p w14:paraId="5DC4E8F7" w14:textId="20C397E5" w:rsidR="00141B5C"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31</w:t>
            </w:r>
          </w:p>
        </w:tc>
        <w:tc>
          <w:tcPr>
            <w:tcW w:w="1117" w:type="dxa"/>
          </w:tcPr>
          <w:p w14:paraId="662A3168" w14:textId="2CBE0872" w:rsidR="00141B5C" w:rsidRDefault="00E95FB2" w:rsidP="00FC3E0D">
            <w:pPr>
              <w:pStyle w:val="ListParagraph"/>
              <w:spacing w:line="360" w:lineRule="auto"/>
              <w:ind w:left="0"/>
              <w:rPr>
                <w:rFonts w:ascii="Times New Roman" w:hAnsi="Times New Roman" w:cs="Times New Roman"/>
                <w:sz w:val="22"/>
                <w:szCs w:val="22"/>
                <w:lang w:eastAsia="zh-CN"/>
              </w:rPr>
            </w:pPr>
            <w:proofErr w:type="spellStart"/>
            <w:r>
              <w:rPr>
                <w:rFonts w:ascii="Times New Roman" w:hAnsi="Times New Roman" w:cs="Times New Roman"/>
                <w:sz w:val="22"/>
                <w:szCs w:val="22"/>
                <w:lang w:eastAsia="zh-CN"/>
              </w:rPr>
              <w:t>york</w:t>
            </w:r>
            <w:proofErr w:type="spellEnd"/>
          </w:p>
        </w:tc>
        <w:tc>
          <w:tcPr>
            <w:tcW w:w="1230" w:type="dxa"/>
          </w:tcPr>
          <w:p w14:paraId="7BB64F46" w14:textId="7593E010" w:rsidR="00141B5C"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2296</w:t>
            </w:r>
          </w:p>
        </w:tc>
        <w:tc>
          <w:tcPr>
            <w:tcW w:w="623" w:type="dxa"/>
          </w:tcPr>
          <w:p w14:paraId="1C0C313C" w14:textId="416357D3" w:rsidR="00141B5C"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32</w:t>
            </w:r>
          </w:p>
        </w:tc>
        <w:tc>
          <w:tcPr>
            <w:tcW w:w="1106" w:type="dxa"/>
          </w:tcPr>
          <w:p w14:paraId="1AC98791" w14:textId="4AF45124" w:rsidR="00141B5C" w:rsidRDefault="00E95FB2"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quarter</w:t>
            </w:r>
          </w:p>
        </w:tc>
        <w:tc>
          <w:tcPr>
            <w:tcW w:w="1230" w:type="dxa"/>
          </w:tcPr>
          <w:p w14:paraId="40628511" w14:textId="4507ABA4" w:rsidR="00141B5C"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2194</w:t>
            </w:r>
          </w:p>
        </w:tc>
        <w:tc>
          <w:tcPr>
            <w:tcW w:w="580" w:type="dxa"/>
          </w:tcPr>
          <w:p w14:paraId="1E97AA48" w14:textId="2AE45F5C" w:rsidR="00141B5C"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33</w:t>
            </w:r>
          </w:p>
        </w:tc>
        <w:tc>
          <w:tcPr>
            <w:tcW w:w="1265" w:type="dxa"/>
          </w:tcPr>
          <w:p w14:paraId="3B6C3C1C" w14:textId="4CD09D1F" w:rsidR="00141B5C" w:rsidRDefault="00E95FB2"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money</w:t>
            </w:r>
          </w:p>
        </w:tc>
        <w:tc>
          <w:tcPr>
            <w:tcW w:w="1250" w:type="dxa"/>
          </w:tcPr>
          <w:p w14:paraId="424AE19A" w14:textId="525086B9" w:rsidR="00141B5C"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2148</w:t>
            </w:r>
          </w:p>
        </w:tc>
      </w:tr>
      <w:tr w:rsidR="009278D7" w14:paraId="2377AF2D" w14:textId="77777777" w:rsidTr="009278D7">
        <w:trPr>
          <w:trHeight w:val="359"/>
        </w:trPr>
        <w:tc>
          <w:tcPr>
            <w:tcW w:w="589" w:type="dxa"/>
          </w:tcPr>
          <w:p w14:paraId="1C4A2F9D" w14:textId="162B28F6" w:rsidR="00141B5C"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34</w:t>
            </w:r>
          </w:p>
        </w:tc>
        <w:tc>
          <w:tcPr>
            <w:tcW w:w="1117" w:type="dxa"/>
          </w:tcPr>
          <w:p w14:paraId="65115CA5" w14:textId="11AC157C" w:rsidR="00141B5C" w:rsidRDefault="00E95FB2" w:rsidP="00E95FB2">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increase</w:t>
            </w:r>
          </w:p>
        </w:tc>
        <w:tc>
          <w:tcPr>
            <w:tcW w:w="1230" w:type="dxa"/>
          </w:tcPr>
          <w:p w14:paraId="661C1223" w14:textId="764D405E" w:rsidR="00141B5C"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2106</w:t>
            </w:r>
          </w:p>
        </w:tc>
        <w:tc>
          <w:tcPr>
            <w:tcW w:w="623" w:type="dxa"/>
          </w:tcPr>
          <w:p w14:paraId="5DF0ADA4" w14:textId="75D8F28A" w:rsidR="00141B5C"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35</w:t>
            </w:r>
          </w:p>
        </w:tc>
        <w:tc>
          <w:tcPr>
            <w:tcW w:w="1106" w:type="dxa"/>
          </w:tcPr>
          <w:p w14:paraId="7542601D" w14:textId="32EAE9EA" w:rsidR="00141B5C" w:rsidRDefault="00E95FB2"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job</w:t>
            </w:r>
          </w:p>
        </w:tc>
        <w:tc>
          <w:tcPr>
            <w:tcW w:w="1230" w:type="dxa"/>
          </w:tcPr>
          <w:p w14:paraId="0E6E3C30" w14:textId="0CAB5C33" w:rsidR="00141B5C"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1984</w:t>
            </w:r>
          </w:p>
        </w:tc>
        <w:tc>
          <w:tcPr>
            <w:tcW w:w="580" w:type="dxa"/>
          </w:tcPr>
          <w:p w14:paraId="3607B675" w14:textId="1EDD9A36" w:rsidR="00141B5C" w:rsidRDefault="00141B5C"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36</w:t>
            </w:r>
          </w:p>
        </w:tc>
        <w:tc>
          <w:tcPr>
            <w:tcW w:w="1265" w:type="dxa"/>
          </w:tcPr>
          <w:p w14:paraId="60EF891C" w14:textId="549CADF9" w:rsidR="00141B5C" w:rsidRDefault="00E95FB2"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consumer</w:t>
            </w:r>
          </w:p>
        </w:tc>
        <w:tc>
          <w:tcPr>
            <w:tcW w:w="1250" w:type="dxa"/>
          </w:tcPr>
          <w:p w14:paraId="606BD282" w14:textId="24FCC25B" w:rsidR="00141B5C"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1929</w:t>
            </w:r>
          </w:p>
        </w:tc>
      </w:tr>
      <w:tr w:rsidR="009278D7" w14:paraId="6E24BBE5" w14:textId="77777777" w:rsidTr="009278D7">
        <w:trPr>
          <w:trHeight w:val="359"/>
        </w:trPr>
        <w:tc>
          <w:tcPr>
            <w:tcW w:w="589" w:type="dxa"/>
          </w:tcPr>
          <w:p w14:paraId="79EE2BF1" w14:textId="512B2E6E" w:rsidR="00141B5C" w:rsidRDefault="003D109F"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37</w:t>
            </w:r>
          </w:p>
        </w:tc>
        <w:tc>
          <w:tcPr>
            <w:tcW w:w="1117" w:type="dxa"/>
          </w:tcPr>
          <w:p w14:paraId="4118C2AC" w14:textId="1DE839A9" w:rsidR="00141B5C" w:rsidRDefault="00E95FB2"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fed</w:t>
            </w:r>
          </w:p>
        </w:tc>
        <w:tc>
          <w:tcPr>
            <w:tcW w:w="1230" w:type="dxa"/>
          </w:tcPr>
          <w:p w14:paraId="6DF11FB7" w14:textId="0FB8EEE2" w:rsidR="00141B5C"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1904</w:t>
            </w:r>
          </w:p>
        </w:tc>
        <w:tc>
          <w:tcPr>
            <w:tcW w:w="623" w:type="dxa"/>
          </w:tcPr>
          <w:p w14:paraId="565AAA83" w14:textId="00A11911" w:rsidR="00141B5C" w:rsidRDefault="003D109F"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38</w:t>
            </w:r>
          </w:p>
        </w:tc>
        <w:tc>
          <w:tcPr>
            <w:tcW w:w="1106" w:type="dxa"/>
          </w:tcPr>
          <w:p w14:paraId="6F4C4751" w14:textId="1448C949" w:rsidR="00141B5C" w:rsidRDefault="00E95FB2"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report</w:t>
            </w:r>
          </w:p>
        </w:tc>
        <w:tc>
          <w:tcPr>
            <w:tcW w:w="1230" w:type="dxa"/>
          </w:tcPr>
          <w:p w14:paraId="5C58E58F" w14:textId="44B11510" w:rsidR="00141B5C"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1894</w:t>
            </w:r>
          </w:p>
        </w:tc>
        <w:tc>
          <w:tcPr>
            <w:tcW w:w="580" w:type="dxa"/>
          </w:tcPr>
          <w:p w14:paraId="596B97F5" w14:textId="3F4B5241" w:rsidR="00141B5C" w:rsidRDefault="003D109F"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39</w:t>
            </w:r>
          </w:p>
        </w:tc>
        <w:tc>
          <w:tcPr>
            <w:tcW w:w="1265" w:type="dxa"/>
          </w:tcPr>
          <w:p w14:paraId="0FB17942" w14:textId="17E774E5" w:rsidR="00141B5C" w:rsidRDefault="00E95FB2"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deficit</w:t>
            </w:r>
          </w:p>
        </w:tc>
        <w:tc>
          <w:tcPr>
            <w:tcW w:w="1250" w:type="dxa"/>
          </w:tcPr>
          <w:p w14:paraId="268597FE" w14:textId="5881F328" w:rsidR="00141B5C"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1869</w:t>
            </w:r>
          </w:p>
        </w:tc>
      </w:tr>
      <w:tr w:rsidR="009278D7" w14:paraId="38BDFEB4" w14:textId="77777777" w:rsidTr="009278D7">
        <w:trPr>
          <w:trHeight w:val="359"/>
        </w:trPr>
        <w:tc>
          <w:tcPr>
            <w:tcW w:w="589" w:type="dxa"/>
          </w:tcPr>
          <w:p w14:paraId="12492B1E" w14:textId="479F607B" w:rsidR="00141B5C" w:rsidRDefault="003D109F"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40</w:t>
            </w:r>
          </w:p>
        </w:tc>
        <w:tc>
          <w:tcPr>
            <w:tcW w:w="1117" w:type="dxa"/>
          </w:tcPr>
          <w:p w14:paraId="1C07D92B" w14:textId="286D2B92" w:rsidR="00141B5C" w:rsidRDefault="00E95FB2"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policy</w:t>
            </w:r>
          </w:p>
        </w:tc>
        <w:tc>
          <w:tcPr>
            <w:tcW w:w="1230" w:type="dxa"/>
          </w:tcPr>
          <w:p w14:paraId="74231418" w14:textId="0C5A3866" w:rsidR="00141B5C"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1855</w:t>
            </w:r>
          </w:p>
        </w:tc>
        <w:tc>
          <w:tcPr>
            <w:tcW w:w="623" w:type="dxa"/>
          </w:tcPr>
          <w:p w14:paraId="00C6D5E2" w14:textId="48451DF5" w:rsidR="00141B5C" w:rsidRDefault="003D109F"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41</w:t>
            </w:r>
          </w:p>
        </w:tc>
        <w:tc>
          <w:tcPr>
            <w:tcW w:w="1106" w:type="dxa"/>
          </w:tcPr>
          <w:p w14:paraId="6707E7A3" w14:textId="051B1540" w:rsidR="00141B5C" w:rsidRDefault="00E95FB2"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sale</w:t>
            </w:r>
          </w:p>
        </w:tc>
        <w:tc>
          <w:tcPr>
            <w:tcW w:w="1230" w:type="dxa"/>
          </w:tcPr>
          <w:p w14:paraId="354E3C52" w14:textId="7C3265FC" w:rsidR="00141B5C"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1845</w:t>
            </w:r>
          </w:p>
        </w:tc>
        <w:tc>
          <w:tcPr>
            <w:tcW w:w="580" w:type="dxa"/>
          </w:tcPr>
          <w:p w14:paraId="156CEE82" w14:textId="1E9B2097" w:rsidR="00141B5C" w:rsidRDefault="003D109F"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42</w:t>
            </w:r>
          </w:p>
        </w:tc>
        <w:tc>
          <w:tcPr>
            <w:tcW w:w="1265" w:type="dxa"/>
          </w:tcPr>
          <w:p w14:paraId="0F06A71A" w14:textId="5A4C55DD" w:rsidR="00141B5C" w:rsidRDefault="00E95FB2" w:rsidP="00E95FB2">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economist</w:t>
            </w:r>
          </w:p>
        </w:tc>
        <w:tc>
          <w:tcPr>
            <w:tcW w:w="1250" w:type="dxa"/>
          </w:tcPr>
          <w:p w14:paraId="0D455AED" w14:textId="347F78F2" w:rsidR="00141B5C"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1805</w:t>
            </w:r>
          </w:p>
        </w:tc>
      </w:tr>
      <w:tr w:rsidR="009278D7" w14:paraId="4D0442F1" w14:textId="77777777" w:rsidTr="009278D7">
        <w:trPr>
          <w:trHeight w:val="359"/>
        </w:trPr>
        <w:tc>
          <w:tcPr>
            <w:tcW w:w="589" w:type="dxa"/>
          </w:tcPr>
          <w:p w14:paraId="2BC73128" w14:textId="23A66303" w:rsidR="00141B5C" w:rsidRDefault="005D4FB9"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43</w:t>
            </w:r>
          </w:p>
        </w:tc>
        <w:tc>
          <w:tcPr>
            <w:tcW w:w="1117" w:type="dxa"/>
          </w:tcPr>
          <w:p w14:paraId="13B58AC6" w14:textId="0574A680" w:rsidR="00141B5C" w:rsidRDefault="003B78B6"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trading</w:t>
            </w:r>
          </w:p>
        </w:tc>
        <w:tc>
          <w:tcPr>
            <w:tcW w:w="1230" w:type="dxa"/>
          </w:tcPr>
          <w:p w14:paraId="36998D18" w14:textId="194FB442" w:rsidR="00141B5C"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1797</w:t>
            </w:r>
          </w:p>
        </w:tc>
        <w:tc>
          <w:tcPr>
            <w:tcW w:w="623" w:type="dxa"/>
          </w:tcPr>
          <w:p w14:paraId="3BC6B047" w14:textId="41312954" w:rsidR="00141B5C" w:rsidRDefault="005D4FB9"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44</w:t>
            </w:r>
          </w:p>
        </w:tc>
        <w:tc>
          <w:tcPr>
            <w:tcW w:w="1106" w:type="dxa"/>
          </w:tcPr>
          <w:p w14:paraId="50657679" w14:textId="6724337F" w:rsidR="00141B5C" w:rsidRDefault="003B78B6"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analyst</w:t>
            </w:r>
          </w:p>
        </w:tc>
        <w:tc>
          <w:tcPr>
            <w:tcW w:w="1230" w:type="dxa"/>
          </w:tcPr>
          <w:p w14:paraId="5F7EE243" w14:textId="21C30160" w:rsidR="00141B5C"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1768</w:t>
            </w:r>
          </w:p>
        </w:tc>
        <w:tc>
          <w:tcPr>
            <w:tcW w:w="580" w:type="dxa"/>
          </w:tcPr>
          <w:p w14:paraId="21BB0A2B" w14:textId="160B610C" w:rsidR="00141B5C" w:rsidRDefault="005D4FB9"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45</w:t>
            </w:r>
          </w:p>
        </w:tc>
        <w:tc>
          <w:tcPr>
            <w:tcW w:w="1265" w:type="dxa"/>
          </w:tcPr>
          <w:p w14:paraId="1F81E7B1" w14:textId="72D87569" w:rsidR="00141B5C" w:rsidRDefault="003B78B6"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budget</w:t>
            </w:r>
          </w:p>
        </w:tc>
        <w:tc>
          <w:tcPr>
            <w:tcW w:w="1250" w:type="dxa"/>
          </w:tcPr>
          <w:p w14:paraId="55A2437F" w14:textId="51187898" w:rsidR="00141B5C"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1751</w:t>
            </w:r>
          </w:p>
        </w:tc>
      </w:tr>
      <w:tr w:rsidR="009278D7" w14:paraId="5D913531" w14:textId="77777777" w:rsidTr="009278D7">
        <w:trPr>
          <w:trHeight w:val="359"/>
        </w:trPr>
        <w:tc>
          <w:tcPr>
            <w:tcW w:w="589" w:type="dxa"/>
          </w:tcPr>
          <w:p w14:paraId="3788EF4B" w14:textId="4D96C18E" w:rsidR="00141B5C" w:rsidRDefault="005D4FB9"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46</w:t>
            </w:r>
          </w:p>
        </w:tc>
        <w:tc>
          <w:tcPr>
            <w:tcW w:w="1117" w:type="dxa"/>
          </w:tcPr>
          <w:p w14:paraId="1B50DEA0" w14:textId="751D3B05" w:rsidR="00141B5C" w:rsidRDefault="003B78B6"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term</w:t>
            </w:r>
          </w:p>
        </w:tc>
        <w:tc>
          <w:tcPr>
            <w:tcW w:w="1230" w:type="dxa"/>
          </w:tcPr>
          <w:p w14:paraId="08795374" w14:textId="32D74C51" w:rsidR="00141B5C"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1750</w:t>
            </w:r>
          </w:p>
        </w:tc>
        <w:tc>
          <w:tcPr>
            <w:tcW w:w="623" w:type="dxa"/>
          </w:tcPr>
          <w:p w14:paraId="31834CE1" w14:textId="2B8C4745" w:rsidR="00141B5C" w:rsidRDefault="005D4FB9"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47</w:t>
            </w:r>
          </w:p>
        </w:tc>
        <w:tc>
          <w:tcPr>
            <w:tcW w:w="1106" w:type="dxa"/>
          </w:tcPr>
          <w:p w14:paraId="15290F02" w14:textId="7D6E3502" w:rsidR="00141B5C" w:rsidRDefault="003B78B6"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today</w:t>
            </w:r>
          </w:p>
        </w:tc>
        <w:tc>
          <w:tcPr>
            <w:tcW w:w="1230" w:type="dxa"/>
          </w:tcPr>
          <w:p w14:paraId="63318D33" w14:textId="089784E3" w:rsidR="00141B5C"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1713</w:t>
            </w:r>
          </w:p>
        </w:tc>
        <w:tc>
          <w:tcPr>
            <w:tcW w:w="580" w:type="dxa"/>
          </w:tcPr>
          <w:p w14:paraId="7F02D6AF" w14:textId="3F96DE02" w:rsidR="00141B5C" w:rsidRDefault="005D4FB9"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48</w:t>
            </w:r>
          </w:p>
        </w:tc>
        <w:tc>
          <w:tcPr>
            <w:tcW w:w="1265" w:type="dxa"/>
          </w:tcPr>
          <w:p w14:paraId="2AF2ECC4" w14:textId="07F49A39" w:rsidR="00141B5C" w:rsidRDefault="003B78B6"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people</w:t>
            </w:r>
          </w:p>
        </w:tc>
        <w:tc>
          <w:tcPr>
            <w:tcW w:w="1250" w:type="dxa"/>
          </w:tcPr>
          <w:p w14:paraId="4471D1FA" w14:textId="37D1BA8D" w:rsidR="00141B5C"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1699</w:t>
            </w:r>
          </w:p>
        </w:tc>
      </w:tr>
      <w:tr w:rsidR="009278D7" w14:paraId="064CC632" w14:textId="77777777" w:rsidTr="009278D7">
        <w:trPr>
          <w:trHeight w:val="359"/>
        </w:trPr>
        <w:tc>
          <w:tcPr>
            <w:tcW w:w="589" w:type="dxa"/>
          </w:tcPr>
          <w:p w14:paraId="01AC8570" w14:textId="4A5C1872" w:rsidR="005D4FB9" w:rsidRDefault="005D4FB9"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49</w:t>
            </w:r>
          </w:p>
        </w:tc>
        <w:tc>
          <w:tcPr>
            <w:tcW w:w="1117" w:type="dxa"/>
          </w:tcPr>
          <w:p w14:paraId="5287C67E" w14:textId="4B2D38B8" w:rsidR="005D4FB9" w:rsidRDefault="003B78B6"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security</w:t>
            </w:r>
          </w:p>
        </w:tc>
        <w:tc>
          <w:tcPr>
            <w:tcW w:w="1230" w:type="dxa"/>
          </w:tcPr>
          <w:p w14:paraId="3DD6C171" w14:textId="03EE9502" w:rsidR="005D4FB9"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1646</w:t>
            </w:r>
          </w:p>
        </w:tc>
        <w:tc>
          <w:tcPr>
            <w:tcW w:w="623" w:type="dxa"/>
          </w:tcPr>
          <w:p w14:paraId="72C7EB95" w14:textId="4A22B4AA" w:rsidR="005D4FB9" w:rsidRDefault="005D4FB9"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50</w:t>
            </w:r>
          </w:p>
        </w:tc>
        <w:tc>
          <w:tcPr>
            <w:tcW w:w="1106" w:type="dxa"/>
          </w:tcPr>
          <w:p w14:paraId="7AA5A3AB" w14:textId="515168AE" w:rsidR="005D4FB9" w:rsidRDefault="003B78B6" w:rsidP="00FC3E0D">
            <w:pPr>
              <w:pStyle w:val="ListParagraph"/>
              <w:spacing w:line="360" w:lineRule="auto"/>
              <w:ind w:left="0"/>
              <w:rPr>
                <w:rFonts w:ascii="Times New Roman" w:hAnsi="Times New Roman" w:cs="Times New Roman"/>
                <w:sz w:val="22"/>
                <w:szCs w:val="22"/>
                <w:lang w:eastAsia="zh-CN"/>
              </w:rPr>
            </w:pPr>
            <w:proofErr w:type="spellStart"/>
            <w:r>
              <w:rPr>
                <w:rFonts w:ascii="Times New Roman" w:hAnsi="Times New Roman" w:cs="Times New Roman"/>
                <w:sz w:val="22"/>
                <w:szCs w:val="22"/>
                <w:lang w:eastAsia="zh-CN"/>
              </w:rPr>
              <w:t>dow</w:t>
            </w:r>
            <w:proofErr w:type="spellEnd"/>
          </w:p>
        </w:tc>
        <w:tc>
          <w:tcPr>
            <w:tcW w:w="1230" w:type="dxa"/>
          </w:tcPr>
          <w:p w14:paraId="3F84D0BB" w14:textId="72D722C6" w:rsidR="005D4FB9" w:rsidRDefault="00A157A5" w:rsidP="00FC3E0D">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sz w:val="22"/>
                <w:szCs w:val="22"/>
                <w:lang w:eastAsia="zh-CN"/>
              </w:rPr>
              <w:t>1639</w:t>
            </w:r>
          </w:p>
        </w:tc>
        <w:tc>
          <w:tcPr>
            <w:tcW w:w="580" w:type="dxa"/>
          </w:tcPr>
          <w:p w14:paraId="65486847" w14:textId="77777777" w:rsidR="005D4FB9" w:rsidRDefault="005D4FB9" w:rsidP="00FC3E0D">
            <w:pPr>
              <w:pStyle w:val="ListParagraph"/>
              <w:spacing w:line="360" w:lineRule="auto"/>
              <w:ind w:left="0"/>
              <w:rPr>
                <w:rFonts w:ascii="Times New Roman" w:hAnsi="Times New Roman" w:cs="Times New Roman"/>
                <w:sz w:val="22"/>
                <w:szCs w:val="22"/>
                <w:lang w:eastAsia="zh-CN"/>
              </w:rPr>
            </w:pPr>
          </w:p>
        </w:tc>
        <w:tc>
          <w:tcPr>
            <w:tcW w:w="1265" w:type="dxa"/>
          </w:tcPr>
          <w:p w14:paraId="25D55D89" w14:textId="77777777" w:rsidR="005D4FB9" w:rsidRDefault="005D4FB9" w:rsidP="00FC3E0D">
            <w:pPr>
              <w:pStyle w:val="ListParagraph"/>
              <w:spacing w:line="360" w:lineRule="auto"/>
              <w:ind w:left="0"/>
              <w:rPr>
                <w:rFonts w:ascii="Times New Roman" w:hAnsi="Times New Roman" w:cs="Times New Roman"/>
                <w:sz w:val="22"/>
                <w:szCs w:val="22"/>
                <w:lang w:eastAsia="zh-CN"/>
              </w:rPr>
            </w:pPr>
          </w:p>
        </w:tc>
        <w:tc>
          <w:tcPr>
            <w:tcW w:w="1250" w:type="dxa"/>
          </w:tcPr>
          <w:p w14:paraId="05722046" w14:textId="77777777" w:rsidR="005D4FB9" w:rsidRDefault="005D4FB9" w:rsidP="00C91BCE">
            <w:pPr>
              <w:pStyle w:val="ListParagraph"/>
              <w:keepNext/>
              <w:spacing w:line="360" w:lineRule="auto"/>
              <w:ind w:left="0"/>
              <w:rPr>
                <w:rFonts w:ascii="Times New Roman" w:hAnsi="Times New Roman" w:cs="Times New Roman"/>
                <w:sz w:val="22"/>
                <w:szCs w:val="22"/>
                <w:lang w:eastAsia="zh-CN"/>
              </w:rPr>
            </w:pPr>
          </w:p>
        </w:tc>
      </w:tr>
    </w:tbl>
    <w:p w14:paraId="0A554226" w14:textId="062CA761" w:rsidR="00FC3E0D" w:rsidRPr="00C36961" w:rsidRDefault="00C91BCE" w:rsidP="0004176E">
      <w:pPr>
        <w:pStyle w:val="Caption"/>
        <w:spacing w:before="120"/>
        <w:jc w:val="center"/>
        <w:rPr>
          <w:rFonts w:ascii="Times New Roman" w:hAnsi="Times New Roman" w:cs="Times New Roman"/>
          <w:b/>
          <w:i w:val="0"/>
          <w:color w:val="000000" w:themeColor="text1"/>
          <w:sz w:val="24"/>
          <w:szCs w:val="22"/>
          <w:lang w:eastAsia="zh-CN"/>
        </w:rPr>
      </w:pPr>
      <w:r w:rsidRPr="00C36961">
        <w:rPr>
          <w:rFonts w:ascii="Times New Roman" w:hAnsi="Times New Roman" w:cs="Times New Roman"/>
          <w:b/>
          <w:i w:val="0"/>
          <w:color w:val="000000" w:themeColor="text1"/>
          <w:sz w:val="20"/>
        </w:rPr>
        <w:t xml:space="preserve">Table </w:t>
      </w:r>
      <w:r w:rsidRPr="00C36961">
        <w:rPr>
          <w:rFonts w:ascii="Times New Roman" w:hAnsi="Times New Roman" w:cs="Times New Roman"/>
          <w:b/>
          <w:i w:val="0"/>
          <w:color w:val="000000" w:themeColor="text1"/>
          <w:sz w:val="20"/>
        </w:rPr>
        <w:fldChar w:fldCharType="begin"/>
      </w:r>
      <w:r w:rsidRPr="00C36961">
        <w:rPr>
          <w:rFonts w:ascii="Times New Roman" w:hAnsi="Times New Roman" w:cs="Times New Roman"/>
          <w:b/>
          <w:i w:val="0"/>
          <w:color w:val="000000" w:themeColor="text1"/>
          <w:sz w:val="20"/>
        </w:rPr>
        <w:instrText xml:space="preserve"> SEQ Table \* ARABIC </w:instrText>
      </w:r>
      <w:r w:rsidRPr="00C36961">
        <w:rPr>
          <w:rFonts w:ascii="Times New Roman" w:hAnsi="Times New Roman" w:cs="Times New Roman"/>
          <w:b/>
          <w:i w:val="0"/>
          <w:color w:val="000000" w:themeColor="text1"/>
          <w:sz w:val="20"/>
        </w:rPr>
        <w:fldChar w:fldCharType="separate"/>
      </w:r>
      <w:r w:rsidR="00D77CBA" w:rsidRPr="00C36961">
        <w:rPr>
          <w:rFonts w:ascii="Times New Roman" w:hAnsi="Times New Roman" w:cs="Times New Roman"/>
          <w:b/>
          <w:i w:val="0"/>
          <w:noProof/>
          <w:color w:val="000000" w:themeColor="text1"/>
          <w:sz w:val="20"/>
        </w:rPr>
        <w:t>1</w:t>
      </w:r>
      <w:r w:rsidRPr="00C36961">
        <w:rPr>
          <w:rFonts w:ascii="Times New Roman" w:hAnsi="Times New Roman" w:cs="Times New Roman"/>
          <w:b/>
          <w:i w:val="0"/>
          <w:color w:val="000000" w:themeColor="text1"/>
          <w:sz w:val="20"/>
        </w:rPr>
        <w:fldChar w:fldCharType="end"/>
      </w:r>
      <w:r w:rsidRPr="00C36961">
        <w:rPr>
          <w:rFonts w:ascii="Times New Roman" w:hAnsi="Times New Roman" w:cs="Times New Roman"/>
          <w:b/>
          <w:i w:val="0"/>
          <w:color w:val="000000" w:themeColor="text1"/>
          <w:sz w:val="20"/>
        </w:rPr>
        <w:t>: Word Count for the Top 50 Words</w:t>
      </w:r>
    </w:p>
    <w:p w14:paraId="47A7493A" w14:textId="50A689CF" w:rsidR="00402DF4" w:rsidRPr="00984E14" w:rsidRDefault="00984E14" w:rsidP="00402DF4">
      <w:pPr>
        <w:keepNext/>
        <w:spacing w:line="360" w:lineRule="auto"/>
        <w:ind w:left="288"/>
        <w:rPr>
          <w:rFonts w:ascii="Times New Roman" w:hAnsi="Times New Roman" w:cs="Times New Roman"/>
          <w:noProof/>
          <w:color w:val="000000" w:themeColor="text1"/>
          <w:sz w:val="22"/>
          <w:lang w:eastAsia="zh-CN"/>
        </w:rPr>
      </w:pPr>
      <w:r>
        <w:rPr>
          <w:rFonts w:ascii="Times New Roman" w:hAnsi="Times New Roman" w:cs="Times New Roman"/>
          <w:noProof/>
          <w:color w:val="000000" w:themeColor="text1"/>
          <w:sz w:val="22"/>
          <w:lang w:eastAsia="zh-CN"/>
        </w:rPr>
        <w:t>T</w:t>
      </w:r>
      <w:r w:rsidRPr="00984E14">
        <w:rPr>
          <w:rFonts w:ascii="Times New Roman" w:hAnsi="Times New Roman" w:cs="Times New Roman"/>
          <w:noProof/>
          <w:color w:val="000000" w:themeColor="text1"/>
          <w:sz w:val="22"/>
          <w:lang w:eastAsia="zh-CN"/>
        </w:rPr>
        <w:t>he following list of words from the 50 most popular words</w:t>
      </w:r>
      <w:r>
        <w:rPr>
          <w:rFonts w:ascii="Times New Roman" w:hAnsi="Times New Roman" w:cs="Times New Roman"/>
          <w:noProof/>
          <w:color w:val="000000" w:themeColor="text1"/>
          <w:sz w:val="22"/>
          <w:lang w:eastAsia="zh-CN"/>
        </w:rPr>
        <w:t xml:space="preserve"> are excluded as they are considered </w:t>
      </w:r>
      <w:r>
        <w:rPr>
          <w:rFonts w:ascii="Times New Roman" w:hAnsi="Times New Roman" w:cs="Times New Roman"/>
          <w:sz w:val="22"/>
          <w:szCs w:val="22"/>
          <w:lang w:eastAsia="zh-CN"/>
        </w:rPr>
        <w:t xml:space="preserve">superfluous: </w:t>
      </w:r>
    </w:p>
    <w:p w14:paraId="7D19EBB8" w14:textId="3B486382" w:rsidR="001409FC" w:rsidRPr="00984E14" w:rsidRDefault="0024257F" w:rsidP="00402DF4">
      <w:pPr>
        <w:keepNext/>
        <w:spacing w:line="360" w:lineRule="auto"/>
        <w:ind w:left="288"/>
        <w:rPr>
          <w:rFonts w:ascii="Times New Roman" w:hAnsi="Times New Roman" w:cs="Times New Roman"/>
          <w:i/>
          <w:noProof/>
          <w:color w:val="000000" w:themeColor="text1"/>
          <w:sz w:val="22"/>
          <w:lang w:eastAsia="zh-CN"/>
        </w:rPr>
      </w:pPr>
      <w:r w:rsidRPr="00984E14">
        <w:rPr>
          <w:rFonts w:ascii="Times New Roman" w:hAnsi="Times New Roman" w:cs="Times New Roman"/>
          <w:i/>
          <w:noProof/>
          <w:color w:val="000000" w:themeColor="text1"/>
          <w:sz w:val="22"/>
          <w:lang w:eastAsia="zh-CN"/>
        </w:rPr>
        <w:t>['day', 'today', 'yesterday', 'week', 'month', 'quarter', 'time', 'percent', 'rate',  'point', 'economy', 'ec</w:t>
      </w:r>
      <w:r w:rsidR="00402DF4" w:rsidRPr="00984E14">
        <w:rPr>
          <w:rFonts w:ascii="Times New Roman" w:hAnsi="Times New Roman" w:cs="Times New Roman"/>
          <w:i/>
          <w:noProof/>
          <w:color w:val="000000" w:themeColor="text1"/>
          <w:sz w:val="22"/>
          <w:lang w:eastAsia="zh-CN"/>
        </w:rPr>
        <w:t>onomist', 'growth', 'increase'</w:t>
      </w:r>
      <w:r w:rsidRPr="00984E14">
        <w:rPr>
          <w:rFonts w:ascii="Times New Roman" w:hAnsi="Times New Roman" w:cs="Times New Roman"/>
          <w:i/>
          <w:noProof/>
          <w:color w:val="000000" w:themeColor="text1"/>
          <w:sz w:val="22"/>
          <w:lang w:eastAsia="zh-CN"/>
        </w:rPr>
        <w:t>, 'york', 'report', 'analyst', 'term', 'people']</w:t>
      </w:r>
    </w:p>
    <w:p w14:paraId="40B018EE" w14:textId="1D8D8376" w:rsidR="00DA0CFD" w:rsidRPr="00F40B97" w:rsidRDefault="00F076C4" w:rsidP="00DA0CFD">
      <w:pPr>
        <w:pStyle w:val="ListParagraph"/>
        <w:numPr>
          <w:ilvl w:val="0"/>
          <w:numId w:val="2"/>
        </w:numPr>
        <w:spacing w:line="360" w:lineRule="auto"/>
        <w:ind w:left="360"/>
        <w:rPr>
          <w:rFonts w:ascii="Times New Roman" w:hAnsi="Times New Roman" w:cs="Times New Roman"/>
          <w:sz w:val="22"/>
          <w:szCs w:val="22"/>
          <w:lang w:eastAsia="zh-CN"/>
        </w:rPr>
      </w:pPr>
      <w:r>
        <w:rPr>
          <w:rFonts w:ascii="Times New Roman" w:hAnsi="Times New Roman" w:cs="Times New Roman"/>
          <w:sz w:val="22"/>
          <w:szCs w:val="22"/>
          <w:lang w:eastAsia="zh-CN"/>
        </w:rPr>
        <w:t xml:space="preserve">Eventually, </w:t>
      </w:r>
      <w:r w:rsidR="00F529B8">
        <w:rPr>
          <w:rFonts w:ascii="Times New Roman" w:hAnsi="Times New Roman" w:cs="Times New Roman"/>
          <w:sz w:val="22"/>
          <w:szCs w:val="22"/>
          <w:lang w:eastAsia="zh-CN"/>
        </w:rPr>
        <w:t xml:space="preserve">the </w:t>
      </w:r>
      <w:r w:rsidR="009E3725">
        <w:rPr>
          <w:rFonts w:ascii="Times New Roman" w:hAnsi="Times New Roman" w:cs="Times New Roman"/>
          <w:sz w:val="22"/>
          <w:szCs w:val="22"/>
          <w:lang w:eastAsia="zh-CN"/>
        </w:rPr>
        <w:t>rare</w:t>
      </w:r>
      <w:r w:rsidR="00D31748">
        <w:rPr>
          <w:rFonts w:ascii="Times New Roman" w:hAnsi="Times New Roman" w:cs="Times New Roman"/>
          <w:sz w:val="22"/>
          <w:szCs w:val="22"/>
          <w:lang w:eastAsia="zh-CN"/>
        </w:rPr>
        <w:t xml:space="preserve"> </w:t>
      </w:r>
      <w:r w:rsidR="00F529B8">
        <w:rPr>
          <w:rFonts w:ascii="Times New Roman" w:hAnsi="Times New Roman" w:cs="Times New Roman"/>
          <w:sz w:val="22"/>
          <w:szCs w:val="22"/>
          <w:lang w:eastAsia="zh-CN"/>
        </w:rPr>
        <w:t>words that appear in less</w:t>
      </w:r>
      <w:r w:rsidR="009E3725">
        <w:rPr>
          <w:rFonts w:ascii="Times New Roman" w:hAnsi="Times New Roman" w:cs="Times New Roman"/>
          <w:sz w:val="22"/>
          <w:szCs w:val="22"/>
          <w:lang w:eastAsia="zh-CN"/>
        </w:rPr>
        <w:t xml:space="preserve"> than</w:t>
      </w:r>
      <w:r w:rsidR="00F529B8">
        <w:rPr>
          <w:rFonts w:ascii="Times New Roman" w:hAnsi="Times New Roman" w:cs="Times New Roman"/>
          <w:sz w:val="22"/>
          <w:szCs w:val="22"/>
          <w:lang w:eastAsia="zh-CN"/>
        </w:rPr>
        <w:t xml:space="preserve"> 5 </w:t>
      </w:r>
      <w:r w:rsidR="009E3725">
        <w:rPr>
          <w:rFonts w:ascii="Times New Roman" w:hAnsi="Times New Roman" w:cs="Times New Roman"/>
          <w:sz w:val="22"/>
          <w:szCs w:val="22"/>
          <w:lang w:eastAsia="zh-CN"/>
        </w:rPr>
        <w:t>articles and the frequent words that appear in</w:t>
      </w:r>
      <w:r w:rsidR="00F529B8">
        <w:rPr>
          <w:rFonts w:ascii="Times New Roman" w:hAnsi="Times New Roman" w:cs="Times New Roman"/>
          <w:sz w:val="22"/>
          <w:szCs w:val="22"/>
          <w:lang w:eastAsia="zh-CN"/>
        </w:rPr>
        <w:t xml:space="preserve"> more than 50% of the articles are filtered out. </w:t>
      </w:r>
      <w:r w:rsidR="009E3725">
        <w:rPr>
          <w:rFonts w:ascii="Times New Roman" w:hAnsi="Times New Roman" w:cs="Times New Roman"/>
          <w:sz w:val="22"/>
          <w:szCs w:val="22"/>
          <w:lang w:eastAsia="zh-CN"/>
        </w:rPr>
        <w:t>On top of</w:t>
      </w:r>
      <w:r w:rsidR="00D31748">
        <w:rPr>
          <w:rFonts w:ascii="Times New Roman" w:hAnsi="Times New Roman" w:cs="Times New Roman"/>
          <w:sz w:val="22"/>
          <w:szCs w:val="22"/>
          <w:lang w:eastAsia="zh-CN"/>
        </w:rPr>
        <w:t xml:space="preserve"> step (6), this step ensures the </w:t>
      </w:r>
      <w:r w:rsidR="009E3725">
        <w:rPr>
          <w:rFonts w:ascii="Times New Roman" w:hAnsi="Times New Roman" w:cs="Times New Roman"/>
          <w:sz w:val="22"/>
          <w:szCs w:val="22"/>
          <w:lang w:eastAsia="zh-CN"/>
        </w:rPr>
        <w:t xml:space="preserve">common </w:t>
      </w:r>
      <w:r w:rsidR="00D31748">
        <w:rPr>
          <w:rFonts w:ascii="Times New Roman" w:hAnsi="Times New Roman" w:cs="Times New Roman"/>
          <w:sz w:val="22"/>
          <w:szCs w:val="22"/>
          <w:lang w:eastAsia="zh-CN"/>
        </w:rPr>
        <w:t xml:space="preserve">words </w:t>
      </w:r>
      <w:r w:rsidR="009E3725">
        <w:rPr>
          <w:rFonts w:ascii="Times New Roman" w:hAnsi="Times New Roman" w:cs="Times New Roman"/>
          <w:sz w:val="22"/>
          <w:szCs w:val="22"/>
          <w:lang w:eastAsia="zh-CN"/>
        </w:rPr>
        <w:t xml:space="preserve">based document frequency </w:t>
      </w:r>
      <w:r w:rsidR="00D31748">
        <w:rPr>
          <w:rFonts w:ascii="Times New Roman" w:hAnsi="Times New Roman" w:cs="Times New Roman"/>
          <w:sz w:val="22"/>
          <w:szCs w:val="22"/>
          <w:lang w:eastAsia="zh-CN"/>
        </w:rPr>
        <w:t xml:space="preserve">are removed. </w:t>
      </w:r>
    </w:p>
    <w:p w14:paraId="3EB942D2" w14:textId="4A601B50" w:rsidR="00DA0CFD" w:rsidRPr="008A64F2" w:rsidRDefault="008A64F2" w:rsidP="008A64F2">
      <w:pPr>
        <w:spacing w:line="360" w:lineRule="auto"/>
        <w:rPr>
          <w:rFonts w:ascii="Times New Roman" w:hAnsi="Times New Roman" w:cs="Times New Roman"/>
          <w:sz w:val="22"/>
          <w:szCs w:val="22"/>
          <w:lang w:eastAsia="zh-CN"/>
        </w:rPr>
      </w:pPr>
      <w:r>
        <w:rPr>
          <w:rFonts w:ascii="Times New Roman" w:hAnsi="Times New Roman" w:cs="Times New Roman"/>
          <w:sz w:val="22"/>
          <w:szCs w:val="22"/>
          <w:lang w:eastAsia="zh-CN"/>
        </w:rPr>
        <w:t>As the result of the above steps, t</w:t>
      </w:r>
      <w:r w:rsidR="00DA0CFD">
        <w:rPr>
          <w:rFonts w:ascii="Times New Roman" w:hAnsi="Times New Roman" w:cs="Times New Roman"/>
          <w:sz w:val="22"/>
          <w:szCs w:val="22"/>
          <w:lang w:eastAsia="zh-CN"/>
        </w:rPr>
        <w:t xml:space="preserve">here are </w:t>
      </w:r>
      <w:r w:rsidR="00C47D43" w:rsidRPr="00C47D43">
        <w:rPr>
          <w:rFonts w:ascii="Times New Roman" w:hAnsi="Times New Roman" w:cs="Times New Roman"/>
          <w:sz w:val="22"/>
          <w:szCs w:val="22"/>
          <w:lang w:eastAsia="zh-CN"/>
        </w:rPr>
        <w:t>5293</w:t>
      </w:r>
      <w:r w:rsidR="00DA0CFD" w:rsidRPr="005100AB">
        <w:rPr>
          <w:rFonts w:ascii="Times New Roman" w:hAnsi="Times New Roman" w:cs="Times New Roman"/>
          <w:sz w:val="22"/>
          <w:szCs w:val="22"/>
          <w:lang w:eastAsia="zh-CN"/>
        </w:rPr>
        <w:t xml:space="preserve"> unique tokens</w:t>
      </w:r>
      <w:r w:rsidR="00DA0CFD">
        <w:rPr>
          <w:rFonts w:ascii="Times New Roman" w:hAnsi="Times New Roman" w:cs="Times New Roman"/>
          <w:sz w:val="22"/>
          <w:szCs w:val="22"/>
          <w:lang w:eastAsia="zh-CN"/>
        </w:rPr>
        <w:t xml:space="preserve"> in the final dictionary created.</w:t>
      </w:r>
    </w:p>
    <w:p w14:paraId="64453C64" w14:textId="77777777" w:rsidR="00DA0CFD" w:rsidRPr="008A64F2" w:rsidRDefault="00DA0CFD" w:rsidP="008A64F2">
      <w:pPr>
        <w:spacing w:line="360" w:lineRule="auto"/>
        <w:rPr>
          <w:sz w:val="22"/>
        </w:rPr>
      </w:pPr>
    </w:p>
    <w:p w14:paraId="7C393BE4" w14:textId="1FBC592F" w:rsidR="00A86E86" w:rsidRDefault="002D3DA7" w:rsidP="002D3DA7">
      <w:pPr>
        <w:pStyle w:val="ListParagraph"/>
        <w:numPr>
          <w:ilvl w:val="0"/>
          <w:numId w:val="1"/>
        </w:numPr>
        <w:spacing w:line="360" w:lineRule="auto"/>
        <w:ind w:left="360"/>
        <w:rPr>
          <w:rFonts w:ascii="Times New Roman" w:hAnsi="Times New Roman" w:cs="Times New Roman"/>
          <w:b/>
          <w:sz w:val="28"/>
          <w:szCs w:val="22"/>
          <w:lang w:eastAsia="zh-CN"/>
        </w:rPr>
      </w:pPr>
      <w:r>
        <w:rPr>
          <w:rFonts w:ascii="Times New Roman" w:hAnsi="Times New Roman" w:cs="Times New Roman"/>
          <w:b/>
          <w:sz w:val="28"/>
          <w:szCs w:val="22"/>
          <w:lang w:eastAsia="zh-CN"/>
        </w:rPr>
        <w:t>Methodology</w:t>
      </w:r>
    </w:p>
    <w:p w14:paraId="7B572ABC" w14:textId="0B3D1F4C" w:rsidR="00F84D88" w:rsidRDefault="00F84D88" w:rsidP="00611CD9">
      <w:pPr>
        <w:spacing w:line="360" w:lineRule="auto"/>
        <w:rPr>
          <w:rFonts w:ascii="Times New Roman" w:hAnsi="Times New Roman" w:cs="Times New Roman"/>
          <w:sz w:val="22"/>
          <w:szCs w:val="22"/>
          <w:lang w:eastAsia="zh-CN"/>
        </w:rPr>
      </w:pPr>
      <w:r w:rsidRPr="00F84D88">
        <w:rPr>
          <w:rFonts w:ascii="Times New Roman" w:hAnsi="Times New Roman" w:cs="Times New Roman"/>
          <w:sz w:val="22"/>
          <w:szCs w:val="22"/>
          <w:lang w:eastAsia="zh-CN"/>
        </w:rPr>
        <w:t xml:space="preserve">David M. </w:t>
      </w:r>
      <w:proofErr w:type="spellStart"/>
      <w:r w:rsidRPr="00F84D88">
        <w:rPr>
          <w:rFonts w:ascii="Times New Roman" w:hAnsi="Times New Roman" w:cs="Times New Roman"/>
          <w:sz w:val="22"/>
          <w:szCs w:val="22"/>
          <w:lang w:eastAsia="zh-CN"/>
        </w:rPr>
        <w:t>Blei</w:t>
      </w:r>
      <w:proofErr w:type="spellEnd"/>
      <w:r w:rsidRPr="00F84D88">
        <w:rPr>
          <w:rFonts w:ascii="Times New Roman" w:hAnsi="Times New Roman" w:cs="Times New Roman"/>
          <w:sz w:val="22"/>
          <w:szCs w:val="22"/>
          <w:lang w:eastAsia="zh-CN"/>
        </w:rPr>
        <w:t>, Andrew Y. Ng</w:t>
      </w:r>
      <w:r>
        <w:rPr>
          <w:rFonts w:ascii="Times New Roman" w:hAnsi="Times New Roman" w:cs="Times New Roman"/>
          <w:sz w:val="22"/>
          <w:szCs w:val="22"/>
          <w:lang w:eastAsia="zh-CN"/>
        </w:rPr>
        <w:t>,</w:t>
      </w:r>
      <w:r w:rsidRPr="00F84D88">
        <w:rPr>
          <w:rFonts w:ascii="Times New Roman" w:hAnsi="Times New Roman" w:cs="Times New Roman"/>
          <w:sz w:val="22"/>
          <w:szCs w:val="22"/>
          <w:lang w:eastAsia="zh-CN"/>
        </w:rPr>
        <w:t xml:space="preserve"> and Michael I. Jordan</w:t>
      </w:r>
      <w:r>
        <w:rPr>
          <w:rFonts w:ascii="Times New Roman" w:hAnsi="Times New Roman" w:cs="Times New Roman"/>
          <w:sz w:val="22"/>
          <w:szCs w:val="22"/>
          <w:lang w:eastAsia="zh-CN"/>
        </w:rPr>
        <w:t xml:space="preserve"> pro</w:t>
      </w:r>
      <w:r w:rsidR="00611CD9">
        <w:rPr>
          <w:rFonts w:ascii="Times New Roman" w:hAnsi="Times New Roman" w:cs="Times New Roman"/>
          <w:sz w:val="22"/>
          <w:szCs w:val="22"/>
          <w:lang w:eastAsia="zh-CN"/>
        </w:rPr>
        <w:t xml:space="preserve">posed </w:t>
      </w:r>
      <w:r w:rsidR="00611CD9" w:rsidRPr="00611CD9">
        <w:rPr>
          <w:rFonts w:ascii="Times New Roman" w:hAnsi="Times New Roman" w:cs="Times New Roman"/>
          <w:sz w:val="22"/>
          <w:szCs w:val="22"/>
          <w:lang w:eastAsia="zh-CN"/>
        </w:rPr>
        <w:t>latent Dirichlet allocation (LDA), a generative probabi</w:t>
      </w:r>
      <w:r w:rsidR="00611CD9">
        <w:rPr>
          <w:rFonts w:ascii="Times New Roman" w:hAnsi="Times New Roman" w:cs="Times New Roman"/>
          <w:sz w:val="22"/>
          <w:szCs w:val="22"/>
          <w:lang w:eastAsia="zh-CN"/>
        </w:rPr>
        <w:t xml:space="preserve">listic model for collections of </w:t>
      </w:r>
      <w:r w:rsidR="00611CD9" w:rsidRPr="00611CD9">
        <w:rPr>
          <w:rFonts w:ascii="Times New Roman" w:hAnsi="Times New Roman" w:cs="Times New Roman"/>
          <w:sz w:val="22"/>
          <w:szCs w:val="22"/>
          <w:lang w:eastAsia="zh-CN"/>
        </w:rPr>
        <w:t>discrete data such as text corpora</w:t>
      </w:r>
      <w:r w:rsidR="009A0F4C">
        <w:rPr>
          <w:rStyle w:val="FootnoteReference"/>
          <w:rFonts w:ascii="Times New Roman" w:hAnsi="Times New Roman" w:cs="Times New Roman"/>
          <w:sz w:val="22"/>
          <w:szCs w:val="22"/>
          <w:lang w:eastAsia="zh-CN"/>
        </w:rPr>
        <w:footnoteReference w:id="2"/>
      </w:r>
      <w:r w:rsidR="00611CD9" w:rsidRPr="00611CD9">
        <w:rPr>
          <w:rFonts w:ascii="Times New Roman" w:hAnsi="Times New Roman" w:cs="Times New Roman"/>
          <w:sz w:val="22"/>
          <w:szCs w:val="22"/>
          <w:lang w:eastAsia="zh-CN"/>
        </w:rPr>
        <w:t>.</w:t>
      </w:r>
      <w:r w:rsidR="00611CD9">
        <w:rPr>
          <w:rFonts w:ascii="Times New Roman" w:hAnsi="Times New Roman" w:cs="Times New Roman"/>
          <w:sz w:val="22"/>
          <w:szCs w:val="22"/>
          <w:lang w:eastAsia="zh-CN"/>
        </w:rPr>
        <w:t xml:space="preserve"> </w:t>
      </w:r>
      <w:r w:rsidR="00611CD9" w:rsidRPr="00611CD9">
        <w:rPr>
          <w:rFonts w:ascii="Times New Roman" w:hAnsi="Times New Roman" w:cs="Times New Roman"/>
          <w:sz w:val="22"/>
          <w:szCs w:val="22"/>
          <w:lang w:eastAsia="zh-CN"/>
        </w:rPr>
        <w:t>LDA is a three-level hierarchica</w:t>
      </w:r>
      <w:r w:rsidR="00611CD9">
        <w:rPr>
          <w:rFonts w:ascii="Times New Roman" w:hAnsi="Times New Roman" w:cs="Times New Roman"/>
          <w:sz w:val="22"/>
          <w:szCs w:val="22"/>
          <w:lang w:eastAsia="zh-CN"/>
        </w:rPr>
        <w:t xml:space="preserve">l Bayesian model, in which each </w:t>
      </w:r>
      <w:r w:rsidR="00611CD9" w:rsidRPr="00611CD9">
        <w:rPr>
          <w:rFonts w:ascii="Times New Roman" w:hAnsi="Times New Roman" w:cs="Times New Roman"/>
          <w:sz w:val="22"/>
          <w:szCs w:val="22"/>
          <w:lang w:eastAsia="zh-CN"/>
        </w:rPr>
        <w:t>item of a collection is modeled as a finite mixture over an underlying set of topics.</w:t>
      </w:r>
    </w:p>
    <w:p w14:paraId="37DB48E3" w14:textId="5A0F601D" w:rsidR="003C4D29" w:rsidRPr="00C23F98" w:rsidRDefault="00F35540" w:rsidP="00C23F98">
      <w:pPr>
        <w:spacing w:line="360" w:lineRule="auto"/>
        <w:rPr>
          <w:rFonts w:ascii="Times New Roman" w:hAnsi="Times New Roman" w:cs="Times New Roman"/>
          <w:sz w:val="22"/>
          <w:szCs w:val="22"/>
          <w:lang w:eastAsia="zh-CN"/>
        </w:rPr>
      </w:pPr>
      <w:r w:rsidRPr="00F84D88">
        <w:rPr>
          <w:rFonts w:ascii="Times New Roman" w:hAnsi="Times New Roman" w:cs="Times New Roman"/>
          <w:sz w:val="22"/>
          <w:szCs w:val="22"/>
          <w:lang w:eastAsia="zh-CN"/>
        </w:rPr>
        <w:t>A</w:t>
      </w:r>
      <w:r>
        <w:rPr>
          <w:rFonts w:ascii="Times New Roman" w:hAnsi="Times New Roman" w:cs="Times New Roman"/>
          <w:sz w:val="22"/>
          <w:szCs w:val="22"/>
          <w:lang w:eastAsia="zh-CN"/>
        </w:rPr>
        <w:t xml:space="preserve"> high-level illustration is provided in this section. </w:t>
      </w:r>
      <w:r w:rsidR="00C8320C">
        <w:rPr>
          <w:rFonts w:ascii="Times New Roman" w:hAnsi="Times New Roman" w:cs="Times New Roman"/>
          <w:sz w:val="22"/>
          <w:szCs w:val="22"/>
          <w:lang w:eastAsia="zh-CN"/>
        </w:rPr>
        <w:t>Suppose there are the following set of sentences:</w:t>
      </w:r>
    </w:p>
    <w:p w14:paraId="72880AB9" w14:textId="332D0637" w:rsidR="003C4D29" w:rsidRPr="00E66D0B" w:rsidRDefault="003C4D29" w:rsidP="00E66D0B">
      <w:pPr>
        <w:pStyle w:val="ListParagraph"/>
        <w:numPr>
          <w:ilvl w:val="0"/>
          <w:numId w:val="8"/>
        </w:numPr>
        <w:spacing w:line="360" w:lineRule="auto"/>
        <w:rPr>
          <w:rFonts w:ascii="Times New Roman" w:eastAsia="Times New Roman" w:hAnsi="Times New Roman" w:cs="Times New Roman"/>
          <w:sz w:val="22"/>
          <w:szCs w:val="22"/>
          <w:lang w:eastAsia="zh-CN"/>
        </w:rPr>
      </w:pPr>
      <w:r w:rsidRPr="00E66D0B">
        <w:rPr>
          <w:rFonts w:ascii="Times New Roman" w:eastAsia="Times New Roman" w:hAnsi="Times New Roman" w:cs="Times New Roman"/>
          <w:sz w:val="22"/>
          <w:szCs w:val="22"/>
          <w:lang w:eastAsia="zh-CN"/>
        </w:rPr>
        <w:t>NLF playoff picture: How the field looks right now</w:t>
      </w:r>
    </w:p>
    <w:p w14:paraId="61544B10" w14:textId="1187B869" w:rsidR="003C4D29" w:rsidRPr="00E66D0B" w:rsidRDefault="00D45F25" w:rsidP="00E66D0B">
      <w:pPr>
        <w:pStyle w:val="ListParagraph"/>
        <w:numPr>
          <w:ilvl w:val="0"/>
          <w:numId w:val="8"/>
        </w:numPr>
        <w:spacing w:line="360" w:lineRule="auto"/>
        <w:rPr>
          <w:rFonts w:ascii="Times New Roman" w:eastAsia="Times New Roman" w:hAnsi="Times New Roman" w:cs="Times New Roman"/>
          <w:sz w:val="22"/>
          <w:szCs w:val="22"/>
          <w:lang w:eastAsia="zh-CN"/>
        </w:rPr>
      </w:pPr>
      <w:r w:rsidRPr="00E66D0B">
        <w:rPr>
          <w:rFonts w:ascii="Times New Roman" w:eastAsia="Times New Roman" w:hAnsi="Times New Roman" w:cs="Times New Roman"/>
          <w:sz w:val="22"/>
          <w:szCs w:val="22"/>
          <w:lang w:eastAsia="zh-CN"/>
        </w:rPr>
        <w:t>Projected 2018 NFL draft order: Browns take two-game lead in race for No. 1 pick</w:t>
      </w:r>
    </w:p>
    <w:p w14:paraId="186014F5" w14:textId="4426580B" w:rsidR="00C8320C" w:rsidRPr="00E66D0B" w:rsidRDefault="000D67E4" w:rsidP="00E66D0B">
      <w:pPr>
        <w:pStyle w:val="ListParagraph"/>
        <w:numPr>
          <w:ilvl w:val="0"/>
          <w:numId w:val="8"/>
        </w:numPr>
        <w:spacing w:line="360" w:lineRule="auto"/>
        <w:rPr>
          <w:rFonts w:ascii="Times New Roman" w:hAnsi="Times New Roman" w:cs="Times New Roman"/>
          <w:sz w:val="22"/>
          <w:szCs w:val="22"/>
          <w:lang w:eastAsia="zh-CN"/>
        </w:rPr>
      </w:pPr>
      <w:r w:rsidRPr="00E66D0B">
        <w:rPr>
          <w:rFonts w:ascii="Times New Roman" w:hAnsi="Times New Roman" w:cs="Times New Roman"/>
          <w:sz w:val="22"/>
          <w:szCs w:val="22"/>
          <w:lang w:eastAsia="zh-CN"/>
        </w:rPr>
        <w:lastRenderedPageBreak/>
        <w:t>FIFA World Cup: Which teams do you think will make it to the round of 16?</w:t>
      </w:r>
    </w:p>
    <w:p w14:paraId="2211CF4A" w14:textId="303517C7" w:rsidR="00473583" w:rsidRPr="00E66D0B" w:rsidRDefault="00473583" w:rsidP="00E66D0B">
      <w:pPr>
        <w:pStyle w:val="ListParagraph"/>
        <w:numPr>
          <w:ilvl w:val="0"/>
          <w:numId w:val="8"/>
        </w:numPr>
        <w:spacing w:line="360" w:lineRule="auto"/>
        <w:rPr>
          <w:rFonts w:ascii="Times New Roman" w:hAnsi="Times New Roman" w:cs="Times New Roman"/>
          <w:sz w:val="22"/>
          <w:szCs w:val="22"/>
          <w:lang w:eastAsia="zh-CN"/>
        </w:rPr>
      </w:pPr>
      <w:r w:rsidRPr="00E66D0B">
        <w:rPr>
          <w:rFonts w:ascii="Times New Roman" w:hAnsi="Times New Roman" w:cs="Times New Roman"/>
          <w:sz w:val="22"/>
          <w:szCs w:val="22"/>
          <w:lang w:eastAsia="zh-CN"/>
        </w:rPr>
        <w:t>The Senate tax bill would allow oil drilling in Alaskan wilderness</w:t>
      </w:r>
    </w:p>
    <w:p w14:paraId="7FDE0C60" w14:textId="2FBDEF24" w:rsidR="00473583" w:rsidRDefault="00E66D0B" w:rsidP="00E66D0B">
      <w:pPr>
        <w:pStyle w:val="ListParagraph"/>
        <w:numPr>
          <w:ilvl w:val="0"/>
          <w:numId w:val="8"/>
        </w:numPr>
        <w:spacing w:line="360" w:lineRule="auto"/>
        <w:rPr>
          <w:rFonts w:ascii="Times New Roman" w:hAnsi="Times New Roman" w:cs="Times New Roman"/>
          <w:sz w:val="22"/>
          <w:szCs w:val="22"/>
          <w:lang w:eastAsia="zh-CN"/>
        </w:rPr>
      </w:pPr>
      <w:r w:rsidRPr="00E66D0B">
        <w:rPr>
          <w:rFonts w:ascii="Times New Roman" w:hAnsi="Times New Roman" w:cs="Times New Roman"/>
          <w:sz w:val="22"/>
          <w:szCs w:val="22"/>
          <w:lang w:eastAsia="zh-CN"/>
        </w:rPr>
        <w:t>Trump slams DOJ and FBI in weekend tweetstorm</w:t>
      </w:r>
    </w:p>
    <w:p w14:paraId="151E0E04" w14:textId="07D71848" w:rsidR="00E66D0B" w:rsidRDefault="001A6199" w:rsidP="00E66D0B">
      <w:pPr>
        <w:spacing w:line="360" w:lineRule="auto"/>
        <w:rPr>
          <w:rFonts w:ascii="Times New Roman" w:hAnsi="Times New Roman" w:cs="Times New Roman"/>
          <w:sz w:val="22"/>
          <w:szCs w:val="22"/>
          <w:lang w:eastAsia="zh-CN"/>
        </w:rPr>
      </w:pPr>
      <w:r>
        <w:rPr>
          <w:rFonts w:ascii="Times New Roman" w:hAnsi="Times New Roman" w:cs="Times New Roman"/>
          <w:sz w:val="22"/>
          <w:szCs w:val="22"/>
          <w:lang w:eastAsia="zh-CN"/>
        </w:rPr>
        <w:t>LDA</w:t>
      </w:r>
      <w:r w:rsidR="00E66D0B" w:rsidRPr="00E66D0B">
        <w:rPr>
          <w:rFonts w:ascii="Times New Roman" w:hAnsi="Times New Roman" w:cs="Times New Roman"/>
          <w:sz w:val="22"/>
          <w:szCs w:val="22"/>
          <w:lang w:eastAsia="zh-CN"/>
        </w:rPr>
        <w:t xml:space="preserve"> is a way of discovering topics that these sentences contain. </w:t>
      </w:r>
      <w:r w:rsidR="00E66D0B">
        <w:rPr>
          <w:rFonts w:ascii="Times New Roman" w:hAnsi="Times New Roman" w:cs="Times New Roman"/>
          <w:sz w:val="22"/>
          <w:szCs w:val="22"/>
          <w:lang w:eastAsia="zh-CN"/>
        </w:rPr>
        <w:t xml:space="preserve">For the given </w:t>
      </w:r>
      <w:r w:rsidR="00E66D0B" w:rsidRPr="00E66D0B">
        <w:rPr>
          <w:rFonts w:ascii="Times New Roman" w:hAnsi="Times New Roman" w:cs="Times New Roman"/>
          <w:sz w:val="22"/>
          <w:szCs w:val="22"/>
          <w:lang w:eastAsia="zh-CN"/>
        </w:rPr>
        <w:t>sentences</w:t>
      </w:r>
      <w:r w:rsidR="00E66D0B">
        <w:rPr>
          <w:rFonts w:ascii="Times New Roman" w:hAnsi="Times New Roman" w:cs="Times New Roman"/>
          <w:sz w:val="22"/>
          <w:szCs w:val="22"/>
          <w:lang w:eastAsia="zh-CN"/>
        </w:rPr>
        <w:t>, if</w:t>
      </w:r>
      <w:r w:rsidR="00E66D0B" w:rsidRPr="00E66D0B">
        <w:rPr>
          <w:rFonts w:ascii="Times New Roman" w:hAnsi="Times New Roman" w:cs="Times New Roman"/>
          <w:sz w:val="22"/>
          <w:szCs w:val="22"/>
          <w:lang w:eastAsia="zh-CN"/>
        </w:rPr>
        <w:t xml:space="preserve"> </w:t>
      </w:r>
      <w:r w:rsidR="00E66D0B">
        <w:rPr>
          <w:rFonts w:ascii="Times New Roman" w:hAnsi="Times New Roman" w:cs="Times New Roman"/>
          <w:sz w:val="22"/>
          <w:szCs w:val="22"/>
          <w:lang w:eastAsia="zh-CN"/>
        </w:rPr>
        <w:t>we ask</w:t>
      </w:r>
      <w:r w:rsidR="00E66D0B" w:rsidRPr="00E66D0B">
        <w:rPr>
          <w:rFonts w:ascii="Times New Roman" w:hAnsi="Times New Roman" w:cs="Times New Roman"/>
          <w:sz w:val="22"/>
          <w:szCs w:val="22"/>
          <w:lang w:eastAsia="zh-CN"/>
        </w:rPr>
        <w:t xml:space="preserve"> for 2 topics, LDA might produce </w:t>
      </w:r>
      <w:r w:rsidR="00E66D0B">
        <w:rPr>
          <w:rFonts w:ascii="Times New Roman" w:hAnsi="Times New Roman" w:cs="Times New Roman"/>
          <w:sz w:val="22"/>
          <w:szCs w:val="22"/>
          <w:lang w:eastAsia="zh-CN"/>
        </w:rPr>
        <w:t>the following outcomes:</w:t>
      </w:r>
    </w:p>
    <w:p w14:paraId="27052479" w14:textId="4DDCDEEA" w:rsidR="00E66D0B" w:rsidRPr="00E66D0B" w:rsidRDefault="00E66D0B" w:rsidP="00E66D0B">
      <w:pPr>
        <w:numPr>
          <w:ilvl w:val="0"/>
          <w:numId w:val="9"/>
        </w:numPr>
        <w:spacing w:line="360" w:lineRule="auto"/>
        <w:rPr>
          <w:rFonts w:ascii="Times New Roman" w:hAnsi="Times New Roman" w:cs="Times New Roman"/>
          <w:sz w:val="22"/>
          <w:szCs w:val="22"/>
          <w:lang w:eastAsia="zh-CN"/>
        </w:rPr>
      </w:pPr>
      <w:r>
        <w:rPr>
          <w:rFonts w:ascii="Times New Roman" w:hAnsi="Times New Roman" w:cs="Times New Roman"/>
          <w:b/>
          <w:bCs/>
          <w:sz w:val="22"/>
          <w:szCs w:val="22"/>
          <w:lang w:eastAsia="zh-CN"/>
        </w:rPr>
        <w:t>Sentences 1,</w:t>
      </w:r>
      <w:r w:rsidRPr="00E66D0B">
        <w:rPr>
          <w:rFonts w:ascii="Times New Roman" w:hAnsi="Times New Roman" w:cs="Times New Roman"/>
          <w:b/>
          <w:bCs/>
          <w:sz w:val="22"/>
          <w:szCs w:val="22"/>
          <w:lang w:eastAsia="zh-CN"/>
        </w:rPr>
        <w:t xml:space="preserve"> 2</w:t>
      </w:r>
      <w:r>
        <w:rPr>
          <w:rFonts w:ascii="Times New Roman" w:hAnsi="Times New Roman" w:cs="Times New Roman"/>
          <w:b/>
          <w:bCs/>
          <w:sz w:val="22"/>
          <w:szCs w:val="22"/>
          <w:lang w:eastAsia="zh-CN"/>
        </w:rPr>
        <w:t>, and 3</w:t>
      </w:r>
      <w:r w:rsidRPr="00E66D0B">
        <w:rPr>
          <w:rFonts w:ascii="Times New Roman" w:hAnsi="Times New Roman" w:cs="Times New Roman"/>
          <w:sz w:val="22"/>
          <w:szCs w:val="22"/>
          <w:lang w:eastAsia="zh-CN"/>
        </w:rPr>
        <w:t>: 100% Topic A</w:t>
      </w:r>
    </w:p>
    <w:p w14:paraId="0B54FAE5" w14:textId="0A47FD18" w:rsidR="00E66D0B" w:rsidRDefault="00E66D0B" w:rsidP="00E66D0B">
      <w:pPr>
        <w:numPr>
          <w:ilvl w:val="0"/>
          <w:numId w:val="9"/>
        </w:numPr>
        <w:spacing w:line="360" w:lineRule="auto"/>
        <w:rPr>
          <w:rFonts w:ascii="Times New Roman" w:hAnsi="Times New Roman" w:cs="Times New Roman"/>
          <w:sz w:val="22"/>
          <w:szCs w:val="22"/>
          <w:lang w:eastAsia="zh-CN"/>
        </w:rPr>
      </w:pPr>
      <w:r>
        <w:rPr>
          <w:rFonts w:ascii="Times New Roman" w:hAnsi="Times New Roman" w:cs="Times New Roman"/>
          <w:b/>
          <w:bCs/>
          <w:sz w:val="22"/>
          <w:szCs w:val="22"/>
          <w:lang w:eastAsia="zh-CN"/>
        </w:rPr>
        <w:t>Sentences 4</w:t>
      </w:r>
      <w:r w:rsidRPr="00E66D0B">
        <w:rPr>
          <w:rFonts w:ascii="Times New Roman" w:hAnsi="Times New Roman" w:cs="Times New Roman"/>
          <w:b/>
          <w:bCs/>
          <w:sz w:val="22"/>
          <w:szCs w:val="22"/>
          <w:lang w:eastAsia="zh-CN"/>
        </w:rPr>
        <w:t xml:space="preserve"> and </w:t>
      </w:r>
      <w:r>
        <w:rPr>
          <w:rFonts w:ascii="Times New Roman" w:hAnsi="Times New Roman" w:cs="Times New Roman"/>
          <w:b/>
          <w:bCs/>
          <w:sz w:val="22"/>
          <w:szCs w:val="22"/>
          <w:lang w:eastAsia="zh-CN"/>
        </w:rPr>
        <w:t>5</w:t>
      </w:r>
      <w:r w:rsidRPr="00E66D0B">
        <w:rPr>
          <w:rFonts w:ascii="Times New Roman" w:hAnsi="Times New Roman" w:cs="Times New Roman"/>
          <w:sz w:val="22"/>
          <w:szCs w:val="22"/>
          <w:lang w:eastAsia="zh-CN"/>
        </w:rPr>
        <w:t>: 100% Topic B</w:t>
      </w:r>
    </w:p>
    <w:p w14:paraId="06C5484E" w14:textId="64BB1CF6" w:rsidR="00E66D0B" w:rsidRDefault="00E66D0B" w:rsidP="00E66D0B">
      <w:pPr>
        <w:numPr>
          <w:ilvl w:val="0"/>
          <w:numId w:val="9"/>
        </w:numPr>
        <w:spacing w:line="360" w:lineRule="auto"/>
        <w:rPr>
          <w:rFonts w:ascii="Times New Roman" w:hAnsi="Times New Roman" w:cs="Times New Roman"/>
          <w:sz w:val="22"/>
          <w:szCs w:val="22"/>
          <w:lang w:eastAsia="zh-CN"/>
        </w:rPr>
      </w:pPr>
      <w:r>
        <w:rPr>
          <w:rFonts w:ascii="Times New Roman" w:hAnsi="Times New Roman" w:cs="Times New Roman"/>
          <w:b/>
          <w:bCs/>
          <w:sz w:val="22"/>
          <w:szCs w:val="22"/>
          <w:lang w:eastAsia="zh-CN"/>
        </w:rPr>
        <w:t>Topic A</w:t>
      </w:r>
      <w:r w:rsidR="00F35540">
        <w:rPr>
          <w:rFonts w:ascii="Times New Roman" w:hAnsi="Times New Roman" w:cs="Times New Roman"/>
          <w:sz w:val="22"/>
          <w:szCs w:val="22"/>
          <w:lang w:eastAsia="zh-CN"/>
        </w:rPr>
        <w:t xml:space="preserve"> corresponds to words: NFL, </w:t>
      </w:r>
      <w:r w:rsidR="00B33067">
        <w:rPr>
          <w:rFonts w:ascii="Times New Roman" w:hAnsi="Times New Roman" w:cs="Times New Roman"/>
          <w:sz w:val="22"/>
          <w:szCs w:val="22"/>
          <w:lang w:eastAsia="zh-CN"/>
        </w:rPr>
        <w:t>playoff, draft, FIFA, World, Cup</w:t>
      </w:r>
      <w:r w:rsidR="00BD5302">
        <w:rPr>
          <w:rFonts w:ascii="Times New Roman" w:hAnsi="Times New Roman" w:cs="Times New Roman"/>
          <w:sz w:val="22"/>
          <w:szCs w:val="22"/>
          <w:lang w:eastAsia="zh-CN"/>
        </w:rPr>
        <w:t xml:space="preserve"> (one could interpret topic A to be sports)</w:t>
      </w:r>
    </w:p>
    <w:p w14:paraId="4162B540" w14:textId="30F4E4EA" w:rsidR="00E66D0B" w:rsidRPr="00E66D0B" w:rsidRDefault="00E66D0B" w:rsidP="00E66D0B">
      <w:pPr>
        <w:numPr>
          <w:ilvl w:val="0"/>
          <w:numId w:val="9"/>
        </w:numPr>
        <w:spacing w:line="360" w:lineRule="auto"/>
        <w:rPr>
          <w:rFonts w:ascii="Times New Roman" w:hAnsi="Times New Roman" w:cs="Times New Roman"/>
          <w:sz w:val="22"/>
          <w:szCs w:val="22"/>
          <w:lang w:eastAsia="zh-CN"/>
        </w:rPr>
      </w:pPr>
      <w:r>
        <w:rPr>
          <w:rFonts w:ascii="Times New Roman" w:hAnsi="Times New Roman" w:cs="Times New Roman"/>
          <w:b/>
          <w:bCs/>
          <w:sz w:val="22"/>
          <w:szCs w:val="22"/>
          <w:lang w:eastAsia="zh-CN"/>
        </w:rPr>
        <w:t>Topic B</w:t>
      </w:r>
      <w:r w:rsidR="00F35540">
        <w:rPr>
          <w:rFonts w:ascii="Times New Roman" w:hAnsi="Times New Roman" w:cs="Times New Roman"/>
          <w:sz w:val="22"/>
          <w:szCs w:val="22"/>
          <w:lang w:eastAsia="zh-CN"/>
        </w:rPr>
        <w:t xml:space="preserve"> corresponds to words: Senate, Trump, DOJ, FBI</w:t>
      </w:r>
      <w:r w:rsidR="00BD5302">
        <w:rPr>
          <w:rFonts w:ascii="Times New Roman" w:hAnsi="Times New Roman" w:cs="Times New Roman"/>
          <w:sz w:val="22"/>
          <w:szCs w:val="22"/>
          <w:lang w:eastAsia="zh-CN"/>
        </w:rPr>
        <w:t xml:space="preserve"> (one could interpret topic B to be politics)</w:t>
      </w:r>
    </w:p>
    <w:p w14:paraId="519579BC" w14:textId="4FBFE937" w:rsidR="007C75A9" w:rsidRDefault="003959D9" w:rsidP="007C75A9">
      <w:pPr>
        <w:spacing w:line="360" w:lineRule="auto"/>
        <w:rPr>
          <w:rFonts w:ascii="Times New Roman" w:hAnsi="Times New Roman" w:cs="Times New Roman"/>
          <w:sz w:val="22"/>
          <w:szCs w:val="22"/>
          <w:lang w:eastAsia="zh-CN"/>
        </w:rPr>
      </w:pPr>
      <w:r>
        <w:rPr>
          <w:rFonts w:ascii="Times New Roman" w:hAnsi="Times New Roman" w:cs="Times New Roman"/>
          <w:sz w:val="22"/>
          <w:szCs w:val="22"/>
          <w:lang w:eastAsia="zh-CN"/>
        </w:rPr>
        <w:t xml:space="preserve">It’s worth noting that one has to </w:t>
      </w:r>
      <w:r w:rsidRPr="001A6199">
        <w:rPr>
          <w:rFonts w:ascii="Times New Roman" w:hAnsi="Times New Roman" w:cs="Times New Roman"/>
          <w:sz w:val="22"/>
          <w:szCs w:val="22"/>
          <w:lang w:eastAsia="zh-CN"/>
        </w:rPr>
        <w:t xml:space="preserve">figure out what </w:t>
      </w:r>
      <w:r>
        <w:rPr>
          <w:rFonts w:ascii="Times New Roman" w:hAnsi="Times New Roman" w:cs="Times New Roman"/>
          <w:sz w:val="22"/>
          <w:szCs w:val="22"/>
          <w:lang w:eastAsia="zh-CN"/>
        </w:rPr>
        <w:t xml:space="preserve">the </w:t>
      </w:r>
      <w:r w:rsidRPr="001A6199">
        <w:rPr>
          <w:rFonts w:ascii="Times New Roman" w:hAnsi="Times New Roman" w:cs="Times New Roman"/>
          <w:sz w:val="22"/>
          <w:szCs w:val="22"/>
          <w:lang w:eastAsia="zh-CN"/>
        </w:rPr>
        <w:t>topics refer to</w:t>
      </w:r>
      <w:r>
        <w:rPr>
          <w:rFonts w:ascii="Times New Roman" w:hAnsi="Times New Roman" w:cs="Times New Roman"/>
          <w:sz w:val="22"/>
          <w:szCs w:val="22"/>
          <w:lang w:eastAsia="zh-CN"/>
        </w:rPr>
        <w:t xml:space="preserve"> as LDA only provides lists of words that covered by topics but does not automatically label the topics. </w:t>
      </w:r>
      <w:r w:rsidR="001D7BFC">
        <w:rPr>
          <w:rFonts w:ascii="Times New Roman" w:hAnsi="Times New Roman" w:cs="Times New Roman"/>
          <w:sz w:val="22"/>
          <w:szCs w:val="22"/>
          <w:lang w:eastAsia="zh-CN"/>
        </w:rPr>
        <w:t xml:space="preserve">To remedy </w:t>
      </w:r>
      <w:r w:rsidR="001D7BFC" w:rsidRPr="000957B3">
        <w:rPr>
          <w:rFonts w:ascii="Times New Roman" w:hAnsi="Times New Roman" w:cs="Times New Roman"/>
          <w:sz w:val="22"/>
          <w:szCs w:val="22"/>
          <w:lang w:eastAsia="zh-CN"/>
        </w:rPr>
        <w:t>the problem tha</w:t>
      </w:r>
      <w:r w:rsidR="001D7BFC">
        <w:rPr>
          <w:rFonts w:ascii="Times New Roman" w:hAnsi="Times New Roman" w:cs="Times New Roman"/>
          <w:sz w:val="22"/>
          <w:szCs w:val="22"/>
          <w:lang w:eastAsia="zh-CN"/>
        </w:rPr>
        <w:t xml:space="preserve">t topic models give no guaranty </w:t>
      </w:r>
      <w:r w:rsidR="001D7BFC" w:rsidRPr="000957B3">
        <w:rPr>
          <w:rFonts w:ascii="Times New Roman" w:hAnsi="Times New Roman" w:cs="Times New Roman"/>
          <w:sz w:val="22"/>
          <w:szCs w:val="22"/>
          <w:lang w:eastAsia="zh-CN"/>
        </w:rPr>
        <w:t>on the interpretability of their output</w:t>
      </w:r>
      <w:r w:rsidR="001D7BFC">
        <w:rPr>
          <w:rFonts w:ascii="Times New Roman" w:hAnsi="Times New Roman" w:cs="Times New Roman"/>
          <w:sz w:val="22"/>
          <w:szCs w:val="22"/>
          <w:lang w:eastAsia="zh-CN"/>
        </w:rPr>
        <w:t xml:space="preserve">, </w:t>
      </w:r>
      <w:r w:rsidR="001D7BFC" w:rsidRPr="000957B3">
        <w:rPr>
          <w:rFonts w:ascii="Times New Roman" w:hAnsi="Times New Roman" w:cs="Times New Roman"/>
          <w:sz w:val="22"/>
          <w:szCs w:val="22"/>
          <w:lang w:eastAsia="zh-CN"/>
        </w:rPr>
        <w:t>measuring coherence of topics has been recently studied</w:t>
      </w:r>
      <w:r w:rsidR="001D7BFC">
        <w:rPr>
          <w:rFonts w:ascii="Times New Roman" w:hAnsi="Times New Roman" w:cs="Times New Roman"/>
          <w:sz w:val="22"/>
          <w:szCs w:val="22"/>
          <w:lang w:eastAsia="zh-CN"/>
        </w:rPr>
        <w:t xml:space="preserve"> by researchers. </w:t>
      </w:r>
      <w:r w:rsidR="00410E96" w:rsidRPr="00410E96">
        <w:rPr>
          <w:rFonts w:ascii="Times New Roman" w:hAnsi="Times New Roman" w:cs="Times New Roman"/>
          <w:sz w:val="22"/>
          <w:szCs w:val="22"/>
          <w:lang w:eastAsia="zh-CN"/>
        </w:rPr>
        <w:t xml:space="preserve">Michael </w:t>
      </w:r>
      <w:proofErr w:type="spellStart"/>
      <w:r w:rsidR="00410E96" w:rsidRPr="00410E96">
        <w:rPr>
          <w:rFonts w:ascii="Times New Roman" w:hAnsi="Times New Roman" w:cs="Times New Roman"/>
          <w:sz w:val="22"/>
          <w:szCs w:val="22"/>
          <w:lang w:eastAsia="zh-CN"/>
        </w:rPr>
        <w:t>Röde</w:t>
      </w:r>
      <w:proofErr w:type="spellEnd"/>
      <w:r w:rsidR="00410E96">
        <w:rPr>
          <w:rFonts w:ascii="Times New Roman" w:hAnsi="Times New Roman" w:cs="Times New Roman"/>
          <w:sz w:val="22"/>
          <w:szCs w:val="22"/>
          <w:lang w:eastAsia="zh-CN"/>
        </w:rPr>
        <w:t xml:space="preserve">, </w:t>
      </w:r>
      <w:r w:rsidR="00410E96" w:rsidRPr="00410E96">
        <w:rPr>
          <w:rFonts w:ascii="Times New Roman" w:hAnsi="Times New Roman" w:cs="Times New Roman"/>
          <w:sz w:val="22"/>
          <w:szCs w:val="22"/>
          <w:lang w:eastAsia="zh-CN"/>
        </w:rPr>
        <w:t>Andreas Both</w:t>
      </w:r>
      <w:r w:rsidR="00410E96">
        <w:rPr>
          <w:rFonts w:ascii="Times New Roman" w:hAnsi="Times New Roman" w:cs="Times New Roman"/>
          <w:sz w:val="22"/>
          <w:szCs w:val="22"/>
          <w:lang w:eastAsia="zh-CN"/>
        </w:rPr>
        <w:t xml:space="preserve">, and </w:t>
      </w:r>
      <w:r w:rsidR="00410E96" w:rsidRPr="00410E96">
        <w:rPr>
          <w:rFonts w:ascii="Times New Roman" w:hAnsi="Times New Roman" w:cs="Times New Roman"/>
          <w:sz w:val="22"/>
          <w:szCs w:val="22"/>
          <w:lang w:eastAsia="zh-CN"/>
        </w:rPr>
        <w:t xml:space="preserve">Alexander </w:t>
      </w:r>
      <w:proofErr w:type="spellStart"/>
      <w:r w:rsidR="00410E96" w:rsidRPr="00410E96">
        <w:rPr>
          <w:rFonts w:ascii="Times New Roman" w:hAnsi="Times New Roman" w:cs="Times New Roman"/>
          <w:sz w:val="22"/>
          <w:szCs w:val="22"/>
          <w:lang w:eastAsia="zh-CN"/>
        </w:rPr>
        <w:t>Hinneburg</w:t>
      </w:r>
      <w:proofErr w:type="spellEnd"/>
      <w:r w:rsidR="00864437">
        <w:rPr>
          <w:rFonts w:ascii="Times New Roman" w:hAnsi="Times New Roman" w:cs="Times New Roman"/>
          <w:sz w:val="22"/>
          <w:szCs w:val="22"/>
          <w:lang w:eastAsia="zh-CN"/>
        </w:rPr>
        <w:t xml:space="preserve"> has provided a comprehensive discussion on topic coherence</w:t>
      </w:r>
      <w:r w:rsidR="00864437">
        <w:rPr>
          <w:rStyle w:val="FootnoteReference"/>
          <w:rFonts w:ascii="Times New Roman" w:hAnsi="Times New Roman" w:cs="Times New Roman"/>
          <w:sz w:val="22"/>
          <w:szCs w:val="22"/>
          <w:lang w:eastAsia="zh-CN"/>
        </w:rPr>
        <w:footnoteReference w:id="3"/>
      </w:r>
      <w:r w:rsidR="00864437">
        <w:rPr>
          <w:rFonts w:ascii="Times New Roman" w:hAnsi="Times New Roman" w:cs="Times New Roman"/>
          <w:sz w:val="22"/>
          <w:szCs w:val="22"/>
          <w:lang w:eastAsia="zh-CN"/>
        </w:rPr>
        <w:t xml:space="preserve">. </w:t>
      </w:r>
      <w:r w:rsidR="000B175E">
        <w:rPr>
          <w:rFonts w:ascii="Times New Roman" w:hAnsi="Times New Roman" w:cs="Times New Roman"/>
          <w:sz w:val="22"/>
          <w:szCs w:val="22"/>
          <w:lang w:eastAsia="zh-CN"/>
        </w:rPr>
        <w:t xml:space="preserve">In addition, </w:t>
      </w:r>
      <w:r w:rsidR="000B175E" w:rsidRPr="000B175E">
        <w:rPr>
          <w:rFonts w:ascii="Times New Roman" w:hAnsi="Times New Roman" w:cs="Times New Roman"/>
          <w:sz w:val="22"/>
          <w:szCs w:val="22"/>
          <w:lang w:eastAsia="zh-CN"/>
        </w:rPr>
        <w:t>Palmetto is a tool for measuring the quality of topics</w:t>
      </w:r>
      <w:r w:rsidR="000B175E">
        <w:rPr>
          <w:rStyle w:val="FootnoteReference"/>
          <w:rFonts w:ascii="Times New Roman" w:hAnsi="Times New Roman" w:cs="Times New Roman"/>
          <w:sz w:val="22"/>
          <w:szCs w:val="22"/>
          <w:lang w:eastAsia="zh-CN"/>
        </w:rPr>
        <w:footnoteReference w:id="4"/>
      </w:r>
      <w:r w:rsidR="000B175E">
        <w:rPr>
          <w:rFonts w:ascii="Times New Roman" w:hAnsi="Times New Roman" w:cs="Times New Roman"/>
          <w:sz w:val="22"/>
          <w:szCs w:val="22"/>
          <w:lang w:eastAsia="zh-CN"/>
        </w:rPr>
        <w:t>, which provides the high-level descriptions for the popular coherence measures.</w:t>
      </w:r>
      <w:r w:rsidR="007C75A9">
        <w:rPr>
          <w:rFonts w:ascii="Times New Roman" w:hAnsi="Times New Roman" w:cs="Times New Roman"/>
          <w:sz w:val="22"/>
          <w:szCs w:val="22"/>
          <w:lang w:eastAsia="zh-CN"/>
        </w:rPr>
        <w:t xml:space="preserve"> In this project, the </w:t>
      </w:r>
      <w:proofErr w:type="spellStart"/>
      <w:r w:rsidR="007C75A9" w:rsidRPr="007C75A9">
        <w:rPr>
          <w:rFonts w:ascii="Times New Roman" w:hAnsi="Times New Roman" w:cs="Times New Roman"/>
          <w:i/>
          <w:sz w:val="22"/>
          <w:szCs w:val="22"/>
          <w:lang w:eastAsia="zh-CN"/>
        </w:rPr>
        <w:t>Cv</w:t>
      </w:r>
      <w:proofErr w:type="spellEnd"/>
      <w:r w:rsidR="007C75A9">
        <w:rPr>
          <w:rFonts w:ascii="Times New Roman" w:hAnsi="Times New Roman" w:cs="Times New Roman"/>
          <w:sz w:val="22"/>
          <w:szCs w:val="22"/>
          <w:lang w:eastAsia="zh-CN"/>
        </w:rPr>
        <w:t xml:space="preserve"> and </w:t>
      </w:r>
      <w:proofErr w:type="spellStart"/>
      <w:r w:rsidR="007C75A9" w:rsidRPr="007C75A9">
        <w:rPr>
          <w:rFonts w:ascii="Times New Roman" w:hAnsi="Times New Roman" w:cs="Times New Roman"/>
          <w:i/>
          <w:sz w:val="22"/>
          <w:szCs w:val="22"/>
          <w:lang w:eastAsia="zh-CN"/>
        </w:rPr>
        <w:t>Umass</w:t>
      </w:r>
      <w:proofErr w:type="spellEnd"/>
      <w:r w:rsidR="007C75A9">
        <w:rPr>
          <w:rFonts w:ascii="Times New Roman" w:hAnsi="Times New Roman" w:cs="Times New Roman"/>
          <w:sz w:val="22"/>
          <w:szCs w:val="22"/>
          <w:lang w:eastAsia="zh-CN"/>
        </w:rPr>
        <w:t xml:space="preserve"> are used to evaluate the topic coherence</w:t>
      </w:r>
      <w:r w:rsidR="00A47109">
        <w:rPr>
          <w:rFonts w:ascii="Times New Roman" w:hAnsi="Times New Roman" w:cs="Times New Roman"/>
          <w:sz w:val="22"/>
          <w:szCs w:val="22"/>
          <w:lang w:eastAsia="zh-CN"/>
        </w:rPr>
        <w:t>, and their high-level introductions are:</w:t>
      </w:r>
    </w:p>
    <w:p w14:paraId="727A7A6B" w14:textId="52D57604" w:rsidR="00A47109" w:rsidRPr="00A47109" w:rsidRDefault="00D2618C" w:rsidP="007C75A9">
      <w:pPr>
        <w:pStyle w:val="ListParagraph"/>
        <w:numPr>
          <w:ilvl w:val="0"/>
          <w:numId w:val="14"/>
        </w:numPr>
        <w:spacing w:line="360" w:lineRule="auto"/>
        <w:rPr>
          <w:rFonts w:ascii="Times New Roman" w:hAnsi="Times New Roman" w:cs="Times New Roman"/>
          <w:sz w:val="22"/>
          <w:szCs w:val="22"/>
          <w:lang w:eastAsia="zh-CN"/>
        </w:rPr>
      </w:pPr>
      <w:proofErr w:type="spellStart"/>
      <w:r w:rsidRPr="00A47109">
        <w:rPr>
          <w:rFonts w:ascii="Times New Roman" w:hAnsi="Times New Roman" w:cs="Times New Roman"/>
          <w:i/>
          <w:sz w:val="22"/>
          <w:szCs w:val="22"/>
          <w:lang w:eastAsia="zh-CN"/>
        </w:rPr>
        <w:t>Cv</w:t>
      </w:r>
      <w:proofErr w:type="spellEnd"/>
      <w:r w:rsidR="007C75A9" w:rsidRPr="00A47109">
        <w:rPr>
          <w:rFonts w:ascii="Times New Roman" w:hAnsi="Times New Roman" w:cs="Times New Roman"/>
          <w:sz w:val="22"/>
          <w:szCs w:val="22"/>
          <w:lang w:eastAsia="zh-CN"/>
        </w:rPr>
        <w:t xml:space="preserve"> is based on a sliding window, a one-set segmentation of the top words and an indirect confirmation measure that uses normalized pointwise mutual in</w:t>
      </w:r>
      <w:r w:rsidRPr="00A47109">
        <w:rPr>
          <w:rFonts w:ascii="Times New Roman" w:hAnsi="Times New Roman" w:cs="Times New Roman"/>
          <w:sz w:val="22"/>
          <w:szCs w:val="22"/>
          <w:lang w:eastAsia="zh-CN"/>
        </w:rPr>
        <w:t>formation (NPMI) and the cosine</w:t>
      </w:r>
      <w:r w:rsidR="007C75A9" w:rsidRPr="00A47109">
        <w:rPr>
          <w:rFonts w:ascii="Times New Roman" w:hAnsi="Times New Roman" w:cs="Times New Roman"/>
          <w:sz w:val="22"/>
          <w:szCs w:val="22"/>
          <w:lang w:eastAsia="zh-CN"/>
        </w:rPr>
        <w:t xml:space="preserve"> similarity.</w:t>
      </w:r>
      <w:r w:rsidR="00B77E1E">
        <w:rPr>
          <w:rFonts w:ascii="Times New Roman" w:hAnsi="Times New Roman" w:cs="Times New Roman"/>
          <w:sz w:val="22"/>
          <w:szCs w:val="22"/>
          <w:lang w:eastAsia="zh-CN"/>
        </w:rPr>
        <w:t xml:space="preserve"> </w:t>
      </w:r>
      <w:r w:rsidR="007C75A9" w:rsidRPr="00A47109">
        <w:rPr>
          <w:rFonts w:ascii="Times New Roman" w:hAnsi="Times New Roman" w:cs="Times New Roman"/>
          <w:sz w:val="22"/>
          <w:szCs w:val="22"/>
          <w:lang w:eastAsia="zh-CN"/>
        </w:rPr>
        <w:t>This coherence measure retrieves co</w:t>
      </w:r>
      <w:r w:rsidRPr="00A47109">
        <w:rPr>
          <w:rFonts w:ascii="Times New Roman" w:hAnsi="Times New Roman" w:cs="Times New Roman"/>
          <w:sz w:val="22"/>
          <w:szCs w:val="22"/>
          <w:lang w:eastAsia="zh-CN"/>
        </w:rPr>
        <w:t>-</w:t>
      </w:r>
      <w:r w:rsidR="007C75A9" w:rsidRPr="00A47109">
        <w:rPr>
          <w:rFonts w:ascii="Times New Roman" w:hAnsi="Times New Roman" w:cs="Times New Roman"/>
          <w:sz w:val="22"/>
          <w:szCs w:val="22"/>
          <w:lang w:eastAsia="zh-CN"/>
        </w:rPr>
        <w:t xml:space="preserve">occurrence counts for the given words using a sliding window </w:t>
      </w:r>
      <w:r w:rsidR="00A47109" w:rsidRPr="00A47109">
        <w:rPr>
          <w:rFonts w:ascii="Times New Roman" w:hAnsi="Times New Roman" w:cs="Times New Roman"/>
          <w:sz w:val="22"/>
          <w:szCs w:val="22"/>
          <w:lang w:eastAsia="zh-CN"/>
        </w:rPr>
        <w:t>of</w:t>
      </w:r>
      <w:r w:rsidR="007C75A9" w:rsidRPr="00A47109">
        <w:rPr>
          <w:rFonts w:ascii="Times New Roman" w:hAnsi="Times New Roman" w:cs="Times New Roman"/>
          <w:sz w:val="22"/>
          <w:szCs w:val="22"/>
          <w:lang w:eastAsia="zh-CN"/>
        </w:rPr>
        <w:t xml:space="preserve"> size 110. The counts are used to calculated the NPMI of every top word to every other top word, thus</w:t>
      </w:r>
      <w:r w:rsidR="00A47109" w:rsidRPr="00A47109">
        <w:rPr>
          <w:rFonts w:ascii="Times New Roman" w:hAnsi="Times New Roman" w:cs="Times New Roman"/>
          <w:sz w:val="22"/>
          <w:szCs w:val="22"/>
          <w:lang w:eastAsia="zh-CN"/>
        </w:rPr>
        <w:t xml:space="preserve">, resulting in a set of vectors – </w:t>
      </w:r>
      <w:r w:rsidR="007C75A9" w:rsidRPr="00A47109">
        <w:rPr>
          <w:rFonts w:ascii="Times New Roman" w:hAnsi="Times New Roman" w:cs="Times New Roman"/>
          <w:sz w:val="22"/>
          <w:szCs w:val="22"/>
          <w:lang w:eastAsia="zh-CN"/>
        </w:rPr>
        <w:t xml:space="preserve">one for every top word. The one-set segmentation of the top words leads to the calculation of the similarity between every top word vector and the sum of all top word vectors. </w:t>
      </w:r>
      <w:r w:rsidR="00B77E1E">
        <w:rPr>
          <w:rFonts w:ascii="Times New Roman" w:hAnsi="Times New Roman" w:cs="Times New Roman"/>
          <w:sz w:val="22"/>
          <w:szCs w:val="22"/>
          <w:lang w:eastAsia="zh-CN"/>
        </w:rPr>
        <w:t xml:space="preserve"> </w:t>
      </w:r>
    </w:p>
    <w:p w14:paraId="356B36CF" w14:textId="6ADA13FE" w:rsidR="00A47109" w:rsidRPr="00A47109" w:rsidRDefault="00A47109" w:rsidP="00A47109">
      <w:pPr>
        <w:pStyle w:val="ListParagraph"/>
        <w:numPr>
          <w:ilvl w:val="0"/>
          <w:numId w:val="15"/>
        </w:numPr>
        <w:spacing w:line="360" w:lineRule="auto"/>
        <w:rPr>
          <w:rFonts w:ascii="Times New Roman" w:hAnsi="Times New Roman" w:cs="Times New Roman"/>
          <w:sz w:val="22"/>
          <w:szCs w:val="22"/>
          <w:lang w:eastAsia="zh-CN"/>
        </w:rPr>
      </w:pPr>
      <w:r w:rsidRPr="00A47109">
        <w:rPr>
          <w:rFonts w:ascii="Times New Roman" w:hAnsi="Times New Roman" w:cs="Times New Roman"/>
          <w:i/>
          <w:sz w:val="22"/>
          <w:szCs w:val="22"/>
          <w:lang w:eastAsia="zh-CN"/>
        </w:rPr>
        <w:t>UMass</w:t>
      </w:r>
      <w:r w:rsidRPr="00A47109">
        <w:rPr>
          <w:rFonts w:ascii="Times New Roman" w:hAnsi="Times New Roman" w:cs="Times New Roman"/>
          <w:sz w:val="22"/>
          <w:szCs w:val="22"/>
          <w:lang w:eastAsia="zh-CN"/>
        </w:rPr>
        <w:t xml:space="preserve"> is based on document co-occurrence counts, a one-preceding segmentation and a logarithmic conditional probability as confirmation measure. The main idea of this coherence is that the occurrence of every top word should be supported by every top preceding top word. Thus, the probability of a top word to occur should be higher if a document already contains a higher order top word of the same topic. Therefore, for every word, the logarithm of its conditional probability is calculated using every other top word that has a higher order in the </w:t>
      </w:r>
      <w:r w:rsidRPr="00A47109">
        <w:rPr>
          <w:rFonts w:ascii="Times New Roman" w:hAnsi="Times New Roman" w:cs="Times New Roman"/>
          <w:sz w:val="22"/>
          <w:szCs w:val="22"/>
          <w:lang w:eastAsia="zh-CN"/>
        </w:rPr>
        <w:lastRenderedPageBreak/>
        <w:t xml:space="preserve">ranking of top words as condition. The probabilities are derived using document co-occurrence counts. </w:t>
      </w:r>
    </w:p>
    <w:p w14:paraId="1564BFBA" w14:textId="77777777" w:rsidR="00B20B8E" w:rsidRPr="00294051" w:rsidRDefault="00B20B8E">
      <w:pPr>
        <w:rPr>
          <w:rFonts w:ascii="Times New Roman" w:hAnsi="Times New Roman" w:cs="Times New Roman"/>
          <w:b/>
          <w:sz w:val="22"/>
          <w:szCs w:val="22"/>
          <w:lang w:eastAsia="zh-CN"/>
        </w:rPr>
      </w:pPr>
    </w:p>
    <w:p w14:paraId="11313022" w14:textId="77777777" w:rsidR="00A77B12" w:rsidRDefault="002D3DA7" w:rsidP="00A77B12">
      <w:pPr>
        <w:pStyle w:val="ListParagraph"/>
        <w:numPr>
          <w:ilvl w:val="0"/>
          <w:numId w:val="1"/>
        </w:numPr>
        <w:spacing w:line="360" w:lineRule="auto"/>
        <w:ind w:left="360"/>
        <w:rPr>
          <w:rFonts w:ascii="Times New Roman" w:hAnsi="Times New Roman" w:cs="Times New Roman"/>
          <w:b/>
          <w:sz w:val="28"/>
          <w:szCs w:val="22"/>
          <w:lang w:eastAsia="zh-CN"/>
        </w:rPr>
      </w:pPr>
      <w:r w:rsidRPr="00A86E86">
        <w:rPr>
          <w:rFonts w:ascii="Times New Roman" w:hAnsi="Times New Roman" w:cs="Times New Roman"/>
          <w:b/>
          <w:sz w:val="28"/>
          <w:szCs w:val="22"/>
          <w:lang w:eastAsia="zh-CN"/>
        </w:rPr>
        <w:t>Results</w:t>
      </w:r>
    </w:p>
    <w:p w14:paraId="7E13E0C7" w14:textId="4045C764" w:rsidR="00A77B12" w:rsidRPr="00A77B12" w:rsidRDefault="00A77B12" w:rsidP="00A77B12">
      <w:pPr>
        <w:spacing w:line="360" w:lineRule="auto"/>
        <w:rPr>
          <w:rFonts w:ascii="Times New Roman" w:hAnsi="Times New Roman" w:cs="Times New Roman"/>
          <w:b/>
          <w:sz w:val="28"/>
          <w:szCs w:val="22"/>
          <w:lang w:eastAsia="zh-CN"/>
        </w:rPr>
      </w:pPr>
      <w:r w:rsidRPr="00A77B12">
        <w:rPr>
          <w:rFonts w:ascii="Times New Roman" w:hAnsi="Times New Roman" w:cs="Times New Roman"/>
          <w:sz w:val="22"/>
          <w:szCs w:val="22"/>
          <w:lang w:eastAsia="zh-CN"/>
        </w:rPr>
        <w:t xml:space="preserve">This project applies </w:t>
      </w:r>
      <w:r w:rsidRPr="00A77B12">
        <w:rPr>
          <w:rFonts w:ascii="Times New Roman" w:hAnsi="Times New Roman" w:cs="Times New Roman"/>
          <w:i/>
          <w:sz w:val="22"/>
          <w:szCs w:val="22"/>
          <w:lang w:eastAsia="zh-CN"/>
        </w:rPr>
        <w:t>genism</w:t>
      </w:r>
      <w:r>
        <w:rPr>
          <w:rStyle w:val="FootnoteReference"/>
          <w:rFonts w:ascii="Times New Roman" w:hAnsi="Times New Roman" w:cs="Times New Roman"/>
          <w:i/>
          <w:sz w:val="22"/>
          <w:szCs w:val="22"/>
          <w:lang w:eastAsia="zh-CN"/>
        </w:rPr>
        <w:footnoteReference w:id="5"/>
      </w:r>
      <w:r w:rsidRPr="00A77B12">
        <w:rPr>
          <w:rFonts w:ascii="Times New Roman" w:hAnsi="Times New Roman" w:cs="Times New Roman"/>
          <w:sz w:val="22"/>
          <w:szCs w:val="22"/>
          <w:lang w:eastAsia="zh-CN"/>
        </w:rPr>
        <w:t>, an open-source topic modeling toolkit implemented in Python.</w:t>
      </w:r>
    </w:p>
    <w:p w14:paraId="7D3A9361" w14:textId="27F042E0" w:rsidR="00EB5AC8" w:rsidRPr="007426DB" w:rsidRDefault="008C47F8" w:rsidP="00691AAD">
      <w:pPr>
        <w:spacing w:after="120" w:line="360" w:lineRule="auto"/>
        <w:rPr>
          <w:rFonts w:ascii="Times New Roman" w:hAnsi="Times New Roman" w:cs="Times New Roman"/>
          <w:sz w:val="22"/>
          <w:szCs w:val="22"/>
          <w:lang w:eastAsia="zh-CN"/>
        </w:rPr>
      </w:pPr>
      <w:r>
        <w:rPr>
          <w:rFonts w:ascii="Times New Roman" w:hAnsi="Times New Roman" w:cs="Times New Roman"/>
          <w:sz w:val="22"/>
          <w:szCs w:val="22"/>
          <w:lang w:eastAsia="zh-CN"/>
        </w:rPr>
        <w:t>T</w:t>
      </w:r>
      <w:r w:rsidR="00945308">
        <w:rPr>
          <w:rFonts w:ascii="Times New Roman" w:hAnsi="Times New Roman" w:cs="Times New Roman"/>
          <w:sz w:val="22"/>
          <w:szCs w:val="22"/>
          <w:lang w:eastAsia="zh-CN"/>
        </w:rPr>
        <w:t xml:space="preserve">wo parameters in </w:t>
      </w:r>
      <w:proofErr w:type="spellStart"/>
      <w:r w:rsidR="00945308" w:rsidRPr="00945308">
        <w:rPr>
          <w:rFonts w:ascii="Times New Roman" w:hAnsi="Times New Roman" w:cs="Times New Roman"/>
          <w:i/>
          <w:sz w:val="22"/>
          <w:szCs w:val="22"/>
          <w:lang w:eastAsia="zh-CN"/>
        </w:rPr>
        <w:t>gensim</w:t>
      </w:r>
      <w:r w:rsidR="00945308">
        <w:rPr>
          <w:rFonts w:ascii="Times New Roman" w:hAnsi="Times New Roman" w:cs="Times New Roman"/>
          <w:sz w:val="22"/>
          <w:szCs w:val="22"/>
          <w:lang w:eastAsia="zh-CN"/>
        </w:rPr>
        <w:t>’s</w:t>
      </w:r>
      <w:proofErr w:type="spellEnd"/>
      <w:r w:rsidR="00945308">
        <w:rPr>
          <w:rFonts w:ascii="Times New Roman" w:hAnsi="Times New Roman" w:cs="Times New Roman"/>
          <w:sz w:val="22"/>
          <w:szCs w:val="22"/>
          <w:lang w:eastAsia="zh-CN"/>
        </w:rPr>
        <w:t xml:space="preserve"> </w:t>
      </w:r>
      <w:proofErr w:type="spellStart"/>
      <w:r w:rsidR="00945308" w:rsidRPr="00945308">
        <w:rPr>
          <w:rFonts w:ascii="Times New Roman" w:hAnsi="Times New Roman" w:cs="Times New Roman"/>
          <w:i/>
          <w:sz w:val="22"/>
          <w:szCs w:val="22"/>
          <w:lang w:eastAsia="zh-CN"/>
        </w:rPr>
        <w:t>LdaModel</w:t>
      </w:r>
      <w:proofErr w:type="spellEnd"/>
      <w:r>
        <w:rPr>
          <w:rFonts w:ascii="Times New Roman" w:hAnsi="Times New Roman" w:cs="Times New Roman"/>
          <w:sz w:val="22"/>
          <w:szCs w:val="22"/>
          <w:lang w:eastAsia="zh-CN"/>
        </w:rPr>
        <w:t xml:space="preserve"> are tuned – </w:t>
      </w:r>
      <w:proofErr w:type="spellStart"/>
      <w:r w:rsidR="00762E6B" w:rsidRPr="008C47F8">
        <w:rPr>
          <w:rFonts w:ascii="Times New Roman" w:hAnsi="Times New Roman" w:cs="Times New Roman"/>
          <w:i/>
          <w:sz w:val="22"/>
          <w:szCs w:val="22"/>
          <w:lang w:eastAsia="zh-CN"/>
        </w:rPr>
        <w:t>num_topics</w:t>
      </w:r>
      <w:proofErr w:type="spellEnd"/>
      <w:r w:rsidR="00762E6B">
        <w:rPr>
          <w:rFonts w:ascii="Times New Roman" w:hAnsi="Times New Roman" w:cs="Times New Roman"/>
          <w:sz w:val="22"/>
          <w:szCs w:val="22"/>
          <w:lang w:eastAsia="zh-CN"/>
        </w:rPr>
        <w:t xml:space="preserve"> </w:t>
      </w:r>
      <w:r>
        <w:rPr>
          <w:rFonts w:ascii="Times New Roman" w:hAnsi="Times New Roman" w:cs="Times New Roman"/>
          <w:sz w:val="22"/>
          <w:szCs w:val="22"/>
          <w:lang w:eastAsia="zh-CN"/>
        </w:rPr>
        <w:t>(</w:t>
      </w:r>
      <w:r w:rsidR="00762E6B">
        <w:rPr>
          <w:rFonts w:ascii="Times New Roman" w:hAnsi="Times New Roman" w:cs="Times New Roman"/>
          <w:sz w:val="22"/>
          <w:szCs w:val="22"/>
          <w:lang w:eastAsia="zh-CN"/>
        </w:rPr>
        <w:t>the number of requested latent topics t</w:t>
      </w:r>
      <w:r>
        <w:rPr>
          <w:rFonts w:ascii="Times New Roman" w:hAnsi="Times New Roman" w:cs="Times New Roman"/>
          <w:sz w:val="22"/>
          <w:szCs w:val="22"/>
          <w:lang w:eastAsia="zh-CN"/>
        </w:rPr>
        <w:t xml:space="preserve">o be extracted from the corpus) and </w:t>
      </w:r>
      <w:r w:rsidRPr="008C47F8">
        <w:rPr>
          <w:rFonts w:ascii="Times New Roman" w:hAnsi="Times New Roman" w:cs="Times New Roman"/>
          <w:i/>
          <w:sz w:val="22"/>
          <w:szCs w:val="22"/>
          <w:lang w:eastAsia="zh-CN"/>
        </w:rPr>
        <w:t>i</w:t>
      </w:r>
      <w:r w:rsidR="00D555C2" w:rsidRPr="008C47F8">
        <w:rPr>
          <w:rFonts w:ascii="Times New Roman" w:hAnsi="Times New Roman" w:cs="Times New Roman"/>
          <w:i/>
          <w:sz w:val="22"/>
          <w:szCs w:val="22"/>
          <w:lang w:eastAsia="zh-CN"/>
        </w:rPr>
        <w:t>terations</w:t>
      </w:r>
      <w:r>
        <w:rPr>
          <w:rFonts w:ascii="Times New Roman" w:hAnsi="Times New Roman" w:cs="Times New Roman"/>
          <w:sz w:val="22"/>
          <w:szCs w:val="22"/>
          <w:lang w:eastAsia="zh-CN"/>
        </w:rPr>
        <w:t xml:space="preserve"> (</w:t>
      </w:r>
      <w:r w:rsidR="00762E6B">
        <w:rPr>
          <w:rFonts w:ascii="Times New Roman" w:hAnsi="Times New Roman" w:cs="Times New Roman"/>
          <w:sz w:val="22"/>
          <w:szCs w:val="22"/>
          <w:lang w:eastAsia="zh-CN"/>
        </w:rPr>
        <w:t xml:space="preserve">the number of steps the variational inference </w:t>
      </w:r>
      <w:r>
        <w:rPr>
          <w:rFonts w:ascii="Times New Roman" w:hAnsi="Times New Roman" w:cs="Times New Roman"/>
          <w:sz w:val="22"/>
          <w:szCs w:val="22"/>
          <w:lang w:eastAsia="zh-CN"/>
        </w:rPr>
        <w:t xml:space="preserve">is allowed without convergence). The candidates for </w:t>
      </w:r>
      <w:r w:rsidR="00051AC7">
        <w:rPr>
          <w:rFonts w:ascii="Times New Roman" w:hAnsi="Times New Roman" w:cs="Times New Roman"/>
          <w:i/>
          <w:sz w:val="22"/>
          <w:szCs w:val="22"/>
          <w:lang w:eastAsia="zh-CN"/>
        </w:rPr>
        <w:t>iterations</w:t>
      </w:r>
      <w:r w:rsidR="00200E65" w:rsidRPr="008C47F8">
        <w:rPr>
          <w:rFonts w:ascii="Times New Roman" w:hAnsi="Times New Roman" w:cs="Times New Roman"/>
          <w:i/>
          <w:sz w:val="22"/>
          <w:szCs w:val="22"/>
          <w:lang w:eastAsia="zh-CN"/>
        </w:rPr>
        <w:t xml:space="preserve"> </w:t>
      </w:r>
      <w:r>
        <w:rPr>
          <w:rFonts w:ascii="Times New Roman" w:hAnsi="Times New Roman" w:cs="Times New Roman"/>
          <w:sz w:val="22"/>
          <w:szCs w:val="22"/>
          <w:lang w:eastAsia="zh-CN"/>
        </w:rPr>
        <w:t>are 100, 300, and 500</w:t>
      </w:r>
      <w:r w:rsidR="007E435F">
        <w:rPr>
          <w:rFonts w:ascii="Times New Roman" w:hAnsi="Times New Roman" w:cs="Times New Roman"/>
          <w:sz w:val="22"/>
          <w:szCs w:val="22"/>
          <w:lang w:eastAsia="zh-CN"/>
        </w:rPr>
        <w:t>; and any integer in the closed interval [1, 30] for</w:t>
      </w:r>
      <w:r w:rsidR="00051AC7">
        <w:rPr>
          <w:rFonts w:ascii="Times New Roman" w:hAnsi="Times New Roman" w:cs="Times New Roman"/>
          <w:sz w:val="22"/>
          <w:szCs w:val="22"/>
          <w:lang w:eastAsia="zh-CN"/>
        </w:rPr>
        <w:t xml:space="preserve"> </w:t>
      </w:r>
      <w:proofErr w:type="spellStart"/>
      <w:r w:rsidR="00051AC7" w:rsidRPr="008C47F8">
        <w:rPr>
          <w:rFonts w:ascii="Times New Roman" w:hAnsi="Times New Roman" w:cs="Times New Roman"/>
          <w:i/>
          <w:sz w:val="22"/>
          <w:szCs w:val="22"/>
          <w:lang w:eastAsia="zh-CN"/>
        </w:rPr>
        <w:t>num_topics</w:t>
      </w:r>
      <w:proofErr w:type="spellEnd"/>
      <w:r w:rsidR="007E435F">
        <w:rPr>
          <w:rFonts w:ascii="Times New Roman" w:hAnsi="Times New Roman" w:cs="Times New Roman"/>
          <w:i/>
          <w:sz w:val="22"/>
          <w:szCs w:val="22"/>
          <w:lang w:eastAsia="zh-CN"/>
        </w:rPr>
        <w:t xml:space="preserve">. </w:t>
      </w:r>
      <w:r w:rsidR="007426DB">
        <w:rPr>
          <w:rFonts w:ascii="Times New Roman" w:hAnsi="Times New Roman" w:cs="Times New Roman"/>
          <w:sz w:val="22"/>
          <w:szCs w:val="22"/>
          <w:lang w:eastAsia="zh-CN"/>
        </w:rPr>
        <w:t xml:space="preserve">The entire dataset is </w:t>
      </w:r>
      <w:r w:rsidR="00A8401A">
        <w:rPr>
          <w:rFonts w:ascii="Times New Roman" w:hAnsi="Times New Roman" w:cs="Times New Roman"/>
          <w:sz w:val="22"/>
          <w:szCs w:val="22"/>
          <w:lang w:eastAsia="zh-CN"/>
        </w:rPr>
        <w:t xml:space="preserve">used for training to produce classifications for all 8000 articles. </w:t>
      </w:r>
    </w:p>
    <w:p w14:paraId="7AA7B434" w14:textId="3222734C" w:rsidR="004C644D" w:rsidRDefault="00DA77DD" w:rsidP="00E42FAD">
      <w:pPr>
        <w:pStyle w:val="ListParagraph"/>
        <w:numPr>
          <w:ilvl w:val="1"/>
          <w:numId w:val="7"/>
        </w:numPr>
        <w:spacing w:line="360" w:lineRule="auto"/>
        <w:ind w:left="360"/>
        <w:rPr>
          <w:rFonts w:ascii="Times New Roman" w:hAnsi="Times New Roman" w:cs="Times New Roman"/>
          <w:b/>
          <w:sz w:val="26"/>
          <w:szCs w:val="26"/>
          <w:lang w:eastAsia="zh-CN"/>
        </w:rPr>
      </w:pPr>
      <w:r>
        <w:rPr>
          <w:rFonts w:ascii="Times New Roman" w:hAnsi="Times New Roman" w:cs="Times New Roman"/>
          <w:b/>
          <w:sz w:val="28"/>
          <w:szCs w:val="22"/>
          <w:lang w:eastAsia="zh-CN"/>
        </w:rPr>
        <w:t xml:space="preserve"> </w:t>
      </w:r>
      <w:proofErr w:type="spellStart"/>
      <w:r w:rsidR="004C644D" w:rsidRPr="00DA77DD">
        <w:rPr>
          <w:rFonts w:ascii="Times New Roman" w:hAnsi="Times New Roman" w:cs="Times New Roman"/>
          <w:b/>
          <w:sz w:val="26"/>
          <w:szCs w:val="26"/>
          <w:lang w:eastAsia="zh-CN"/>
        </w:rPr>
        <w:t>Umass</w:t>
      </w:r>
      <w:proofErr w:type="spellEnd"/>
    </w:p>
    <w:p w14:paraId="4E8ED1AE" w14:textId="77777777" w:rsidR="000C4CBD" w:rsidRDefault="002B5BC6" w:rsidP="000C4CBD">
      <w:pPr>
        <w:spacing w:line="360" w:lineRule="auto"/>
        <w:rPr>
          <w:rFonts w:ascii="Times New Roman" w:hAnsi="Times New Roman" w:cs="Times New Roman"/>
          <w:sz w:val="22"/>
          <w:szCs w:val="22"/>
          <w:lang w:eastAsia="zh-CN"/>
        </w:rPr>
      </w:pPr>
      <w:r w:rsidRPr="002B5BC6">
        <w:rPr>
          <w:rFonts w:ascii="Times New Roman" w:hAnsi="Times New Roman" w:cs="Times New Roman"/>
          <w:sz w:val="22"/>
          <w:szCs w:val="22"/>
          <w:lang w:eastAsia="zh-CN"/>
        </w:rPr>
        <w:t xml:space="preserve">The </w:t>
      </w:r>
      <w:proofErr w:type="spellStart"/>
      <w:r w:rsidRPr="002B5BC6">
        <w:rPr>
          <w:rFonts w:ascii="Times New Roman" w:hAnsi="Times New Roman" w:cs="Times New Roman"/>
          <w:i/>
          <w:sz w:val="22"/>
          <w:szCs w:val="22"/>
          <w:lang w:eastAsia="zh-CN"/>
        </w:rPr>
        <w:t>Umass</w:t>
      </w:r>
      <w:proofErr w:type="spellEnd"/>
      <w:r>
        <w:rPr>
          <w:rFonts w:ascii="Times New Roman" w:hAnsi="Times New Roman" w:cs="Times New Roman"/>
          <w:sz w:val="22"/>
          <w:szCs w:val="22"/>
          <w:lang w:eastAsia="zh-CN"/>
        </w:rPr>
        <w:t xml:space="preserve"> scores are plotted in </w:t>
      </w:r>
      <w:r w:rsidRPr="002B5BC6">
        <w:rPr>
          <w:rFonts w:ascii="Times New Roman" w:hAnsi="Times New Roman" w:cs="Times New Roman"/>
          <w:sz w:val="22"/>
          <w:szCs w:val="22"/>
          <w:lang w:eastAsia="zh-CN"/>
        </w:rPr>
        <w:fldChar w:fldCharType="begin"/>
      </w:r>
      <w:r w:rsidRPr="002B5BC6">
        <w:rPr>
          <w:rFonts w:ascii="Times New Roman" w:hAnsi="Times New Roman" w:cs="Times New Roman"/>
          <w:sz w:val="22"/>
          <w:szCs w:val="22"/>
          <w:lang w:eastAsia="zh-CN"/>
        </w:rPr>
        <w:instrText xml:space="preserve"> REF _Ref500108913 \h  \* MERGEFORMAT </w:instrText>
      </w:r>
      <w:r w:rsidRPr="002B5BC6">
        <w:rPr>
          <w:rFonts w:ascii="Times New Roman" w:hAnsi="Times New Roman" w:cs="Times New Roman"/>
          <w:sz w:val="22"/>
          <w:szCs w:val="22"/>
          <w:lang w:eastAsia="zh-CN"/>
        </w:rPr>
      </w:r>
      <w:r w:rsidRPr="002B5BC6">
        <w:rPr>
          <w:rFonts w:ascii="Times New Roman" w:hAnsi="Times New Roman" w:cs="Times New Roman"/>
          <w:sz w:val="22"/>
          <w:szCs w:val="22"/>
          <w:lang w:eastAsia="zh-CN"/>
        </w:rPr>
        <w:fldChar w:fldCharType="separate"/>
      </w:r>
      <w:r w:rsidR="00FA65D0" w:rsidRPr="00FA65D0">
        <w:rPr>
          <w:rFonts w:ascii="Times New Roman" w:hAnsi="Times New Roman" w:cs="Times New Roman"/>
          <w:b/>
          <w:color w:val="000000" w:themeColor="text1"/>
          <w:sz w:val="20"/>
        </w:rPr>
        <w:t xml:space="preserve">Figure </w:t>
      </w:r>
      <w:r w:rsidR="00FA65D0" w:rsidRPr="00FA65D0">
        <w:rPr>
          <w:rFonts w:ascii="Times New Roman" w:hAnsi="Times New Roman" w:cs="Times New Roman"/>
          <w:b/>
          <w:noProof/>
          <w:color w:val="000000" w:themeColor="text1"/>
          <w:sz w:val="20"/>
        </w:rPr>
        <w:t>1</w:t>
      </w:r>
      <w:r w:rsidRPr="002B5BC6">
        <w:rPr>
          <w:rFonts w:ascii="Times New Roman" w:hAnsi="Times New Roman" w:cs="Times New Roman"/>
          <w:sz w:val="22"/>
          <w:szCs w:val="22"/>
          <w:lang w:eastAsia="zh-CN"/>
        </w:rPr>
        <w:fldChar w:fldCharType="end"/>
      </w:r>
      <w:r>
        <w:rPr>
          <w:rFonts w:ascii="Times New Roman" w:hAnsi="Times New Roman" w:cs="Times New Roman"/>
          <w:sz w:val="22"/>
          <w:szCs w:val="22"/>
          <w:lang w:eastAsia="zh-CN"/>
        </w:rPr>
        <w:t xml:space="preserve"> below. </w:t>
      </w:r>
    </w:p>
    <w:p w14:paraId="013B8ABB" w14:textId="580EED88" w:rsidR="005D5ED5" w:rsidRPr="000C4CBD" w:rsidRDefault="00CE0228" w:rsidP="000C4CBD">
      <w:pPr>
        <w:spacing w:after="240" w:line="360" w:lineRule="auto"/>
        <w:jc w:val="center"/>
        <w:rPr>
          <w:rFonts w:ascii="Times New Roman" w:hAnsi="Times New Roman" w:cs="Times New Roman"/>
          <w:sz w:val="22"/>
          <w:szCs w:val="22"/>
          <w:lang w:eastAsia="zh-CN"/>
        </w:rPr>
      </w:pPr>
      <w:r>
        <w:rPr>
          <w:rFonts w:ascii="Times New Roman" w:hAnsi="Times New Roman" w:cs="Times New Roman"/>
          <w:noProof/>
          <w:sz w:val="22"/>
          <w:szCs w:val="22"/>
          <w:lang w:eastAsia="zh-CN"/>
        </w:rPr>
        <w:drawing>
          <wp:inline distT="0" distB="0" distL="0" distR="0" wp14:anchorId="72879982" wp14:editId="7A999247">
            <wp:extent cx="5943600" cy="2560320"/>
            <wp:effectExtent l="0" t="0" r="0" b="508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Screen Shot 2017-12-04 at 11.35.1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bookmarkStart w:id="1" w:name="_Ref500108913"/>
      <w:r w:rsidR="0031648E" w:rsidRPr="00E61619">
        <w:rPr>
          <w:rFonts w:ascii="Times New Roman" w:hAnsi="Times New Roman" w:cs="Times New Roman"/>
          <w:b/>
          <w:color w:val="000000" w:themeColor="text1"/>
          <w:sz w:val="20"/>
        </w:rPr>
        <w:t xml:space="preserve">Figure </w:t>
      </w:r>
      <w:r w:rsidR="0031648E" w:rsidRPr="00E61619">
        <w:rPr>
          <w:rFonts w:ascii="Times New Roman" w:hAnsi="Times New Roman" w:cs="Times New Roman"/>
          <w:b/>
          <w:i/>
          <w:color w:val="000000" w:themeColor="text1"/>
          <w:sz w:val="20"/>
        </w:rPr>
        <w:fldChar w:fldCharType="begin"/>
      </w:r>
      <w:r w:rsidR="0031648E" w:rsidRPr="00E61619">
        <w:rPr>
          <w:rFonts w:ascii="Times New Roman" w:hAnsi="Times New Roman" w:cs="Times New Roman"/>
          <w:b/>
          <w:color w:val="000000" w:themeColor="text1"/>
          <w:sz w:val="20"/>
        </w:rPr>
        <w:instrText xml:space="preserve"> SEQ Figure \* ARABIC </w:instrText>
      </w:r>
      <w:r w:rsidR="0031648E" w:rsidRPr="00E61619">
        <w:rPr>
          <w:rFonts w:ascii="Times New Roman" w:hAnsi="Times New Roman" w:cs="Times New Roman"/>
          <w:b/>
          <w:i/>
          <w:color w:val="000000" w:themeColor="text1"/>
          <w:sz w:val="20"/>
        </w:rPr>
        <w:fldChar w:fldCharType="separate"/>
      </w:r>
      <w:r w:rsidR="00FA65D0">
        <w:rPr>
          <w:rFonts w:ascii="Times New Roman" w:hAnsi="Times New Roman" w:cs="Times New Roman"/>
          <w:b/>
          <w:noProof/>
          <w:color w:val="000000" w:themeColor="text1"/>
          <w:sz w:val="20"/>
        </w:rPr>
        <w:t>1</w:t>
      </w:r>
      <w:r w:rsidR="0031648E" w:rsidRPr="00E61619">
        <w:rPr>
          <w:rFonts w:ascii="Times New Roman" w:hAnsi="Times New Roman" w:cs="Times New Roman"/>
          <w:b/>
          <w:i/>
          <w:color w:val="000000" w:themeColor="text1"/>
          <w:sz w:val="20"/>
        </w:rPr>
        <w:fldChar w:fldCharType="end"/>
      </w:r>
      <w:bookmarkEnd w:id="1"/>
      <w:r w:rsidR="0031648E" w:rsidRPr="00E61619">
        <w:rPr>
          <w:rFonts w:ascii="Times New Roman" w:hAnsi="Times New Roman" w:cs="Times New Roman"/>
          <w:b/>
          <w:color w:val="000000" w:themeColor="text1"/>
          <w:sz w:val="20"/>
        </w:rPr>
        <w:t xml:space="preserve">: </w:t>
      </w:r>
      <w:r w:rsidR="00231DBA" w:rsidRPr="00E61619">
        <w:rPr>
          <w:rFonts w:ascii="Times New Roman" w:hAnsi="Times New Roman" w:cs="Times New Roman"/>
          <w:b/>
          <w:color w:val="000000" w:themeColor="text1"/>
          <w:sz w:val="20"/>
        </w:rPr>
        <w:t xml:space="preserve">Topic Coherence based on </w:t>
      </w:r>
      <w:proofErr w:type="spellStart"/>
      <w:r w:rsidR="00231DBA" w:rsidRPr="00530A01">
        <w:rPr>
          <w:rFonts w:ascii="Times New Roman" w:hAnsi="Times New Roman" w:cs="Times New Roman"/>
          <w:b/>
          <w:color w:val="000000" w:themeColor="text1"/>
          <w:sz w:val="20"/>
        </w:rPr>
        <w:t>Umass</w:t>
      </w:r>
      <w:proofErr w:type="spellEnd"/>
    </w:p>
    <w:p w14:paraId="75C69FDB" w14:textId="05A948E6" w:rsidR="000C4CBD" w:rsidRDefault="003D2F98" w:rsidP="000C4CBD">
      <w:pPr>
        <w:spacing w:after="240" w:line="360" w:lineRule="auto"/>
        <w:rPr>
          <w:rFonts w:ascii="Times New Roman" w:hAnsi="Times New Roman" w:cs="Times New Roman"/>
          <w:color w:val="000000" w:themeColor="text1"/>
          <w:sz w:val="22"/>
          <w:szCs w:val="22"/>
        </w:rPr>
      </w:pPr>
      <w:r w:rsidRPr="00530A01">
        <w:rPr>
          <w:rFonts w:ascii="Times New Roman" w:hAnsi="Times New Roman" w:cs="Times New Roman"/>
          <w:sz w:val="22"/>
          <w:szCs w:val="22"/>
        </w:rPr>
        <w:t xml:space="preserve">The maximum </w:t>
      </w:r>
      <w:proofErr w:type="spellStart"/>
      <w:r w:rsidRPr="00530A01">
        <w:rPr>
          <w:rFonts w:ascii="Times New Roman" w:hAnsi="Times New Roman" w:cs="Times New Roman"/>
          <w:i/>
          <w:sz w:val="22"/>
          <w:szCs w:val="22"/>
        </w:rPr>
        <w:t>Umass</w:t>
      </w:r>
      <w:proofErr w:type="spellEnd"/>
      <w:r w:rsidRPr="00530A01">
        <w:rPr>
          <w:rFonts w:ascii="Times New Roman" w:hAnsi="Times New Roman" w:cs="Times New Roman"/>
          <w:sz w:val="22"/>
          <w:szCs w:val="22"/>
        </w:rPr>
        <w:t xml:space="preserve"> is -1.623, which is obtained at </w:t>
      </w:r>
      <w:r w:rsidRPr="00530A01">
        <w:rPr>
          <w:rFonts w:ascii="Times New Roman" w:hAnsi="Times New Roman" w:cs="Times New Roman"/>
          <w:i/>
          <w:sz w:val="22"/>
          <w:szCs w:val="22"/>
        </w:rPr>
        <w:t>iteration</w:t>
      </w:r>
      <w:r w:rsidRPr="00530A01">
        <w:rPr>
          <w:rFonts w:ascii="Times New Roman" w:hAnsi="Times New Roman" w:cs="Times New Roman"/>
          <w:sz w:val="22"/>
          <w:szCs w:val="22"/>
        </w:rPr>
        <w:t xml:space="preserve"> = 300 and </w:t>
      </w:r>
      <w:proofErr w:type="spellStart"/>
      <w:r w:rsidRPr="00530A01">
        <w:rPr>
          <w:rFonts w:ascii="Times New Roman" w:hAnsi="Times New Roman" w:cs="Times New Roman"/>
          <w:i/>
          <w:sz w:val="22"/>
          <w:szCs w:val="22"/>
        </w:rPr>
        <w:t>num_topic</w:t>
      </w:r>
      <w:proofErr w:type="spellEnd"/>
      <w:r w:rsidRPr="00530A01">
        <w:rPr>
          <w:rFonts w:ascii="Times New Roman" w:hAnsi="Times New Roman" w:cs="Times New Roman"/>
          <w:sz w:val="22"/>
          <w:szCs w:val="22"/>
        </w:rPr>
        <w:t xml:space="preserve"> = 2.</w:t>
      </w:r>
      <w:r w:rsidR="00E61619" w:rsidRPr="00530A01">
        <w:rPr>
          <w:rFonts w:ascii="Times New Roman" w:hAnsi="Times New Roman" w:cs="Times New Roman"/>
          <w:sz w:val="22"/>
          <w:szCs w:val="22"/>
        </w:rPr>
        <w:t xml:space="preserve"> Hence, for the </w:t>
      </w:r>
      <w:r w:rsidR="00E64F01" w:rsidRPr="00530A01">
        <w:rPr>
          <w:rFonts w:ascii="Times New Roman" w:hAnsi="Times New Roman" w:cs="Times New Roman"/>
          <w:sz w:val="22"/>
          <w:szCs w:val="22"/>
        </w:rPr>
        <w:t xml:space="preserve">topic </w:t>
      </w:r>
      <w:r w:rsidR="00E61619" w:rsidRPr="00530A01">
        <w:rPr>
          <w:rFonts w:ascii="Times New Roman" w:hAnsi="Times New Roman" w:cs="Times New Roman"/>
          <w:sz w:val="22"/>
          <w:szCs w:val="22"/>
        </w:rPr>
        <w:t>model</w:t>
      </w:r>
      <w:r w:rsidR="00E64F01" w:rsidRPr="00530A01">
        <w:rPr>
          <w:rFonts w:ascii="Times New Roman" w:hAnsi="Times New Roman" w:cs="Times New Roman"/>
          <w:sz w:val="22"/>
          <w:szCs w:val="22"/>
        </w:rPr>
        <w:t xml:space="preserve"> based on </w:t>
      </w:r>
      <w:proofErr w:type="spellStart"/>
      <w:r w:rsidR="00E64F01" w:rsidRPr="00530A01">
        <w:rPr>
          <w:rFonts w:ascii="Times New Roman" w:hAnsi="Times New Roman" w:cs="Times New Roman"/>
          <w:i/>
          <w:sz w:val="22"/>
          <w:szCs w:val="22"/>
        </w:rPr>
        <w:t>Umass</w:t>
      </w:r>
      <w:proofErr w:type="spellEnd"/>
      <w:r w:rsidR="00E64F01" w:rsidRPr="00530A01">
        <w:rPr>
          <w:rFonts w:ascii="Times New Roman" w:hAnsi="Times New Roman" w:cs="Times New Roman"/>
          <w:sz w:val="22"/>
          <w:szCs w:val="22"/>
        </w:rPr>
        <w:t xml:space="preserve">, the </w:t>
      </w:r>
      <w:r w:rsidR="00530A01" w:rsidRPr="00530A01">
        <w:rPr>
          <w:rFonts w:ascii="Times New Roman" w:hAnsi="Times New Roman" w:cs="Times New Roman"/>
          <w:sz w:val="22"/>
          <w:szCs w:val="22"/>
        </w:rPr>
        <w:t xml:space="preserve">optimal </w:t>
      </w:r>
      <w:r w:rsidR="00530A01" w:rsidRPr="00530A01">
        <w:rPr>
          <w:rFonts w:ascii="Times New Roman" w:hAnsi="Times New Roman" w:cs="Times New Roman"/>
          <w:sz w:val="22"/>
          <w:szCs w:val="22"/>
          <w:lang w:eastAsia="zh-CN"/>
        </w:rPr>
        <w:t xml:space="preserve">parameters are 300 iterations and 2 topics. </w:t>
      </w:r>
      <w:r w:rsidR="00E61619" w:rsidRPr="00530A01">
        <w:rPr>
          <w:rFonts w:ascii="Times New Roman" w:hAnsi="Times New Roman" w:cs="Times New Roman"/>
          <w:sz w:val="22"/>
          <w:szCs w:val="22"/>
        </w:rPr>
        <w:t>The top 10 words for each topic are shown in</w:t>
      </w:r>
      <w:r w:rsidR="00530A01" w:rsidRPr="00530A01">
        <w:rPr>
          <w:rFonts w:ascii="Times New Roman" w:hAnsi="Times New Roman" w:cs="Times New Roman"/>
          <w:b/>
          <w:color w:val="000000" w:themeColor="text1"/>
          <w:sz w:val="22"/>
          <w:szCs w:val="22"/>
        </w:rPr>
        <w:t xml:space="preserve"> </w:t>
      </w:r>
      <w:r w:rsidR="00530A01" w:rsidRPr="00530A01">
        <w:rPr>
          <w:rFonts w:ascii="Times New Roman" w:hAnsi="Times New Roman" w:cs="Times New Roman"/>
          <w:b/>
          <w:color w:val="000000" w:themeColor="text1"/>
          <w:sz w:val="22"/>
          <w:szCs w:val="22"/>
        </w:rPr>
        <w:fldChar w:fldCharType="begin"/>
      </w:r>
      <w:r w:rsidR="00530A01" w:rsidRPr="00530A01">
        <w:rPr>
          <w:rFonts w:ascii="Times New Roman" w:hAnsi="Times New Roman" w:cs="Times New Roman"/>
          <w:b/>
          <w:color w:val="000000" w:themeColor="text1"/>
          <w:sz w:val="22"/>
          <w:szCs w:val="22"/>
        </w:rPr>
        <w:instrText xml:space="preserve"> REF _Ref500107277 \h  \* MERGEFORMAT </w:instrText>
      </w:r>
      <w:r w:rsidR="00530A01" w:rsidRPr="00530A01">
        <w:rPr>
          <w:rFonts w:ascii="Times New Roman" w:hAnsi="Times New Roman" w:cs="Times New Roman"/>
          <w:b/>
          <w:color w:val="000000" w:themeColor="text1"/>
          <w:sz w:val="22"/>
          <w:szCs w:val="22"/>
        </w:rPr>
      </w:r>
      <w:r w:rsidR="00530A01" w:rsidRPr="00530A01">
        <w:rPr>
          <w:rFonts w:ascii="Times New Roman" w:hAnsi="Times New Roman" w:cs="Times New Roman"/>
          <w:b/>
          <w:color w:val="000000" w:themeColor="text1"/>
          <w:sz w:val="22"/>
          <w:szCs w:val="22"/>
        </w:rPr>
        <w:fldChar w:fldCharType="separate"/>
      </w:r>
      <w:r w:rsidR="00530A01" w:rsidRPr="00530A01">
        <w:rPr>
          <w:rFonts w:ascii="Times New Roman" w:hAnsi="Times New Roman" w:cs="Times New Roman"/>
          <w:b/>
          <w:color w:val="000000" w:themeColor="text1"/>
          <w:sz w:val="22"/>
          <w:szCs w:val="22"/>
        </w:rPr>
        <w:t xml:space="preserve">Table </w:t>
      </w:r>
      <w:r w:rsidR="00530A01" w:rsidRPr="00530A01">
        <w:rPr>
          <w:rFonts w:ascii="Times New Roman" w:hAnsi="Times New Roman" w:cs="Times New Roman"/>
          <w:b/>
          <w:noProof/>
          <w:color w:val="000000" w:themeColor="text1"/>
          <w:sz w:val="22"/>
          <w:szCs w:val="22"/>
        </w:rPr>
        <w:t>2</w:t>
      </w:r>
      <w:r w:rsidR="00530A01" w:rsidRPr="00530A01">
        <w:rPr>
          <w:rFonts w:ascii="Times New Roman" w:hAnsi="Times New Roman" w:cs="Times New Roman"/>
          <w:b/>
          <w:color w:val="000000" w:themeColor="text1"/>
          <w:sz w:val="22"/>
          <w:szCs w:val="22"/>
        </w:rPr>
        <w:fldChar w:fldCharType="end"/>
      </w:r>
      <w:r w:rsidR="00E61619" w:rsidRPr="00530A01">
        <w:rPr>
          <w:rFonts w:ascii="Times New Roman" w:hAnsi="Times New Roman" w:cs="Times New Roman"/>
          <w:color w:val="000000" w:themeColor="text1"/>
          <w:sz w:val="22"/>
          <w:szCs w:val="22"/>
        </w:rPr>
        <w:t xml:space="preserve">. </w:t>
      </w:r>
    </w:p>
    <w:p w14:paraId="4A5E640A" w14:textId="77777777" w:rsidR="000C4CBD" w:rsidRDefault="000C4CBD" w:rsidP="000C4CBD">
      <w:pPr>
        <w:spacing w:after="240" w:line="360" w:lineRule="auto"/>
        <w:rPr>
          <w:rFonts w:ascii="Times New Roman" w:hAnsi="Times New Roman" w:cs="Times New Roman"/>
          <w:color w:val="000000" w:themeColor="text1"/>
          <w:sz w:val="22"/>
          <w:szCs w:val="22"/>
        </w:rPr>
      </w:pPr>
    </w:p>
    <w:p w14:paraId="2230AE39" w14:textId="77777777" w:rsidR="000C4CBD" w:rsidRDefault="000C4CBD" w:rsidP="000C4CBD">
      <w:pPr>
        <w:spacing w:after="240" w:line="360" w:lineRule="auto"/>
        <w:rPr>
          <w:rFonts w:ascii="Times New Roman" w:hAnsi="Times New Roman" w:cs="Times New Roman"/>
          <w:color w:val="000000" w:themeColor="text1"/>
          <w:sz w:val="22"/>
          <w:szCs w:val="22"/>
        </w:rPr>
      </w:pPr>
    </w:p>
    <w:p w14:paraId="40988B56" w14:textId="77777777" w:rsidR="000C4CBD" w:rsidRPr="00CE0228" w:rsidRDefault="000C4CBD" w:rsidP="000C4CBD">
      <w:pPr>
        <w:spacing w:line="360" w:lineRule="auto"/>
        <w:rPr>
          <w:rFonts w:ascii="Times New Roman" w:hAnsi="Times New Roman" w:cs="Times New Roman"/>
          <w:color w:val="000000" w:themeColor="text1"/>
          <w:sz w:val="22"/>
          <w:szCs w:val="22"/>
        </w:rPr>
      </w:pPr>
    </w:p>
    <w:tbl>
      <w:tblPr>
        <w:tblStyle w:val="TableGrid"/>
        <w:tblW w:w="0" w:type="auto"/>
        <w:jc w:val="center"/>
        <w:tblLook w:val="04A0" w:firstRow="1" w:lastRow="0" w:firstColumn="1" w:lastColumn="0" w:noHBand="0" w:noVBand="1"/>
      </w:tblPr>
      <w:tblGrid>
        <w:gridCol w:w="2337"/>
        <w:gridCol w:w="2337"/>
      </w:tblGrid>
      <w:tr w:rsidR="00311640" w14:paraId="2AB515A0" w14:textId="77777777" w:rsidTr="00311640">
        <w:trPr>
          <w:trHeight w:val="305"/>
          <w:jc w:val="center"/>
        </w:trPr>
        <w:tc>
          <w:tcPr>
            <w:tcW w:w="2337" w:type="dxa"/>
          </w:tcPr>
          <w:p w14:paraId="7A22B6CC" w14:textId="77777777" w:rsidR="00311640" w:rsidRDefault="00311640" w:rsidP="00CD4452">
            <w:pPr>
              <w:jc w:val="center"/>
              <w:rPr>
                <w:rFonts w:ascii="Times New Roman" w:hAnsi="Times New Roman" w:cs="Times New Roman"/>
                <w:sz w:val="22"/>
                <w:szCs w:val="22"/>
              </w:rPr>
            </w:pPr>
            <w:r>
              <w:rPr>
                <w:rFonts w:ascii="Times New Roman" w:hAnsi="Times New Roman" w:cs="Times New Roman"/>
                <w:sz w:val="22"/>
                <w:szCs w:val="22"/>
              </w:rPr>
              <w:t>Topic 1</w:t>
            </w:r>
          </w:p>
        </w:tc>
        <w:tc>
          <w:tcPr>
            <w:tcW w:w="2337" w:type="dxa"/>
          </w:tcPr>
          <w:p w14:paraId="20CBA1B4" w14:textId="77777777" w:rsidR="00311640" w:rsidRDefault="00311640" w:rsidP="00CD4452">
            <w:pPr>
              <w:jc w:val="center"/>
              <w:rPr>
                <w:rFonts w:ascii="Times New Roman" w:hAnsi="Times New Roman" w:cs="Times New Roman"/>
                <w:sz w:val="22"/>
                <w:szCs w:val="22"/>
              </w:rPr>
            </w:pPr>
            <w:r>
              <w:rPr>
                <w:rFonts w:ascii="Times New Roman" w:hAnsi="Times New Roman" w:cs="Times New Roman"/>
                <w:sz w:val="22"/>
                <w:szCs w:val="22"/>
              </w:rPr>
              <w:t>Topic 2</w:t>
            </w:r>
          </w:p>
        </w:tc>
      </w:tr>
      <w:tr w:rsidR="00311640" w14:paraId="0F49EF1A" w14:textId="77777777" w:rsidTr="00311640">
        <w:trPr>
          <w:jc w:val="center"/>
        </w:trPr>
        <w:tc>
          <w:tcPr>
            <w:tcW w:w="2337" w:type="dxa"/>
          </w:tcPr>
          <w:p w14:paraId="5FFB444D" w14:textId="77777777" w:rsidR="00311640" w:rsidRDefault="00311640" w:rsidP="000D6FEB">
            <w:pPr>
              <w:spacing w:line="276" w:lineRule="auto"/>
              <w:jc w:val="center"/>
              <w:rPr>
                <w:rFonts w:ascii="Times New Roman" w:hAnsi="Times New Roman" w:cs="Times New Roman"/>
                <w:sz w:val="22"/>
                <w:szCs w:val="22"/>
              </w:rPr>
            </w:pPr>
            <w:r>
              <w:rPr>
                <w:rFonts w:ascii="Times New Roman" w:hAnsi="Times New Roman" w:cs="Times New Roman"/>
                <w:sz w:val="22"/>
                <w:szCs w:val="22"/>
              </w:rPr>
              <w:t>market</w:t>
            </w:r>
          </w:p>
          <w:p w14:paraId="457824C6" w14:textId="77777777" w:rsidR="00311640" w:rsidRDefault="00311640" w:rsidP="000D6FEB">
            <w:pPr>
              <w:spacing w:line="276" w:lineRule="auto"/>
              <w:jc w:val="center"/>
              <w:rPr>
                <w:rFonts w:ascii="Times New Roman" w:hAnsi="Times New Roman" w:cs="Times New Roman"/>
                <w:sz w:val="22"/>
                <w:szCs w:val="22"/>
              </w:rPr>
            </w:pPr>
            <w:r>
              <w:rPr>
                <w:rFonts w:ascii="Times New Roman" w:hAnsi="Times New Roman" w:cs="Times New Roman"/>
                <w:sz w:val="22"/>
                <w:szCs w:val="22"/>
              </w:rPr>
              <w:t>stock</w:t>
            </w:r>
          </w:p>
          <w:p w14:paraId="2D27A1DD" w14:textId="77777777" w:rsidR="00311640" w:rsidRDefault="00311640" w:rsidP="000D6FEB">
            <w:pPr>
              <w:spacing w:line="276" w:lineRule="auto"/>
              <w:jc w:val="center"/>
              <w:rPr>
                <w:rFonts w:ascii="Times New Roman" w:hAnsi="Times New Roman" w:cs="Times New Roman"/>
                <w:sz w:val="22"/>
                <w:szCs w:val="22"/>
              </w:rPr>
            </w:pPr>
            <w:r>
              <w:rPr>
                <w:rFonts w:ascii="Times New Roman" w:hAnsi="Times New Roman" w:cs="Times New Roman"/>
                <w:sz w:val="22"/>
                <w:szCs w:val="22"/>
              </w:rPr>
              <w:t>price</w:t>
            </w:r>
          </w:p>
          <w:p w14:paraId="64795E45" w14:textId="77777777" w:rsidR="00311640" w:rsidRDefault="00311640" w:rsidP="000D6FEB">
            <w:pPr>
              <w:spacing w:line="276" w:lineRule="auto"/>
              <w:jc w:val="center"/>
              <w:rPr>
                <w:rFonts w:ascii="Times New Roman" w:hAnsi="Times New Roman" w:cs="Times New Roman"/>
                <w:sz w:val="22"/>
                <w:szCs w:val="22"/>
              </w:rPr>
            </w:pPr>
            <w:r>
              <w:rPr>
                <w:rFonts w:ascii="Times New Roman" w:hAnsi="Times New Roman" w:cs="Times New Roman"/>
                <w:sz w:val="22"/>
                <w:szCs w:val="22"/>
              </w:rPr>
              <w:t>interest</w:t>
            </w:r>
          </w:p>
          <w:p w14:paraId="1F2265BE" w14:textId="77777777" w:rsidR="00311640" w:rsidRDefault="00311640" w:rsidP="000D6FEB">
            <w:pPr>
              <w:spacing w:line="276" w:lineRule="auto"/>
              <w:jc w:val="center"/>
              <w:rPr>
                <w:rFonts w:ascii="Times New Roman" w:hAnsi="Times New Roman" w:cs="Times New Roman"/>
                <w:sz w:val="22"/>
                <w:szCs w:val="22"/>
              </w:rPr>
            </w:pPr>
            <w:r>
              <w:rPr>
                <w:rFonts w:ascii="Times New Roman" w:hAnsi="Times New Roman" w:cs="Times New Roman"/>
                <w:sz w:val="22"/>
                <w:szCs w:val="22"/>
              </w:rPr>
              <w:t>investor</w:t>
            </w:r>
          </w:p>
          <w:p w14:paraId="05A5FA5A" w14:textId="77777777" w:rsidR="00311640" w:rsidRDefault="00311640" w:rsidP="000D6FEB">
            <w:pPr>
              <w:spacing w:line="276" w:lineRule="auto"/>
              <w:jc w:val="center"/>
              <w:rPr>
                <w:rFonts w:ascii="Times New Roman" w:hAnsi="Times New Roman" w:cs="Times New Roman"/>
                <w:sz w:val="22"/>
                <w:szCs w:val="22"/>
              </w:rPr>
            </w:pPr>
            <w:r>
              <w:rPr>
                <w:rFonts w:ascii="Times New Roman" w:hAnsi="Times New Roman" w:cs="Times New Roman"/>
                <w:sz w:val="22"/>
                <w:szCs w:val="22"/>
              </w:rPr>
              <w:t>company</w:t>
            </w:r>
          </w:p>
          <w:p w14:paraId="4B81F762" w14:textId="77777777" w:rsidR="00311640" w:rsidRDefault="00311640" w:rsidP="000D6FEB">
            <w:pPr>
              <w:spacing w:line="276" w:lineRule="auto"/>
              <w:jc w:val="center"/>
              <w:rPr>
                <w:rFonts w:ascii="Times New Roman" w:hAnsi="Times New Roman" w:cs="Times New Roman"/>
                <w:sz w:val="22"/>
                <w:szCs w:val="22"/>
              </w:rPr>
            </w:pPr>
            <w:r>
              <w:rPr>
                <w:rFonts w:ascii="Times New Roman" w:hAnsi="Times New Roman" w:cs="Times New Roman"/>
                <w:sz w:val="22"/>
                <w:szCs w:val="22"/>
              </w:rPr>
              <w:t>bond</w:t>
            </w:r>
          </w:p>
          <w:p w14:paraId="53FC3647" w14:textId="77777777" w:rsidR="00311640" w:rsidRDefault="00311640" w:rsidP="000D6FEB">
            <w:pPr>
              <w:spacing w:line="276" w:lineRule="auto"/>
              <w:jc w:val="center"/>
              <w:rPr>
                <w:rFonts w:ascii="Times New Roman" w:hAnsi="Times New Roman" w:cs="Times New Roman"/>
                <w:sz w:val="22"/>
                <w:szCs w:val="22"/>
              </w:rPr>
            </w:pPr>
            <w:r>
              <w:rPr>
                <w:rFonts w:ascii="Times New Roman" w:hAnsi="Times New Roman" w:cs="Times New Roman"/>
                <w:sz w:val="22"/>
                <w:szCs w:val="22"/>
              </w:rPr>
              <w:t>share</w:t>
            </w:r>
          </w:p>
          <w:p w14:paraId="0DBB2D2B" w14:textId="77777777" w:rsidR="00311640" w:rsidRDefault="00311640" w:rsidP="000D6FEB">
            <w:pPr>
              <w:spacing w:line="276" w:lineRule="auto"/>
              <w:jc w:val="center"/>
              <w:rPr>
                <w:rFonts w:ascii="Times New Roman" w:hAnsi="Times New Roman" w:cs="Times New Roman"/>
                <w:sz w:val="22"/>
                <w:szCs w:val="22"/>
              </w:rPr>
            </w:pPr>
            <w:r>
              <w:rPr>
                <w:rFonts w:ascii="Times New Roman" w:hAnsi="Times New Roman" w:cs="Times New Roman"/>
                <w:sz w:val="22"/>
                <w:szCs w:val="22"/>
              </w:rPr>
              <w:t>dollar</w:t>
            </w:r>
          </w:p>
          <w:p w14:paraId="0EF912AE" w14:textId="60C08942" w:rsidR="00311640" w:rsidRPr="00E35F72" w:rsidRDefault="00311640" w:rsidP="000D6FEB">
            <w:pPr>
              <w:spacing w:line="276" w:lineRule="auto"/>
              <w:jc w:val="center"/>
            </w:pPr>
            <w:r>
              <w:rPr>
                <w:rFonts w:ascii="Times New Roman" w:hAnsi="Times New Roman" w:cs="Times New Roman"/>
                <w:sz w:val="22"/>
                <w:szCs w:val="22"/>
              </w:rPr>
              <w:t>index</w:t>
            </w:r>
          </w:p>
        </w:tc>
        <w:tc>
          <w:tcPr>
            <w:tcW w:w="2337" w:type="dxa"/>
          </w:tcPr>
          <w:p w14:paraId="534535C9" w14:textId="77777777" w:rsidR="00311640" w:rsidRDefault="00311640" w:rsidP="000D6FEB">
            <w:pPr>
              <w:spacing w:line="276" w:lineRule="auto"/>
              <w:jc w:val="center"/>
              <w:rPr>
                <w:rFonts w:ascii="Times New Roman" w:hAnsi="Times New Roman" w:cs="Times New Roman"/>
                <w:sz w:val="22"/>
                <w:szCs w:val="22"/>
              </w:rPr>
            </w:pPr>
            <w:r>
              <w:rPr>
                <w:rFonts w:ascii="Times New Roman" w:hAnsi="Times New Roman" w:cs="Times New Roman"/>
                <w:sz w:val="22"/>
                <w:szCs w:val="22"/>
              </w:rPr>
              <w:t>tax</w:t>
            </w:r>
          </w:p>
          <w:p w14:paraId="212D37EA" w14:textId="77777777" w:rsidR="00311640" w:rsidRDefault="00311640" w:rsidP="000D6FEB">
            <w:pPr>
              <w:spacing w:line="276" w:lineRule="auto"/>
              <w:jc w:val="center"/>
              <w:rPr>
                <w:rFonts w:ascii="Times New Roman" w:hAnsi="Times New Roman" w:cs="Times New Roman"/>
                <w:sz w:val="22"/>
                <w:szCs w:val="22"/>
              </w:rPr>
            </w:pPr>
            <w:r>
              <w:rPr>
                <w:rFonts w:ascii="Times New Roman" w:hAnsi="Times New Roman" w:cs="Times New Roman"/>
                <w:sz w:val="22"/>
                <w:szCs w:val="22"/>
              </w:rPr>
              <w:t>president</w:t>
            </w:r>
          </w:p>
          <w:p w14:paraId="5EC6C1F4" w14:textId="77777777" w:rsidR="00311640" w:rsidRDefault="00311640" w:rsidP="000D6FEB">
            <w:pPr>
              <w:spacing w:line="276" w:lineRule="auto"/>
              <w:jc w:val="center"/>
              <w:rPr>
                <w:rFonts w:ascii="Times New Roman" w:hAnsi="Times New Roman" w:cs="Times New Roman"/>
                <w:sz w:val="22"/>
                <w:szCs w:val="22"/>
              </w:rPr>
            </w:pPr>
            <w:r>
              <w:rPr>
                <w:rFonts w:ascii="Times New Roman" w:hAnsi="Times New Roman" w:cs="Times New Roman"/>
                <w:sz w:val="22"/>
                <w:szCs w:val="22"/>
              </w:rPr>
              <w:t>state</w:t>
            </w:r>
          </w:p>
          <w:p w14:paraId="0A0BA574" w14:textId="77777777" w:rsidR="00311640" w:rsidRDefault="00311640" w:rsidP="000D6FEB">
            <w:pPr>
              <w:spacing w:line="276" w:lineRule="auto"/>
              <w:jc w:val="center"/>
              <w:rPr>
                <w:rFonts w:ascii="Times New Roman" w:hAnsi="Times New Roman" w:cs="Times New Roman"/>
                <w:sz w:val="22"/>
                <w:szCs w:val="22"/>
              </w:rPr>
            </w:pPr>
            <w:r>
              <w:rPr>
                <w:rFonts w:ascii="Times New Roman" w:hAnsi="Times New Roman" w:cs="Times New Roman"/>
                <w:sz w:val="22"/>
                <w:szCs w:val="22"/>
              </w:rPr>
              <w:t>government</w:t>
            </w:r>
          </w:p>
          <w:p w14:paraId="7BD7179F" w14:textId="77777777" w:rsidR="00311640" w:rsidRDefault="00311640" w:rsidP="000D6FEB">
            <w:pPr>
              <w:spacing w:line="276" w:lineRule="auto"/>
              <w:jc w:val="center"/>
              <w:rPr>
                <w:rFonts w:ascii="Times New Roman" w:hAnsi="Times New Roman" w:cs="Times New Roman"/>
                <w:sz w:val="22"/>
                <w:szCs w:val="22"/>
              </w:rPr>
            </w:pPr>
            <w:r>
              <w:rPr>
                <w:rFonts w:ascii="Times New Roman" w:hAnsi="Times New Roman" w:cs="Times New Roman"/>
                <w:sz w:val="22"/>
                <w:szCs w:val="22"/>
              </w:rPr>
              <w:t>budget</w:t>
            </w:r>
          </w:p>
          <w:p w14:paraId="05B22FB8" w14:textId="77777777" w:rsidR="00311640" w:rsidRDefault="00311640" w:rsidP="000D6FEB">
            <w:pPr>
              <w:spacing w:line="276" w:lineRule="auto"/>
              <w:jc w:val="center"/>
              <w:rPr>
                <w:rFonts w:ascii="Times New Roman" w:hAnsi="Times New Roman" w:cs="Times New Roman"/>
                <w:sz w:val="22"/>
                <w:szCs w:val="22"/>
              </w:rPr>
            </w:pPr>
            <w:r>
              <w:rPr>
                <w:rFonts w:ascii="Times New Roman" w:hAnsi="Times New Roman" w:cs="Times New Roman"/>
                <w:sz w:val="22"/>
                <w:szCs w:val="22"/>
              </w:rPr>
              <w:t>job</w:t>
            </w:r>
          </w:p>
          <w:p w14:paraId="1FDD4A30" w14:textId="77777777" w:rsidR="00311640" w:rsidRDefault="00311640" w:rsidP="000D6FEB">
            <w:pPr>
              <w:spacing w:line="276" w:lineRule="auto"/>
              <w:jc w:val="center"/>
              <w:rPr>
                <w:rFonts w:ascii="Times New Roman" w:hAnsi="Times New Roman" w:cs="Times New Roman"/>
                <w:sz w:val="22"/>
                <w:szCs w:val="22"/>
              </w:rPr>
            </w:pPr>
            <w:r>
              <w:rPr>
                <w:rFonts w:ascii="Times New Roman" w:hAnsi="Times New Roman" w:cs="Times New Roman"/>
                <w:sz w:val="22"/>
                <w:szCs w:val="22"/>
              </w:rPr>
              <w:t>house</w:t>
            </w:r>
          </w:p>
          <w:p w14:paraId="0773CA97" w14:textId="77777777" w:rsidR="00311640" w:rsidRDefault="00311640" w:rsidP="000D6FEB">
            <w:pPr>
              <w:spacing w:line="276" w:lineRule="auto"/>
              <w:jc w:val="center"/>
              <w:rPr>
                <w:rFonts w:ascii="Times New Roman" w:hAnsi="Times New Roman" w:cs="Times New Roman"/>
                <w:sz w:val="22"/>
                <w:szCs w:val="22"/>
              </w:rPr>
            </w:pPr>
            <w:r>
              <w:rPr>
                <w:rFonts w:ascii="Times New Roman" w:hAnsi="Times New Roman" w:cs="Times New Roman"/>
                <w:sz w:val="22"/>
                <w:szCs w:val="22"/>
              </w:rPr>
              <w:t>deficit</w:t>
            </w:r>
          </w:p>
          <w:p w14:paraId="002FAA59" w14:textId="77777777" w:rsidR="00311640" w:rsidRDefault="00311640" w:rsidP="000D6FEB">
            <w:pPr>
              <w:spacing w:line="276" w:lineRule="auto"/>
              <w:jc w:val="center"/>
              <w:rPr>
                <w:rFonts w:ascii="Times New Roman" w:hAnsi="Times New Roman" w:cs="Times New Roman"/>
                <w:sz w:val="22"/>
                <w:szCs w:val="22"/>
              </w:rPr>
            </w:pPr>
            <w:r>
              <w:rPr>
                <w:rFonts w:ascii="Times New Roman" w:hAnsi="Times New Roman" w:cs="Times New Roman"/>
                <w:sz w:val="22"/>
                <w:szCs w:val="22"/>
              </w:rPr>
              <w:t>bank</w:t>
            </w:r>
          </w:p>
          <w:p w14:paraId="03436C85" w14:textId="3FA6C13E" w:rsidR="00311640" w:rsidRDefault="00311640" w:rsidP="000D6FEB">
            <w:pPr>
              <w:spacing w:line="276" w:lineRule="auto"/>
              <w:jc w:val="center"/>
              <w:rPr>
                <w:rFonts w:ascii="Times New Roman" w:hAnsi="Times New Roman" w:cs="Times New Roman"/>
                <w:sz w:val="22"/>
                <w:szCs w:val="22"/>
              </w:rPr>
            </w:pPr>
            <w:r>
              <w:rPr>
                <w:rFonts w:ascii="Times New Roman" w:hAnsi="Times New Roman" w:cs="Times New Roman"/>
                <w:sz w:val="22"/>
                <w:szCs w:val="22"/>
              </w:rPr>
              <w:t>administration</w:t>
            </w:r>
          </w:p>
        </w:tc>
      </w:tr>
    </w:tbl>
    <w:p w14:paraId="67F84E5D" w14:textId="1C9A643B" w:rsidR="00E61619" w:rsidRDefault="005D5ED5" w:rsidP="00046779">
      <w:pPr>
        <w:pStyle w:val="Caption"/>
        <w:spacing w:before="120" w:after="240"/>
        <w:jc w:val="center"/>
        <w:rPr>
          <w:rFonts w:ascii="Times New Roman" w:hAnsi="Times New Roman" w:cs="Times New Roman"/>
          <w:b/>
          <w:i w:val="0"/>
          <w:color w:val="000000" w:themeColor="text1"/>
          <w:sz w:val="20"/>
          <w:szCs w:val="20"/>
        </w:rPr>
      </w:pPr>
      <w:bookmarkStart w:id="2" w:name="_Ref500107277"/>
      <w:r w:rsidRPr="00E64F01">
        <w:rPr>
          <w:rFonts w:ascii="Times New Roman" w:hAnsi="Times New Roman" w:cs="Times New Roman"/>
          <w:b/>
          <w:i w:val="0"/>
          <w:color w:val="000000" w:themeColor="text1"/>
          <w:sz w:val="20"/>
          <w:szCs w:val="20"/>
        </w:rPr>
        <w:t xml:space="preserve">Table </w:t>
      </w:r>
      <w:r w:rsidRPr="00E64F01">
        <w:rPr>
          <w:rFonts w:ascii="Times New Roman" w:hAnsi="Times New Roman" w:cs="Times New Roman"/>
          <w:b/>
          <w:i w:val="0"/>
          <w:color w:val="000000" w:themeColor="text1"/>
          <w:sz w:val="20"/>
          <w:szCs w:val="20"/>
        </w:rPr>
        <w:fldChar w:fldCharType="begin"/>
      </w:r>
      <w:r w:rsidRPr="00E64F01">
        <w:rPr>
          <w:rFonts w:ascii="Times New Roman" w:hAnsi="Times New Roman" w:cs="Times New Roman"/>
          <w:b/>
          <w:i w:val="0"/>
          <w:color w:val="000000" w:themeColor="text1"/>
          <w:sz w:val="20"/>
          <w:szCs w:val="20"/>
        </w:rPr>
        <w:instrText xml:space="preserve"> SEQ Table \* ARABIC </w:instrText>
      </w:r>
      <w:r w:rsidRPr="00E64F01">
        <w:rPr>
          <w:rFonts w:ascii="Times New Roman" w:hAnsi="Times New Roman" w:cs="Times New Roman"/>
          <w:b/>
          <w:i w:val="0"/>
          <w:color w:val="000000" w:themeColor="text1"/>
          <w:sz w:val="20"/>
          <w:szCs w:val="20"/>
        </w:rPr>
        <w:fldChar w:fldCharType="separate"/>
      </w:r>
      <w:r w:rsidR="00D77CBA" w:rsidRPr="00E64F01">
        <w:rPr>
          <w:rFonts w:ascii="Times New Roman" w:hAnsi="Times New Roman" w:cs="Times New Roman"/>
          <w:b/>
          <w:i w:val="0"/>
          <w:noProof/>
          <w:color w:val="000000" w:themeColor="text1"/>
          <w:sz w:val="20"/>
          <w:szCs w:val="20"/>
        </w:rPr>
        <w:t>2</w:t>
      </w:r>
      <w:r w:rsidRPr="00E64F01">
        <w:rPr>
          <w:rFonts w:ascii="Times New Roman" w:hAnsi="Times New Roman" w:cs="Times New Roman"/>
          <w:b/>
          <w:i w:val="0"/>
          <w:color w:val="000000" w:themeColor="text1"/>
          <w:sz w:val="20"/>
          <w:szCs w:val="20"/>
        </w:rPr>
        <w:fldChar w:fldCharType="end"/>
      </w:r>
      <w:bookmarkEnd w:id="2"/>
      <w:r w:rsidRPr="00E64F01">
        <w:rPr>
          <w:rFonts w:ascii="Times New Roman" w:hAnsi="Times New Roman" w:cs="Times New Roman"/>
          <w:b/>
          <w:i w:val="0"/>
          <w:color w:val="000000" w:themeColor="text1"/>
          <w:sz w:val="20"/>
          <w:szCs w:val="20"/>
        </w:rPr>
        <w:t>: Top Words</w:t>
      </w:r>
      <w:r w:rsidR="009670EB" w:rsidRPr="00E64F01">
        <w:rPr>
          <w:rFonts w:ascii="Times New Roman" w:hAnsi="Times New Roman" w:cs="Times New Roman"/>
          <w:b/>
          <w:i w:val="0"/>
          <w:color w:val="000000" w:themeColor="text1"/>
          <w:sz w:val="20"/>
          <w:szCs w:val="20"/>
        </w:rPr>
        <w:t xml:space="preserve"> based on</w:t>
      </w:r>
      <w:r w:rsidR="00530A01">
        <w:rPr>
          <w:rFonts w:ascii="Times New Roman" w:hAnsi="Times New Roman" w:cs="Times New Roman"/>
          <w:b/>
          <w:i w:val="0"/>
          <w:color w:val="000000" w:themeColor="text1"/>
          <w:sz w:val="20"/>
          <w:szCs w:val="20"/>
        </w:rPr>
        <w:t xml:space="preserve"> the</w:t>
      </w:r>
      <w:r w:rsidR="009670EB" w:rsidRPr="00E64F01">
        <w:rPr>
          <w:rFonts w:ascii="Times New Roman" w:hAnsi="Times New Roman" w:cs="Times New Roman"/>
          <w:b/>
          <w:i w:val="0"/>
          <w:color w:val="000000" w:themeColor="text1"/>
          <w:sz w:val="20"/>
          <w:szCs w:val="20"/>
        </w:rPr>
        <w:t xml:space="preserve"> </w:t>
      </w:r>
      <w:proofErr w:type="spellStart"/>
      <w:r w:rsidR="009670EB" w:rsidRPr="00E64F01">
        <w:rPr>
          <w:rFonts w:ascii="Times New Roman" w:hAnsi="Times New Roman" w:cs="Times New Roman"/>
          <w:b/>
          <w:color w:val="000000" w:themeColor="text1"/>
          <w:sz w:val="20"/>
          <w:szCs w:val="20"/>
        </w:rPr>
        <w:t>Umass</w:t>
      </w:r>
      <w:r w:rsidR="00E64F01">
        <w:rPr>
          <w:rFonts w:ascii="Times New Roman" w:hAnsi="Times New Roman" w:cs="Times New Roman"/>
          <w:b/>
          <w:i w:val="0"/>
          <w:color w:val="000000" w:themeColor="text1"/>
          <w:sz w:val="20"/>
          <w:szCs w:val="20"/>
        </w:rPr>
        <w:t>_model</w:t>
      </w:r>
      <w:proofErr w:type="spellEnd"/>
    </w:p>
    <w:p w14:paraId="6F849B26" w14:textId="7DA3D9F6" w:rsidR="0055414E" w:rsidRDefault="00301704" w:rsidP="003F52A4">
      <w:pPr>
        <w:spacing w:after="240" w:line="360" w:lineRule="auto"/>
        <w:rPr>
          <w:rFonts w:ascii="Times New Roman" w:hAnsi="Times New Roman" w:cs="Times New Roman"/>
          <w:sz w:val="22"/>
        </w:rPr>
      </w:pPr>
      <w:r>
        <w:rPr>
          <w:rFonts w:ascii="Times New Roman" w:hAnsi="Times New Roman" w:cs="Times New Roman"/>
          <w:sz w:val="22"/>
        </w:rPr>
        <w:t xml:space="preserve">There are no overlaps between the two sets top words. One possible interpretation would be that topic 1 </w:t>
      </w:r>
      <w:r w:rsidR="0055414E">
        <w:rPr>
          <w:rFonts w:ascii="Times New Roman" w:hAnsi="Times New Roman" w:cs="Times New Roman"/>
          <w:sz w:val="22"/>
        </w:rPr>
        <w:t xml:space="preserve">is </w:t>
      </w:r>
      <w:r>
        <w:rPr>
          <w:rFonts w:ascii="Times New Roman" w:hAnsi="Times New Roman" w:cs="Times New Roman"/>
          <w:sz w:val="22"/>
        </w:rPr>
        <w:t xml:space="preserve">related to </w:t>
      </w:r>
      <w:r w:rsidR="00855C2E">
        <w:rPr>
          <w:rFonts w:ascii="Times New Roman" w:hAnsi="Times New Roman" w:cs="Times New Roman"/>
          <w:sz w:val="22"/>
        </w:rPr>
        <w:t xml:space="preserve">the </w:t>
      </w:r>
      <w:r>
        <w:rPr>
          <w:rFonts w:ascii="Times New Roman" w:hAnsi="Times New Roman" w:cs="Times New Roman"/>
          <w:sz w:val="22"/>
        </w:rPr>
        <w:t xml:space="preserve">financial market and topic 2 </w:t>
      </w:r>
      <w:r w:rsidR="0055414E">
        <w:rPr>
          <w:rFonts w:ascii="Times New Roman" w:hAnsi="Times New Roman" w:cs="Times New Roman"/>
          <w:sz w:val="22"/>
        </w:rPr>
        <w:t xml:space="preserve">is </w:t>
      </w:r>
      <w:r>
        <w:rPr>
          <w:rFonts w:ascii="Times New Roman" w:hAnsi="Times New Roman" w:cs="Times New Roman"/>
          <w:sz w:val="22"/>
        </w:rPr>
        <w:t xml:space="preserve">related to macro economy. </w:t>
      </w:r>
    </w:p>
    <w:p w14:paraId="19C42EE6" w14:textId="4D40FF5C" w:rsidR="008C7435" w:rsidRPr="006B7726" w:rsidRDefault="008C7435" w:rsidP="003F52A4">
      <w:pPr>
        <w:spacing w:after="240" w:line="360" w:lineRule="auto"/>
        <w:rPr>
          <w:rFonts w:ascii="Times New Roman" w:hAnsi="Times New Roman" w:cs="Times New Roman"/>
          <w:sz w:val="22"/>
        </w:rPr>
      </w:pPr>
      <w:r>
        <w:rPr>
          <w:rFonts w:ascii="Times New Roman" w:hAnsi="Times New Roman" w:cs="Times New Roman"/>
          <w:sz w:val="22"/>
        </w:rPr>
        <w:t xml:space="preserve">For each given document, the </w:t>
      </w:r>
      <w:r w:rsidRPr="003341C9">
        <w:rPr>
          <w:rFonts w:ascii="Times New Roman" w:hAnsi="Times New Roman" w:cs="Times New Roman"/>
          <w:sz w:val="22"/>
        </w:rPr>
        <w:t xml:space="preserve">topic distribution </w:t>
      </w:r>
      <w:r>
        <w:rPr>
          <w:rFonts w:ascii="Times New Roman" w:hAnsi="Times New Roman" w:cs="Times New Roman"/>
          <w:sz w:val="22"/>
        </w:rPr>
        <w:t xml:space="preserve">as </w:t>
      </w:r>
      <w:r w:rsidRPr="003341C9">
        <w:rPr>
          <w:rFonts w:ascii="Times New Roman" w:hAnsi="Times New Roman" w:cs="Times New Roman"/>
          <w:sz w:val="22"/>
        </w:rPr>
        <w:t xml:space="preserve">a list of </w:t>
      </w:r>
      <w:r>
        <w:rPr>
          <w:rFonts w:ascii="Times New Roman" w:hAnsi="Times New Roman" w:cs="Times New Roman"/>
          <w:sz w:val="22"/>
        </w:rPr>
        <w:t xml:space="preserve">tuples </w:t>
      </w:r>
      <w:r w:rsidRPr="003341C9">
        <w:rPr>
          <w:rFonts w:ascii="Times New Roman" w:hAnsi="Times New Roman" w:cs="Times New Roman"/>
          <w:sz w:val="22"/>
        </w:rPr>
        <w:t>(</w:t>
      </w:r>
      <w:proofErr w:type="spellStart"/>
      <w:r w:rsidRPr="003341C9">
        <w:rPr>
          <w:rFonts w:ascii="Times New Roman" w:hAnsi="Times New Roman" w:cs="Times New Roman"/>
          <w:i/>
          <w:sz w:val="22"/>
        </w:rPr>
        <w:t>topic_id</w:t>
      </w:r>
      <w:proofErr w:type="spellEnd"/>
      <w:r w:rsidRPr="003341C9">
        <w:rPr>
          <w:rFonts w:ascii="Times New Roman" w:hAnsi="Times New Roman" w:cs="Times New Roman"/>
          <w:i/>
          <w:sz w:val="22"/>
        </w:rPr>
        <w:t xml:space="preserve">, </w:t>
      </w:r>
      <w:proofErr w:type="spellStart"/>
      <w:r w:rsidRPr="003341C9">
        <w:rPr>
          <w:rFonts w:ascii="Times New Roman" w:hAnsi="Times New Roman" w:cs="Times New Roman"/>
          <w:i/>
          <w:sz w:val="22"/>
        </w:rPr>
        <w:t>topic_probability</w:t>
      </w:r>
      <w:proofErr w:type="spellEnd"/>
      <w:r w:rsidRPr="003341C9">
        <w:rPr>
          <w:rFonts w:ascii="Times New Roman" w:hAnsi="Times New Roman" w:cs="Times New Roman"/>
          <w:sz w:val="22"/>
        </w:rPr>
        <w:t>)</w:t>
      </w:r>
      <w:r>
        <w:rPr>
          <w:rFonts w:ascii="Times New Roman" w:hAnsi="Times New Roman" w:cs="Times New Roman"/>
          <w:sz w:val="22"/>
        </w:rPr>
        <w:t xml:space="preserve"> is provided by </w:t>
      </w:r>
      <w:r>
        <w:rPr>
          <w:rFonts w:ascii="Times New Roman" w:hAnsi="Times New Roman" w:cs="Times New Roman"/>
          <w:i/>
          <w:sz w:val="22"/>
        </w:rPr>
        <w:t>genism</w:t>
      </w:r>
      <w:r>
        <w:rPr>
          <w:rFonts w:ascii="Times New Roman" w:hAnsi="Times New Roman" w:cs="Times New Roman"/>
          <w:sz w:val="22"/>
        </w:rPr>
        <w:t>. Each article is labeled as the topic that yields the maximum topic probability for the article and the number of articles for each topic is shown in</w:t>
      </w:r>
      <w:r w:rsidR="00530A01">
        <w:rPr>
          <w:rFonts w:ascii="Times New Roman" w:hAnsi="Times New Roman" w:cs="Times New Roman"/>
          <w:b/>
          <w:color w:val="000000" w:themeColor="text1"/>
          <w:sz w:val="22"/>
        </w:rPr>
        <w:t xml:space="preserve"> </w:t>
      </w:r>
      <w:r w:rsidR="00530A01" w:rsidRPr="00530A01">
        <w:rPr>
          <w:rFonts w:ascii="Times New Roman" w:hAnsi="Times New Roman" w:cs="Times New Roman"/>
          <w:b/>
          <w:color w:val="000000" w:themeColor="text1"/>
          <w:sz w:val="22"/>
        </w:rPr>
        <w:fldChar w:fldCharType="begin"/>
      </w:r>
      <w:r w:rsidR="00530A01" w:rsidRPr="00530A01">
        <w:rPr>
          <w:rFonts w:ascii="Times New Roman" w:hAnsi="Times New Roman" w:cs="Times New Roman"/>
          <w:b/>
          <w:color w:val="000000" w:themeColor="text1"/>
          <w:sz w:val="22"/>
        </w:rPr>
        <w:instrText xml:space="preserve"> REF _Ref500107307 \h  \* MERGEFORMAT </w:instrText>
      </w:r>
      <w:r w:rsidR="00530A01" w:rsidRPr="00530A01">
        <w:rPr>
          <w:rFonts w:ascii="Times New Roman" w:hAnsi="Times New Roman" w:cs="Times New Roman"/>
          <w:b/>
          <w:color w:val="000000" w:themeColor="text1"/>
          <w:sz w:val="22"/>
        </w:rPr>
      </w:r>
      <w:r w:rsidR="00530A01" w:rsidRPr="00530A01">
        <w:rPr>
          <w:rFonts w:ascii="Times New Roman" w:hAnsi="Times New Roman" w:cs="Times New Roman"/>
          <w:b/>
          <w:color w:val="000000" w:themeColor="text1"/>
          <w:sz w:val="22"/>
        </w:rPr>
        <w:fldChar w:fldCharType="separate"/>
      </w:r>
      <w:r w:rsidR="00530A01" w:rsidRPr="00530A01">
        <w:rPr>
          <w:rFonts w:ascii="Times New Roman" w:hAnsi="Times New Roman" w:cs="Times New Roman"/>
          <w:b/>
          <w:color w:val="000000" w:themeColor="text1"/>
          <w:sz w:val="22"/>
        </w:rPr>
        <w:t xml:space="preserve">Table </w:t>
      </w:r>
      <w:r w:rsidR="00530A01" w:rsidRPr="00530A01">
        <w:rPr>
          <w:rFonts w:ascii="Times New Roman" w:hAnsi="Times New Roman" w:cs="Times New Roman"/>
          <w:b/>
          <w:noProof/>
          <w:color w:val="000000" w:themeColor="text1"/>
          <w:sz w:val="22"/>
        </w:rPr>
        <w:t>3</w:t>
      </w:r>
      <w:r w:rsidR="00530A01" w:rsidRPr="00530A01">
        <w:rPr>
          <w:rFonts w:ascii="Times New Roman" w:hAnsi="Times New Roman" w:cs="Times New Roman"/>
          <w:b/>
          <w:color w:val="000000" w:themeColor="text1"/>
          <w:sz w:val="22"/>
        </w:rPr>
        <w:fldChar w:fldCharType="end"/>
      </w:r>
      <w:r w:rsidR="00E61619" w:rsidRPr="00530A01">
        <w:rPr>
          <w:rFonts w:ascii="Times New Roman" w:hAnsi="Times New Roman" w:cs="Times New Roman"/>
          <w:sz w:val="22"/>
        </w:rPr>
        <w:t>.</w:t>
      </w:r>
      <w:r w:rsidR="003F52A4" w:rsidRPr="006B7726">
        <w:rPr>
          <w:rFonts w:ascii="Times New Roman" w:hAnsi="Times New Roman" w:cs="Times New Roman"/>
          <w:sz w:val="22"/>
        </w:rPr>
        <w:t xml:space="preserve"> </w:t>
      </w:r>
    </w:p>
    <w:tbl>
      <w:tblPr>
        <w:tblStyle w:val="TableGrid"/>
        <w:tblW w:w="0" w:type="auto"/>
        <w:jc w:val="center"/>
        <w:tblLook w:val="04A0" w:firstRow="1" w:lastRow="0" w:firstColumn="1" w:lastColumn="0" w:noHBand="0" w:noVBand="1"/>
      </w:tblPr>
      <w:tblGrid>
        <w:gridCol w:w="1806"/>
        <w:gridCol w:w="1796"/>
        <w:gridCol w:w="1796"/>
      </w:tblGrid>
      <w:tr w:rsidR="008C7435" w14:paraId="78E8930A" w14:textId="77777777" w:rsidTr="003B78B6">
        <w:trPr>
          <w:trHeight w:val="404"/>
          <w:jc w:val="center"/>
        </w:trPr>
        <w:tc>
          <w:tcPr>
            <w:tcW w:w="1806" w:type="dxa"/>
            <w:vAlign w:val="center"/>
          </w:tcPr>
          <w:p w14:paraId="1647F39E" w14:textId="77777777" w:rsidR="008C7435" w:rsidRPr="00B52CDA" w:rsidRDefault="008C7435" w:rsidP="003B78B6">
            <w:pPr>
              <w:pStyle w:val="ListParagraph"/>
              <w:spacing w:line="360" w:lineRule="auto"/>
              <w:ind w:left="0"/>
              <w:jc w:val="center"/>
              <w:rPr>
                <w:rFonts w:ascii="Times New Roman" w:hAnsi="Times New Roman" w:cs="Times New Roman"/>
                <w:b/>
                <w:sz w:val="22"/>
                <w:szCs w:val="22"/>
                <w:lang w:eastAsia="zh-CN"/>
              </w:rPr>
            </w:pPr>
            <w:r w:rsidRPr="00B52CDA">
              <w:rPr>
                <w:rFonts w:ascii="Times New Roman" w:hAnsi="Times New Roman" w:cs="Times New Roman"/>
                <w:b/>
                <w:sz w:val="22"/>
                <w:szCs w:val="22"/>
                <w:lang w:eastAsia="zh-CN"/>
              </w:rPr>
              <w:t>Topic ID</w:t>
            </w:r>
          </w:p>
        </w:tc>
        <w:tc>
          <w:tcPr>
            <w:tcW w:w="1796" w:type="dxa"/>
            <w:vAlign w:val="center"/>
          </w:tcPr>
          <w:p w14:paraId="6159A181" w14:textId="77777777" w:rsidR="008C7435" w:rsidRPr="00B52CDA" w:rsidRDefault="008C7435" w:rsidP="003B78B6">
            <w:pPr>
              <w:pStyle w:val="ListParagraph"/>
              <w:spacing w:line="360" w:lineRule="auto"/>
              <w:ind w:left="0"/>
              <w:jc w:val="center"/>
              <w:rPr>
                <w:rFonts w:ascii="Times New Roman" w:hAnsi="Times New Roman" w:cs="Times New Roman"/>
                <w:sz w:val="22"/>
                <w:szCs w:val="22"/>
                <w:lang w:eastAsia="zh-CN"/>
              </w:rPr>
            </w:pPr>
            <w:r w:rsidRPr="00B52CDA">
              <w:rPr>
                <w:rFonts w:ascii="Times New Roman" w:hAnsi="Times New Roman" w:cs="Times New Roman"/>
                <w:sz w:val="22"/>
                <w:szCs w:val="22"/>
                <w:lang w:eastAsia="zh-CN"/>
              </w:rPr>
              <w:t>1</w:t>
            </w:r>
          </w:p>
        </w:tc>
        <w:tc>
          <w:tcPr>
            <w:tcW w:w="1796" w:type="dxa"/>
            <w:vAlign w:val="center"/>
          </w:tcPr>
          <w:p w14:paraId="4695B90A" w14:textId="77777777" w:rsidR="008C7435" w:rsidRPr="00B52CDA" w:rsidRDefault="008C7435" w:rsidP="003B78B6">
            <w:pPr>
              <w:pStyle w:val="ListParagraph"/>
              <w:spacing w:line="360" w:lineRule="auto"/>
              <w:ind w:left="0"/>
              <w:jc w:val="center"/>
              <w:rPr>
                <w:rFonts w:ascii="Times New Roman" w:hAnsi="Times New Roman" w:cs="Times New Roman"/>
                <w:sz w:val="22"/>
                <w:szCs w:val="22"/>
                <w:lang w:eastAsia="zh-CN"/>
              </w:rPr>
            </w:pPr>
            <w:r w:rsidRPr="00B52CDA">
              <w:rPr>
                <w:rFonts w:ascii="Times New Roman" w:hAnsi="Times New Roman" w:cs="Times New Roman"/>
                <w:sz w:val="22"/>
                <w:szCs w:val="22"/>
                <w:lang w:eastAsia="zh-CN"/>
              </w:rPr>
              <w:t>2</w:t>
            </w:r>
          </w:p>
        </w:tc>
      </w:tr>
      <w:tr w:rsidR="008C7435" w14:paraId="4DBD09E2" w14:textId="77777777" w:rsidTr="003B78B6">
        <w:trPr>
          <w:jc w:val="center"/>
        </w:trPr>
        <w:tc>
          <w:tcPr>
            <w:tcW w:w="1806" w:type="dxa"/>
            <w:vAlign w:val="center"/>
          </w:tcPr>
          <w:p w14:paraId="0D5DE1BE" w14:textId="77777777" w:rsidR="008C7435" w:rsidRPr="00B52CDA" w:rsidRDefault="008C7435" w:rsidP="003B78B6">
            <w:pPr>
              <w:pStyle w:val="ListParagraph"/>
              <w:spacing w:line="360" w:lineRule="auto"/>
              <w:ind w:left="0"/>
              <w:jc w:val="center"/>
              <w:rPr>
                <w:rFonts w:ascii="Times New Roman" w:hAnsi="Times New Roman" w:cs="Times New Roman"/>
                <w:b/>
                <w:sz w:val="22"/>
                <w:szCs w:val="22"/>
                <w:lang w:eastAsia="zh-CN"/>
              </w:rPr>
            </w:pPr>
            <w:r w:rsidRPr="00B52CDA">
              <w:rPr>
                <w:rFonts w:ascii="Times New Roman" w:hAnsi="Times New Roman" w:cs="Times New Roman"/>
                <w:b/>
                <w:sz w:val="22"/>
                <w:szCs w:val="22"/>
                <w:lang w:eastAsia="zh-CN"/>
              </w:rPr>
              <w:t>Count</w:t>
            </w:r>
          </w:p>
        </w:tc>
        <w:tc>
          <w:tcPr>
            <w:tcW w:w="1796" w:type="dxa"/>
            <w:vAlign w:val="center"/>
          </w:tcPr>
          <w:p w14:paraId="65A9FA48" w14:textId="77777777" w:rsidR="008C7435" w:rsidRPr="00B52CDA" w:rsidRDefault="008C7435" w:rsidP="003B78B6">
            <w:pPr>
              <w:pStyle w:val="ListParagraph"/>
              <w:spacing w:line="360" w:lineRule="auto"/>
              <w:ind w:left="0"/>
              <w:jc w:val="center"/>
              <w:rPr>
                <w:rFonts w:ascii="Times New Roman" w:hAnsi="Times New Roman" w:cs="Times New Roman"/>
                <w:sz w:val="22"/>
                <w:szCs w:val="22"/>
                <w:lang w:eastAsia="zh-CN"/>
              </w:rPr>
            </w:pPr>
            <w:r>
              <w:rPr>
                <w:rFonts w:ascii="Times New Roman" w:hAnsi="Times New Roman" w:cs="Times New Roman"/>
                <w:sz w:val="22"/>
                <w:szCs w:val="22"/>
                <w:lang w:eastAsia="zh-CN"/>
              </w:rPr>
              <w:t>4363</w:t>
            </w:r>
          </w:p>
        </w:tc>
        <w:tc>
          <w:tcPr>
            <w:tcW w:w="1796" w:type="dxa"/>
            <w:vAlign w:val="center"/>
          </w:tcPr>
          <w:p w14:paraId="44F38834" w14:textId="77777777" w:rsidR="008C7435" w:rsidRPr="00B52CDA" w:rsidRDefault="008C7435" w:rsidP="003B78B6">
            <w:pPr>
              <w:pStyle w:val="ListParagraph"/>
              <w:spacing w:line="360" w:lineRule="auto"/>
              <w:ind w:left="0"/>
              <w:jc w:val="center"/>
              <w:rPr>
                <w:rFonts w:ascii="Times New Roman" w:hAnsi="Times New Roman" w:cs="Times New Roman"/>
                <w:sz w:val="22"/>
                <w:szCs w:val="22"/>
                <w:lang w:eastAsia="zh-CN"/>
              </w:rPr>
            </w:pPr>
            <w:r>
              <w:rPr>
                <w:rFonts w:ascii="Times New Roman" w:hAnsi="Times New Roman" w:cs="Times New Roman"/>
                <w:sz w:val="22"/>
                <w:szCs w:val="22"/>
                <w:lang w:eastAsia="zh-CN"/>
              </w:rPr>
              <w:t>3637</w:t>
            </w:r>
          </w:p>
        </w:tc>
      </w:tr>
    </w:tbl>
    <w:p w14:paraId="71013CB7" w14:textId="4C202E0D" w:rsidR="00FB11C6" w:rsidRPr="00691AAD" w:rsidRDefault="008C7435" w:rsidP="00691AAD">
      <w:pPr>
        <w:pStyle w:val="Caption"/>
        <w:spacing w:before="120" w:after="240" w:line="360" w:lineRule="auto"/>
        <w:jc w:val="center"/>
        <w:rPr>
          <w:rFonts w:ascii="Times New Roman" w:hAnsi="Times New Roman" w:cs="Times New Roman"/>
          <w:b/>
          <w:i w:val="0"/>
          <w:color w:val="000000" w:themeColor="text1"/>
          <w:sz w:val="32"/>
          <w:szCs w:val="22"/>
          <w:lang w:eastAsia="zh-CN"/>
        </w:rPr>
      </w:pPr>
      <w:bookmarkStart w:id="3" w:name="_Ref500107307"/>
      <w:r w:rsidRPr="00D655B0">
        <w:rPr>
          <w:rFonts w:ascii="Times New Roman" w:hAnsi="Times New Roman" w:cs="Times New Roman"/>
          <w:b/>
          <w:i w:val="0"/>
          <w:color w:val="000000" w:themeColor="text1"/>
          <w:sz w:val="22"/>
        </w:rPr>
        <w:t xml:space="preserve">Table </w:t>
      </w:r>
      <w:r w:rsidRPr="00D655B0">
        <w:rPr>
          <w:rFonts w:ascii="Times New Roman" w:hAnsi="Times New Roman" w:cs="Times New Roman"/>
          <w:b/>
          <w:i w:val="0"/>
          <w:color w:val="000000" w:themeColor="text1"/>
          <w:sz w:val="22"/>
        </w:rPr>
        <w:fldChar w:fldCharType="begin"/>
      </w:r>
      <w:r w:rsidRPr="00D655B0">
        <w:rPr>
          <w:rFonts w:ascii="Times New Roman" w:hAnsi="Times New Roman" w:cs="Times New Roman"/>
          <w:b/>
          <w:i w:val="0"/>
          <w:color w:val="000000" w:themeColor="text1"/>
          <w:sz w:val="22"/>
        </w:rPr>
        <w:instrText xml:space="preserve"> SEQ Table \* ARABIC </w:instrText>
      </w:r>
      <w:r w:rsidRPr="00D655B0">
        <w:rPr>
          <w:rFonts w:ascii="Times New Roman" w:hAnsi="Times New Roman" w:cs="Times New Roman"/>
          <w:b/>
          <w:i w:val="0"/>
          <w:color w:val="000000" w:themeColor="text1"/>
          <w:sz w:val="22"/>
        </w:rPr>
        <w:fldChar w:fldCharType="separate"/>
      </w:r>
      <w:r>
        <w:rPr>
          <w:rFonts w:ascii="Times New Roman" w:hAnsi="Times New Roman" w:cs="Times New Roman"/>
          <w:b/>
          <w:i w:val="0"/>
          <w:noProof/>
          <w:color w:val="000000" w:themeColor="text1"/>
          <w:sz w:val="22"/>
        </w:rPr>
        <w:t>3</w:t>
      </w:r>
      <w:r w:rsidRPr="00D655B0">
        <w:rPr>
          <w:rFonts w:ascii="Times New Roman" w:hAnsi="Times New Roman" w:cs="Times New Roman"/>
          <w:b/>
          <w:i w:val="0"/>
          <w:color w:val="000000" w:themeColor="text1"/>
          <w:sz w:val="22"/>
        </w:rPr>
        <w:fldChar w:fldCharType="end"/>
      </w:r>
      <w:bookmarkEnd w:id="3"/>
      <w:r w:rsidRPr="00D655B0">
        <w:rPr>
          <w:rFonts w:ascii="Times New Roman" w:hAnsi="Times New Roman" w:cs="Times New Roman"/>
          <w:b/>
          <w:i w:val="0"/>
          <w:color w:val="000000" w:themeColor="text1"/>
          <w:sz w:val="22"/>
        </w:rPr>
        <w:t>: Classification of Articles based on</w:t>
      </w:r>
      <w:r w:rsidR="00530A01">
        <w:rPr>
          <w:rFonts w:ascii="Times New Roman" w:hAnsi="Times New Roman" w:cs="Times New Roman"/>
          <w:b/>
          <w:i w:val="0"/>
          <w:color w:val="000000" w:themeColor="text1"/>
          <w:sz w:val="22"/>
        </w:rPr>
        <w:t xml:space="preserve"> the</w:t>
      </w:r>
      <w:r w:rsidRPr="00D655B0">
        <w:rPr>
          <w:rFonts w:ascii="Times New Roman" w:hAnsi="Times New Roman" w:cs="Times New Roman"/>
          <w:b/>
          <w:i w:val="0"/>
          <w:color w:val="000000" w:themeColor="text1"/>
          <w:sz w:val="22"/>
        </w:rPr>
        <w:t xml:space="preserve"> </w:t>
      </w:r>
      <w:proofErr w:type="spellStart"/>
      <w:r w:rsidRPr="00E64F01">
        <w:rPr>
          <w:rFonts w:ascii="Times New Roman" w:hAnsi="Times New Roman" w:cs="Times New Roman"/>
          <w:b/>
          <w:color w:val="000000" w:themeColor="text1"/>
          <w:sz w:val="22"/>
        </w:rPr>
        <w:t>Umass</w:t>
      </w:r>
      <w:r w:rsidR="00E64F01">
        <w:rPr>
          <w:rFonts w:ascii="Times New Roman" w:hAnsi="Times New Roman" w:cs="Times New Roman"/>
          <w:b/>
          <w:i w:val="0"/>
          <w:color w:val="000000" w:themeColor="text1"/>
          <w:sz w:val="22"/>
        </w:rPr>
        <w:t>_model</w:t>
      </w:r>
      <w:proofErr w:type="spellEnd"/>
    </w:p>
    <w:p w14:paraId="46624F7C" w14:textId="3B9827B3" w:rsidR="009E0B8A" w:rsidRPr="00DA77DD" w:rsidRDefault="00DA77DD" w:rsidP="00DA77DD">
      <w:pPr>
        <w:pStyle w:val="ListParagraph"/>
        <w:numPr>
          <w:ilvl w:val="1"/>
          <w:numId w:val="7"/>
        </w:numPr>
        <w:spacing w:line="360" w:lineRule="auto"/>
        <w:ind w:left="360"/>
        <w:rPr>
          <w:rFonts w:ascii="Times New Roman" w:hAnsi="Times New Roman" w:cs="Times New Roman"/>
          <w:b/>
          <w:sz w:val="26"/>
          <w:szCs w:val="26"/>
        </w:rPr>
      </w:pPr>
      <w:r>
        <w:rPr>
          <w:rFonts w:ascii="Times New Roman" w:hAnsi="Times New Roman" w:cs="Times New Roman"/>
          <w:b/>
          <w:sz w:val="28"/>
          <w:szCs w:val="22"/>
          <w:lang w:eastAsia="zh-CN"/>
        </w:rPr>
        <w:t xml:space="preserve"> </w:t>
      </w:r>
      <w:proofErr w:type="spellStart"/>
      <w:r w:rsidR="00226701">
        <w:rPr>
          <w:rFonts w:ascii="Times New Roman" w:hAnsi="Times New Roman" w:cs="Times New Roman"/>
          <w:b/>
          <w:sz w:val="26"/>
          <w:szCs w:val="26"/>
          <w:lang w:eastAsia="zh-CN"/>
        </w:rPr>
        <w:t>Cv</w:t>
      </w:r>
      <w:proofErr w:type="spellEnd"/>
      <w:r w:rsidR="009E0B8A" w:rsidRPr="00DA77DD">
        <w:rPr>
          <w:rFonts w:ascii="Times New Roman" w:hAnsi="Times New Roman" w:cs="Times New Roman"/>
          <w:b/>
          <w:sz w:val="26"/>
          <w:szCs w:val="26"/>
        </w:rPr>
        <w:tab/>
      </w:r>
    </w:p>
    <w:p w14:paraId="2680264B" w14:textId="441A149E" w:rsidR="00BD4CA9" w:rsidRDefault="00226701" w:rsidP="000C4CBD">
      <w:pPr>
        <w:spacing w:line="360" w:lineRule="auto"/>
        <w:rPr>
          <w:rFonts w:ascii="Times New Roman" w:hAnsi="Times New Roman" w:cs="Times New Roman"/>
          <w:sz w:val="22"/>
          <w:szCs w:val="22"/>
        </w:rPr>
      </w:pPr>
      <w:r>
        <w:rPr>
          <w:rFonts w:ascii="Times New Roman" w:hAnsi="Times New Roman" w:cs="Times New Roman"/>
        </w:rPr>
        <w:t xml:space="preserve">The </w:t>
      </w:r>
      <w:proofErr w:type="spellStart"/>
      <w:r w:rsidRPr="00226701">
        <w:rPr>
          <w:rFonts w:ascii="Times New Roman" w:hAnsi="Times New Roman" w:cs="Times New Roman"/>
          <w:i/>
        </w:rPr>
        <w:t>Cv</w:t>
      </w:r>
      <w:proofErr w:type="spellEnd"/>
      <w:r>
        <w:rPr>
          <w:rFonts w:ascii="Times New Roman" w:hAnsi="Times New Roman" w:cs="Times New Roman"/>
        </w:rPr>
        <w:t xml:space="preserve"> scores are plotted in </w:t>
      </w:r>
      <w:r w:rsidRPr="00226701">
        <w:rPr>
          <w:rFonts w:ascii="Times New Roman" w:hAnsi="Times New Roman" w:cs="Times New Roman"/>
          <w:sz w:val="22"/>
          <w:szCs w:val="22"/>
        </w:rPr>
        <w:fldChar w:fldCharType="begin"/>
      </w:r>
      <w:r w:rsidRPr="00226701">
        <w:rPr>
          <w:rFonts w:ascii="Times New Roman" w:hAnsi="Times New Roman" w:cs="Times New Roman"/>
          <w:sz w:val="22"/>
          <w:szCs w:val="22"/>
        </w:rPr>
        <w:instrText xml:space="preserve"> REF _Ref500108974 \h  \* MERGEFORMAT </w:instrText>
      </w:r>
      <w:r w:rsidRPr="00226701">
        <w:rPr>
          <w:rFonts w:ascii="Times New Roman" w:hAnsi="Times New Roman" w:cs="Times New Roman"/>
          <w:sz w:val="22"/>
          <w:szCs w:val="22"/>
        </w:rPr>
      </w:r>
      <w:r w:rsidRPr="00226701">
        <w:rPr>
          <w:rFonts w:ascii="Times New Roman" w:hAnsi="Times New Roman" w:cs="Times New Roman"/>
          <w:sz w:val="22"/>
          <w:szCs w:val="22"/>
        </w:rPr>
        <w:fldChar w:fldCharType="separate"/>
      </w:r>
      <w:r w:rsidR="00FA65D0" w:rsidRPr="00FA65D0">
        <w:rPr>
          <w:rFonts w:ascii="Times New Roman" w:hAnsi="Times New Roman" w:cs="Times New Roman"/>
          <w:b/>
          <w:color w:val="000000" w:themeColor="text1"/>
          <w:sz w:val="22"/>
          <w:szCs w:val="22"/>
        </w:rPr>
        <w:t xml:space="preserve">Figure </w:t>
      </w:r>
      <w:r w:rsidR="00FA65D0" w:rsidRPr="00FA65D0">
        <w:rPr>
          <w:rFonts w:ascii="Times New Roman" w:hAnsi="Times New Roman" w:cs="Times New Roman"/>
          <w:b/>
          <w:noProof/>
          <w:color w:val="000000" w:themeColor="text1"/>
          <w:sz w:val="22"/>
          <w:szCs w:val="22"/>
        </w:rPr>
        <w:t>2</w:t>
      </w:r>
      <w:r w:rsidRPr="00226701">
        <w:rPr>
          <w:rFonts w:ascii="Times New Roman" w:hAnsi="Times New Roman" w:cs="Times New Roman"/>
          <w:sz w:val="22"/>
          <w:szCs w:val="22"/>
        </w:rPr>
        <w:fldChar w:fldCharType="end"/>
      </w:r>
      <w:r>
        <w:rPr>
          <w:rFonts w:ascii="Times New Roman" w:hAnsi="Times New Roman" w:cs="Times New Roman"/>
          <w:sz w:val="22"/>
          <w:szCs w:val="22"/>
        </w:rPr>
        <w:t xml:space="preserve">. </w:t>
      </w:r>
    </w:p>
    <w:p w14:paraId="0752137A" w14:textId="35816134" w:rsidR="0031648E" w:rsidRPr="00197C4D" w:rsidRDefault="00197C4D" w:rsidP="000C4CBD">
      <w:pPr>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58A80233" wp14:editId="09E64006">
            <wp:extent cx="5943600" cy="2560320"/>
            <wp:effectExtent l="0" t="0" r="0" b="508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Screen Shot 2017-12-03 at 1.28.1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14:paraId="459EFAF8" w14:textId="391E73AE" w:rsidR="00A86E86" w:rsidRPr="007704C9" w:rsidRDefault="0031648E" w:rsidP="00046779">
      <w:pPr>
        <w:pStyle w:val="Caption"/>
        <w:spacing w:before="120" w:after="240"/>
        <w:jc w:val="center"/>
        <w:rPr>
          <w:rFonts w:ascii="Times New Roman" w:hAnsi="Times New Roman" w:cs="Times New Roman"/>
          <w:b/>
          <w:i w:val="0"/>
          <w:color w:val="000000" w:themeColor="text1"/>
          <w:sz w:val="20"/>
          <w:szCs w:val="20"/>
        </w:rPr>
      </w:pPr>
      <w:bookmarkStart w:id="4" w:name="_Ref500108974"/>
      <w:r w:rsidRPr="007704C9">
        <w:rPr>
          <w:rFonts w:ascii="Times New Roman" w:hAnsi="Times New Roman" w:cs="Times New Roman"/>
          <w:b/>
          <w:i w:val="0"/>
          <w:color w:val="000000" w:themeColor="text1"/>
          <w:sz w:val="20"/>
          <w:szCs w:val="20"/>
        </w:rPr>
        <w:t xml:space="preserve">Figure </w:t>
      </w:r>
      <w:r w:rsidRPr="007704C9">
        <w:rPr>
          <w:rFonts w:ascii="Times New Roman" w:hAnsi="Times New Roman" w:cs="Times New Roman"/>
          <w:b/>
          <w:i w:val="0"/>
          <w:color w:val="000000" w:themeColor="text1"/>
          <w:sz w:val="20"/>
          <w:szCs w:val="20"/>
        </w:rPr>
        <w:fldChar w:fldCharType="begin"/>
      </w:r>
      <w:r w:rsidRPr="007704C9">
        <w:rPr>
          <w:rFonts w:ascii="Times New Roman" w:hAnsi="Times New Roman" w:cs="Times New Roman"/>
          <w:b/>
          <w:i w:val="0"/>
          <w:color w:val="000000" w:themeColor="text1"/>
          <w:sz w:val="20"/>
          <w:szCs w:val="20"/>
        </w:rPr>
        <w:instrText xml:space="preserve"> SEQ Figure \* ARABIC </w:instrText>
      </w:r>
      <w:r w:rsidRPr="007704C9">
        <w:rPr>
          <w:rFonts w:ascii="Times New Roman" w:hAnsi="Times New Roman" w:cs="Times New Roman"/>
          <w:b/>
          <w:i w:val="0"/>
          <w:color w:val="000000" w:themeColor="text1"/>
          <w:sz w:val="20"/>
          <w:szCs w:val="20"/>
        </w:rPr>
        <w:fldChar w:fldCharType="separate"/>
      </w:r>
      <w:r w:rsidR="00FA65D0">
        <w:rPr>
          <w:rFonts w:ascii="Times New Roman" w:hAnsi="Times New Roman" w:cs="Times New Roman"/>
          <w:b/>
          <w:i w:val="0"/>
          <w:noProof/>
          <w:color w:val="000000" w:themeColor="text1"/>
          <w:sz w:val="20"/>
          <w:szCs w:val="20"/>
        </w:rPr>
        <w:t>2</w:t>
      </w:r>
      <w:r w:rsidRPr="007704C9">
        <w:rPr>
          <w:rFonts w:ascii="Times New Roman" w:hAnsi="Times New Roman" w:cs="Times New Roman"/>
          <w:b/>
          <w:i w:val="0"/>
          <w:color w:val="000000" w:themeColor="text1"/>
          <w:sz w:val="20"/>
          <w:szCs w:val="20"/>
        </w:rPr>
        <w:fldChar w:fldCharType="end"/>
      </w:r>
      <w:bookmarkEnd w:id="4"/>
      <w:r w:rsidRPr="007704C9">
        <w:rPr>
          <w:rFonts w:ascii="Times New Roman" w:hAnsi="Times New Roman" w:cs="Times New Roman"/>
          <w:b/>
          <w:i w:val="0"/>
          <w:color w:val="000000" w:themeColor="text1"/>
          <w:sz w:val="20"/>
          <w:szCs w:val="20"/>
        </w:rPr>
        <w:t xml:space="preserve">: </w:t>
      </w:r>
      <w:r w:rsidR="00231DBA" w:rsidRPr="007704C9">
        <w:rPr>
          <w:rFonts w:ascii="Times New Roman" w:hAnsi="Times New Roman" w:cs="Times New Roman"/>
          <w:b/>
          <w:i w:val="0"/>
          <w:color w:val="000000" w:themeColor="text1"/>
          <w:sz w:val="20"/>
          <w:szCs w:val="20"/>
        </w:rPr>
        <w:t xml:space="preserve">Topic Coherence based on </w:t>
      </w:r>
      <w:r w:rsidR="0055414E">
        <w:rPr>
          <w:rFonts w:ascii="Times New Roman" w:hAnsi="Times New Roman" w:cs="Times New Roman"/>
          <w:b/>
          <w:i w:val="0"/>
          <w:color w:val="000000" w:themeColor="text1"/>
          <w:sz w:val="20"/>
          <w:szCs w:val="20"/>
        </w:rPr>
        <w:t xml:space="preserve">the </w:t>
      </w:r>
      <w:proofErr w:type="spellStart"/>
      <w:r w:rsidR="00231DBA" w:rsidRPr="007704C9">
        <w:rPr>
          <w:rFonts w:ascii="Times New Roman" w:hAnsi="Times New Roman" w:cs="Times New Roman"/>
          <w:b/>
          <w:color w:val="000000" w:themeColor="text1"/>
          <w:sz w:val="20"/>
          <w:szCs w:val="20"/>
        </w:rPr>
        <w:t>Cv</w:t>
      </w:r>
      <w:r w:rsidR="00530A01" w:rsidRPr="007704C9">
        <w:rPr>
          <w:rFonts w:ascii="Times New Roman" w:hAnsi="Times New Roman" w:cs="Times New Roman"/>
          <w:b/>
          <w:color w:val="000000" w:themeColor="text1"/>
          <w:sz w:val="20"/>
          <w:szCs w:val="20"/>
        </w:rPr>
        <w:t>_</w:t>
      </w:r>
      <w:r w:rsidR="00530A01" w:rsidRPr="007704C9">
        <w:rPr>
          <w:rFonts w:ascii="Times New Roman" w:hAnsi="Times New Roman" w:cs="Times New Roman"/>
          <w:b/>
          <w:i w:val="0"/>
          <w:color w:val="000000" w:themeColor="text1"/>
          <w:sz w:val="20"/>
          <w:szCs w:val="20"/>
        </w:rPr>
        <w:t>model</w:t>
      </w:r>
      <w:proofErr w:type="spellEnd"/>
    </w:p>
    <w:p w14:paraId="7D1ECF43" w14:textId="61EBC088" w:rsidR="009D0895" w:rsidRDefault="00D92327" w:rsidP="003F52A4">
      <w:pPr>
        <w:spacing w:after="240" w:line="360" w:lineRule="auto"/>
        <w:rPr>
          <w:rFonts w:ascii="Times New Roman" w:hAnsi="Times New Roman" w:cs="Times New Roman"/>
          <w:sz w:val="22"/>
          <w:szCs w:val="22"/>
        </w:rPr>
      </w:pPr>
      <w:r>
        <w:rPr>
          <w:rFonts w:ascii="Times New Roman" w:hAnsi="Times New Roman" w:cs="Times New Roman"/>
          <w:sz w:val="22"/>
          <w:szCs w:val="22"/>
        </w:rPr>
        <w:t xml:space="preserve">The </w:t>
      </w:r>
      <w:r w:rsidR="005D5ED5">
        <w:rPr>
          <w:rFonts w:ascii="Times New Roman" w:hAnsi="Times New Roman" w:cs="Times New Roman"/>
          <w:sz w:val="22"/>
          <w:szCs w:val="22"/>
        </w:rPr>
        <w:t>maximum</w:t>
      </w:r>
      <w:r>
        <w:rPr>
          <w:rFonts w:ascii="Times New Roman" w:hAnsi="Times New Roman" w:cs="Times New Roman"/>
          <w:sz w:val="22"/>
          <w:szCs w:val="22"/>
        </w:rPr>
        <w:t xml:space="preserve"> </w:t>
      </w:r>
      <w:proofErr w:type="spellStart"/>
      <w:r w:rsidRPr="00D92327">
        <w:rPr>
          <w:rFonts w:ascii="Times New Roman" w:hAnsi="Times New Roman" w:cs="Times New Roman"/>
          <w:i/>
          <w:sz w:val="22"/>
          <w:szCs w:val="22"/>
        </w:rPr>
        <w:t>Cv</w:t>
      </w:r>
      <w:proofErr w:type="spellEnd"/>
      <w:r w:rsidR="005D5ED5">
        <w:rPr>
          <w:rFonts w:ascii="Times New Roman" w:hAnsi="Times New Roman" w:cs="Times New Roman"/>
          <w:sz w:val="22"/>
          <w:szCs w:val="22"/>
        </w:rPr>
        <w:t xml:space="preserve"> </w:t>
      </w:r>
      <w:r>
        <w:rPr>
          <w:rFonts w:ascii="Times New Roman" w:hAnsi="Times New Roman" w:cs="Times New Roman"/>
          <w:sz w:val="22"/>
          <w:szCs w:val="22"/>
        </w:rPr>
        <w:t xml:space="preserve">is </w:t>
      </w:r>
      <w:r w:rsidR="00122EA2" w:rsidRPr="00122EA2">
        <w:rPr>
          <w:rFonts w:ascii="Times New Roman" w:hAnsi="Times New Roman" w:cs="Times New Roman"/>
          <w:sz w:val="22"/>
          <w:szCs w:val="22"/>
        </w:rPr>
        <w:t>0.538</w:t>
      </w:r>
      <w:r>
        <w:rPr>
          <w:rFonts w:ascii="Times New Roman" w:hAnsi="Times New Roman" w:cs="Times New Roman"/>
          <w:sz w:val="22"/>
          <w:szCs w:val="22"/>
        </w:rPr>
        <w:t xml:space="preserve">, which is obtained </w:t>
      </w:r>
      <w:r w:rsidR="005D5ED5">
        <w:rPr>
          <w:rFonts w:ascii="Times New Roman" w:hAnsi="Times New Roman" w:cs="Times New Roman"/>
          <w:sz w:val="22"/>
          <w:szCs w:val="22"/>
        </w:rPr>
        <w:t xml:space="preserve">at </w:t>
      </w:r>
      <w:r w:rsidR="005D5ED5" w:rsidRPr="00A844EC">
        <w:rPr>
          <w:rFonts w:ascii="Times New Roman" w:hAnsi="Times New Roman" w:cs="Times New Roman"/>
          <w:i/>
          <w:sz w:val="22"/>
          <w:szCs w:val="22"/>
        </w:rPr>
        <w:t>iteration</w:t>
      </w:r>
      <w:r w:rsidR="005D5ED5">
        <w:rPr>
          <w:rFonts w:ascii="Times New Roman" w:hAnsi="Times New Roman" w:cs="Times New Roman"/>
          <w:sz w:val="22"/>
          <w:szCs w:val="22"/>
        </w:rPr>
        <w:t xml:space="preserve"> = 300 and </w:t>
      </w:r>
      <w:proofErr w:type="spellStart"/>
      <w:r w:rsidR="005D5ED5" w:rsidRPr="00A844EC">
        <w:rPr>
          <w:rFonts w:ascii="Times New Roman" w:hAnsi="Times New Roman" w:cs="Times New Roman"/>
          <w:i/>
          <w:sz w:val="22"/>
          <w:szCs w:val="22"/>
        </w:rPr>
        <w:t>num_topic</w:t>
      </w:r>
      <w:proofErr w:type="spellEnd"/>
      <w:r w:rsidR="005D5ED5">
        <w:rPr>
          <w:rFonts w:ascii="Times New Roman" w:hAnsi="Times New Roman" w:cs="Times New Roman"/>
          <w:sz w:val="22"/>
          <w:szCs w:val="22"/>
        </w:rPr>
        <w:t xml:space="preserve"> = </w:t>
      </w:r>
      <w:r>
        <w:rPr>
          <w:rFonts w:ascii="Times New Roman" w:hAnsi="Times New Roman" w:cs="Times New Roman"/>
          <w:sz w:val="22"/>
          <w:szCs w:val="22"/>
        </w:rPr>
        <w:t>4</w:t>
      </w:r>
      <w:r w:rsidR="005D5ED5">
        <w:rPr>
          <w:rFonts w:ascii="Times New Roman" w:hAnsi="Times New Roman" w:cs="Times New Roman"/>
          <w:sz w:val="22"/>
          <w:szCs w:val="22"/>
        </w:rPr>
        <w:t>.</w:t>
      </w:r>
      <w:r w:rsidR="00530A01">
        <w:rPr>
          <w:rFonts w:ascii="Times New Roman" w:hAnsi="Times New Roman" w:cs="Times New Roman"/>
          <w:sz w:val="22"/>
          <w:szCs w:val="22"/>
        </w:rPr>
        <w:t xml:space="preserve"> Hence, for the topic model based on </w:t>
      </w:r>
      <w:proofErr w:type="spellStart"/>
      <w:r w:rsidR="00530A01" w:rsidRPr="00D92327">
        <w:rPr>
          <w:rFonts w:ascii="Times New Roman" w:hAnsi="Times New Roman" w:cs="Times New Roman"/>
          <w:i/>
          <w:sz w:val="22"/>
          <w:szCs w:val="22"/>
        </w:rPr>
        <w:t>Cv</w:t>
      </w:r>
      <w:proofErr w:type="spellEnd"/>
      <w:r w:rsidR="00530A01">
        <w:rPr>
          <w:rFonts w:ascii="Times New Roman" w:hAnsi="Times New Roman" w:cs="Times New Roman"/>
          <w:sz w:val="22"/>
          <w:szCs w:val="22"/>
        </w:rPr>
        <w:t xml:space="preserve">, the optimal </w:t>
      </w:r>
      <w:r w:rsidR="00530A01">
        <w:rPr>
          <w:rFonts w:ascii="Times New Roman" w:hAnsi="Times New Roman" w:cs="Times New Roman"/>
          <w:sz w:val="22"/>
          <w:szCs w:val="22"/>
          <w:lang w:eastAsia="zh-CN"/>
        </w:rPr>
        <w:t xml:space="preserve">parameters are 300 iterations and 4 topics. </w:t>
      </w:r>
      <w:r w:rsidR="00530A01" w:rsidRPr="00E61619">
        <w:rPr>
          <w:rFonts w:ascii="Times New Roman" w:hAnsi="Times New Roman" w:cs="Times New Roman"/>
          <w:sz w:val="22"/>
          <w:szCs w:val="22"/>
        </w:rPr>
        <w:t>The top 10 words for each topic are shown in</w:t>
      </w:r>
      <w:r w:rsidR="00530A01">
        <w:rPr>
          <w:rFonts w:ascii="Times New Roman" w:hAnsi="Times New Roman" w:cs="Times New Roman"/>
          <w:sz w:val="22"/>
          <w:szCs w:val="22"/>
        </w:rPr>
        <w:t xml:space="preserve"> </w:t>
      </w:r>
      <w:r w:rsidR="00530A01" w:rsidRPr="00530A01">
        <w:rPr>
          <w:rFonts w:ascii="Times New Roman" w:hAnsi="Times New Roman" w:cs="Times New Roman"/>
          <w:sz w:val="22"/>
          <w:szCs w:val="22"/>
        </w:rPr>
        <w:fldChar w:fldCharType="begin"/>
      </w:r>
      <w:r w:rsidR="00530A01" w:rsidRPr="00530A01">
        <w:rPr>
          <w:rFonts w:ascii="Times New Roman" w:hAnsi="Times New Roman" w:cs="Times New Roman"/>
          <w:sz w:val="22"/>
          <w:szCs w:val="22"/>
        </w:rPr>
        <w:instrText xml:space="preserve"> REF _Ref500107355 \h  \* MERGEFORMAT </w:instrText>
      </w:r>
      <w:r w:rsidR="00530A01" w:rsidRPr="00530A01">
        <w:rPr>
          <w:rFonts w:ascii="Times New Roman" w:hAnsi="Times New Roman" w:cs="Times New Roman"/>
          <w:sz w:val="22"/>
          <w:szCs w:val="22"/>
        </w:rPr>
      </w:r>
      <w:r w:rsidR="00530A01" w:rsidRPr="00530A01">
        <w:rPr>
          <w:rFonts w:ascii="Times New Roman" w:hAnsi="Times New Roman" w:cs="Times New Roman"/>
          <w:sz w:val="22"/>
          <w:szCs w:val="22"/>
        </w:rPr>
        <w:fldChar w:fldCharType="separate"/>
      </w:r>
      <w:r w:rsidR="00530A01" w:rsidRPr="00530A01">
        <w:rPr>
          <w:rFonts w:ascii="Times New Roman" w:hAnsi="Times New Roman" w:cs="Times New Roman"/>
          <w:b/>
          <w:sz w:val="22"/>
        </w:rPr>
        <w:t xml:space="preserve">Table </w:t>
      </w:r>
      <w:r w:rsidR="00530A01" w:rsidRPr="00530A01">
        <w:rPr>
          <w:rFonts w:ascii="Times New Roman" w:hAnsi="Times New Roman" w:cs="Times New Roman"/>
          <w:b/>
          <w:noProof/>
          <w:sz w:val="22"/>
        </w:rPr>
        <w:t>4</w:t>
      </w:r>
      <w:r w:rsidR="00530A01" w:rsidRPr="00530A01">
        <w:rPr>
          <w:rFonts w:ascii="Times New Roman" w:hAnsi="Times New Roman" w:cs="Times New Roman"/>
          <w:sz w:val="22"/>
          <w:szCs w:val="22"/>
        </w:rPr>
        <w:fldChar w:fldCharType="end"/>
      </w:r>
      <w:r w:rsidR="00530A01">
        <w:rPr>
          <w:rFonts w:ascii="Times New Roman" w:hAnsi="Times New Roman" w:cs="Times New Roman"/>
          <w:sz w:val="22"/>
          <w:szCs w:val="22"/>
        </w:rPr>
        <w:t xml:space="preserve">. </w:t>
      </w:r>
    </w:p>
    <w:tbl>
      <w:tblPr>
        <w:tblStyle w:val="TableGrid"/>
        <w:tblW w:w="0" w:type="auto"/>
        <w:jc w:val="center"/>
        <w:tblLook w:val="04A0" w:firstRow="1" w:lastRow="0" w:firstColumn="1" w:lastColumn="0" w:noHBand="0" w:noVBand="1"/>
      </w:tblPr>
      <w:tblGrid>
        <w:gridCol w:w="2337"/>
        <w:gridCol w:w="2337"/>
        <w:gridCol w:w="2338"/>
        <w:gridCol w:w="2338"/>
      </w:tblGrid>
      <w:tr w:rsidR="009D7CF7" w14:paraId="09974136" w14:textId="55C487A9" w:rsidTr="00CD4452">
        <w:trPr>
          <w:trHeight w:val="305"/>
          <w:jc w:val="center"/>
        </w:trPr>
        <w:tc>
          <w:tcPr>
            <w:tcW w:w="2337" w:type="dxa"/>
          </w:tcPr>
          <w:p w14:paraId="5883FAE1" w14:textId="77777777" w:rsidR="009D7CF7" w:rsidRDefault="009D7CF7" w:rsidP="00CD4452">
            <w:pPr>
              <w:jc w:val="center"/>
              <w:rPr>
                <w:rFonts w:ascii="Times New Roman" w:hAnsi="Times New Roman" w:cs="Times New Roman"/>
                <w:sz w:val="22"/>
                <w:szCs w:val="22"/>
              </w:rPr>
            </w:pPr>
            <w:r>
              <w:rPr>
                <w:rFonts w:ascii="Times New Roman" w:hAnsi="Times New Roman" w:cs="Times New Roman"/>
                <w:sz w:val="22"/>
                <w:szCs w:val="22"/>
              </w:rPr>
              <w:t>Topic 1</w:t>
            </w:r>
          </w:p>
        </w:tc>
        <w:tc>
          <w:tcPr>
            <w:tcW w:w="2337" w:type="dxa"/>
          </w:tcPr>
          <w:p w14:paraId="5A3C6DC4" w14:textId="77777777" w:rsidR="009D7CF7" w:rsidRDefault="009D7CF7" w:rsidP="00CD4452">
            <w:pPr>
              <w:jc w:val="center"/>
              <w:rPr>
                <w:rFonts w:ascii="Times New Roman" w:hAnsi="Times New Roman" w:cs="Times New Roman"/>
                <w:sz w:val="22"/>
                <w:szCs w:val="22"/>
              </w:rPr>
            </w:pPr>
            <w:r>
              <w:rPr>
                <w:rFonts w:ascii="Times New Roman" w:hAnsi="Times New Roman" w:cs="Times New Roman"/>
                <w:sz w:val="22"/>
                <w:szCs w:val="22"/>
              </w:rPr>
              <w:t>Topic 2</w:t>
            </w:r>
          </w:p>
        </w:tc>
        <w:tc>
          <w:tcPr>
            <w:tcW w:w="2338" w:type="dxa"/>
          </w:tcPr>
          <w:p w14:paraId="5B4BE4D9" w14:textId="77777777" w:rsidR="009D7CF7" w:rsidRDefault="009D7CF7" w:rsidP="00CD4452">
            <w:pPr>
              <w:jc w:val="center"/>
              <w:rPr>
                <w:rFonts w:ascii="Times New Roman" w:hAnsi="Times New Roman" w:cs="Times New Roman"/>
                <w:sz w:val="22"/>
                <w:szCs w:val="22"/>
              </w:rPr>
            </w:pPr>
            <w:r>
              <w:rPr>
                <w:rFonts w:ascii="Times New Roman" w:hAnsi="Times New Roman" w:cs="Times New Roman"/>
                <w:sz w:val="22"/>
                <w:szCs w:val="22"/>
              </w:rPr>
              <w:t>Topic 3</w:t>
            </w:r>
          </w:p>
        </w:tc>
        <w:tc>
          <w:tcPr>
            <w:tcW w:w="2338" w:type="dxa"/>
          </w:tcPr>
          <w:p w14:paraId="6F9540D9" w14:textId="3CC51BF6" w:rsidR="009D7CF7" w:rsidRDefault="009D7CF7" w:rsidP="00CD4452">
            <w:pPr>
              <w:jc w:val="center"/>
              <w:rPr>
                <w:rFonts w:ascii="Times New Roman" w:hAnsi="Times New Roman" w:cs="Times New Roman"/>
                <w:sz w:val="22"/>
                <w:szCs w:val="22"/>
              </w:rPr>
            </w:pPr>
            <w:r>
              <w:rPr>
                <w:rFonts w:ascii="Times New Roman" w:hAnsi="Times New Roman" w:cs="Times New Roman"/>
                <w:sz w:val="22"/>
                <w:szCs w:val="22"/>
              </w:rPr>
              <w:t>Topic 4</w:t>
            </w:r>
          </w:p>
        </w:tc>
      </w:tr>
      <w:tr w:rsidR="009D7CF7" w14:paraId="6AF747B6" w14:textId="4BE5B899" w:rsidTr="00CD4452">
        <w:trPr>
          <w:trHeight w:val="2501"/>
          <w:jc w:val="center"/>
        </w:trPr>
        <w:tc>
          <w:tcPr>
            <w:tcW w:w="2337" w:type="dxa"/>
          </w:tcPr>
          <w:p w14:paraId="0AAD6912" w14:textId="0444BD5F"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tax</w:t>
            </w:r>
          </w:p>
          <w:p w14:paraId="3FDEA814"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state</w:t>
            </w:r>
          </w:p>
          <w:p w14:paraId="298F3E3C"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president</w:t>
            </w:r>
          </w:p>
          <w:p w14:paraId="4F14A33F"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job</w:t>
            </w:r>
          </w:p>
          <w:p w14:paraId="337D7A96"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budget</w:t>
            </w:r>
          </w:p>
          <w:p w14:paraId="4A09B30E" w14:textId="67A9EB09"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government</w:t>
            </w:r>
          </w:p>
          <w:p w14:paraId="7CAAA3CA"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deficit</w:t>
            </w:r>
          </w:p>
          <w:p w14:paraId="72B23A6B"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unemployment</w:t>
            </w:r>
          </w:p>
          <w:p w14:paraId="2C20E02C"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house</w:t>
            </w:r>
          </w:p>
          <w:p w14:paraId="5835CD4C" w14:textId="5C21A0A1"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administration</w:t>
            </w:r>
          </w:p>
        </w:tc>
        <w:tc>
          <w:tcPr>
            <w:tcW w:w="2337" w:type="dxa"/>
          </w:tcPr>
          <w:p w14:paraId="2311BD92"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stock</w:t>
            </w:r>
          </w:p>
          <w:p w14:paraId="7AA23F29"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market</w:t>
            </w:r>
          </w:p>
          <w:p w14:paraId="3D5DFFC8"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price</w:t>
            </w:r>
          </w:p>
          <w:p w14:paraId="2749D53A"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index</w:t>
            </w:r>
          </w:p>
          <w:p w14:paraId="668ACB6C"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investor</w:t>
            </w:r>
          </w:p>
          <w:p w14:paraId="393F53B9"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dollar</w:t>
            </w:r>
          </w:p>
          <w:p w14:paraId="507A288A" w14:textId="7972271F"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trading</w:t>
            </w:r>
          </w:p>
          <w:p w14:paraId="1D5B3E85" w14:textId="77777777" w:rsidR="009D7CF7" w:rsidRDefault="009D7CF7" w:rsidP="00041EFF">
            <w:pPr>
              <w:spacing w:line="276" w:lineRule="auto"/>
              <w:jc w:val="center"/>
              <w:rPr>
                <w:rFonts w:ascii="Times New Roman" w:hAnsi="Times New Roman" w:cs="Times New Roman"/>
                <w:sz w:val="22"/>
                <w:szCs w:val="22"/>
              </w:rPr>
            </w:pPr>
            <w:proofErr w:type="spellStart"/>
            <w:r>
              <w:rPr>
                <w:rFonts w:ascii="Times New Roman" w:hAnsi="Times New Roman" w:cs="Times New Roman"/>
                <w:sz w:val="22"/>
                <w:szCs w:val="22"/>
              </w:rPr>
              <w:t>dow</w:t>
            </w:r>
            <w:proofErr w:type="spellEnd"/>
          </w:p>
          <w:p w14:paraId="7FF9A55D"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bond</w:t>
            </w:r>
          </w:p>
          <w:p w14:paraId="68DA93FD" w14:textId="0AA8ACD2"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share</w:t>
            </w:r>
          </w:p>
        </w:tc>
        <w:tc>
          <w:tcPr>
            <w:tcW w:w="2338" w:type="dxa"/>
          </w:tcPr>
          <w:p w14:paraId="246C5097"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company</w:t>
            </w:r>
          </w:p>
          <w:p w14:paraId="6A5C781C" w14:textId="3DD172FF"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sale</w:t>
            </w:r>
          </w:p>
          <w:p w14:paraId="1C8E90D9"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business</w:t>
            </w:r>
          </w:p>
          <w:p w14:paraId="47FEFF22"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share</w:t>
            </w:r>
          </w:p>
          <w:p w14:paraId="245791FA"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industry</w:t>
            </w:r>
          </w:p>
          <w:p w14:paraId="4D9D41CC"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firm</w:t>
            </w:r>
          </w:p>
          <w:p w14:paraId="740EE6CB"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home</w:t>
            </w:r>
          </w:p>
          <w:p w14:paraId="219F5BF6" w14:textId="77777777" w:rsidR="009D7CF7" w:rsidRDefault="009D7CF7" w:rsidP="00041EFF">
            <w:pPr>
              <w:spacing w:line="276" w:lineRule="auto"/>
              <w:jc w:val="center"/>
              <w:rPr>
                <w:rFonts w:ascii="Times New Roman" w:hAnsi="Times New Roman" w:cs="Times New Roman"/>
                <w:sz w:val="22"/>
                <w:szCs w:val="22"/>
              </w:rPr>
            </w:pPr>
            <w:proofErr w:type="spellStart"/>
            <w:r>
              <w:rPr>
                <w:rFonts w:ascii="Times New Roman" w:hAnsi="Times New Roman" w:cs="Times New Roman"/>
                <w:sz w:val="22"/>
                <w:szCs w:val="22"/>
              </w:rPr>
              <w:t>corp</w:t>
            </w:r>
            <w:proofErr w:type="spellEnd"/>
          </w:p>
          <w:p w14:paraId="4DAA3BCA" w14:textId="7EE29BC0"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service</w:t>
            </w:r>
          </w:p>
          <w:p w14:paraId="5B8DD37D" w14:textId="06630106" w:rsidR="009D7CF7" w:rsidRDefault="009D7CF7" w:rsidP="00041EFF">
            <w:pPr>
              <w:spacing w:line="276" w:lineRule="auto"/>
              <w:jc w:val="center"/>
              <w:rPr>
                <w:rFonts w:ascii="Times New Roman" w:hAnsi="Times New Roman" w:cs="Times New Roman"/>
                <w:sz w:val="22"/>
                <w:szCs w:val="22"/>
              </w:rPr>
            </w:pPr>
            <w:proofErr w:type="spellStart"/>
            <w:r>
              <w:rPr>
                <w:rFonts w:ascii="Times New Roman" w:hAnsi="Times New Roman" w:cs="Times New Roman"/>
                <w:sz w:val="22"/>
                <w:szCs w:val="22"/>
              </w:rPr>
              <w:t>inc</w:t>
            </w:r>
            <w:proofErr w:type="spellEnd"/>
          </w:p>
        </w:tc>
        <w:tc>
          <w:tcPr>
            <w:tcW w:w="2338" w:type="dxa"/>
          </w:tcPr>
          <w:p w14:paraId="1F2AE559" w14:textId="3F2F4F26"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bank</w:t>
            </w:r>
          </w:p>
          <w:p w14:paraId="14FC3AFA"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interest</w:t>
            </w:r>
          </w:p>
          <w:p w14:paraId="64C248C8"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reserve</w:t>
            </w:r>
          </w:p>
          <w:p w14:paraId="19CE9D54"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fed</w:t>
            </w:r>
          </w:p>
          <w:p w14:paraId="241B6ECB"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fund</w:t>
            </w:r>
          </w:p>
          <w:p w14:paraId="0E1E661B"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loan</w:t>
            </w:r>
          </w:p>
          <w:p w14:paraId="02FCFFA8"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market</w:t>
            </w:r>
          </w:p>
          <w:p w14:paraId="78CD869D"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money</w:t>
            </w:r>
          </w:p>
          <w:p w14:paraId="1D932B77" w14:textId="77777777" w:rsidR="009D7CF7" w:rsidRDefault="009D7CF7"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treasury</w:t>
            </w:r>
          </w:p>
          <w:p w14:paraId="46E7917C" w14:textId="4F00160D" w:rsidR="009D7CF7" w:rsidRDefault="00376C7F"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mortgage</w:t>
            </w:r>
          </w:p>
        </w:tc>
      </w:tr>
    </w:tbl>
    <w:p w14:paraId="444405D6" w14:textId="6048B685" w:rsidR="009F544D" w:rsidRDefault="005D5ED5" w:rsidP="00046779">
      <w:pPr>
        <w:pStyle w:val="Caption"/>
        <w:spacing w:before="120" w:after="240"/>
        <w:jc w:val="center"/>
        <w:rPr>
          <w:rFonts w:ascii="Times New Roman" w:hAnsi="Times New Roman" w:cs="Times New Roman"/>
          <w:b/>
          <w:i w:val="0"/>
          <w:color w:val="auto"/>
          <w:sz w:val="20"/>
          <w:szCs w:val="20"/>
        </w:rPr>
      </w:pPr>
      <w:bookmarkStart w:id="5" w:name="_Ref500107355"/>
      <w:r w:rsidRPr="00530A01">
        <w:rPr>
          <w:rFonts w:ascii="Times New Roman" w:hAnsi="Times New Roman" w:cs="Times New Roman"/>
          <w:b/>
          <w:i w:val="0"/>
          <w:color w:val="auto"/>
          <w:sz w:val="20"/>
          <w:szCs w:val="20"/>
        </w:rPr>
        <w:t xml:space="preserve">Table </w:t>
      </w:r>
      <w:r w:rsidRPr="00530A01">
        <w:rPr>
          <w:rFonts w:ascii="Times New Roman" w:hAnsi="Times New Roman" w:cs="Times New Roman"/>
          <w:b/>
          <w:i w:val="0"/>
          <w:color w:val="auto"/>
          <w:sz w:val="20"/>
          <w:szCs w:val="20"/>
        </w:rPr>
        <w:fldChar w:fldCharType="begin"/>
      </w:r>
      <w:r w:rsidRPr="00530A01">
        <w:rPr>
          <w:rFonts w:ascii="Times New Roman" w:hAnsi="Times New Roman" w:cs="Times New Roman"/>
          <w:b/>
          <w:i w:val="0"/>
          <w:color w:val="auto"/>
          <w:sz w:val="20"/>
          <w:szCs w:val="20"/>
        </w:rPr>
        <w:instrText xml:space="preserve"> SEQ Table \* ARABIC </w:instrText>
      </w:r>
      <w:r w:rsidRPr="00530A01">
        <w:rPr>
          <w:rFonts w:ascii="Times New Roman" w:hAnsi="Times New Roman" w:cs="Times New Roman"/>
          <w:b/>
          <w:i w:val="0"/>
          <w:color w:val="auto"/>
          <w:sz w:val="20"/>
          <w:szCs w:val="20"/>
        </w:rPr>
        <w:fldChar w:fldCharType="separate"/>
      </w:r>
      <w:r w:rsidR="00530A01" w:rsidRPr="00530A01">
        <w:rPr>
          <w:rFonts w:ascii="Times New Roman" w:hAnsi="Times New Roman" w:cs="Times New Roman"/>
          <w:b/>
          <w:i w:val="0"/>
          <w:noProof/>
          <w:color w:val="auto"/>
          <w:sz w:val="20"/>
          <w:szCs w:val="20"/>
        </w:rPr>
        <w:t>4</w:t>
      </w:r>
      <w:r w:rsidRPr="00530A01">
        <w:rPr>
          <w:rFonts w:ascii="Times New Roman" w:hAnsi="Times New Roman" w:cs="Times New Roman"/>
          <w:b/>
          <w:i w:val="0"/>
          <w:color w:val="auto"/>
          <w:sz w:val="20"/>
          <w:szCs w:val="20"/>
        </w:rPr>
        <w:fldChar w:fldCharType="end"/>
      </w:r>
      <w:bookmarkEnd w:id="5"/>
      <w:r w:rsidRPr="00530A01">
        <w:rPr>
          <w:rFonts w:ascii="Times New Roman" w:hAnsi="Times New Roman" w:cs="Times New Roman"/>
          <w:b/>
          <w:i w:val="0"/>
          <w:color w:val="auto"/>
          <w:sz w:val="20"/>
          <w:szCs w:val="20"/>
        </w:rPr>
        <w:t>: Top Words</w:t>
      </w:r>
      <w:r w:rsidR="009670EB" w:rsidRPr="00530A01">
        <w:rPr>
          <w:rFonts w:ascii="Times New Roman" w:hAnsi="Times New Roman" w:cs="Times New Roman"/>
          <w:b/>
          <w:i w:val="0"/>
          <w:color w:val="auto"/>
          <w:sz w:val="20"/>
          <w:szCs w:val="20"/>
        </w:rPr>
        <w:t xml:space="preserve"> b</w:t>
      </w:r>
      <w:r w:rsidR="00B52CDA" w:rsidRPr="00530A01">
        <w:rPr>
          <w:rFonts w:ascii="Times New Roman" w:hAnsi="Times New Roman" w:cs="Times New Roman"/>
          <w:b/>
          <w:i w:val="0"/>
          <w:color w:val="auto"/>
          <w:sz w:val="20"/>
          <w:szCs w:val="20"/>
        </w:rPr>
        <w:t xml:space="preserve">ased on </w:t>
      </w:r>
      <w:r w:rsidR="0055414E">
        <w:rPr>
          <w:rFonts w:ascii="Times New Roman" w:hAnsi="Times New Roman" w:cs="Times New Roman"/>
          <w:b/>
          <w:i w:val="0"/>
          <w:color w:val="auto"/>
          <w:sz w:val="20"/>
          <w:szCs w:val="20"/>
        </w:rPr>
        <w:t xml:space="preserve">the </w:t>
      </w:r>
      <w:proofErr w:type="spellStart"/>
      <w:r w:rsidR="00B52CDA" w:rsidRPr="00530A01">
        <w:rPr>
          <w:rFonts w:ascii="Times New Roman" w:hAnsi="Times New Roman" w:cs="Times New Roman"/>
          <w:b/>
          <w:color w:val="auto"/>
          <w:sz w:val="20"/>
          <w:szCs w:val="20"/>
        </w:rPr>
        <w:t>Cv</w:t>
      </w:r>
      <w:r w:rsidR="00530A01" w:rsidRPr="00530A01">
        <w:rPr>
          <w:rFonts w:ascii="Times New Roman" w:hAnsi="Times New Roman" w:cs="Times New Roman"/>
          <w:b/>
          <w:i w:val="0"/>
          <w:color w:val="auto"/>
          <w:sz w:val="20"/>
          <w:szCs w:val="20"/>
        </w:rPr>
        <w:t>_model</w:t>
      </w:r>
      <w:proofErr w:type="spellEnd"/>
    </w:p>
    <w:p w14:paraId="03B36261" w14:textId="1DF62884" w:rsidR="00DD5D79" w:rsidRDefault="0055414E" w:rsidP="00DD5D79">
      <w:pPr>
        <w:spacing w:line="360" w:lineRule="auto"/>
        <w:rPr>
          <w:rFonts w:ascii="Times New Roman" w:hAnsi="Times New Roman" w:cs="Times New Roman"/>
          <w:color w:val="000000" w:themeColor="text1"/>
          <w:sz w:val="22"/>
          <w:szCs w:val="20"/>
        </w:rPr>
      </w:pPr>
      <w:r>
        <w:rPr>
          <w:rFonts w:ascii="Times New Roman" w:hAnsi="Times New Roman" w:cs="Times New Roman"/>
          <w:sz w:val="22"/>
        </w:rPr>
        <w:t>Topic 1 is quite similar to topic 2 from the</w:t>
      </w:r>
      <w:r w:rsidRPr="006C67DE">
        <w:rPr>
          <w:rFonts w:ascii="Times New Roman" w:hAnsi="Times New Roman" w:cs="Times New Roman"/>
          <w:b/>
          <w:i/>
          <w:color w:val="000000" w:themeColor="text1"/>
          <w:sz w:val="20"/>
          <w:szCs w:val="20"/>
        </w:rPr>
        <w:t xml:space="preserve"> </w:t>
      </w:r>
      <w:proofErr w:type="spellStart"/>
      <w:r w:rsidRPr="006C67DE">
        <w:rPr>
          <w:rFonts w:ascii="Times New Roman" w:hAnsi="Times New Roman" w:cs="Times New Roman"/>
          <w:i/>
          <w:color w:val="000000" w:themeColor="text1"/>
          <w:sz w:val="22"/>
          <w:szCs w:val="20"/>
        </w:rPr>
        <w:t>Umass</w:t>
      </w:r>
      <w:r w:rsidRPr="0055414E">
        <w:rPr>
          <w:rFonts w:ascii="Times New Roman" w:hAnsi="Times New Roman" w:cs="Times New Roman"/>
          <w:i/>
          <w:color w:val="000000" w:themeColor="text1"/>
          <w:sz w:val="22"/>
          <w:szCs w:val="20"/>
        </w:rPr>
        <w:t>_</w:t>
      </w:r>
      <w:r w:rsidRPr="006C67DE">
        <w:rPr>
          <w:rFonts w:ascii="Times New Roman" w:hAnsi="Times New Roman" w:cs="Times New Roman"/>
          <w:color w:val="000000" w:themeColor="text1"/>
          <w:sz w:val="22"/>
          <w:szCs w:val="20"/>
        </w:rPr>
        <w:t>model</w:t>
      </w:r>
      <w:proofErr w:type="spellEnd"/>
      <w:r>
        <w:rPr>
          <w:rFonts w:ascii="Times New Roman" w:hAnsi="Times New Roman" w:cs="Times New Roman"/>
          <w:color w:val="000000" w:themeColor="text1"/>
          <w:sz w:val="22"/>
          <w:szCs w:val="20"/>
        </w:rPr>
        <w:t xml:space="preserve">, which is related to </w:t>
      </w:r>
      <w:r w:rsidR="006C67DE">
        <w:rPr>
          <w:rFonts w:ascii="Times New Roman" w:hAnsi="Times New Roman" w:cs="Times New Roman"/>
          <w:color w:val="000000" w:themeColor="text1"/>
          <w:sz w:val="22"/>
          <w:szCs w:val="20"/>
        </w:rPr>
        <w:t xml:space="preserve">macro economy; </w:t>
      </w:r>
      <w:r w:rsidR="00DA0741">
        <w:rPr>
          <w:rFonts w:ascii="Times New Roman" w:hAnsi="Times New Roman" w:cs="Times New Roman"/>
          <w:color w:val="000000" w:themeColor="text1"/>
          <w:sz w:val="22"/>
          <w:szCs w:val="20"/>
        </w:rPr>
        <w:t xml:space="preserve">topic 2 </w:t>
      </w:r>
      <w:r w:rsidR="00855C2E">
        <w:rPr>
          <w:rFonts w:ascii="Times New Roman" w:hAnsi="Times New Roman" w:cs="Times New Roman"/>
          <w:color w:val="000000" w:themeColor="text1"/>
          <w:sz w:val="22"/>
          <w:szCs w:val="20"/>
        </w:rPr>
        <w:t>seem</w:t>
      </w:r>
      <w:r w:rsidR="00F026F1">
        <w:rPr>
          <w:rFonts w:ascii="Times New Roman" w:hAnsi="Times New Roman" w:cs="Times New Roman"/>
          <w:color w:val="000000" w:themeColor="text1"/>
          <w:sz w:val="22"/>
          <w:szCs w:val="20"/>
        </w:rPr>
        <w:t>s</w:t>
      </w:r>
      <w:r w:rsidR="00855C2E">
        <w:rPr>
          <w:rFonts w:ascii="Times New Roman" w:hAnsi="Times New Roman" w:cs="Times New Roman"/>
          <w:color w:val="000000" w:themeColor="text1"/>
          <w:sz w:val="22"/>
          <w:szCs w:val="20"/>
        </w:rPr>
        <w:t xml:space="preserve"> to</w:t>
      </w:r>
      <w:r w:rsidR="00DA0741">
        <w:rPr>
          <w:rFonts w:ascii="Times New Roman" w:hAnsi="Times New Roman" w:cs="Times New Roman"/>
          <w:color w:val="000000" w:themeColor="text1"/>
          <w:sz w:val="22"/>
          <w:szCs w:val="20"/>
        </w:rPr>
        <w:t xml:space="preserve"> be related to </w:t>
      </w:r>
      <w:r w:rsidR="00855C2E">
        <w:rPr>
          <w:rFonts w:ascii="Times New Roman" w:hAnsi="Times New Roman" w:cs="Times New Roman"/>
          <w:color w:val="000000" w:themeColor="text1"/>
          <w:sz w:val="22"/>
          <w:szCs w:val="20"/>
        </w:rPr>
        <w:t xml:space="preserve">the </w:t>
      </w:r>
      <w:r w:rsidR="00DA0741">
        <w:rPr>
          <w:rFonts w:ascii="Times New Roman" w:hAnsi="Times New Roman" w:cs="Times New Roman"/>
          <w:color w:val="000000" w:themeColor="text1"/>
          <w:sz w:val="22"/>
          <w:szCs w:val="20"/>
        </w:rPr>
        <w:t>financial market</w:t>
      </w:r>
      <w:r w:rsidR="00F026F1">
        <w:rPr>
          <w:rFonts w:ascii="Times New Roman" w:hAnsi="Times New Roman" w:cs="Times New Roman"/>
          <w:color w:val="000000" w:themeColor="text1"/>
          <w:sz w:val="22"/>
          <w:szCs w:val="20"/>
        </w:rPr>
        <w:t>;</w:t>
      </w:r>
      <w:r w:rsidR="00DA0741">
        <w:rPr>
          <w:rFonts w:ascii="Times New Roman" w:hAnsi="Times New Roman" w:cs="Times New Roman"/>
          <w:color w:val="000000" w:themeColor="text1"/>
          <w:sz w:val="22"/>
          <w:szCs w:val="20"/>
        </w:rPr>
        <w:t xml:space="preserve"> </w:t>
      </w:r>
      <w:r w:rsidR="00E11FD8">
        <w:rPr>
          <w:rFonts w:ascii="Times New Roman" w:hAnsi="Times New Roman" w:cs="Times New Roman"/>
          <w:color w:val="000000" w:themeColor="text1"/>
          <w:sz w:val="22"/>
          <w:szCs w:val="20"/>
        </w:rPr>
        <w:t xml:space="preserve">for </w:t>
      </w:r>
      <w:r w:rsidR="00F026F1">
        <w:rPr>
          <w:rFonts w:ascii="Times New Roman" w:hAnsi="Times New Roman" w:cs="Times New Roman"/>
          <w:color w:val="000000" w:themeColor="text1"/>
          <w:sz w:val="22"/>
          <w:szCs w:val="20"/>
        </w:rPr>
        <w:t>topic 3</w:t>
      </w:r>
      <w:r w:rsidR="00E11FD8">
        <w:rPr>
          <w:rFonts w:ascii="Times New Roman" w:hAnsi="Times New Roman" w:cs="Times New Roman"/>
          <w:color w:val="000000" w:themeColor="text1"/>
          <w:sz w:val="22"/>
          <w:szCs w:val="20"/>
        </w:rPr>
        <w:t>, one might consider it as corporate news</w:t>
      </w:r>
      <w:r w:rsidR="00F026F1">
        <w:rPr>
          <w:rFonts w:ascii="Times New Roman" w:hAnsi="Times New Roman" w:cs="Times New Roman"/>
          <w:color w:val="000000" w:themeColor="text1"/>
          <w:sz w:val="22"/>
          <w:szCs w:val="20"/>
        </w:rPr>
        <w:t>;</w:t>
      </w:r>
      <w:r w:rsidR="00DA0741">
        <w:rPr>
          <w:rFonts w:ascii="Times New Roman" w:hAnsi="Times New Roman" w:cs="Times New Roman"/>
          <w:color w:val="000000" w:themeColor="text1"/>
          <w:sz w:val="22"/>
          <w:szCs w:val="20"/>
        </w:rPr>
        <w:t xml:space="preserve"> topic 4 </w:t>
      </w:r>
      <w:r w:rsidR="00855C2E">
        <w:rPr>
          <w:rFonts w:ascii="Times New Roman" w:hAnsi="Times New Roman" w:cs="Times New Roman"/>
          <w:color w:val="000000" w:themeColor="text1"/>
          <w:sz w:val="22"/>
          <w:szCs w:val="20"/>
        </w:rPr>
        <w:t xml:space="preserve">could be related to the </w:t>
      </w:r>
      <w:r w:rsidR="00F026F1">
        <w:rPr>
          <w:rFonts w:ascii="Times New Roman" w:hAnsi="Times New Roman" w:cs="Times New Roman"/>
          <w:color w:val="000000" w:themeColor="text1"/>
          <w:sz w:val="22"/>
          <w:szCs w:val="20"/>
        </w:rPr>
        <w:t xml:space="preserve">housing market and mortgage. </w:t>
      </w:r>
    </w:p>
    <w:p w14:paraId="273D6C1D" w14:textId="372638C9" w:rsidR="00F2019A" w:rsidRPr="000C4CBD" w:rsidRDefault="00757355" w:rsidP="00923AF3">
      <w:pPr>
        <w:spacing w:after="240" w:line="360" w:lineRule="auto"/>
        <w:rPr>
          <w:rFonts w:ascii="Times New Roman" w:hAnsi="Times New Roman" w:cs="Times New Roman"/>
          <w:sz w:val="22"/>
        </w:rPr>
      </w:pPr>
      <w:r w:rsidRPr="00757355">
        <w:rPr>
          <w:rFonts w:ascii="Times New Roman" w:hAnsi="Times New Roman" w:cs="Times New Roman"/>
          <w:sz w:val="22"/>
          <w:szCs w:val="22"/>
        </w:rPr>
        <w:fldChar w:fldCharType="begin"/>
      </w:r>
      <w:r w:rsidRPr="00757355">
        <w:rPr>
          <w:rFonts w:ascii="Times New Roman" w:hAnsi="Times New Roman" w:cs="Times New Roman"/>
          <w:sz w:val="22"/>
          <w:szCs w:val="22"/>
        </w:rPr>
        <w:instrText xml:space="preserve"> REF _Ref500108072 \h  \* MERGEFORMAT </w:instrText>
      </w:r>
      <w:r w:rsidRPr="00757355">
        <w:rPr>
          <w:rFonts w:ascii="Times New Roman" w:hAnsi="Times New Roman" w:cs="Times New Roman"/>
          <w:sz w:val="22"/>
          <w:szCs w:val="22"/>
        </w:rPr>
      </w:r>
      <w:r w:rsidRPr="00757355">
        <w:rPr>
          <w:rFonts w:ascii="Times New Roman" w:hAnsi="Times New Roman" w:cs="Times New Roman"/>
          <w:sz w:val="22"/>
          <w:szCs w:val="22"/>
        </w:rPr>
        <w:fldChar w:fldCharType="separate"/>
      </w:r>
      <w:r w:rsidRPr="00757355">
        <w:rPr>
          <w:rFonts w:ascii="Times New Roman" w:hAnsi="Times New Roman" w:cs="Times New Roman"/>
          <w:b/>
          <w:sz w:val="22"/>
          <w:szCs w:val="22"/>
        </w:rPr>
        <w:t xml:space="preserve">Table </w:t>
      </w:r>
      <w:r w:rsidRPr="00757355">
        <w:rPr>
          <w:rFonts w:ascii="Times New Roman" w:hAnsi="Times New Roman" w:cs="Times New Roman"/>
          <w:b/>
          <w:noProof/>
          <w:sz w:val="22"/>
          <w:szCs w:val="22"/>
        </w:rPr>
        <w:t>5</w:t>
      </w:r>
      <w:r w:rsidRPr="00757355">
        <w:rPr>
          <w:rFonts w:ascii="Times New Roman" w:hAnsi="Times New Roman" w:cs="Times New Roman"/>
          <w:sz w:val="22"/>
          <w:szCs w:val="22"/>
        </w:rPr>
        <w:fldChar w:fldCharType="end"/>
      </w:r>
      <w:r>
        <w:rPr>
          <w:rFonts w:ascii="Times New Roman" w:hAnsi="Times New Roman" w:cs="Times New Roman"/>
          <w:sz w:val="22"/>
          <w:szCs w:val="22"/>
        </w:rPr>
        <w:t xml:space="preserve"> shows </w:t>
      </w:r>
      <w:r>
        <w:rPr>
          <w:rFonts w:ascii="Times New Roman" w:hAnsi="Times New Roman" w:cs="Times New Roman"/>
          <w:sz w:val="22"/>
        </w:rPr>
        <w:t>the number of articles for each topic.</w:t>
      </w:r>
    </w:p>
    <w:tbl>
      <w:tblPr>
        <w:tblStyle w:val="TableGrid"/>
        <w:tblW w:w="0" w:type="auto"/>
        <w:jc w:val="center"/>
        <w:tblLook w:val="04A0" w:firstRow="1" w:lastRow="0" w:firstColumn="1" w:lastColumn="0" w:noHBand="0" w:noVBand="1"/>
      </w:tblPr>
      <w:tblGrid>
        <w:gridCol w:w="1806"/>
        <w:gridCol w:w="1796"/>
        <w:gridCol w:w="1796"/>
        <w:gridCol w:w="1796"/>
        <w:gridCol w:w="1796"/>
      </w:tblGrid>
      <w:tr w:rsidR="00B116D3" w14:paraId="4809EE9E" w14:textId="2EC660A1" w:rsidTr="00CD4452">
        <w:trPr>
          <w:trHeight w:val="404"/>
          <w:jc w:val="center"/>
        </w:trPr>
        <w:tc>
          <w:tcPr>
            <w:tcW w:w="1806" w:type="dxa"/>
            <w:vAlign w:val="center"/>
          </w:tcPr>
          <w:p w14:paraId="44B3BAD1" w14:textId="77777777" w:rsidR="00B116D3" w:rsidRPr="00B52CDA" w:rsidRDefault="00B116D3" w:rsidP="00B52CDA">
            <w:pPr>
              <w:pStyle w:val="ListParagraph"/>
              <w:spacing w:line="360" w:lineRule="auto"/>
              <w:ind w:left="0"/>
              <w:jc w:val="center"/>
              <w:rPr>
                <w:rFonts w:ascii="Times New Roman" w:hAnsi="Times New Roman" w:cs="Times New Roman"/>
                <w:b/>
                <w:sz w:val="22"/>
                <w:szCs w:val="22"/>
                <w:lang w:eastAsia="zh-CN"/>
              </w:rPr>
            </w:pPr>
            <w:r w:rsidRPr="00B52CDA">
              <w:rPr>
                <w:rFonts w:ascii="Times New Roman" w:hAnsi="Times New Roman" w:cs="Times New Roman"/>
                <w:b/>
                <w:sz w:val="22"/>
                <w:szCs w:val="22"/>
                <w:lang w:eastAsia="zh-CN"/>
              </w:rPr>
              <w:t>Topic ID</w:t>
            </w:r>
          </w:p>
        </w:tc>
        <w:tc>
          <w:tcPr>
            <w:tcW w:w="1796" w:type="dxa"/>
            <w:vAlign w:val="center"/>
          </w:tcPr>
          <w:p w14:paraId="3E12ADBB" w14:textId="77777777" w:rsidR="00B116D3" w:rsidRPr="00B52CDA" w:rsidRDefault="00B116D3" w:rsidP="00B52CDA">
            <w:pPr>
              <w:pStyle w:val="ListParagraph"/>
              <w:spacing w:line="360" w:lineRule="auto"/>
              <w:ind w:left="0"/>
              <w:jc w:val="center"/>
              <w:rPr>
                <w:rFonts w:ascii="Times New Roman" w:hAnsi="Times New Roman" w:cs="Times New Roman"/>
                <w:sz w:val="22"/>
                <w:szCs w:val="22"/>
                <w:lang w:eastAsia="zh-CN"/>
              </w:rPr>
            </w:pPr>
            <w:r w:rsidRPr="00B52CDA">
              <w:rPr>
                <w:rFonts w:ascii="Times New Roman" w:hAnsi="Times New Roman" w:cs="Times New Roman"/>
                <w:sz w:val="22"/>
                <w:szCs w:val="22"/>
                <w:lang w:eastAsia="zh-CN"/>
              </w:rPr>
              <w:t>1</w:t>
            </w:r>
          </w:p>
        </w:tc>
        <w:tc>
          <w:tcPr>
            <w:tcW w:w="1796" w:type="dxa"/>
            <w:vAlign w:val="center"/>
          </w:tcPr>
          <w:p w14:paraId="6D9FB58C" w14:textId="77777777" w:rsidR="00B116D3" w:rsidRPr="00B52CDA" w:rsidRDefault="00B116D3" w:rsidP="00B52CDA">
            <w:pPr>
              <w:pStyle w:val="ListParagraph"/>
              <w:spacing w:line="360" w:lineRule="auto"/>
              <w:ind w:left="0"/>
              <w:jc w:val="center"/>
              <w:rPr>
                <w:rFonts w:ascii="Times New Roman" w:hAnsi="Times New Roman" w:cs="Times New Roman"/>
                <w:sz w:val="22"/>
                <w:szCs w:val="22"/>
                <w:lang w:eastAsia="zh-CN"/>
              </w:rPr>
            </w:pPr>
            <w:r w:rsidRPr="00B52CDA">
              <w:rPr>
                <w:rFonts w:ascii="Times New Roman" w:hAnsi="Times New Roman" w:cs="Times New Roman"/>
                <w:sz w:val="22"/>
                <w:szCs w:val="22"/>
                <w:lang w:eastAsia="zh-CN"/>
              </w:rPr>
              <w:t>2</w:t>
            </w:r>
          </w:p>
        </w:tc>
        <w:tc>
          <w:tcPr>
            <w:tcW w:w="1796" w:type="dxa"/>
            <w:vAlign w:val="center"/>
          </w:tcPr>
          <w:p w14:paraId="2304BB2A" w14:textId="77777777" w:rsidR="00B116D3" w:rsidRPr="00B52CDA" w:rsidRDefault="00B116D3" w:rsidP="00B52CDA">
            <w:pPr>
              <w:pStyle w:val="ListParagraph"/>
              <w:spacing w:line="360" w:lineRule="auto"/>
              <w:ind w:left="0"/>
              <w:jc w:val="center"/>
              <w:rPr>
                <w:rFonts w:ascii="Times New Roman" w:hAnsi="Times New Roman" w:cs="Times New Roman"/>
                <w:sz w:val="22"/>
                <w:szCs w:val="22"/>
                <w:lang w:eastAsia="zh-CN"/>
              </w:rPr>
            </w:pPr>
            <w:r w:rsidRPr="00B52CDA">
              <w:rPr>
                <w:rFonts w:ascii="Times New Roman" w:hAnsi="Times New Roman" w:cs="Times New Roman"/>
                <w:sz w:val="22"/>
                <w:szCs w:val="22"/>
                <w:lang w:eastAsia="zh-CN"/>
              </w:rPr>
              <w:t>3</w:t>
            </w:r>
          </w:p>
        </w:tc>
        <w:tc>
          <w:tcPr>
            <w:tcW w:w="1796" w:type="dxa"/>
          </w:tcPr>
          <w:p w14:paraId="0B75D60F" w14:textId="494A43AF" w:rsidR="00B116D3" w:rsidRPr="00B52CDA" w:rsidRDefault="00B116D3" w:rsidP="00B52CDA">
            <w:pPr>
              <w:pStyle w:val="ListParagraph"/>
              <w:spacing w:line="360" w:lineRule="auto"/>
              <w:ind w:left="0"/>
              <w:jc w:val="center"/>
              <w:rPr>
                <w:rFonts w:ascii="Times New Roman" w:hAnsi="Times New Roman" w:cs="Times New Roman"/>
                <w:sz w:val="22"/>
                <w:szCs w:val="22"/>
                <w:lang w:eastAsia="zh-CN"/>
              </w:rPr>
            </w:pPr>
            <w:r>
              <w:rPr>
                <w:rFonts w:ascii="Times New Roman" w:hAnsi="Times New Roman" w:cs="Times New Roman"/>
                <w:sz w:val="22"/>
                <w:szCs w:val="22"/>
                <w:lang w:eastAsia="zh-CN"/>
              </w:rPr>
              <w:t>4</w:t>
            </w:r>
          </w:p>
        </w:tc>
      </w:tr>
      <w:tr w:rsidR="00B116D3" w14:paraId="6AF771D5" w14:textId="42A1C18F" w:rsidTr="00CD4452">
        <w:trPr>
          <w:trHeight w:val="350"/>
          <w:jc w:val="center"/>
        </w:trPr>
        <w:tc>
          <w:tcPr>
            <w:tcW w:w="1806" w:type="dxa"/>
            <w:vAlign w:val="center"/>
          </w:tcPr>
          <w:p w14:paraId="40140F5F" w14:textId="77777777" w:rsidR="00B116D3" w:rsidRPr="00B52CDA" w:rsidRDefault="00B116D3" w:rsidP="00B52CDA">
            <w:pPr>
              <w:pStyle w:val="ListParagraph"/>
              <w:spacing w:line="360" w:lineRule="auto"/>
              <w:ind w:left="0"/>
              <w:jc w:val="center"/>
              <w:rPr>
                <w:rFonts w:ascii="Times New Roman" w:hAnsi="Times New Roman" w:cs="Times New Roman"/>
                <w:b/>
                <w:sz w:val="22"/>
                <w:szCs w:val="22"/>
                <w:lang w:eastAsia="zh-CN"/>
              </w:rPr>
            </w:pPr>
            <w:r w:rsidRPr="00B52CDA">
              <w:rPr>
                <w:rFonts w:ascii="Times New Roman" w:hAnsi="Times New Roman" w:cs="Times New Roman"/>
                <w:b/>
                <w:sz w:val="22"/>
                <w:szCs w:val="22"/>
                <w:lang w:eastAsia="zh-CN"/>
              </w:rPr>
              <w:t>Count</w:t>
            </w:r>
          </w:p>
        </w:tc>
        <w:tc>
          <w:tcPr>
            <w:tcW w:w="1796" w:type="dxa"/>
            <w:vAlign w:val="center"/>
          </w:tcPr>
          <w:p w14:paraId="5C9E7F89" w14:textId="201FDF1B" w:rsidR="00B116D3" w:rsidRPr="00B52CDA" w:rsidRDefault="00B116D3" w:rsidP="00B52CDA">
            <w:pPr>
              <w:pStyle w:val="ListParagraph"/>
              <w:spacing w:line="360" w:lineRule="auto"/>
              <w:ind w:left="0"/>
              <w:jc w:val="center"/>
              <w:rPr>
                <w:rFonts w:ascii="Times New Roman" w:hAnsi="Times New Roman" w:cs="Times New Roman"/>
                <w:sz w:val="22"/>
                <w:szCs w:val="22"/>
                <w:lang w:eastAsia="zh-CN"/>
              </w:rPr>
            </w:pPr>
            <w:r>
              <w:rPr>
                <w:rFonts w:ascii="Times New Roman" w:hAnsi="Times New Roman" w:cs="Times New Roman"/>
                <w:sz w:val="22"/>
                <w:szCs w:val="22"/>
                <w:lang w:eastAsia="zh-CN"/>
              </w:rPr>
              <w:t>2573</w:t>
            </w:r>
          </w:p>
        </w:tc>
        <w:tc>
          <w:tcPr>
            <w:tcW w:w="1796" w:type="dxa"/>
            <w:vAlign w:val="center"/>
          </w:tcPr>
          <w:p w14:paraId="478F844F" w14:textId="651B3A3C" w:rsidR="00B116D3" w:rsidRPr="00B52CDA" w:rsidRDefault="00B116D3" w:rsidP="00B52CDA">
            <w:pPr>
              <w:pStyle w:val="ListParagraph"/>
              <w:spacing w:line="360" w:lineRule="auto"/>
              <w:ind w:left="0"/>
              <w:jc w:val="center"/>
              <w:rPr>
                <w:rFonts w:ascii="Times New Roman" w:hAnsi="Times New Roman" w:cs="Times New Roman"/>
                <w:sz w:val="22"/>
                <w:szCs w:val="22"/>
                <w:lang w:eastAsia="zh-CN"/>
              </w:rPr>
            </w:pPr>
            <w:r>
              <w:rPr>
                <w:rFonts w:ascii="Times New Roman" w:hAnsi="Times New Roman" w:cs="Times New Roman"/>
                <w:sz w:val="22"/>
                <w:szCs w:val="22"/>
                <w:lang w:eastAsia="zh-CN"/>
              </w:rPr>
              <w:t>2689</w:t>
            </w:r>
          </w:p>
        </w:tc>
        <w:tc>
          <w:tcPr>
            <w:tcW w:w="1796" w:type="dxa"/>
            <w:vAlign w:val="center"/>
          </w:tcPr>
          <w:p w14:paraId="67D3A6DC" w14:textId="755E5F49" w:rsidR="00B116D3" w:rsidRPr="00B52CDA" w:rsidRDefault="00B116D3" w:rsidP="00B52CDA">
            <w:pPr>
              <w:pStyle w:val="ListParagraph"/>
              <w:keepNext/>
              <w:spacing w:line="360" w:lineRule="auto"/>
              <w:ind w:left="0"/>
              <w:jc w:val="center"/>
              <w:rPr>
                <w:rFonts w:ascii="Times New Roman" w:hAnsi="Times New Roman" w:cs="Times New Roman"/>
                <w:sz w:val="22"/>
                <w:szCs w:val="22"/>
                <w:lang w:eastAsia="zh-CN"/>
              </w:rPr>
            </w:pPr>
            <w:r>
              <w:rPr>
                <w:rFonts w:ascii="Times New Roman" w:hAnsi="Times New Roman" w:cs="Times New Roman"/>
                <w:sz w:val="22"/>
                <w:szCs w:val="22"/>
                <w:lang w:eastAsia="zh-CN"/>
              </w:rPr>
              <w:t>1358</w:t>
            </w:r>
          </w:p>
        </w:tc>
        <w:tc>
          <w:tcPr>
            <w:tcW w:w="1796" w:type="dxa"/>
          </w:tcPr>
          <w:p w14:paraId="528B690F" w14:textId="407A63EA" w:rsidR="00B116D3" w:rsidRDefault="00B116D3" w:rsidP="00B52CDA">
            <w:pPr>
              <w:pStyle w:val="ListParagraph"/>
              <w:keepNext/>
              <w:spacing w:line="360" w:lineRule="auto"/>
              <w:ind w:left="0"/>
              <w:jc w:val="center"/>
              <w:rPr>
                <w:rFonts w:ascii="Times New Roman" w:hAnsi="Times New Roman" w:cs="Times New Roman"/>
                <w:sz w:val="22"/>
                <w:szCs w:val="22"/>
                <w:lang w:eastAsia="zh-CN"/>
              </w:rPr>
            </w:pPr>
            <w:r>
              <w:rPr>
                <w:rFonts w:ascii="Times New Roman" w:hAnsi="Times New Roman" w:cs="Times New Roman"/>
                <w:sz w:val="22"/>
                <w:szCs w:val="22"/>
                <w:lang w:eastAsia="zh-CN"/>
              </w:rPr>
              <w:t>1380</w:t>
            </w:r>
          </w:p>
        </w:tc>
      </w:tr>
    </w:tbl>
    <w:p w14:paraId="64B9B51F" w14:textId="14C7A629" w:rsidR="00BD4CA9" w:rsidRPr="00CC428E" w:rsidRDefault="00B52CDA" w:rsidP="00046719">
      <w:pPr>
        <w:pStyle w:val="Caption"/>
        <w:spacing w:before="120" w:after="240" w:line="360" w:lineRule="auto"/>
        <w:jc w:val="center"/>
        <w:rPr>
          <w:rFonts w:ascii="Times New Roman" w:hAnsi="Times New Roman" w:cs="Times New Roman"/>
          <w:b/>
          <w:i w:val="0"/>
          <w:color w:val="auto"/>
          <w:sz w:val="20"/>
          <w:szCs w:val="20"/>
        </w:rPr>
      </w:pPr>
      <w:bookmarkStart w:id="6" w:name="_Ref500108072"/>
      <w:r w:rsidRPr="007704C9">
        <w:rPr>
          <w:rFonts w:ascii="Times New Roman" w:hAnsi="Times New Roman" w:cs="Times New Roman"/>
          <w:b/>
          <w:i w:val="0"/>
          <w:color w:val="auto"/>
          <w:sz w:val="20"/>
          <w:szCs w:val="20"/>
        </w:rPr>
        <w:t xml:space="preserve">Table </w:t>
      </w:r>
      <w:r w:rsidRPr="007704C9">
        <w:rPr>
          <w:rFonts w:ascii="Times New Roman" w:hAnsi="Times New Roman" w:cs="Times New Roman"/>
          <w:b/>
          <w:i w:val="0"/>
          <w:color w:val="auto"/>
          <w:sz w:val="20"/>
          <w:szCs w:val="20"/>
        </w:rPr>
        <w:fldChar w:fldCharType="begin"/>
      </w:r>
      <w:r w:rsidRPr="007704C9">
        <w:rPr>
          <w:rFonts w:ascii="Times New Roman" w:hAnsi="Times New Roman" w:cs="Times New Roman"/>
          <w:b/>
          <w:i w:val="0"/>
          <w:color w:val="auto"/>
          <w:sz w:val="20"/>
          <w:szCs w:val="20"/>
        </w:rPr>
        <w:instrText xml:space="preserve"> SEQ Table \* ARABIC </w:instrText>
      </w:r>
      <w:r w:rsidRPr="007704C9">
        <w:rPr>
          <w:rFonts w:ascii="Times New Roman" w:hAnsi="Times New Roman" w:cs="Times New Roman"/>
          <w:b/>
          <w:i w:val="0"/>
          <w:color w:val="auto"/>
          <w:sz w:val="20"/>
          <w:szCs w:val="20"/>
        </w:rPr>
        <w:fldChar w:fldCharType="separate"/>
      </w:r>
      <w:r w:rsidR="00D77CBA" w:rsidRPr="007704C9">
        <w:rPr>
          <w:rFonts w:ascii="Times New Roman" w:hAnsi="Times New Roman" w:cs="Times New Roman"/>
          <w:b/>
          <w:i w:val="0"/>
          <w:noProof/>
          <w:color w:val="auto"/>
          <w:sz w:val="20"/>
          <w:szCs w:val="20"/>
        </w:rPr>
        <w:t>5</w:t>
      </w:r>
      <w:r w:rsidRPr="007704C9">
        <w:rPr>
          <w:rFonts w:ascii="Times New Roman" w:hAnsi="Times New Roman" w:cs="Times New Roman"/>
          <w:b/>
          <w:i w:val="0"/>
          <w:color w:val="auto"/>
          <w:sz w:val="20"/>
          <w:szCs w:val="20"/>
        </w:rPr>
        <w:fldChar w:fldCharType="end"/>
      </w:r>
      <w:bookmarkEnd w:id="6"/>
      <w:r w:rsidRPr="007704C9">
        <w:rPr>
          <w:rFonts w:ascii="Times New Roman" w:hAnsi="Times New Roman" w:cs="Times New Roman"/>
          <w:b/>
          <w:i w:val="0"/>
          <w:color w:val="auto"/>
          <w:sz w:val="20"/>
          <w:szCs w:val="20"/>
        </w:rPr>
        <w:t xml:space="preserve">: Classification of Articles based on </w:t>
      </w:r>
      <w:proofErr w:type="spellStart"/>
      <w:r w:rsidRPr="00757355">
        <w:rPr>
          <w:rFonts w:ascii="Times New Roman" w:hAnsi="Times New Roman" w:cs="Times New Roman"/>
          <w:b/>
          <w:color w:val="auto"/>
          <w:sz w:val="20"/>
          <w:szCs w:val="20"/>
        </w:rPr>
        <w:t>Cv</w:t>
      </w:r>
      <w:r w:rsidR="00757355">
        <w:rPr>
          <w:rFonts w:ascii="Times New Roman" w:hAnsi="Times New Roman" w:cs="Times New Roman"/>
          <w:b/>
          <w:i w:val="0"/>
          <w:color w:val="auto"/>
          <w:sz w:val="20"/>
          <w:szCs w:val="20"/>
        </w:rPr>
        <w:t>_model</w:t>
      </w:r>
      <w:proofErr w:type="spellEnd"/>
    </w:p>
    <w:p w14:paraId="45166810" w14:textId="76413403" w:rsidR="00FD066A" w:rsidRPr="00DA77DD" w:rsidRDefault="00DA77DD" w:rsidP="00DA77DD">
      <w:pPr>
        <w:pStyle w:val="ListParagraph"/>
        <w:numPr>
          <w:ilvl w:val="1"/>
          <w:numId w:val="7"/>
        </w:numPr>
        <w:spacing w:line="360" w:lineRule="auto"/>
        <w:ind w:left="360"/>
        <w:rPr>
          <w:rFonts w:ascii="Times New Roman" w:hAnsi="Times New Roman" w:cs="Times New Roman"/>
          <w:b/>
          <w:sz w:val="26"/>
          <w:szCs w:val="26"/>
        </w:rPr>
      </w:pPr>
      <w:r w:rsidRPr="00DA77DD">
        <w:rPr>
          <w:rFonts w:ascii="Times New Roman" w:hAnsi="Times New Roman" w:cs="Times New Roman"/>
          <w:b/>
          <w:sz w:val="26"/>
          <w:szCs w:val="26"/>
        </w:rPr>
        <w:lastRenderedPageBreak/>
        <w:t xml:space="preserve"> </w:t>
      </w:r>
      <w:r w:rsidR="00BD4CA9" w:rsidRPr="00DA77DD">
        <w:rPr>
          <w:rFonts w:ascii="Times New Roman" w:hAnsi="Times New Roman" w:cs="Times New Roman"/>
          <w:b/>
          <w:sz w:val="26"/>
          <w:szCs w:val="26"/>
        </w:rPr>
        <w:t>Evaluation</w:t>
      </w:r>
    </w:p>
    <w:p w14:paraId="4B5BDB23" w14:textId="77777777" w:rsidR="007F75A3" w:rsidRDefault="007F75A3" w:rsidP="007F75A3">
      <w:pPr>
        <w:pStyle w:val="NormalWeb"/>
        <w:shd w:val="clear" w:color="auto" w:fill="FFFFFF"/>
        <w:spacing w:before="0" w:beforeAutospacing="0" w:after="0" w:afterAutospacing="0" w:line="360" w:lineRule="auto"/>
        <w:rPr>
          <w:color w:val="000000"/>
          <w:sz w:val="22"/>
          <w:szCs w:val="21"/>
        </w:rPr>
      </w:pPr>
      <w:r>
        <w:rPr>
          <w:color w:val="000000"/>
          <w:sz w:val="22"/>
          <w:szCs w:val="21"/>
        </w:rPr>
        <w:t xml:space="preserve">Given that topic modeling is unsupervised learning, the model evaluation becomes tricky as there are no expected labels that one can compare the predicted labels to. </w:t>
      </w:r>
    </w:p>
    <w:p w14:paraId="65A75855" w14:textId="2E8AF241" w:rsidR="001719CC" w:rsidRDefault="0003060C" w:rsidP="0003060C">
      <w:pPr>
        <w:pStyle w:val="ListParagraph"/>
        <w:spacing w:line="360" w:lineRule="auto"/>
        <w:ind w:left="0"/>
        <w:rPr>
          <w:rFonts w:ascii="Times New Roman" w:hAnsi="Times New Roman" w:cs="Times New Roman"/>
          <w:sz w:val="22"/>
          <w:szCs w:val="22"/>
          <w:lang w:eastAsia="zh-CN"/>
        </w:rPr>
      </w:pPr>
      <w:r w:rsidRPr="0003060C">
        <w:rPr>
          <w:rFonts w:ascii="Times New Roman" w:hAnsi="Times New Roman" w:cs="Times New Roman"/>
          <w:color w:val="000000"/>
          <w:sz w:val="22"/>
          <w:szCs w:val="21"/>
        </w:rPr>
        <w:t>In this project, a</w:t>
      </w:r>
      <w:r w:rsidRPr="0003060C">
        <w:rPr>
          <w:rFonts w:ascii="Times New Roman" w:hAnsi="Times New Roman" w:cs="Times New Roman"/>
          <w:sz w:val="22"/>
          <w:szCs w:val="22"/>
          <w:lang w:eastAsia="zh-CN"/>
        </w:rPr>
        <w:t xml:space="preserve"> </w:t>
      </w:r>
      <w:r w:rsidR="001719CC">
        <w:rPr>
          <w:rFonts w:ascii="Times New Roman" w:hAnsi="Times New Roman" w:cs="Times New Roman"/>
          <w:sz w:val="22"/>
          <w:szCs w:val="22"/>
          <w:lang w:eastAsia="zh-CN"/>
        </w:rPr>
        <w:t>somewhat manual approach is used to evaluate the quality of the topic models</w:t>
      </w:r>
      <w:r w:rsidR="004A319E">
        <w:rPr>
          <w:rFonts w:ascii="Times New Roman" w:hAnsi="Times New Roman" w:cs="Times New Roman"/>
          <w:sz w:val="22"/>
          <w:szCs w:val="22"/>
          <w:lang w:eastAsia="zh-CN"/>
        </w:rPr>
        <w:t>:</w:t>
      </w:r>
    </w:p>
    <w:p w14:paraId="376CBEB8" w14:textId="77777777" w:rsidR="00F43DFC" w:rsidRDefault="004A319E" w:rsidP="001B7DE5">
      <w:pPr>
        <w:pStyle w:val="ListParagraph"/>
        <w:numPr>
          <w:ilvl w:val="0"/>
          <w:numId w:val="4"/>
        </w:numPr>
        <w:spacing w:line="360" w:lineRule="auto"/>
        <w:rPr>
          <w:rFonts w:ascii="Times New Roman" w:hAnsi="Times New Roman" w:cs="Times New Roman"/>
          <w:sz w:val="22"/>
          <w:szCs w:val="22"/>
          <w:lang w:eastAsia="zh-CN"/>
        </w:rPr>
      </w:pPr>
      <w:r>
        <w:rPr>
          <w:rFonts w:ascii="Times New Roman" w:hAnsi="Times New Roman" w:cs="Times New Roman"/>
          <w:sz w:val="22"/>
          <w:szCs w:val="22"/>
          <w:lang w:eastAsia="zh-CN"/>
        </w:rPr>
        <w:t>Randomly select one article from the dataset</w:t>
      </w:r>
    </w:p>
    <w:p w14:paraId="19D6688E" w14:textId="39AA418F" w:rsidR="00755D61" w:rsidRPr="00F43DFC" w:rsidRDefault="00F43DFC" w:rsidP="001B7DE5">
      <w:pPr>
        <w:pStyle w:val="ListParagraph"/>
        <w:numPr>
          <w:ilvl w:val="0"/>
          <w:numId w:val="4"/>
        </w:numPr>
        <w:spacing w:line="360" w:lineRule="auto"/>
        <w:rPr>
          <w:rFonts w:ascii="Times New Roman" w:hAnsi="Times New Roman" w:cs="Times New Roman"/>
          <w:sz w:val="22"/>
          <w:szCs w:val="22"/>
          <w:lang w:eastAsia="zh-CN"/>
        </w:rPr>
      </w:pPr>
      <w:r>
        <w:rPr>
          <w:rFonts w:ascii="Times New Roman" w:hAnsi="Times New Roman" w:cs="Times New Roman"/>
          <w:sz w:val="22"/>
          <w:szCs w:val="22"/>
          <w:lang w:eastAsia="zh-CN"/>
        </w:rPr>
        <w:t>R</w:t>
      </w:r>
      <w:r w:rsidR="00755D61" w:rsidRPr="00F43DFC">
        <w:rPr>
          <w:rFonts w:ascii="Times New Roman" w:hAnsi="Times New Roman" w:cs="Times New Roman"/>
          <w:sz w:val="22"/>
          <w:szCs w:val="22"/>
          <w:lang w:eastAsia="zh-CN"/>
        </w:rPr>
        <w:t xml:space="preserve">ead the </w:t>
      </w:r>
      <w:r w:rsidRPr="00F43DFC">
        <w:rPr>
          <w:rFonts w:ascii="Times New Roman" w:hAnsi="Times New Roman" w:cs="Times New Roman"/>
          <w:sz w:val="22"/>
          <w:szCs w:val="22"/>
          <w:lang w:eastAsia="zh-CN"/>
        </w:rPr>
        <w:t>picked</w:t>
      </w:r>
      <w:r w:rsidR="00755D61" w:rsidRPr="00F43DFC">
        <w:rPr>
          <w:rFonts w:ascii="Times New Roman" w:hAnsi="Times New Roman" w:cs="Times New Roman"/>
          <w:sz w:val="22"/>
          <w:szCs w:val="22"/>
          <w:lang w:eastAsia="zh-CN"/>
        </w:rPr>
        <w:t xml:space="preserve"> article and list the </w:t>
      </w:r>
      <w:r w:rsidR="00CD4452">
        <w:rPr>
          <w:rFonts w:ascii="Times New Roman" w:hAnsi="Times New Roman" w:cs="Times New Roman"/>
          <w:sz w:val="22"/>
          <w:szCs w:val="22"/>
          <w:lang w:eastAsia="zh-CN"/>
        </w:rPr>
        <w:t>10 key</w:t>
      </w:r>
      <w:r w:rsidR="00755D61" w:rsidRPr="00F43DFC">
        <w:rPr>
          <w:rFonts w:ascii="Times New Roman" w:hAnsi="Times New Roman" w:cs="Times New Roman"/>
          <w:sz w:val="22"/>
          <w:szCs w:val="22"/>
          <w:lang w:eastAsia="zh-CN"/>
        </w:rPr>
        <w:t>words from my own perspective</w:t>
      </w:r>
    </w:p>
    <w:p w14:paraId="321D58B6" w14:textId="53A1CE4F" w:rsidR="00755D61" w:rsidRDefault="002A066A" w:rsidP="001B7DE5">
      <w:pPr>
        <w:pStyle w:val="ListParagraph"/>
        <w:numPr>
          <w:ilvl w:val="0"/>
          <w:numId w:val="4"/>
        </w:numPr>
        <w:spacing w:line="360" w:lineRule="auto"/>
        <w:rPr>
          <w:rFonts w:ascii="Times New Roman" w:hAnsi="Times New Roman" w:cs="Times New Roman"/>
          <w:sz w:val="22"/>
          <w:szCs w:val="22"/>
          <w:lang w:eastAsia="zh-CN"/>
        </w:rPr>
      </w:pPr>
      <w:r>
        <w:rPr>
          <w:rFonts w:ascii="Times New Roman" w:hAnsi="Times New Roman" w:cs="Times New Roman"/>
          <w:sz w:val="22"/>
          <w:szCs w:val="22"/>
          <w:lang w:eastAsia="zh-CN"/>
        </w:rPr>
        <w:t>F</w:t>
      </w:r>
      <w:r w:rsidR="00755D61">
        <w:rPr>
          <w:rFonts w:ascii="Times New Roman" w:hAnsi="Times New Roman" w:cs="Times New Roman"/>
          <w:sz w:val="22"/>
          <w:szCs w:val="22"/>
          <w:lang w:eastAsia="zh-CN"/>
        </w:rPr>
        <w:t xml:space="preserve">ind the common words that appear </w:t>
      </w:r>
      <w:r>
        <w:rPr>
          <w:rFonts w:ascii="Times New Roman" w:hAnsi="Times New Roman" w:cs="Times New Roman"/>
          <w:sz w:val="22"/>
          <w:szCs w:val="22"/>
          <w:lang w:eastAsia="zh-CN"/>
        </w:rPr>
        <w:t xml:space="preserve">both in my list of </w:t>
      </w:r>
      <w:r w:rsidR="00CD4452">
        <w:rPr>
          <w:rFonts w:ascii="Times New Roman" w:hAnsi="Times New Roman" w:cs="Times New Roman"/>
          <w:sz w:val="22"/>
          <w:szCs w:val="22"/>
          <w:lang w:eastAsia="zh-CN"/>
        </w:rPr>
        <w:t>10 key</w:t>
      </w:r>
      <w:r>
        <w:rPr>
          <w:rFonts w:ascii="Times New Roman" w:hAnsi="Times New Roman" w:cs="Times New Roman"/>
          <w:sz w:val="22"/>
          <w:szCs w:val="22"/>
          <w:lang w:eastAsia="zh-CN"/>
        </w:rPr>
        <w:t xml:space="preserve">words and the top 10 words of each topic obtained from the two models </w:t>
      </w:r>
    </w:p>
    <w:p w14:paraId="5FA8EB4C" w14:textId="43797E4F" w:rsidR="00E33A89" w:rsidRDefault="00FE0682" w:rsidP="001B7DE5">
      <w:pPr>
        <w:pStyle w:val="ListParagraph"/>
        <w:numPr>
          <w:ilvl w:val="0"/>
          <w:numId w:val="4"/>
        </w:numPr>
        <w:spacing w:line="360" w:lineRule="auto"/>
        <w:rPr>
          <w:rFonts w:ascii="Times New Roman" w:hAnsi="Times New Roman" w:cs="Times New Roman"/>
          <w:sz w:val="22"/>
          <w:szCs w:val="22"/>
          <w:lang w:eastAsia="zh-CN"/>
        </w:rPr>
      </w:pPr>
      <w:r>
        <w:rPr>
          <w:rFonts w:ascii="Times New Roman" w:hAnsi="Times New Roman" w:cs="Times New Roman"/>
          <w:sz w:val="22"/>
          <w:szCs w:val="22"/>
          <w:lang w:eastAsia="zh-CN"/>
        </w:rPr>
        <w:t>Tag t</w:t>
      </w:r>
      <w:r w:rsidR="005F12CB">
        <w:rPr>
          <w:rFonts w:ascii="Times New Roman" w:hAnsi="Times New Roman" w:cs="Times New Roman"/>
          <w:sz w:val="22"/>
          <w:szCs w:val="22"/>
          <w:lang w:eastAsia="zh-CN"/>
        </w:rPr>
        <w:t xml:space="preserve">he </w:t>
      </w:r>
      <w:r w:rsidR="00CD4452">
        <w:rPr>
          <w:rFonts w:ascii="Times New Roman" w:hAnsi="Times New Roman" w:cs="Times New Roman"/>
          <w:sz w:val="22"/>
          <w:szCs w:val="22"/>
          <w:lang w:eastAsia="zh-CN"/>
        </w:rPr>
        <w:t>chosen</w:t>
      </w:r>
      <w:r w:rsidR="005F12CB">
        <w:rPr>
          <w:rFonts w:ascii="Times New Roman" w:hAnsi="Times New Roman" w:cs="Times New Roman"/>
          <w:sz w:val="22"/>
          <w:szCs w:val="22"/>
          <w:lang w:eastAsia="zh-CN"/>
        </w:rPr>
        <w:t xml:space="preserve"> article </w:t>
      </w:r>
      <w:r>
        <w:rPr>
          <w:rFonts w:ascii="Times New Roman" w:hAnsi="Times New Roman" w:cs="Times New Roman"/>
          <w:sz w:val="22"/>
          <w:szCs w:val="22"/>
          <w:lang w:eastAsia="zh-CN"/>
        </w:rPr>
        <w:t>with</w:t>
      </w:r>
      <w:r w:rsidR="005F12CB">
        <w:rPr>
          <w:rFonts w:ascii="Times New Roman" w:hAnsi="Times New Roman" w:cs="Times New Roman"/>
          <w:sz w:val="22"/>
          <w:szCs w:val="22"/>
          <w:lang w:eastAsia="zh-CN"/>
        </w:rPr>
        <w:t xml:space="preserve"> the topic that has </w:t>
      </w:r>
      <w:r w:rsidR="00230608">
        <w:rPr>
          <w:rFonts w:ascii="Times New Roman" w:hAnsi="Times New Roman" w:cs="Times New Roman"/>
          <w:sz w:val="22"/>
          <w:szCs w:val="22"/>
          <w:lang w:eastAsia="zh-CN"/>
        </w:rPr>
        <w:t xml:space="preserve">the most overlapping words with my list of </w:t>
      </w:r>
      <w:r w:rsidR="002F7D46">
        <w:rPr>
          <w:rFonts w:ascii="Times New Roman" w:hAnsi="Times New Roman" w:cs="Times New Roman"/>
          <w:sz w:val="22"/>
          <w:szCs w:val="22"/>
          <w:lang w:eastAsia="zh-CN"/>
        </w:rPr>
        <w:t>key</w:t>
      </w:r>
      <w:r w:rsidR="00230608">
        <w:rPr>
          <w:rFonts w:ascii="Times New Roman" w:hAnsi="Times New Roman" w:cs="Times New Roman"/>
          <w:sz w:val="22"/>
          <w:szCs w:val="22"/>
          <w:lang w:eastAsia="zh-CN"/>
        </w:rPr>
        <w:t>words</w:t>
      </w:r>
      <w:r w:rsidR="00755D61">
        <w:rPr>
          <w:rFonts w:ascii="Times New Roman" w:hAnsi="Times New Roman" w:cs="Times New Roman"/>
          <w:sz w:val="22"/>
          <w:szCs w:val="22"/>
          <w:lang w:eastAsia="zh-CN"/>
        </w:rPr>
        <w:t xml:space="preserve"> </w:t>
      </w:r>
    </w:p>
    <w:p w14:paraId="2C2FADB8" w14:textId="34311CBE" w:rsidR="00BE173F" w:rsidRDefault="00DA18CB" w:rsidP="001B7DE5">
      <w:pPr>
        <w:pStyle w:val="ListParagraph"/>
        <w:numPr>
          <w:ilvl w:val="0"/>
          <w:numId w:val="4"/>
        </w:numPr>
        <w:spacing w:line="360" w:lineRule="auto"/>
        <w:rPr>
          <w:rFonts w:ascii="Times New Roman" w:hAnsi="Times New Roman" w:cs="Times New Roman"/>
          <w:sz w:val="22"/>
          <w:szCs w:val="22"/>
          <w:lang w:eastAsia="zh-CN"/>
        </w:rPr>
      </w:pPr>
      <w:r>
        <w:rPr>
          <w:rFonts w:ascii="Times New Roman" w:hAnsi="Times New Roman" w:cs="Times New Roman"/>
          <w:sz w:val="22"/>
          <w:szCs w:val="22"/>
          <w:lang w:eastAsia="zh-CN"/>
        </w:rPr>
        <w:t>Compare</w:t>
      </w:r>
      <w:r w:rsidR="00BE173F">
        <w:rPr>
          <w:rFonts w:ascii="Times New Roman" w:hAnsi="Times New Roman" w:cs="Times New Roman"/>
          <w:sz w:val="22"/>
          <w:szCs w:val="22"/>
          <w:lang w:eastAsia="zh-CN"/>
        </w:rPr>
        <w:t xml:space="preserve"> the </w:t>
      </w:r>
      <w:r>
        <w:rPr>
          <w:rFonts w:ascii="Times New Roman" w:hAnsi="Times New Roman" w:cs="Times New Roman"/>
          <w:sz w:val="22"/>
          <w:szCs w:val="22"/>
          <w:lang w:eastAsia="zh-CN"/>
        </w:rPr>
        <w:t xml:space="preserve">classifications of the picked article </w:t>
      </w:r>
      <w:r w:rsidR="00806EFA">
        <w:rPr>
          <w:rFonts w:ascii="Times New Roman" w:hAnsi="Times New Roman" w:cs="Times New Roman"/>
          <w:sz w:val="22"/>
          <w:szCs w:val="22"/>
          <w:lang w:eastAsia="zh-CN"/>
        </w:rPr>
        <w:t>produced by</w:t>
      </w:r>
      <w:r>
        <w:rPr>
          <w:rFonts w:ascii="Times New Roman" w:hAnsi="Times New Roman" w:cs="Times New Roman"/>
          <w:sz w:val="22"/>
          <w:szCs w:val="22"/>
          <w:lang w:eastAsia="zh-CN"/>
        </w:rPr>
        <w:t xml:space="preserve"> the two models with the label assigned by my own </w:t>
      </w:r>
      <w:r w:rsidR="008E135F">
        <w:rPr>
          <w:rFonts w:ascii="Times New Roman" w:hAnsi="Times New Roman" w:cs="Times New Roman"/>
          <w:sz w:val="22"/>
          <w:szCs w:val="22"/>
          <w:lang w:eastAsia="zh-CN"/>
        </w:rPr>
        <w:t>perspective</w:t>
      </w:r>
    </w:p>
    <w:p w14:paraId="3196ABD6" w14:textId="0A6E1E05" w:rsidR="00BD4CA9" w:rsidRDefault="007059C2" w:rsidP="00221FE1">
      <w:pPr>
        <w:spacing w:before="120" w:line="360" w:lineRule="auto"/>
        <w:rPr>
          <w:rFonts w:ascii="Times New Roman" w:hAnsi="Times New Roman" w:cs="Times New Roman"/>
          <w:sz w:val="22"/>
          <w:szCs w:val="22"/>
          <w:lang w:eastAsia="zh-CN"/>
        </w:rPr>
      </w:pPr>
      <w:r>
        <w:rPr>
          <w:rFonts w:ascii="Times New Roman" w:hAnsi="Times New Roman" w:cs="Times New Roman"/>
          <w:sz w:val="22"/>
          <w:szCs w:val="22"/>
          <w:lang w:eastAsia="zh-CN"/>
        </w:rPr>
        <w:t xml:space="preserve">The </w:t>
      </w:r>
      <w:r w:rsidR="001B7DE5">
        <w:rPr>
          <w:rFonts w:ascii="Times New Roman" w:hAnsi="Times New Roman" w:cs="Times New Roman"/>
          <w:sz w:val="22"/>
          <w:szCs w:val="22"/>
          <w:lang w:eastAsia="zh-CN"/>
        </w:rPr>
        <w:t>article with ID 2587 was selected from the dataset. The content of the article is shown as follows</w:t>
      </w:r>
      <w:r w:rsidR="00D92327">
        <w:rPr>
          <w:rFonts w:ascii="Times New Roman" w:hAnsi="Times New Roman" w:cs="Times New Roman"/>
          <w:sz w:val="22"/>
          <w:szCs w:val="22"/>
          <w:lang w:eastAsia="zh-CN"/>
        </w:rPr>
        <w:t xml:space="preserve">. </w:t>
      </w:r>
    </w:p>
    <w:p w14:paraId="50232E11" w14:textId="3D82491C" w:rsidR="00D92327" w:rsidRDefault="00221FE1" w:rsidP="00D92327">
      <w:pPr>
        <w:pStyle w:val="ListParagraph"/>
        <w:spacing w:line="360" w:lineRule="auto"/>
        <w:ind w:left="0"/>
        <w:rPr>
          <w:rFonts w:ascii="Times New Roman" w:hAnsi="Times New Roman" w:cs="Times New Roman"/>
          <w:sz w:val="22"/>
          <w:szCs w:val="22"/>
          <w:lang w:eastAsia="zh-CN"/>
        </w:rPr>
      </w:pPr>
      <w:r>
        <w:rPr>
          <w:rFonts w:ascii="Times New Roman" w:hAnsi="Times New Roman" w:cs="Times New Roman"/>
          <w:noProof/>
          <w:sz w:val="22"/>
          <w:szCs w:val="22"/>
          <w:lang w:eastAsia="zh-CN"/>
        </w:rPr>
        <mc:AlternateContent>
          <mc:Choice Requires="wps">
            <w:drawing>
              <wp:anchor distT="0" distB="0" distL="114300" distR="114300" simplePos="0" relativeHeight="251659264" behindDoc="0" locked="0" layoutInCell="1" allowOverlap="1" wp14:anchorId="557F142F" wp14:editId="67A4AF60">
                <wp:simplePos x="0" y="0"/>
                <wp:positionH relativeFrom="column">
                  <wp:posOffset>165100</wp:posOffset>
                </wp:positionH>
                <wp:positionV relativeFrom="paragraph">
                  <wp:posOffset>69215</wp:posOffset>
                </wp:positionV>
                <wp:extent cx="5562600" cy="4576445"/>
                <wp:effectExtent l="0" t="0" r="25400" b="20955"/>
                <wp:wrapSquare wrapText="bothSides"/>
                <wp:docPr id="7" name="Text Box 7"/>
                <wp:cNvGraphicFramePr/>
                <a:graphic xmlns:a="http://schemas.openxmlformats.org/drawingml/2006/main">
                  <a:graphicData uri="http://schemas.microsoft.com/office/word/2010/wordprocessingShape">
                    <wps:wsp>
                      <wps:cNvSpPr txBox="1"/>
                      <wps:spPr>
                        <a:xfrm>
                          <a:off x="0" y="0"/>
                          <a:ext cx="5562600" cy="4576445"/>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70A6327" w14:textId="77777777" w:rsidR="000A7C6B" w:rsidRPr="00D92327" w:rsidRDefault="000A7C6B" w:rsidP="00D92327">
                            <w:pPr>
                              <w:spacing w:line="360" w:lineRule="auto"/>
                              <w:rPr>
                                <w:rFonts w:ascii="Times New Roman" w:hAnsi="Times New Roman" w:cs="Times New Roman"/>
                                <w:b/>
                                <w:color w:val="000000" w:themeColor="text1"/>
                                <w:sz w:val="22"/>
                                <w:szCs w:val="22"/>
                                <w:lang w:eastAsia="zh-CN"/>
                              </w:rPr>
                            </w:pPr>
                            <w:r w:rsidRPr="00D92327">
                              <w:rPr>
                                <w:rFonts w:ascii="Times New Roman" w:hAnsi="Times New Roman" w:cs="Times New Roman"/>
                                <w:b/>
                                <w:color w:val="000000" w:themeColor="text1"/>
                                <w:sz w:val="22"/>
                                <w:szCs w:val="22"/>
                                <w:lang w:eastAsia="zh-CN"/>
                              </w:rPr>
                              <w:t>Article #2587:</w:t>
                            </w:r>
                          </w:p>
                          <w:p w14:paraId="148AB958" w14:textId="77777777" w:rsidR="000A7C6B" w:rsidRPr="00D92327" w:rsidRDefault="000A7C6B" w:rsidP="00D92327">
                            <w:pPr>
                              <w:pStyle w:val="ListParagraph"/>
                              <w:spacing w:line="360" w:lineRule="auto"/>
                              <w:ind w:left="0"/>
                              <w:rPr>
                                <w:rFonts w:asciiTheme="majorHAnsi" w:hAnsiTheme="majorHAnsi" w:cs="Times New Roman"/>
                                <w:color w:val="000000" w:themeColor="text1"/>
                                <w:sz w:val="22"/>
                                <w:szCs w:val="22"/>
                                <w:lang w:eastAsia="zh-CN"/>
                              </w:rPr>
                            </w:pPr>
                            <w:r w:rsidRPr="00D92327">
                              <w:rPr>
                                <w:rFonts w:asciiTheme="majorHAnsi" w:hAnsiTheme="majorHAnsi" w:cs="Times New Roman"/>
                                <w:color w:val="000000" w:themeColor="text1"/>
                                <w:sz w:val="22"/>
                                <w:szCs w:val="22"/>
                                <w:lang w:eastAsia="zh-CN"/>
                              </w:rPr>
                              <w:t>A widely expected Federal Reserve increase in short-term rates sent bond prices falling and knocked stock prices down from their highs to mixed levels. The dollar was mixed. The bond market, practically dormant through much of the morning, began churning once the Fed said at midafternoon that it had raised interest rates. But as economists read through the Federal Open Market Committee statement on the move, bond prices began to slump, especially among shorter-term issues. Some economists noted that not only did the Fed increase the federal funds rate by 0.50%, but also the discount rate by the same margin. The fed funds rate is the bank overnight lending rate and the discount rate is the rate the Fed charges from its discount window. In addition to the rate boosts, the Fed termed signs of slowing as "tentative" and hinted that the economy remains quite vigorous, even as it raised rates for the seventh time in about one year. The language that accompanied the Fed's move, especially about inflation and capacity utilization, along with the unanimous vote, telegraphed a certain sense of concern to the bond market," said Frazier Evans, senior economist for Colonial Investment Services. In the stock market, a mild rally in cyclical issues rapidly escalated into a fierce argument between the two warring constituencies seeking control of the stock market. During the past two sessions, more than 800 million shares have traded hands as investors have wrestled with the recession question.</w:t>
                            </w:r>
                          </w:p>
                          <w:p w14:paraId="0C03686F" w14:textId="77777777" w:rsidR="000A7C6B" w:rsidRPr="00D92327" w:rsidRDefault="000A7C6B" w:rsidP="00D92327">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7F142F" id="_x0000_t202" coordsize="21600,21600" o:spt="202" path="m0,0l0,21600,21600,21600,21600,0xe">
                <v:stroke joinstyle="miter"/>
                <v:path gradientshapeok="t" o:connecttype="rect"/>
              </v:shapetype>
              <v:shape id="Text Box 7" o:spid="_x0000_s1026" type="#_x0000_t202" style="position:absolute;margin-left:13pt;margin-top:5.45pt;width:438pt;height:36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" filled="f" strokecolor="#4472c4 [3204]">
                <v:textbox>
                  <w:txbxContent>
                    <w:p w14:paraId="670A6327" w14:textId="77777777" w:rsidR="000A7C6B" w:rsidRPr="00D92327" w:rsidRDefault="000A7C6B" w:rsidP="00D92327">
                      <w:pPr>
                        <w:spacing w:line="360" w:lineRule="auto"/>
                        <w:rPr>
                          <w:rFonts w:ascii="Times New Roman" w:hAnsi="Times New Roman" w:cs="Times New Roman"/>
                          <w:b/>
                          <w:color w:val="000000" w:themeColor="text1"/>
                          <w:sz w:val="22"/>
                          <w:szCs w:val="22"/>
                          <w:lang w:eastAsia="zh-CN"/>
                        </w:rPr>
                      </w:pPr>
                      <w:r w:rsidRPr="00D92327">
                        <w:rPr>
                          <w:rFonts w:ascii="Times New Roman" w:hAnsi="Times New Roman" w:cs="Times New Roman"/>
                          <w:b/>
                          <w:color w:val="000000" w:themeColor="text1"/>
                          <w:sz w:val="22"/>
                          <w:szCs w:val="22"/>
                          <w:lang w:eastAsia="zh-CN"/>
                        </w:rPr>
                        <w:t>Article #2587:</w:t>
                      </w:r>
                    </w:p>
                    <w:p w14:paraId="148AB958" w14:textId="77777777" w:rsidR="000A7C6B" w:rsidRPr="00D92327" w:rsidRDefault="000A7C6B" w:rsidP="00D92327">
                      <w:pPr>
                        <w:pStyle w:val="ListParagraph"/>
                        <w:spacing w:line="360" w:lineRule="auto"/>
                        <w:ind w:left="0"/>
                        <w:rPr>
                          <w:rFonts w:asciiTheme="majorHAnsi" w:hAnsiTheme="majorHAnsi" w:cs="Times New Roman"/>
                          <w:color w:val="000000" w:themeColor="text1"/>
                          <w:sz w:val="22"/>
                          <w:szCs w:val="22"/>
                          <w:lang w:eastAsia="zh-CN"/>
                        </w:rPr>
                      </w:pPr>
                      <w:r w:rsidRPr="00D92327">
                        <w:rPr>
                          <w:rFonts w:asciiTheme="majorHAnsi" w:hAnsiTheme="majorHAnsi" w:cs="Times New Roman"/>
                          <w:color w:val="000000" w:themeColor="text1"/>
                          <w:sz w:val="22"/>
                          <w:szCs w:val="22"/>
                          <w:lang w:eastAsia="zh-CN"/>
                        </w:rPr>
                        <w:t>A widely expected Federal Reserve increase in short-term rates sent bond prices falling and knocked stock prices down from their highs to mixed levels. The dollar was mixed. The bond market, practically dormant through much of the morning, began churning once the Fed said at midafternoon that it had raised interest rates. But as economists read through the Federal Open Market Committee statement on the move, bond prices began to slump, especially among shorter-term issues. Some economists noted that not only did the Fed increase the federal funds rate by 0.50%, but also the discount rate by the same margin. The fed funds rate is the bank overnight lending rate and the discount rate is the rate the Fed charges from its discount window. In addition to the rate boosts, the Fed termed signs of slowing as "tentative" and hinted that the economy remains quite vigorous, even as it raised rates for the seventh time in about one year. The language that accompanied the Fed's move, especially about inflation and capacity utilization, along with the unanimous vote, telegraphed a certain sense of concern to the bond market," said Frazier Evans, senior economist for Colonial Investment Services. In the stock market, a mild rally in cyclical issues rapidly escalated into a fierce argument between the two warring constituencies seeking control of the stock market. During the past two sessions, more than 800 million shares have traded hands as investors have wrestled with the recession question.</w:t>
                      </w:r>
                    </w:p>
                    <w:p w14:paraId="0C03686F" w14:textId="77777777" w:rsidR="000A7C6B" w:rsidRPr="00D92327" w:rsidRDefault="000A7C6B" w:rsidP="00D92327">
                      <w:pPr>
                        <w:rPr>
                          <w:color w:val="000000" w:themeColor="text1"/>
                        </w:rPr>
                      </w:pPr>
                    </w:p>
                  </w:txbxContent>
                </v:textbox>
                <w10:wrap type="square"/>
              </v:shape>
            </w:pict>
          </mc:Fallback>
        </mc:AlternateContent>
      </w:r>
    </w:p>
    <w:p w14:paraId="3113BBF2" w14:textId="04447297" w:rsidR="00084181" w:rsidRDefault="00D92327" w:rsidP="007C1F04">
      <w:pPr>
        <w:spacing w:after="240" w:line="360" w:lineRule="auto"/>
        <w:rPr>
          <w:rFonts w:ascii="Times New Roman" w:hAnsi="Times New Roman" w:cs="Times New Roman"/>
          <w:sz w:val="22"/>
          <w:szCs w:val="22"/>
          <w:lang w:eastAsia="zh-CN"/>
        </w:rPr>
      </w:pPr>
      <w:r w:rsidRPr="00683B73">
        <w:rPr>
          <w:rFonts w:ascii="Times New Roman" w:hAnsi="Times New Roman" w:cs="Times New Roman"/>
          <w:sz w:val="22"/>
          <w:szCs w:val="22"/>
          <w:lang w:eastAsia="zh-CN"/>
        </w:rPr>
        <w:lastRenderedPageBreak/>
        <w:t xml:space="preserve">After reading the article, I came up with </w:t>
      </w:r>
      <w:r w:rsidR="00E02467" w:rsidRPr="00683B73">
        <w:rPr>
          <w:rFonts w:ascii="Times New Roman" w:hAnsi="Times New Roman" w:cs="Times New Roman"/>
          <w:sz w:val="22"/>
          <w:szCs w:val="22"/>
          <w:lang w:eastAsia="zh-CN"/>
        </w:rPr>
        <w:t>my list of</w:t>
      </w:r>
      <w:r w:rsidR="00CD4452" w:rsidRPr="00683B73">
        <w:rPr>
          <w:rFonts w:ascii="Times New Roman" w:hAnsi="Times New Roman" w:cs="Times New Roman"/>
          <w:sz w:val="22"/>
          <w:szCs w:val="22"/>
          <w:lang w:eastAsia="zh-CN"/>
        </w:rPr>
        <w:t xml:space="preserve"> </w:t>
      </w:r>
      <w:r w:rsidR="002F7D46" w:rsidRPr="00683B73">
        <w:rPr>
          <w:rFonts w:ascii="Times New Roman" w:hAnsi="Times New Roman" w:cs="Times New Roman"/>
          <w:sz w:val="22"/>
          <w:szCs w:val="22"/>
          <w:lang w:eastAsia="zh-CN"/>
        </w:rPr>
        <w:t xml:space="preserve">the </w:t>
      </w:r>
      <w:r w:rsidR="00CD4452" w:rsidRPr="00683B73">
        <w:rPr>
          <w:rFonts w:ascii="Times New Roman" w:hAnsi="Times New Roman" w:cs="Times New Roman"/>
          <w:sz w:val="22"/>
          <w:szCs w:val="22"/>
          <w:lang w:eastAsia="zh-CN"/>
        </w:rPr>
        <w:t xml:space="preserve">10 </w:t>
      </w:r>
      <w:r w:rsidR="002F7D46" w:rsidRPr="00683B73">
        <w:rPr>
          <w:rFonts w:ascii="Times New Roman" w:hAnsi="Times New Roman" w:cs="Times New Roman"/>
          <w:sz w:val="22"/>
          <w:szCs w:val="22"/>
          <w:lang w:eastAsia="zh-CN"/>
        </w:rPr>
        <w:t>key</w:t>
      </w:r>
      <w:r w:rsidR="00CD4452" w:rsidRPr="00683B73">
        <w:rPr>
          <w:rFonts w:ascii="Times New Roman" w:hAnsi="Times New Roman" w:cs="Times New Roman"/>
          <w:sz w:val="22"/>
          <w:szCs w:val="22"/>
          <w:lang w:eastAsia="zh-CN"/>
        </w:rPr>
        <w:t>words</w:t>
      </w:r>
      <w:r w:rsidR="00333F23" w:rsidRPr="00683B73">
        <w:rPr>
          <w:rFonts w:ascii="Times New Roman" w:hAnsi="Times New Roman" w:cs="Times New Roman"/>
          <w:sz w:val="22"/>
          <w:szCs w:val="22"/>
          <w:lang w:eastAsia="zh-CN"/>
        </w:rPr>
        <w:t xml:space="preserve"> and it is shown in the leftmost column of </w:t>
      </w:r>
      <w:r w:rsidR="00835C3B" w:rsidRPr="00683B73">
        <w:rPr>
          <w:rFonts w:ascii="Times New Roman" w:hAnsi="Times New Roman" w:cs="Times New Roman"/>
          <w:sz w:val="22"/>
          <w:szCs w:val="22"/>
          <w:lang w:eastAsia="zh-CN"/>
        </w:rPr>
        <w:fldChar w:fldCharType="begin"/>
      </w:r>
      <w:r w:rsidR="00835C3B" w:rsidRPr="00683B73">
        <w:rPr>
          <w:rFonts w:ascii="Times New Roman" w:hAnsi="Times New Roman" w:cs="Times New Roman"/>
          <w:sz w:val="22"/>
          <w:szCs w:val="22"/>
          <w:lang w:eastAsia="zh-CN"/>
        </w:rPr>
        <w:instrText xml:space="preserve"> REF _Ref500089703 \h  \* MERGEFORMAT </w:instrText>
      </w:r>
      <w:r w:rsidR="00835C3B" w:rsidRPr="00683B73">
        <w:rPr>
          <w:rFonts w:ascii="Times New Roman" w:hAnsi="Times New Roman" w:cs="Times New Roman"/>
          <w:sz w:val="22"/>
          <w:szCs w:val="22"/>
          <w:lang w:eastAsia="zh-CN"/>
        </w:rPr>
      </w:r>
      <w:r w:rsidR="00835C3B" w:rsidRPr="00683B73">
        <w:rPr>
          <w:rFonts w:ascii="Times New Roman" w:hAnsi="Times New Roman" w:cs="Times New Roman"/>
          <w:sz w:val="22"/>
          <w:szCs w:val="22"/>
          <w:lang w:eastAsia="zh-CN"/>
        </w:rPr>
        <w:fldChar w:fldCharType="separate"/>
      </w:r>
      <w:r w:rsidR="00835C3B" w:rsidRPr="00683B73">
        <w:rPr>
          <w:rFonts w:ascii="Times New Roman" w:hAnsi="Times New Roman" w:cs="Times New Roman"/>
          <w:b/>
          <w:sz w:val="22"/>
          <w:szCs w:val="22"/>
        </w:rPr>
        <w:t xml:space="preserve">Table </w:t>
      </w:r>
      <w:r w:rsidR="00835C3B" w:rsidRPr="00683B73">
        <w:rPr>
          <w:rFonts w:ascii="Times New Roman" w:hAnsi="Times New Roman" w:cs="Times New Roman"/>
          <w:b/>
          <w:noProof/>
          <w:sz w:val="22"/>
          <w:szCs w:val="22"/>
        </w:rPr>
        <w:t>6</w:t>
      </w:r>
      <w:r w:rsidR="00835C3B" w:rsidRPr="00683B73">
        <w:rPr>
          <w:rFonts w:ascii="Times New Roman" w:hAnsi="Times New Roman" w:cs="Times New Roman"/>
          <w:sz w:val="22"/>
          <w:szCs w:val="22"/>
          <w:lang w:eastAsia="zh-CN"/>
        </w:rPr>
        <w:fldChar w:fldCharType="end"/>
      </w:r>
      <w:r w:rsidR="00835C3B" w:rsidRPr="00683B73">
        <w:rPr>
          <w:rFonts w:ascii="Times New Roman" w:hAnsi="Times New Roman" w:cs="Times New Roman"/>
          <w:sz w:val="22"/>
          <w:szCs w:val="22"/>
          <w:lang w:eastAsia="zh-CN"/>
        </w:rPr>
        <w:t xml:space="preserve">. </w:t>
      </w:r>
      <w:r w:rsidR="005D26F2">
        <w:rPr>
          <w:rFonts w:ascii="Times New Roman" w:hAnsi="Times New Roman" w:cs="Times New Roman"/>
          <w:sz w:val="22"/>
          <w:szCs w:val="22"/>
          <w:lang w:eastAsia="zh-CN"/>
        </w:rPr>
        <w:t xml:space="preserve">For the </w:t>
      </w:r>
      <w:proofErr w:type="spellStart"/>
      <w:r w:rsidR="005D26F2" w:rsidRPr="00683B73">
        <w:rPr>
          <w:rFonts w:ascii="Times New Roman" w:hAnsi="Times New Roman" w:cs="Times New Roman"/>
          <w:i/>
          <w:sz w:val="22"/>
          <w:szCs w:val="22"/>
          <w:lang w:eastAsia="zh-CN"/>
        </w:rPr>
        <w:t>Cv</w:t>
      </w:r>
      <w:proofErr w:type="spellEnd"/>
      <w:r w:rsidR="005D26F2" w:rsidRPr="00683B73">
        <w:rPr>
          <w:rFonts w:ascii="Times New Roman" w:hAnsi="Times New Roman" w:cs="Times New Roman"/>
          <w:sz w:val="22"/>
          <w:szCs w:val="22"/>
          <w:lang w:eastAsia="zh-CN"/>
        </w:rPr>
        <w:t>-</w:t>
      </w:r>
      <w:r w:rsidR="007F5420">
        <w:rPr>
          <w:rFonts w:ascii="Times New Roman" w:hAnsi="Times New Roman" w:cs="Times New Roman"/>
          <w:sz w:val="22"/>
          <w:szCs w:val="22"/>
          <w:lang w:eastAsia="zh-CN"/>
        </w:rPr>
        <w:t xml:space="preserve">based </w:t>
      </w:r>
      <w:r w:rsidR="005D26F2" w:rsidRPr="00683B73">
        <w:rPr>
          <w:rFonts w:ascii="Times New Roman" w:hAnsi="Times New Roman" w:cs="Times New Roman"/>
          <w:sz w:val="22"/>
          <w:szCs w:val="22"/>
          <w:lang w:eastAsia="zh-CN"/>
        </w:rPr>
        <w:t>model</w:t>
      </w:r>
      <w:r w:rsidR="00E940FA">
        <w:rPr>
          <w:rFonts w:ascii="Times New Roman" w:hAnsi="Times New Roman" w:cs="Times New Roman"/>
          <w:sz w:val="22"/>
          <w:szCs w:val="22"/>
          <w:lang w:eastAsia="zh-CN"/>
        </w:rPr>
        <w:t xml:space="preserve"> (300 </w:t>
      </w:r>
      <w:r w:rsidR="00E940FA">
        <w:rPr>
          <w:rFonts w:ascii="Times New Roman" w:hAnsi="Times New Roman" w:cs="Times New Roman"/>
          <w:sz w:val="22"/>
          <w:szCs w:val="22"/>
        </w:rPr>
        <w:t>iteration and 4 topics</w:t>
      </w:r>
      <w:r w:rsidR="00E940FA">
        <w:rPr>
          <w:rFonts w:ascii="Times New Roman" w:hAnsi="Times New Roman" w:cs="Times New Roman"/>
          <w:sz w:val="22"/>
          <w:szCs w:val="22"/>
          <w:lang w:eastAsia="zh-CN"/>
        </w:rPr>
        <w:t>)</w:t>
      </w:r>
      <w:r w:rsidR="007F5420">
        <w:rPr>
          <w:rFonts w:ascii="Times New Roman" w:hAnsi="Times New Roman" w:cs="Times New Roman"/>
          <w:sz w:val="22"/>
          <w:szCs w:val="22"/>
          <w:lang w:eastAsia="zh-CN"/>
        </w:rPr>
        <w:t xml:space="preserve">, the second topic has the most </w:t>
      </w:r>
      <w:r w:rsidR="007F5420" w:rsidRPr="00683B73">
        <w:rPr>
          <w:rFonts w:ascii="Times New Roman" w:hAnsi="Times New Roman" w:cs="Times New Roman"/>
          <w:sz w:val="22"/>
          <w:szCs w:val="22"/>
          <w:lang w:eastAsia="zh-CN"/>
        </w:rPr>
        <w:t>overlapping words</w:t>
      </w:r>
      <w:r w:rsidR="007F5420">
        <w:rPr>
          <w:rFonts w:ascii="Times New Roman" w:hAnsi="Times New Roman" w:cs="Times New Roman"/>
          <w:sz w:val="22"/>
          <w:szCs w:val="22"/>
          <w:lang w:eastAsia="zh-CN"/>
        </w:rPr>
        <w:t xml:space="preserve"> </w:t>
      </w:r>
      <w:r w:rsidR="0093479E">
        <w:rPr>
          <w:rFonts w:ascii="Times New Roman" w:hAnsi="Times New Roman" w:cs="Times New Roman"/>
          <w:sz w:val="22"/>
          <w:szCs w:val="22"/>
          <w:lang w:eastAsia="zh-CN"/>
        </w:rPr>
        <w:t xml:space="preserve">(7 words) </w:t>
      </w:r>
      <w:r w:rsidR="007F5420">
        <w:rPr>
          <w:rFonts w:ascii="Times New Roman" w:hAnsi="Times New Roman" w:cs="Times New Roman"/>
          <w:sz w:val="22"/>
          <w:szCs w:val="22"/>
          <w:lang w:eastAsia="zh-CN"/>
        </w:rPr>
        <w:t xml:space="preserve">with </w:t>
      </w:r>
      <w:r w:rsidR="00222D95">
        <w:rPr>
          <w:rFonts w:ascii="Times New Roman" w:hAnsi="Times New Roman" w:cs="Times New Roman"/>
          <w:sz w:val="22"/>
          <w:szCs w:val="22"/>
          <w:lang w:eastAsia="zh-CN"/>
        </w:rPr>
        <w:t>my list; the other topics (</w:t>
      </w:r>
      <w:r w:rsidR="00454955">
        <w:rPr>
          <w:rFonts w:ascii="Times New Roman" w:hAnsi="Times New Roman" w:cs="Times New Roman"/>
          <w:sz w:val="22"/>
          <w:szCs w:val="22"/>
          <w:lang w:eastAsia="zh-CN"/>
        </w:rPr>
        <w:t>first, third, and fourth topic</w:t>
      </w:r>
      <w:r w:rsidR="00222D95">
        <w:rPr>
          <w:rFonts w:ascii="Times New Roman" w:hAnsi="Times New Roman" w:cs="Times New Roman"/>
          <w:sz w:val="22"/>
          <w:szCs w:val="22"/>
          <w:lang w:eastAsia="zh-CN"/>
        </w:rPr>
        <w:t>)</w:t>
      </w:r>
      <w:r w:rsidR="00454955">
        <w:rPr>
          <w:rFonts w:ascii="Times New Roman" w:hAnsi="Times New Roman" w:cs="Times New Roman"/>
          <w:sz w:val="22"/>
          <w:szCs w:val="22"/>
          <w:lang w:eastAsia="zh-CN"/>
        </w:rPr>
        <w:t xml:space="preserve"> share </w:t>
      </w:r>
      <w:r w:rsidR="00EF39E3">
        <w:rPr>
          <w:rFonts w:ascii="Times New Roman" w:hAnsi="Times New Roman" w:cs="Times New Roman"/>
          <w:sz w:val="22"/>
          <w:szCs w:val="22"/>
          <w:lang w:eastAsia="zh-CN"/>
        </w:rPr>
        <w:t xml:space="preserve">0, 1, and 4 words with my list, respectively. </w:t>
      </w:r>
      <w:r w:rsidR="0093479E">
        <w:rPr>
          <w:rFonts w:ascii="Times New Roman" w:hAnsi="Times New Roman" w:cs="Times New Roman"/>
          <w:sz w:val="22"/>
          <w:szCs w:val="22"/>
          <w:lang w:eastAsia="zh-CN"/>
        </w:rPr>
        <w:t xml:space="preserve">For the </w:t>
      </w:r>
      <w:proofErr w:type="spellStart"/>
      <w:r w:rsidR="0093479E" w:rsidRPr="00683B73">
        <w:rPr>
          <w:rFonts w:ascii="Times New Roman" w:hAnsi="Times New Roman" w:cs="Times New Roman"/>
          <w:i/>
          <w:sz w:val="22"/>
          <w:szCs w:val="22"/>
          <w:lang w:eastAsia="zh-CN"/>
        </w:rPr>
        <w:t>Umass</w:t>
      </w:r>
      <w:proofErr w:type="spellEnd"/>
      <w:r w:rsidR="0093479E">
        <w:rPr>
          <w:rFonts w:ascii="Times New Roman" w:hAnsi="Times New Roman" w:cs="Times New Roman"/>
          <w:sz w:val="22"/>
          <w:szCs w:val="22"/>
          <w:lang w:eastAsia="zh-CN"/>
        </w:rPr>
        <w:t xml:space="preserve">-based model (300 </w:t>
      </w:r>
      <w:r w:rsidR="0093479E">
        <w:rPr>
          <w:rFonts w:ascii="Times New Roman" w:hAnsi="Times New Roman" w:cs="Times New Roman"/>
          <w:sz w:val="22"/>
          <w:szCs w:val="22"/>
        </w:rPr>
        <w:t>iteration and 2 topics</w:t>
      </w:r>
      <w:r w:rsidR="0093479E">
        <w:rPr>
          <w:rFonts w:ascii="Times New Roman" w:hAnsi="Times New Roman" w:cs="Times New Roman"/>
          <w:sz w:val="22"/>
          <w:szCs w:val="22"/>
          <w:lang w:eastAsia="zh-CN"/>
        </w:rPr>
        <w:t xml:space="preserve">), the first topic has the most overlapping words (8 words), and </w:t>
      </w:r>
      <w:r w:rsidR="004866A3">
        <w:rPr>
          <w:rFonts w:ascii="Times New Roman" w:hAnsi="Times New Roman" w:cs="Times New Roman"/>
          <w:sz w:val="22"/>
          <w:szCs w:val="22"/>
          <w:lang w:eastAsia="zh-CN"/>
        </w:rPr>
        <w:t xml:space="preserve">its second topic doesn’t share any overlap with my list. </w:t>
      </w:r>
      <w:r w:rsidR="004A1647">
        <w:rPr>
          <w:rFonts w:ascii="Times New Roman" w:hAnsi="Times New Roman" w:cs="Times New Roman"/>
          <w:sz w:val="22"/>
          <w:szCs w:val="22"/>
          <w:lang w:eastAsia="zh-CN"/>
        </w:rPr>
        <w:t>Therefore, based on my opinion, the select</w:t>
      </w:r>
      <w:r w:rsidR="00DB5F4B">
        <w:rPr>
          <w:rFonts w:ascii="Times New Roman" w:hAnsi="Times New Roman" w:cs="Times New Roman"/>
          <w:sz w:val="22"/>
          <w:szCs w:val="22"/>
          <w:lang w:eastAsia="zh-CN"/>
        </w:rPr>
        <w:t>ed</w:t>
      </w:r>
      <w:r w:rsidR="004A1647">
        <w:rPr>
          <w:rFonts w:ascii="Times New Roman" w:hAnsi="Times New Roman" w:cs="Times New Roman"/>
          <w:sz w:val="22"/>
          <w:szCs w:val="22"/>
          <w:lang w:eastAsia="zh-CN"/>
        </w:rPr>
        <w:t xml:space="preserve"> article should be labeled as topic 2</w:t>
      </w:r>
      <w:r w:rsidR="004A1647" w:rsidRPr="004A1647">
        <w:rPr>
          <w:rFonts w:ascii="Times New Roman" w:hAnsi="Times New Roman" w:cs="Times New Roman"/>
          <w:sz w:val="22"/>
          <w:szCs w:val="22"/>
          <w:lang w:eastAsia="zh-CN"/>
        </w:rPr>
        <w:t xml:space="preserve"> </w:t>
      </w:r>
      <w:r w:rsidR="004A1647">
        <w:rPr>
          <w:rFonts w:ascii="Times New Roman" w:hAnsi="Times New Roman" w:cs="Times New Roman"/>
          <w:sz w:val="22"/>
          <w:szCs w:val="22"/>
          <w:lang w:eastAsia="zh-CN"/>
        </w:rPr>
        <w:t xml:space="preserve">for the </w:t>
      </w:r>
      <w:proofErr w:type="spellStart"/>
      <w:r w:rsidR="004A1647" w:rsidRPr="00683B73">
        <w:rPr>
          <w:rFonts w:ascii="Times New Roman" w:hAnsi="Times New Roman" w:cs="Times New Roman"/>
          <w:i/>
          <w:sz w:val="22"/>
          <w:szCs w:val="22"/>
          <w:lang w:eastAsia="zh-CN"/>
        </w:rPr>
        <w:t>Cv</w:t>
      </w:r>
      <w:proofErr w:type="spellEnd"/>
      <w:r w:rsidR="004A1647" w:rsidRPr="00683B73">
        <w:rPr>
          <w:rFonts w:ascii="Times New Roman" w:hAnsi="Times New Roman" w:cs="Times New Roman"/>
          <w:sz w:val="22"/>
          <w:szCs w:val="22"/>
          <w:lang w:eastAsia="zh-CN"/>
        </w:rPr>
        <w:t>-</w:t>
      </w:r>
      <w:r w:rsidR="004A1647">
        <w:rPr>
          <w:rFonts w:ascii="Times New Roman" w:hAnsi="Times New Roman" w:cs="Times New Roman"/>
          <w:sz w:val="22"/>
          <w:szCs w:val="22"/>
          <w:lang w:eastAsia="zh-CN"/>
        </w:rPr>
        <w:t xml:space="preserve">based and topic 1 for the </w:t>
      </w:r>
      <w:proofErr w:type="spellStart"/>
      <w:r w:rsidR="004A1647" w:rsidRPr="00683B73">
        <w:rPr>
          <w:rFonts w:ascii="Times New Roman" w:hAnsi="Times New Roman" w:cs="Times New Roman"/>
          <w:i/>
          <w:sz w:val="22"/>
          <w:szCs w:val="22"/>
          <w:lang w:eastAsia="zh-CN"/>
        </w:rPr>
        <w:t>Umass</w:t>
      </w:r>
      <w:proofErr w:type="spellEnd"/>
      <w:r w:rsidR="004A1647">
        <w:rPr>
          <w:rFonts w:ascii="Times New Roman" w:hAnsi="Times New Roman" w:cs="Times New Roman"/>
          <w:sz w:val="22"/>
          <w:szCs w:val="22"/>
          <w:lang w:eastAsia="zh-CN"/>
        </w:rPr>
        <w:t xml:space="preserve">-based. </w:t>
      </w:r>
      <w:r w:rsidR="00112C4A">
        <w:rPr>
          <w:rFonts w:ascii="Times New Roman" w:hAnsi="Times New Roman" w:cs="Times New Roman"/>
          <w:sz w:val="22"/>
          <w:szCs w:val="22"/>
          <w:lang w:eastAsia="zh-CN"/>
        </w:rPr>
        <w:t xml:space="preserve">The common words are highlighted in </w:t>
      </w:r>
      <w:r w:rsidR="00112C4A" w:rsidRPr="00112C4A">
        <w:rPr>
          <w:rFonts w:ascii="Times New Roman" w:hAnsi="Times New Roman" w:cs="Times New Roman"/>
          <w:sz w:val="22"/>
          <w:szCs w:val="22"/>
          <w:lang w:eastAsia="zh-CN"/>
        </w:rPr>
        <w:fldChar w:fldCharType="begin"/>
      </w:r>
      <w:r w:rsidR="00112C4A" w:rsidRPr="00112C4A">
        <w:rPr>
          <w:rFonts w:ascii="Times New Roman" w:hAnsi="Times New Roman" w:cs="Times New Roman"/>
          <w:sz w:val="22"/>
          <w:szCs w:val="22"/>
          <w:lang w:eastAsia="zh-CN"/>
        </w:rPr>
        <w:instrText xml:space="preserve"> REF _Ref500089703 \h  \* MERGEFORMAT </w:instrText>
      </w:r>
      <w:r w:rsidR="00112C4A" w:rsidRPr="00112C4A">
        <w:rPr>
          <w:rFonts w:ascii="Times New Roman" w:hAnsi="Times New Roman" w:cs="Times New Roman"/>
          <w:sz w:val="22"/>
          <w:szCs w:val="22"/>
          <w:lang w:eastAsia="zh-CN"/>
        </w:rPr>
      </w:r>
      <w:r w:rsidR="00112C4A" w:rsidRPr="00112C4A">
        <w:rPr>
          <w:rFonts w:ascii="Times New Roman" w:hAnsi="Times New Roman" w:cs="Times New Roman"/>
          <w:sz w:val="22"/>
          <w:szCs w:val="22"/>
          <w:lang w:eastAsia="zh-CN"/>
        </w:rPr>
        <w:fldChar w:fldCharType="separate"/>
      </w:r>
      <w:r w:rsidR="00112C4A" w:rsidRPr="00112C4A">
        <w:rPr>
          <w:rFonts w:ascii="Times New Roman" w:hAnsi="Times New Roman" w:cs="Times New Roman"/>
          <w:b/>
          <w:sz w:val="22"/>
          <w:szCs w:val="22"/>
        </w:rPr>
        <w:t xml:space="preserve">Table </w:t>
      </w:r>
      <w:r w:rsidR="00112C4A" w:rsidRPr="00112C4A">
        <w:rPr>
          <w:rFonts w:ascii="Times New Roman" w:hAnsi="Times New Roman" w:cs="Times New Roman"/>
          <w:b/>
          <w:noProof/>
          <w:sz w:val="22"/>
          <w:szCs w:val="22"/>
        </w:rPr>
        <w:t>6</w:t>
      </w:r>
      <w:r w:rsidR="00112C4A" w:rsidRPr="00112C4A">
        <w:rPr>
          <w:rFonts w:ascii="Times New Roman" w:hAnsi="Times New Roman" w:cs="Times New Roman"/>
          <w:sz w:val="22"/>
          <w:szCs w:val="22"/>
          <w:lang w:eastAsia="zh-CN"/>
        </w:rPr>
        <w:fldChar w:fldCharType="end"/>
      </w:r>
      <w:r w:rsidR="00112C4A">
        <w:rPr>
          <w:rFonts w:ascii="Times New Roman" w:hAnsi="Times New Roman" w:cs="Times New Roman"/>
          <w:sz w:val="22"/>
          <w:szCs w:val="22"/>
          <w:lang w:eastAsia="zh-CN"/>
        </w:rPr>
        <w:t xml:space="preserve">. </w:t>
      </w:r>
    </w:p>
    <w:tbl>
      <w:tblPr>
        <w:tblStyle w:val="TableGrid"/>
        <w:tblW w:w="0" w:type="auto"/>
        <w:jc w:val="center"/>
        <w:tblLook w:val="04A0" w:firstRow="1" w:lastRow="0" w:firstColumn="1" w:lastColumn="0" w:noHBand="0" w:noVBand="1"/>
      </w:tblPr>
      <w:tblGrid>
        <w:gridCol w:w="1541"/>
        <w:gridCol w:w="1170"/>
        <w:gridCol w:w="1170"/>
      </w:tblGrid>
      <w:tr w:rsidR="00041EFF" w14:paraId="484B365F" w14:textId="77777777" w:rsidTr="00333F23">
        <w:trPr>
          <w:jc w:val="center"/>
        </w:trPr>
        <w:tc>
          <w:tcPr>
            <w:tcW w:w="1541" w:type="dxa"/>
          </w:tcPr>
          <w:p w14:paraId="51D558D1" w14:textId="2FB5E2F9" w:rsidR="00041EFF" w:rsidRPr="00333F23" w:rsidRDefault="00333F23" w:rsidP="00084181">
            <w:pPr>
              <w:pStyle w:val="ListParagraph"/>
              <w:spacing w:line="276" w:lineRule="auto"/>
              <w:ind w:left="0"/>
              <w:jc w:val="center"/>
              <w:rPr>
                <w:rFonts w:ascii="Times New Roman" w:hAnsi="Times New Roman" w:cs="Times New Roman"/>
                <w:b/>
                <w:sz w:val="22"/>
                <w:szCs w:val="22"/>
                <w:lang w:eastAsia="zh-CN"/>
              </w:rPr>
            </w:pPr>
            <w:r w:rsidRPr="00333F23">
              <w:rPr>
                <w:rFonts w:ascii="Times New Roman" w:hAnsi="Times New Roman" w:cs="Times New Roman"/>
                <w:b/>
                <w:sz w:val="22"/>
                <w:szCs w:val="22"/>
                <w:lang w:eastAsia="zh-CN"/>
              </w:rPr>
              <w:t>My keywords</w:t>
            </w:r>
          </w:p>
        </w:tc>
        <w:tc>
          <w:tcPr>
            <w:tcW w:w="1170" w:type="dxa"/>
          </w:tcPr>
          <w:p w14:paraId="5941FDCC" w14:textId="77777777" w:rsidR="006127F5" w:rsidRDefault="00041EFF" w:rsidP="00084181">
            <w:pPr>
              <w:pStyle w:val="ListParagraph"/>
              <w:spacing w:line="276" w:lineRule="auto"/>
              <w:ind w:left="0"/>
              <w:jc w:val="center"/>
              <w:rPr>
                <w:rFonts w:ascii="Times New Roman" w:hAnsi="Times New Roman" w:cs="Times New Roman"/>
                <w:b/>
                <w:sz w:val="22"/>
                <w:szCs w:val="22"/>
                <w:lang w:eastAsia="zh-CN"/>
              </w:rPr>
            </w:pPr>
            <w:proofErr w:type="spellStart"/>
            <w:r w:rsidRPr="00333F23">
              <w:rPr>
                <w:rFonts w:ascii="Times New Roman" w:hAnsi="Times New Roman" w:cs="Times New Roman"/>
                <w:b/>
                <w:i/>
                <w:sz w:val="22"/>
                <w:szCs w:val="22"/>
                <w:lang w:eastAsia="zh-CN"/>
              </w:rPr>
              <w:t>Cv</w:t>
            </w:r>
            <w:proofErr w:type="spellEnd"/>
            <w:r w:rsidR="006127F5">
              <w:rPr>
                <w:rFonts w:ascii="Times New Roman" w:hAnsi="Times New Roman" w:cs="Times New Roman"/>
                <w:b/>
                <w:sz w:val="22"/>
                <w:szCs w:val="22"/>
                <w:lang w:eastAsia="zh-CN"/>
              </w:rPr>
              <w:t xml:space="preserve"> </w:t>
            </w:r>
          </w:p>
          <w:p w14:paraId="00BD1C80" w14:textId="53B25F23" w:rsidR="00041EFF" w:rsidRPr="006127F5" w:rsidRDefault="006127F5" w:rsidP="00084181">
            <w:pPr>
              <w:pStyle w:val="ListParagraph"/>
              <w:spacing w:line="276" w:lineRule="auto"/>
              <w:ind w:left="0"/>
              <w:jc w:val="center"/>
              <w:rPr>
                <w:rFonts w:ascii="Times New Roman" w:hAnsi="Times New Roman" w:cs="Times New Roman"/>
                <w:b/>
                <w:sz w:val="22"/>
                <w:szCs w:val="22"/>
                <w:lang w:eastAsia="zh-CN"/>
              </w:rPr>
            </w:pPr>
            <w:r>
              <w:rPr>
                <w:rFonts w:ascii="Times New Roman" w:hAnsi="Times New Roman" w:cs="Times New Roman"/>
                <w:b/>
                <w:sz w:val="22"/>
                <w:szCs w:val="22"/>
                <w:lang w:eastAsia="zh-CN"/>
              </w:rPr>
              <w:t>(Topic 2)</w:t>
            </w:r>
          </w:p>
        </w:tc>
        <w:tc>
          <w:tcPr>
            <w:tcW w:w="1170" w:type="dxa"/>
          </w:tcPr>
          <w:p w14:paraId="4207B83B" w14:textId="77777777" w:rsidR="00041EFF" w:rsidRDefault="00041EFF" w:rsidP="00041EFF">
            <w:pPr>
              <w:spacing w:line="276" w:lineRule="auto"/>
              <w:jc w:val="center"/>
              <w:rPr>
                <w:rFonts w:ascii="Times New Roman" w:hAnsi="Times New Roman" w:cs="Times New Roman"/>
                <w:b/>
                <w:i/>
                <w:sz w:val="22"/>
                <w:szCs w:val="22"/>
              </w:rPr>
            </w:pPr>
            <w:proofErr w:type="spellStart"/>
            <w:r w:rsidRPr="00333F23">
              <w:rPr>
                <w:rFonts w:ascii="Times New Roman" w:hAnsi="Times New Roman" w:cs="Times New Roman"/>
                <w:b/>
                <w:i/>
                <w:sz w:val="22"/>
                <w:szCs w:val="22"/>
              </w:rPr>
              <w:t>Umass</w:t>
            </w:r>
            <w:proofErr w:type="spellEnd"/>
          </w:p>
          <w:p w14:paraId="71FB146B" w14:textId="3D339290" w:rsidR="006127F5" w:rsidRPr="00333F23" w:rsidRDefault="006127F5" w:rsidP="00041EFF">
            <w:pPr>
              <w:spacing w:line="276" w:lineRule="auto"/>
              <w:jc w:val="center"/>
              <w:rPr>
                <w:rFonts w:ascii="Times New Roman" w:hAnsi="Times New Roman" w:cs="Times New Roman"/>
                <w:b/>
                <w:i/>
                <w:sz w:val="22"/>
                <w:szCs w:val="22"/>
              </w:rPr>
            </w:pPr>
            <w:r w:rsidRPr="006127F5">
              <w:rPr>
                <w:rFonts w:ascii="Times New Roman" w:hAnsi="Times New Roman" w:cs="Times New Roman"/>
                <w:b/>
                <w:sz w:val="22"/>
                <w:szCs w:val="22"/>
              </w:rPr>
              <w:t>(Topic 1</w:t>
            </w:r>
            <w:r>
              <w:rPr>
                <w:rFonts w:ascii="Times New Roman" w:hAnsi="Times New Roman" w:cs="Times New Roman"/>
                <w:b/>
                <w:i/>
                <w:sz w:val="22"/>
                <w:szCs w:val="22"/>
              </w:rPr>
              <w:t>)</w:t>
            </w:r>
          </w:p>
        </w:tc>
      </w:tr>
      <w:tr w:rsidR="00041EFF" w14:paraId="1C1A81E1" w14:textId="630E4C19" w:rsidTr="00333F23">
        <w:trPr>
          <w:jc w:val="center"/>
        </w:trPr>
        <w:tc>
          <w:tcPr>
            <w:tcW w:w="1541" w:type="dxa"/>
          </w:tcPr>
          <w:p w14:paraId="3FF55A59" w14:textId="7E5D1088" w:rsidR="00041EFF" w:rsidRDefault="00041EFF" w:rsidP="00084181">
            <w:pPr>
              <w:pStyle w:val="ListParagraph"/>
              <w:spacing w:line="276" w:lineRule="auto"/>
              <w:ind w:left="0"/>
              <w:jc w:val="center"/>
              <w:rPr>
                <w:rFonts w:ascii="Times New Roman" w:hAnsi="Times New Roman" w:cs="Times New Roman"/>
                <w:sz w:val="22"/>
                <w:szCs w:val="22"/>
                <w:lang w:eastAsia="zh-CN"/>
              </w:rPr>
            </w:pPr>
            <w:r>
              <w:rPr>
                <w:rFonts w:ascii="Times New Roman" w:hAnsi="Times New Roman" w:cs="Times New Roman"/>
                <w:sz w:val="22"/>
                <w:szCs w:val="22"/>
                <w:lang w:eastAsia="zh-CN"/>
              </w:rPr>
              <w:t>federal</w:t>
            </w:r>
          </w:p>
          <w:p w14:paraId="160DFBE6" w14:textId="77E42516" w:rsidR="00041EFF" w:rsidRDefault="00041EFF" w:rsidP="00084181">
            <w:pPr>
              <w:pStyle w:val="ListParagraph"/>
              <w:spacing w:line="276" w:lineRule="auto"/>
              <w:ind w:left="0"/>
              <w:jc w:val="center"/>
              <w:rPr>
                <w:rFonts w:ascii="Times New Roman" w:hAnsi="Times New Roman" w:cs="Times New Roman"/>
                <w:sz w:val="22"/>
                <w:szCs w:val="22"/>
                <w:lang w:eastAsia="zh-CN"/>
              </w:rPr>
            </w:pPr>
            <w:r>
              <w:rPr>
                <w:rFonts w:ascii="Times New Roman" w:hAnsi="Times New Roman" w:cs="Times New Roman"/>
                <w:sz w:val="22"/>
                <w:szCs w:val="22"/>
                <w:lang w:eastAsia="zh-CN"/>
              </w:rPr>
              <w:t>reserve</w:t>
            </w:r>
          </w:p>
          <w:p w14:paraId="17EFF434" w14:textId="7AC861F2" w:rsidR="00041EFF" w:rsidRDefault="00041EFF" w:rsidP="00084181">
            <w:pPr>
              <w:pStyle w:val="ListParagraph"/>
              <w:spacing w:line="276" w:lineRule="auto"/>
              <w:ind w:left="0"/>
              <w:jc w:val="center"/>
              <w:rPr>
                <w:rFonts w:ascii="Times New Roman" w:hAnsi="Times New Roman" w:cs="Times New Roman"/>
                <w:sz w:val="22"/>
                <w:szCs w:val="22"/>
                <w:lang w:eastAsia="zh-CN"/>
              </w:rPr>
            </w:pPr>
            <w:r>
              <w:rPr>
                <w:rFonts w:ascii="Times New Roman" w:hAnsi="Times New Roman" w:cs="Times New Roman"/>
                <w:sz w:val="22"/>
                <w:szCs w:val="22"/>
                <w:lang w:eastAsia="zh-CN"/>
              </w:rPr>
              <w:t>bond</w:t>
            </w:r>
          </w:p>
          <w:p w14:paraId="48C525D0" w14:textId="4E487294" w:rsidR="00041EFF" w:rsidRDefault="00041EFF" w:rsidP="00084181">
            <w:pPr>
              <w:pStyle w:val="ListParagraph"/>
              <w:spacing w:line="276" w:lineRule="auto"/>
              <w:ind w:left="0"/>
              <w:jc w:val="center"/>
              <w:rPr>
                <w:rFonts w:ascii="Times New Roman" w:hAnsi="Times New Roman" w:cs="Times New Roman"/>
                <w:sz w:val="22"/>
                <w:szCs w:val="22"/>
                <w:lang w:eastAsia="zh-CN"/>
              </w:rPr>
            </w:pPr>
            <w:r>
              <w:rPr>
                <w:rFonts w:ascii="Times New Roman" w:hAnsi="Times New Roman" w:cs="Times New Roman"/>
                <w:sz w:val="22"/>
                <w:szCs w:val="22"/>
                <w:lang w:eastAsia="zh-CN"/>
              </w:rPr>
              <w:t>price</w:t>
            </w:r>
          </w:p>
          <w:p w14:paraId="066FABBD" w14:textId="267B625A" w:rsidR="00041EFF" w:rsidRDefault="00041EFF" w:rsidP="00084181">
            <w:pPr>
              <w:pStyle w:val="ListParagraph"/>
              <w:spacing w:line="276" w:lineRule="auto"/>
              <w:ind w:left="0"/>
              <w:jc w:val="center"/>
              <w:rPr>
                <w:rFonts w:ascii="Times New Roman" w:hAnsi="Times New Roman" w:cs="Times New Roman"/>
                <w:sz w:val="22"/>
                <w:szCs w:val="22"/>
                <w:lang w:eastAsia="zh-CN"/>
              </w:rPr>
            </w:pPr>
            <w:r>
              <w:rPr>
                <w:rFonts w:ascii="Times New Roman" w:hAnsi="Times New Roman" w:cs="Times New Roman"/>
                <w:sz w:val="22"/>
                <w:szCs w:val="22"/>
                <w:lang w:eastAsia="zh-CN"/>
              </w:rPr>
              <w:t>stock</w:t>
            </w:r>
          </w:p>
          <w:p w14:paraId="39873DA3" w14:textId="1454657E" w:rsidR="00544855" w:rsidRDefault="00544855" w:rsidP="00084181">
            <w:pPr>
              <w:pStyle w:val="ListParagraph"/>
              <w:spacing w:line="276" w:lineRule="auto"/>
              <w:ind w:left="0"/>
              <w:jc w:val="center"/>
              <w:rPr>
                <w:rFonts w:ascii="Times New Roman" w:hAnsi="Times New Roman" w:cs="Times New Roman"/>
                <w:sz w:val="22"/>
                <w:szCs w:val="22"/>
                <w:lang w:eastAsia="zh-CN"/>
              </w:rPr>
            </w:pPr>
            <w:r>
              <w:rPr>
                <w:rFonts w:ascii="Times New Roman" w:hAnsi="Times New Roman" w:cs="Times New Roman"/>
                <w:sz w:val="22"/>
                <w:szCs w:val="22"/>
                <w:lang w:eastAsia="zh-CN"/>
              </w:rPr>
              <w:t>market</w:t>
            </w:r>
          </w:p>
          <w:p w14:paraId="6678D21D" w14:textId="77777777" w:rsidR="00041EFF" w:rsidRDefault="00041EFF" w:rsidP="00084181">
            <w:pPr>
              <w:pStyle w:val="ListParagraph"/>
              <w:spacing w:line="276" w:lineRule="auto"/>
              <w:ind w:left="0"/>
              <w:jc w:val="center"/>
              <w:rPr>
                <w:rFonts w:ascii="Times New Roman" w:hAnsi="Times New Roman" w:cs="Times New Roman"/>
                <w:sz w:val="22"/>
                <w:szCs w:val="22"/>
                <w:lang w:eastAsia="zh-CN"/>
              </w:rPr>
            </w:pPr>
            <w:r>
              <w:rPr>
                <w:rFonts w:ascii="Times New Roman" w:hAnsi="Times New Roman" w:cs="Times New Roman"/>
                <w:sz w:val="22"/>
                <w:szCs w:val="22"/>
                <w:lang w:eastAsia="zh-CN"/>
              </w:rPr>
              <w:t>dollar</w:t>
            </w:r>
          </w:p>
          <w:p w14:paraId="53E99DD5" w14:textId="77777777" w:rsidR="00041EFF" w:rsidRDefault="00041EFF" w:rsidP="00084181">
            <w:pPr>
              <w:pStyle w:val="ListParagraph"/>
              <w:spacing w:line="276" w:lineRule="auto"/>
              <w:ind w:left="0"/>
              <w:jc w:val="center"/>
              <w:rPr>
                <w:rFonts w:ascii="Times New Roman" w:hAnsi="Times New Roman" w:cs="Times New Roman"/>
                <w:sz w:val="22"/>
                <w:szCs w:val="22"/>
                <w:lang w:eastAsia="zh-CN"/>
              </w:rPr>
            </w:pPr>
            <w:r>
              <w:rPr>
                <w:rFonts w:ascii="Times New Roman" w:hAnsi="Times New Roman" w:cs="Times New Roman"/>
                <w:sz w:val="22"/>
                <w:szCs w:val="22"/>
                <w:lang w:eastAsia="zh-CN"/>
              </w:rPr>
              <w:t>interest</w:t>
            </w:r>
          </w:p>
          <w:p w14:paraId="19EDD13E" w14:textId="65E02F48" w:rsidR="00041EFF" w:rsidRDefault="00041EFF" w:rsidP="00544855">
            <w:pPr>
              <w:pStyle w:val="ListParagraph"/>
              <w:spacing w:line="276" w:lineRule="auto"/>
              <w:ind w:left="0"/>
              <w:jc w:val="center"/>
              <w:rPr>
                <w:rFonts w:ascii="Times New Roman" w:hAnsi="Times New Roman" w:cs="Times New Roman"/>
                <w:sz w:val="22"/>
                <w:szCs w:val="22"/>
                <w:lang w:eastAsia="zh-CN"/>
              </w:rPr>
            </w:pPr>
            <w:r>
              <w:rPr>
                <w:rFonts w:ascii="Times New Roman" w:hAnsi="Times New Roman" w:cs="Times New Roman"/>
                <w:sz w:val="22"/>
                <w:szCs w:val="22"/>
                <w:lang w:eastAsia="zh-CN"/>
              </w:rPr>
              <w:t>inflation</w:t>
            </w:r>
          </w:p>
          <w:p w14:paraId="7A61FC57" w14:textId="6E49A28C" w:rsidR="00041EFF" w:rsidRDefault="00041EFF" w:rsidP="00084181">
            <w:pPr>
              <w:pStyle w:val="ListParagraph"/>
              <w:spacing w:line="276" w:lineRule="auto"/>
              <w:ind w:left="0"/>
              <w:jc w:val="center"/>
              <w:rPr>
                <w:rFonts w:ascii="Times New Roman" w:hAnsi="Times New Roman" w:cs="Times New Roman"/>
                <w:sz w:val="22"/>
                <w:szCs w:val="22"/>
                <w:lang w:eastAsia="zh-CN"/>
              </w:rPr>
            </w:pPr>
            <w:r>
              <w:rPr>
                <w:rFonts w:ascii="Times New Roman" w:hAnsi="Times New Roman" w:cs="Times New Roman"/>
                <w:sz w:val="22"/>
                <w:szCs w:val="22"/>
                <w:lang w:eastAsia="zh-CN"/>
              </w:rPr>
              <w:t>share</w:t>
            </w:r>
          </w:p>
        </w:tc>
        <w:tc>
          <w:tcPr>
            <w:tcW w:w="1170" w:type="dxa"/>
          </w:tcPr>
          <w:p w14:paraId="1D40CED0" w14:textId="77777777" w:rsidR="00041EFF" w:rsidRPr="00FA6D04" w:rsidRDefault="00041EFF" w:rsidP="00041EFF">
            <w:pPr>
              <w:spacing w:line="276" w:lineRule="auto"/>
              <w:jc w:val="center"/>
              <w:rPr>
                <w:rFonts w:ascii="Times New Roman" w:hAnsi="Times New Roman" w:cs="Times New Roman"/>
                <w:color w:val="ED7D31" w:themeColor="accent2"/>
                <w:sz w:val="22"/>
                <w:szCs w:val="22"/>
              </w:rPr>
            </w:pPr>
            <w:r w:rsidRPr="00FA6D04">
              <w:rPr>
                <w:rFonts w:ascii="Times New Roman" w:hAnsi="Times New Roman" w:cs="Times New Roman"/>
                <w:color w:val="ED7D31" w:themeColor="accent2"/>
                <w:sz w:val="22"/>
                <w:szCs w:val="22"/>
              </w:rPr>
              <w:t>stock</w:t>
            </w:r>
          </w:p>
          <w:p w14:paraId="5A4ABD47" w14:textId="77777777" w:rsidR="00041EFF" w:rsidRPr="00FA6D04" w:rsidRDefault="00041EFF" w:rsidP="00041EFF">
            <w:pPr>
              <w:spacing w:line="276" w:lineRule="auto"/>
              <w:jc w:val="center"/>
              <w:rPr>
                <w:rFonts w:ascii="Times New Roman" w:hAnsi="Times New Roman" w:cs="Times New Roman"/>
                <w:color w:val="ED7D31" w:themeColor="accent2"/>
                <w:sz w:val="22"/>
                <w:szCs w:val="22"/>
              </w:rPr>
            </w:pPr>
            <w:r w:rsidRPr="00FA6D04">
              <w:rPr>
                <w:rFonts w:ascii="Times New Roman" w:hAnsi="Times New Roman" w:cs="Times New Roman"/>
                <w:color w:val="ED7D31" w:themeColor="accent2"/>
                <w:sz w:val="22"/>
                <w:szCs w:val="22"/>
              </w:rPr>
              <w:t>market</w:t>
            </w:r>
          </w:p>
          <w:p w14:paraId="004C4415" w14:textId="77777777" w:rsidR="00041EFF" w:rsidRPr="00FA6D04" w:rsidRDefault="00041EFF" w:rsidP="00041EFF">
            <w:pPr>
              <w:spacing w:line="276" w:lineRule="auto"/>
              <w:jc w:val="center"/>
              <w:rPr>
                <w:rFonts w:ascii="Times New Roman" w:hAnsi="Times New Roman" w:cs="Times New Roman"/>
                <w:color w:val="ED7D31" w:themeColor="accent2"/>
                <w:sz w:val="22"/>
                <w:szCs w:val="22"/>
              </w:rPr>
            </w:pPr>
            <w:r w:rsidRPr="00FA6D04">
              <w:rPr>
                <w:rFonts w:ascii="Times New Roman" w:hAnsi="Times New Roman" w:cs="Times New Roman"/>
                <w:color w:val="ED7D31" w:themeColor="accent2"/>
                <w:sz w:val="22"/>
                <w:szCs w:val="22"/>
              </w:rPr>
              <w:t>price</w:t>
            </w:r>
          </w:p>
          <w:p w14:paraId="08DC93B4" w14:textId="77777777" w:rsidR="00041EFF" w:rsidRDefault="00041EFF"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index</w:t>
            </w:r>
          </w:p>
          <w:p w14:paraId="111B0B1B" w14:textId="77777777" w:rsidR="00041EFF" w:rsidRPr="00FA6D04" w:rsidRDefault="00041EFF" w:rsidP="00041EFF">
            <w:pPr>
              <w:spacing w:line="276" w:lineRule="auto"/>
              <w:jc w:val="center"/>
              <w:rPr>
                <w:rFonts w:ascii="Times New Roman" w:hAnsi="Times New Roman" w:cs="Times New Roman"/>
                <w:color w:val="ED7D31" w:themeColor="accent2"/>
                <w:sz w:val="22"/>
                <w:szCs w:val="22"/>
              </w:rPr>
            </w:pPr>
            <w:r w:rsidRPr="00FA6D04">
              <w:rPr>
                <w:rFonts w:ascii="Times New Roman" w:hAnsi="Times New Roman" w:cs="Times New Roman"/>
                <w:color w:val="ED7D31" w:themeColor="accent2"/>
                <w:sz w:val="22"/>
                <w:szCs w:val="22"/>
              </w:rPr>
              <w:t>investor</w:t>
            </w:r>
          </w:p>
          <w:p w14:paraId="5585BAD4" w14:textId="77777777" w:rsidR="00041EFF" w:rsidRPr="00FA6D04" w:rsidRDefault="00041EFF" w:rsidP="00041EFF">
            <w:pPr>
              <w:spacing w:line="276" w:lineRule="auto"/>
              <w:jc w:val="center"/>
              <w:rPr>
                <w:rFonts w:ascii="Times New Roman" w:hAnsi="Times New Roman" w:cs="Times New Roman"/>
                <w:color w:val="ED7D31" w:themeColor="accent2"/>
                <w:sz w:val="22"/>
                <w:szCs w:val="22"/>
              </w:rPr>
            </w:pPr>
            <w:r w:rsidRPr="00FA6D04">
              <w:rPr>
                <w:rFonts w:ascii="Times New Roman" w:hAnsi="Times New Roman" w:cs="Times New Roman"/>
                <w:color w:val="ED7D31" w:themeColor="accent2"/>
                <w:sz w:val="22"/>
                <w:szCs w:val="22"/>
              </w:rPr>
              <w:t>dollar</w:t>
            </w:r>
          </w:p>
          <w:p w14:paraId="065D322B" w14:textId="77777777" w:rsidR="00041EFF" w:rsidRDefault="00041EFF"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trading</w:t>
            </w:r>
          </w:p>
          <w:p w14:paraId="405A6101" w14:textId="77777777" w:rsidR="00041EFF" w:rsidRDefault="00041EFF" w:rsidP="00041EFF">
            <w:pPr>
              <w:spacing w:line="276" w:lineRule="auto"/>
              <w:jc w:val="center"/>
              <w:rPr>
                <w:rFonts w:ascii="Times New Roman" w:hAnsi="Times New Roman" w:cs="Times New Roman"/>
                <w:sz w:val="22"/>
                <w:szCs w:val="22"/>
              </w:rPr>
            </w:pPr>
            <w:proofErr w:type="spellStart"/>
            <w:r>
              <w:rPr>
                <w:rFonts w:ascii="Times New Roman" w:hAnsi="Times New Roman" w:cs="Times New Roman"/>
                <w:sz w:val="22"/>
                <w:szCs w:val="22"/>
              </w:rPr>
              <w:t>dow</w:t>
            </w:r>
            <w:proofErr w:type="spellEnd"/>
          </w:p>
          <w:p w14:paraId="664844D8" w14:textId="77777777" w:rsidR="00041EFF" w:rsidRPr="00FA6D04" w:rsidRDefault="00041EFF" w:rsidP="00041EFF">
            <w:pPr>
              <w:spacing w:line="276" w:lineRule="auto"/>
              <w:jc w:val="center"/>
              <w:rPr>
                <w:rFonts w:ascii="Times New Roman" w:hAnsi="Times New Roman" w:cs="Times New Roman"/>
                <w:color w:val="ED7D31" w:themeColor="accent2"/>
                <w:sz w:val="22"/>
                <w:szCs w:val="22"/>
              </w:rPr>
            </w:pPr>
            <w:r w:rsidRPr="00FA6D04">
              <w:rPr>
                <w:rFonts w:ascii="Times New Roman" w:hAnsi="Times New Roman" w:cs="Times New Roman"/>
                <w:color w:val="ED7D31" w:themeColor="accent2"/>
                <w:sz w:val="22"/>
                <w:szCs w:val="22"/>
              </w:rPr>
              <w:t>bond</w:t>
            </w:r>
          </w:p>
          <w:p w14:paraId="5AC85DBA" w14:textId="7D85F85E" w:rsidR="00041EFF" w:rsidRDefault="00041EFF" w:rsidP="00041EFF">
            <w:pPr>
              <w:pStyle w:val="ListParagraph"/>
              <w:spacing w:line="276" w:lineRule="auto"/>
              <w:ind w:left="0"/>
              <w:jc w:val="center"/>
              <w:rPr>
                <w:rFonts w:ascii="Times New Roman" w:hAnsi="Times New Roman" w:cs="Times New Roman"/>
                <w:sz w:val="22"/>
                <w:szCs w:val="22"/>
                <w:lang w:eastAsia="zh-CN"/>
              </w:rPr>
            </w:pPr>
            <w:r w:rsidRPr="00FA6D04">
              <w:rPr>
                <w:rFonts w:ascii="Times New Roman" w:hAnsi="Times New Roman" w:cs="Times New Roman"/>
                <w:color w:val="ED7D31" w:themeColor="accent2"/>
                <w:sz w:val="22"/>
                <w:szCs w:val="22"/>
              </w:rPr>
              <w:t>share</w:t>
            </w:r>
          </w:p>
        </w:tc>
        <w:tc>
          <w:tcPr>
            <w:tcW w:w="1170" w:type="dxa"/>
          </w:tcPr>
          <w:p w14:paraId="1D05F858" w14:textId="77777777" w:rsidR="00041EFF" w:rsidRPr="00544855" w:rsidRDefault="00041EFF" w:rsidP="00041EFF">
            <w:pPr>
              <w:spacing w:line="276" w:lineRule="auto"/>
              <w:jc w:val="center"/>
              <w:rPr>
                <w:rFonts w:ascii="Times New Roman" w:hAnsi="Times New Roman" w:cs="Times New Roman"/>
                <w:color w:val="5B9BD5" w:themeColor="accent5"/>
                <w:sz w:val="22"/>
                <w:szCs w:val="22"/>
              </w:rPr>
            </w:pPr>
            <w:r w:rsidRPr="00544855">
              <w:rPr>
                <w:rFonts w:ascii="Times New Roman" w:hAnsi="Times New Roman" w:cs="Times New Roman"/>
                <w:color w:val="5B9BD5" w:themeColor="accent5"/>
                <w:sz w:val="22"/>
                <w:szCs w:val="22"/>
              </w:rPr>
              <w:t>market</w:t>
            </w:r>
          </w:p>
          <w:p w14:paraId="09150D82" w14:textId="77777777" w:rsidR="00041EFF" w:rsidRPr="00544855" w:rsidRDefault="00041EFF" w:rsidP="00041EFF">
            <w:pPr>
              <w:spacing w:line="276" w:lineRule="auto"/>
              <w:jc w:val="center"/>
              <w:rPr>
                <w:rFonts w:ascii="Times New Roman" w:hAnsi="Times New Roman" w:cs="Times New Roman"/>
                <w:color w:val="5B9BD5" w:themeColor="accent5"/>
                <w:sz w:val="22"/>
                <w:szCs w:val="22"/>
              </w:rPr>
            </w:pPr>
            <w:r w:rsidRPr="00544855">
              <w:rPr>
                <w:rFonts w:ascii="Times New Roman" w:hAnsi="Times New Roman" w:cs="Times New Roman"/>
                <w:color w:val="5B9BD5" w:themeColor="accent5"/>
                <w:sz w:val="22"/>
                <w:szCs w:val="22"/>
              </w:rPr>
              <w:t>stock</w:t>
            </w:r>
          </w:p>
          <w:p w14:paraId="07B3D6EC" w14:textId="77777777" w:rsidR="00041EFF" w:rsidRPr="00544855" w:rsidRDefault="00041EFF" w:rsidP="00041EFF">
            <w:pPr>
              <w:spacing w:line="276" w:lineRule="auto"/>
              <w:jc w:val="center"/>
              <w:rPr>
                <w:rFonts w:ascii="Times New Roman" w:hAnsi="Times New Roman" w:cs="Times New Roman"/>
                <w:color w:val="5B9BD5" w:themeColor="accent5"/>
                <w:sz w:val="22"/>
                <w:szCs w:val="22"/>
              </w:rPr>
            </w:pPr>
            <w:r w:rsidRPr="00544855">
              <w:rPr>
                <w:rFonts w:ascii="Times New Roman" w:hAnsi="Times New Roman" w:cs="Times New Roman"/>
                <w:color w:val="5B9BD5" w:themeColor="accent5"/>
                <w:sz w:val="22"/>
                <w:szCs w:val="22"/>
              </w:rPr>
              <w:t>price</w:t>
            </w:r>
          </w:p>
          <w:p w14:paraId="1948D309" w14:textId="77777777" w:rsidR="00041EFF" w:rsidRPr="00544855" w:rsidRDefault="00041EFF" w:rsidP="00041EFF">
            <w:pPr>
              <w:spacing w:line="276" w:lineRule="auto"/>
              <w:jc w:val="center"/>
              <w:rPr>
                <w:rFonts w:ascii="Times New Roman" w:hAnsi="Times New Roman" w:cs="Times New Roman"/>
                <w:color w:val="5B9BD5" w:themeColor="accent5"/>
                <w:sz w:val="22"/>
                <w:szCs w:val="22"/>
              </w:rPr>
            </w:pPr>
            <w:r w:rsidRPr="00544855">
              <w:rPr>
                <w:rFonts w:ascii="Times New Roman" w:hAnsi="Times New Roman" w:cs="Times New Roman"/>
                <w:color w:val="5B9BD5" w:themeColor="accent5"/>
                <w:sz w:val="22"/>
                <w:szCs w:val="22"/>
              </w:rPr>
              <w:t>interest</w:t>
            </w:r>
          </w:p>
          <w:p w14:paraId="19D4B5B2" w14:textId="77777777" w:rsidR="00041EFF" w:rsidRPr="00544855" w:rsidRDefault="00041EFF" w:rsidP="00041EFF">
            <w:pPr>
              <w:spacing w:line="276" w:lineRule="auto"/>
              <w:jc w:val="center"/>
              <w:rPr>
                <w:rFonts w:ascii="Times New Roman" w:hAnsi="Times New Roman" w:cs="Times New Roman"/>
                <w:color w:val="5B9BD5" w:themeColor="accent5"/>
                <w:sz w:val="22"/>
                <w:szCs w:val="22"/>
              </w:rPr>
            </w:pPr>
            <w:r w:rsidRPr="00544855">
              <w:rPr>
                <w:rFonts w:ascii="Times New Roman" w:hAnsi="Times New Roman" w:cs="Times New Roman"/>
                <w:color w:val="5B9BD5" w:themeColor="accent5"/>
                <w:sz w:val="22"/>
                <w:szCs w:val="22"/>
              </w:rPr>
              <w:t>investor</w:t>
            </w:r>
          </w:p>
          <w:p w14:paraId="104B34B3" w14:textId="77777777" w:rsidR="00041EFF" w:rsidRDefault="00041EFF" w:rsidP="00041EFF">
            <w:pPr>
              <w:spacing w:line="276" w:lineRule="auto"/>
              <w:jc w:val="center"/>
              <w:rPr>
                <w:rFonts w:ascii="Times New Roman" w:hAnsi="Times New Roman" w:cs="Times New Roman"/>
                <w:sz w:val="22"/>
                <w:szCs w:val="22"/>
              </w:rPr>
            </w:pPr>
            <w:r>
              <w:rPr>
                <w:rFonts w:ascii="Times New Roman" w:hAnsi="Times New Roman" w:cs="Times New Roman"/>
                <w:sz w:val="22"/>
                <w:szCs w:val="22"/>
              </w:rPr>
              <w:t>company</w:t>
            </w:r>
          </w:p>
          <w:p w14:paraId="303171FF" w14:textId="77777777" w:rsidR="00041EFF" w:rsidRPr="00544855" w:rsidRDefault="00041EFF" w:rsidP="00041EFF">
            <w:pPr>
              <w:spacing w:line="276" w:lineRule="auto"/>
              <w:jc w:val="center"/>
              <w:rPr>
                <w:rFonts w:ascii="Times New Roman" w:hAnsi="Times New Roman" w:cs="Times New Roman"/>
                <w:color w:val="5B9BD5" w:themeColor="accent5"/>
                <w:sz w:val="22"/>
                <w:szCs w:val="22"/>
              </w:rPr>
            </w:pPr>
            <w:r w:rsidRPr="00544855">
              <w:rPr>
                <w:rFonts w:ascii="Times New Roman" w:hAnsi="Times New Roman" w:cs="Times New Roman"/>
                <w:color w:val="5B9BD5" w:themeColor="accent5"/>
                <w:sz w:val="22"/>
                <w:szCs w:val="22"/>
              </w:rPr>
              <w:t>bond</w:t>
            </w:r>
          </w:p>
          <w:p w14:paraId="73EF1B9A" w14:textId="77777777" w:rsidR="00041EFF" w:rsidRPr="00544855" w:rsidRDefault="00041EFF" w:rsidP="00041EFF">
            <w:pPr>
              <w:spacing w:line="276" w:lineRule="auto"/>
              <w:jc w:val="center"/>
              <w:rPr>
                <w:rFonts w:ascii="Times New Roman" w:hAnsi="Times New Roman" w:cs="Times New Roman"/>
                <w:color w:val="5B9BD5" w:themeColor="accent5"/>
                <w:sz w:val="22"/>
                <w:szCs w:val="22"/>
              </w:rPr>
            </w:pPr>
            <w:r w:rsidRPr="00544855">
              <w:rPr>
                <w:rFonts w:ascii="Times New Roman" w:hAnsi="Times New Roman" w:cs="Times New Roman"/>
                <w:color w:val="5B9BD5" w:themeColor="accent5"/>
                <w:sz w:val="22"/>
                <w:szCs w:val="22"/>
              </w:rPr>
              <w:t>share</w:t>
            </w:r>
          </w:p>
          <w:p w14:paraId="3702C63A" w14:textId="77777777" w:rsidR="00041EFF" w:rsidRPr="00544855" w:rsidRDefault="00041EFF" w:rsidP="00041EFF">
            <w:pPr>
              <w:spacing w:line="276" w:lineRule="auto"/>
              <w:jc w:val="center"/>
              <w:rPr>
                <w:rFonts w:ascii="Times New Roman" w:hAnsi="Times New Roman" w:cs="Times New Roman"/>
                <w:color w:val="5B9BD5" w:themeColor="accent5"/>
                <w:sz w:val="22"/>
                <w:szCs w:val="22"/>
              </w:rPr>
            </w:pPr>
            <w:r w:rsidRPr="00544855">
              <w:rPr>
                <w:rFonts w:ascii="Times New Roman" w:hAnsi="Times New Roman" w:cs="Times New Roman"/>
                <w:color w:val="5B9BD5" w:themeColor="accent5"/>
                <w:sz w:val="22"/>
                <w:szCs w:val="22"/>
              </w:rPr>
              <w:t>dollar</w:t>
            </w:r>
          </w:p>
          <w:p w14:paraId="368A3F56" w14:textId="007B6C7A" w:rsidR="00041EFF" w:rsidRDefault="00041EFF" w:rsidP="009A283F">
            <w:pPr>
              <w:pStyle w:val="ListParagraph"/>
              <w:keepNext/>
              <w:spacing w:line="276" w:lineRule="auto"/>
              <w:ind w:left="0"/>
              <w:jc w:val="center"/>
              <w:rPr>
                <w:rFonts w:ascii="Times New Roman" w:hAnsi="Times New Roman" w:cs="Times New Roman"/>
                <w:sz w:val="22"/>
                <w:szCs w:val="22"/>
                <w:lang w:eastAsia="zh-CN"/>
              </w:rPr>
            </w:pPr>
            <w:r>
              <w:rPr>
                <w:rFonts w:ascii="Times New Roman" w:hAnsi="Times New Roman" w:cs="Times New Roman"/>
                <w:sz w:val="22"/>
                <w:szCs w:val="22"/>
              </w:rPr>
              <w:t>index</w:t>
            </w:r>
          </w:p>
        </w:tc>
      </w:tr>
    </w:tbl>
    <w:p w14:paraId="50706166" w14:textId="7D215542" w:rsidR="009A283F" w:rsidRPr="00C52F4E" w:rsidRDefault="009A283F" w:rsidP="007A7262">
      <w:pPr>
        <w:pStyle w:val="Caption"/>
        <w:spacing w:before="120" w:after="240"/>
        <w:jc w:val="center"/>
        <w:rPr>
          <w:rFonts w:ascii="Times New Roman" w:hAnsi="Times New Roman" w:cs="Times New Roman"/>
          <w:b/>
          <w:i w:val="0"/>
          <w:color w:val="000000" w:themeColor="text1"/>
          <w:sz w:val="20"/>
        </w:rPr>
      </w:pPr>
      <w:bookmarkStart w:id="7" w:name="_Ref500089703"/>
      <w:r w:rsidRPr="00C52F4E">
        <w:rPr>
          <w:rFonts w:ascii="Times New Roman" w:hAnsi="Times New Roman" w:cs="Times New Roman"/>
          <w:b/>
          <w:i w:val="0"/>
          <w:color w:val="000000" w:themeColor="text1"/>
          <w:sz w:val="20"/>
        </w:rPr>
        <w:t xml:space="preserve">Table </w:t>
      </w:r>
      <w:r w:rsidRPr="00C52F4E">
        <w:rPr>
          <w:rFonts w:ascii="Times New Roman" w:hAnsi="Times New Roman" w:cs="Times New Roman"/>
          <w:b/>
          <w:i w:val="0"/>
          <w:color w:val="000000" w:themeColor="text1"/>
          <w:sz w:val="20"/>
        </w:rPr>
        <w:fldChar w:fldCharType="begin"/>
      </w:r>
      <w:r w:rsidRPr="00C52F4E">
        <w:rPr>
          <w:rFonts w:ascii="Times New Roman" w:hAnsi="Times New Roman" w:cs="Times New Roman"/>
          <w:b/>
          <w:i w:val="0"/>
          <w:color w:val="000000" w:themeColor="text1"/>
          <w:sz w:val="20"/>
        </w:rPr>
        <w:instrText xml:space="preserve"> SEQ Table \* ARABIC </w:instrText>
      </w:r>
      <w:r w:rsidRPr="00C52F4E">
        <w:rPr>
          <w:rFonts w:ascii="Times New Roman" w:hAnsi="Times New Roman" w:cs="Times New Roman"/>
          <w:b/>
          <w:i w:val="0"/>
          <w:color w:val="000000" w:themeColor="text1"/>
          <w:sz w:val="20"/>
        </w:rPr>
        <w:fldChar w:fldCharType="separate"/>
      </w:r>
      <w:r w:rsidR="00D77CBA">
        <w:rPr>
          <w:rFonts w:ascii="Times New Roman" w:hAnsi="Times New Roman" w:cs="Times New Roman"/>
          <w:b/>
          <w:i w:val="0"/>
          <w:noProof/>
          <w:color w:val="000000" w:themeColor="text1"/>
          <w:sz w:val="20"/>
        </w:rPr>
        <w:t>6</w:t>
      </w:r>
      <w:r w:rsidRPr="00C52F4E">
        <w:rPr>
          <w:rFonts w:ascii="Times New Roman" w:hAnsi="Times New Roman" w:cs="Times New Roman"/>
          <w:b/>
          <w:i w:val="0"/>
          <w:color w:val="000000" w:themeColor="text1"/>
          <w:sz w:val="20"/>
        </w:rPr>
        <w:fldChar w:fldCharType="end"/>
      </w:r>
      <w:bookmarkEnd w:id="7"/>
      <w:r w:rsidRPr="00C52F4E">
        <w:rPr>
          <w:rFonts w:ascii="Times New Roman" w:hAnsi="Times New Roman" w:cs="Times New Roman"/>
          <w:b/>
          <w:i w:val="0"/>
          <w:color w:val="000000" w:themeColor="text1"/>
          <w:sz w:val="20"/>
        </w:rPr>
        <w:t xml:space="preserve">: </w:t>
      </w:r>
      <w:r w:rsidR="00407B66">
        <w:rPr>
          <w:rFonts w:ascii="Times New Roman" w:hAnsi="Times New Roman" w:cs="Times New Roman"/>
          <w:b/>
          <w:i w:val="0"/>
          <w:color w:val="000000" w:themeColor="text1"/>
          <w:sz w:val="20"/>
        </w:rPr>
        <w:t>My Keywords and Top Words from the Most Similar Topics</w:t>
      </w:r>
    </w:p>
    <w:p w14:paraId="259256ED" w14:textId="7A1D9245" w:rsidR="003F52A4" w:rsidRDefault="00D24567" w:rsidP="003F52A4">
      <w:pPr>
        <w:spacing w:after="240" w:line="360" w:lineRule="auto"/>
        <w:rPr>
          <w:rFonts w:ascii="Times New Roman" w:hAnsi="Times New Roman" w:cs="Times New Roman"/>
          <w:sz w:val="22"/>
          <w:szCs w:val="22"/>
          <w:lang w:eastAsia="zh-CN"/>
        </w:rPr>
      </w:pPr>
      <w:r>
        <w:rPr>
          <w:rFonts w:ascii="Times New Roman" w:hAnsi="Times New Roman" w:cs="Times New Roman"/>
          <w:sz w:val="22"/>
          <w:szCs w:val="22"/>
          <w:lang w:eastAsia="zh-CN"/>
        </w:rPr>
        <w:t>T</w:t>
      </w:r>
      <w:r w:rsidR="00872F84">
        <w:rPr>
          <w:rFonts w:ascii="Times New Roman" w:hAnsi="Times New Roman" w:cs="Times New Roman"/>
          <w:sz w:val="22"/>
          <w:szCs w:val="22"/>
          <w:lang w:eastAsia="zh-CN"/>
        </w:rPr>
        <w:t xml:space="preserve">he </w:t>
      </w:r>
      <w:r w:rsidR="000110F0">
        <w:rPr>
          <w:rFonts w:ascii="Times New Roman" w:hAnsi="Times New Roman" w:cs="Times New Roman"/>
          <w:sz w:val="22"/>
          <w:szCs w:val="22"/>
          <w:lang w:eastAsia="zh-CN"/>
        </w:rPr>
        <w:t xml:space="preserve">topic </w:t>
      </w:r>
      <w:r>
        <w:rPr>
          <w:rFonts w:ascii="Times New Roman" w:hAnsi="Times New Roman" w:cs="Times New Roman"/>
          <w:sz w:val="22"/>
          <w:szCs w:val="22"/>
          <w:lang w:eastAsia="zh-CN"/>
        </w:rPr>
        <w:t xml:space="preserve">probabilities for </w:t>
      </w:r>
      <w:r w:rsidRPr="00872F84">
        <w:rPr>
          <w:rFonts w:ascii="Times New Roman" w:hAnsi="Times New Roman" w:cs="Times New Roman"/>
          <w:color w:val="000000" w:themeColor="text1"/>
          <w:sz w:val="22"/>
          <w:szCs w:val="22"/>
          <w:lang w:eastAsia="zh-CN"/>
        </w:rPr>
        <w:t>Article #2587</w:t>
      </w:r>
      <w:r w:rsidR="00872F84">
        <w:rPr>
          <w:rFonts w:ascii="Times New Roman" w:hAnsi="Times New Roman" w:cs="Times New Roman"/>
          <w:sz w:val="22"/>
          <w:szCs w:val="22"/>
          <w:lang w:eastAsia="zh-CN"/>
        </w:rPr>
        <w:t xml:space="preserve"> produced by the two models</w:t>
      </w:r>
      <w:r>
        <w:rPr>
          <w:rFonts w:ascii="Times New Roman" w:hAnsi="Times New Roman" w:cs="Times New Roman"/>
          <w:sz w:val="22"/>
          <w:szCs w:val="22"/>
          <w:lang w:eastAsia="zh-CN"/>
        </w:rPr>
        <w:t xml:space="preserve"> are as follows</w:t>
      </w:r>
      <w:r w:rsidR="002464CC">
        <w:rPr>
          <w:rFonts w:ascii="Times New Roman" w:hAnsi="Times New Roman" w:cs="Times New Roman"/>
          <w:sz w:val="22"/>
          <w:szCs w:val="22"/>
          <w:lang w:eastAsia="zh-CN"/>
        </w:rPr>
        <w:t xml:space="preserve"> (the maximum probabilities are highlighted)</w:t>
      </w:r>
      <w:r>
        <w:rPr>
          <w:rFonts w:ascii="Times New Roman" w:hAnsi="Times New Roman" w:cs="Times New Roman"/>
          <w:sz w:val="22"/>
          <w:szCs w:val="22"/>
          <w:lang w:eastAsia="zh-CN"/>
        </w:rPr>
        <w:t>:</w:t>
      </w:r>
    </w:p>
    <w:tbl>
      <w:tblPr>
        <w:tblStyle w:val="TableGrid"/>
        <w:tblW w:w="0" w:type="auto"/>
        <w:tblLook w:val="04A0" w:firstRow="1" w:lastRow="0" w:firstColumn="1" w:lastColumn="0" w:noHBand="0" w:noVBand="1"/>
      </w:tblPr>
      <w:tblGrid>
        <w:gridCol w:w="2337"/>
        <w:gridCol w:w="2337"/>
        <w:gridCol w:w="2338"/>
        <w:gridCol w:w="2338"/>
      </w:tblGrid>
      <w:tr w:rsidR="00C31038" w14:paraId="41DFEAF3" w14:textId="77777777" w:rsidTr="003B78B6">
        <w:tc>
          <w:tcPr>
            <w:tcW w:w="4674" w:type="dxa"/>
            <w:gridSpan w:val="2"/>
          </w:tcPr>
          <w:p w14:paraId="122CF49B" w14:textId="3BEAFF8D" w:rsidR="00C31038" w:rsidRDefault="00AB57F0" w:rsidP="00AB57F0">
            <w:pPr>
              <w:pStyle w:val="ListParagraph"/>
              <w:spacing w:line="360" w:lineRule="auto"/>
              <w:ind w:left="0"/>
              <w:jc w:val="center"/>
              <w:rPr>
                <w:rFonts w:ascii="Times New Roman" w:hAnsi="Times New Roman" w:cs="Times New Roman"/>
                <w:color w:val="000000" w:themeColor="text1"/>
                <w:sz w:val="22"/>
                <w:szCs w:val="22"/>
                <w:lang w:eastAsia="zh-CN"/>
              </w:rPr>
            </w:pPr>
            <w:proofErr w:type="spellStart"/>
            <w:r w:rsidRPr="00683B73">
              <w:rPr>
                <w:rFonts w:ascii="Times New Roman" w:hAnsi="Times New Roman" w:cs="Times New Roman"/>
                <w:i/>
                <w:sz w:val="22"/>
                <w:szCs w:val="22"/>
                <w:lang w:eastAsia="zh-CN"/>
              </w:rPr>
              <w:t>Umass</w:t>
            </w:r>
            <w:proofErr w:type="spellEnd"/>
            <w:r w:rsidR="0087332B">
              <w:rPr>
                <w:rFonts w:ascii="Times New Roman" w:hAnsi="Times New Roman" w:cs="Times New Roman"/>
                <w:sz w:val="22"/>
                <w:szCs w:val="22"/>
                <w:lang w:eastAsia="zh-CN"/>
              </w:rPr>
              <w:t>-</w:t>
            </w:r>
            <w:r>
              <w:rPr>
                <w:rFonts w:ascii="Times New Roman" w:hAnsi="Times New Roman" w:cs="Times New Roman"/>
                <w:sz w:val="22"/>
                <w:szCs w:val="22"/>
                <w:lang w:eastAsia="zh-CN"/>
              </w:rPr>
              <w:t xml:space="preserve">model (300 </w:t>
            </w:r>
            <w:r>
              <w:rPr>
                <w:rFonts w:ascii="Times New Roman" w:hAnsi="Times New Roman" w:cs="Times New Roman"/>
                <w:sz w:val="22"/>
                <w:szCs w:val="22"/>
              </w:rPr>
              <w:t>iteration and 2 topics</w:t>
            </w:r>
            <w:r>
              <w:rPr>
                <w:rFonts w:ascii="Times New Roman" w:hAnsi="Times New Roman" w:cs="Times New Roman"/>
                <w:sz w:val="22"/>
                <w:szCs w:val="22"/>
                <w:lang w:eastAsia="zh-CN"/>
              </w:rPr>
              <w:t>)</w:t>
            </w:r>
          </w:p>
        </w:tc>
        <w:tc>
          <w:tcPr>
            <w:tcW w:w="4676" w:type="dxa"/>
            <w:gridSpan w:val="2"/>
          </w:tcPr>
          <w:p w14:paraId="50E37A84" w14:textId="1F38E580" w:rsidR="00C31038" w:rsidRDefault="00AB57F0" w:rsidP="00AB57F0">
            <w:pPr>
              <w:pStyle w:val="ListParagraph"/>
              <w:spacing w:line="360" w:lineRule="auto"/>
              <w:ind w:left="0"/>
              <w:jc w:val="center"/>
              <w:rPr>
                <w:rFonts w:ascii="Times New Roman" w:hAnsi="Times New Roman" w:cs="Times New Roman"/>
                <w:color w:val="000000" w:themeColor="text1"/>
                <w:sz w:val="22"/>
                <w:szCs w:val="22"/>
                <w:lang w:eastAsia="zh-CN"/>
              </w:rPr>
            </w:pPr>
            <w:proofErr w:type="spellStart"/>
            <w:r w:rsidRPr="00683B73">
              <w:rPr>
                <w:rFonts w:ascii="Times New Roman" w:hAnsi="Times New Roman" w:cs="Times New Roman"/>
                <w:i/>
                <w:sz w:val="22"/>
                <w:szCs w:val="22"/>
                <w:lang w:eastAsia="zh-CN"/>
              </w:rPr>
              <w:t>Cv</w:t>
            </w:r>
            <w:proofErr w:type="spellEnd"/>
            <w:r w:rsidRPr="00683B73">
              <w:rPr>
                <w:rFonts w:ascii="Times New Roman" w:hAnsi="Times New Roman" w:cs="Times New Roman"/>
                <w:sz w:val="22"/>
                <w:szCs w:val="22"/>
                <w:lang w:eastAsia="zh-CN"/>
              </w:rPr>
              <w:t>-model</w:t>
            </w:r>
            <w:r>
              <w:rPr>
                <w:rFonts w:ascii="Times New Roman" w:hAnsi="Times New Roman" w:cs="Times New Roman"/>
                <w:sz w:val="22"/>
                <w:szCs w:val="22"/>
                <w:lang w:eastAsia="zh-CN"/>
              </w:rPr>
              <w:t xml:space="preserve"> (300 </w:t>
            </w:r>
            <w:r>
              <w:rPr>
                <w:rFonts w:ascii="Times New Roman" w:hAnsi="Times New Roman" w:cs="Times New Roman"/>
                <w:sz w:val="22"/>
                <w:szCs w:val="22"/>
              </w:rPr>
              <w:t>iteration and 4 topics</w:t>
            </w:r>
            <w:r>
              <w:rPr>
                <w:rFonts w:ascii="Times New Roman" w:hAnsi="Times New Roman" w:cs="Times New Roman"/>
                <w:sz w:val="22"/>
                <w:szCs w:val="22"/>
                <w:lang w:eastAsia="zh-CN"/>
              </w:rPr>
              <w:t>)</w:t>
            </w:r>
          </w:p>
        </w:tc>
      </w:tr>
      <w:tr w:rsidR="00C31038" w14:paraId="1ADD1727" w14:textId="77777777" w:rsidTr="00C31038">
        <w:tc>
          <w:tcPr>
            <w:tcW w:w="2337" w:type="dxa"/>
          </w:tcPr>
          <w:p w14:paraId="1516556B" w14:textId="3F61EC6B" w:rsidR="00C31038" w:rsidRDefault="00C31038" w:rsidP="00C31038">
            <w:pPr>
              <w:pStyle w:val="ListParagraph"/>
              <w:spacing w:line="360" w:lineRule="auto"/>
              <w:ind w:left="0"/>
              <w:jc w:val="center"/>
              <w:rPr>
                <w:rFonts w:ascii="Times New Roman" w:hAnsi="Times New Roman" w:cs="Times New Roman"/>
                <w:color w:val="000000" w:themeColor="text1"/>
                <w:sz w:val="22"/>
                <w:szCs w:val="22"/>
                <w:lang w:eastAsia="zh-CN"/>
              </w:rPr>
            </w:pPr>
            <w:r>
              <w:rPr>
                <w:rFonts w:ascii="Times New Roman" w:hAnsi="Times New Roman" w:cs="Times New Roman"/>
                <w:color w:val="000000" w:themeColor="text1"/>
                <w:sz w:val="22"/>
                <w:szCs w:val="22"/>
                <w:lang w:eastAsia="zh-CN"/>
              </w:rPr>
              <w:t>Topic ID</w:t>
            </w:r>
          </w:p>
        </w:tc>
        <w:tc>
          <w:tcPr>
            <w:tcW w:w="2337" w:type="dxa"/>
          </w:tcPr>
          <w:p w14:paraId="14D79DA6" w14:textId="17DD3F3F" w:rsidR="00C31038" w:rsidRDefault="00C31038" w:rsidP="00C31038">
            <w:pPr>
              <w:pStyle w:val="ListParagraph"/>
              <w:spacing w:line="360" w:lineRule="auto"/>
              <w:ind w:left="0"/>
              <w:jc w:val="center"/>
              <w:rPr>
                <w:rFonts w:ascii="Times New Roman" w:hAnsi="Times New Roman" w:cs="Times New Roman"/>
                <w:color w:val="000000" w:themeColor="text1"/>
                <w:sz w:val="22"/>
                <w:szCs w:val="22"/>
                <w:lang w:eastAsia="zh-CN"/>
              </w:rPr>
            </w:pPr>
            <w:r>
              <w:rPr>
                <w:rFonts w:ascii="Times New Roman" w:hAnsi="Times New Roman" w:cs="Times New Roman"/>
                <w:color w:val="000000" w:themeColor="text1"/>
                <w:sz w:val="22"/>
                <w:szCs w:val="22"/>
                <w:lang w:eastAsia="zh-CN"/>
              </w:rPr>
              <w:t>Probability</w:t>
            </w:r>
          </w:p>
        </w:tc>
        <w:tc>
          <w:tcPr>
            <w:tcW w:w="2338" w:type="dxa"/>
          </w:tcPr>
          <w:p w14:paraId="2EC7B07D" w14:textId="2F5954A3" w:rsidR="00C31038" w:rsidRDefault="00C31038" w:rsidP="00C31038">
            <w:pPr>
              <w:pStyle w:val="ListParagraph"/>
              <w:spacing w:line="360" w:lineRule="auto"/>
              <w:ind w:left="0"/>
              <w:jc w:val="center"/>
              <w:rPr>
                <w:rFonts w:ascii="Times New Roman" w:hAnsi="Times New Roman" w:cs="Times New Roman"/>
                <w:color w:val="000000" w:themeColor="text1"/>
                <w:sz w:val="22"/>
                <w:szCs w:val="22"/>
                <w:lang w:eastAsia="zh-CN"/>
              </w:rPr>
            </w:pPr>
            <w:r>
              <w:rPr>
                <w:rFonts w:ascii="Times New Roman" w:hAnsi="Times New Roman" w:cs="Times New Roman"/>
                <w:color w:val="000000" w:themeColor="text1"/>
                <w:sz w:val="22"/>
                <w:szCs w:val="22"/>
                <w:lang w:eastAsia="zh-CN"/>
              </w:rPr>
              <w:t>Topic ID</w:t>
            </w:r>
          </w:p>
        </w:tc>
        <w:tc>
          <w:tcPr>
            <w:tcW w:w="2338" w:type="dxa"/>
          </w:tcPr>
          <w:p w14:paraId="3DCA7451" w14:textId="75AA0608" w:rsidR="00C31038" w:rsidRDefault="00C31038" w:rsidP="00C31038">
            <w:pPr>
              <w:pStyle w:val="ListParagraph"/>
              <w:spacing w:line="360" w:lineRule="auto"/>
              <w:ind w:left="0"/>
              <w:jc w:val="center"/>
              <w:rPr>
                <w:rFonts w:ascii="Times New Roman" w:hAnsi="Times New Roman" w:cs="Times New Roman"/>
                <w:color w:val="000000" w:themeColor="text1"/>
                <w:sz w:val="22"/>
                <w:szCs w:val="22"/>
                <w:lang w:eastAsia="zh-CN"/>
              </w:rPr>
            </w:pPr>
            <w:r>
              <w:rPr>
                <w:rFonts w:ascii="Times New Roman" w:hAnsi="Times New Roman" w:cs="Times New Roman"/>
                <w:color w:val="000000" w:themeColor="text1"/>
                <w:sz w:val="22"/>
                <w:szCs w:val="22"/>
                <w:lang w:eastAsia="zh-CN"/>
              </w:rPr>
              <w:t>Probability</w:t>
            </w:r>
          </w:p>
        </w:tc>
      </w:tr>
      <w:tr w:rsidR="00C31038" w14:paraId="52CC6896" w14:textId="77777777" w:rsidTr="00C31038">
        <w:tc>
          <w:tcPr>
            <w:tcW w:w="2337" w:type="dxa"/>
          </w:tcPr>
          <w:p w14:paraId="2ECDF0D6" w14:textId="16B65BDE" w:rsidR="00C31038" w:rsidRPr="002464CC" w:rsidRDefault="00C31038" w:rsidP="00C31038">
            <w:pPr>
              <w:pStyle w:val="ListParagraph"/>
              <w:spacing w:line="360" w:lineRule="auto"/>
              <w:ind w:left="0"/>
              <w:jc w:val="center"/>
              <w:rPr>
                <w:rFonts w:ascii="Times New Roman" w:hAnsi="Times New Roman" w:cs="Times New Roman"/>
                <w:color w:val="4472C4" w:themeColor="accent1"/>
                <w:sz w:val="22"/>
                <w:szCs w:val="22"/>
                <w:lang w:eastAsia="zh-CN"/>
              </w:rPr>
            </w:pPr>
            <w:r w:rsidRPr="002464CC">
              <w:rPr>
                <w:rFonts w:ascii="Times New Roman" w:hAnsi="Times New Roman" w:cs="Times New Roman"/>
                <w:color w:val="4472C4" w:themeColor="accent1"/>
                <w:sz w:val="22"/>
                <w:szCs w:val="22"/>
                <w:lang w:eastAsia="zh-CN"/>
              </w:rPr>
              <w:t>1</w:t>
            </w:r>
          </w:p>
        </w:tc>
        <w:tc>
          <w:tcPr>
            <w:tcW w:w="2337" w:type="dxa"/>
          </w:tcPr>
          <w:p w14:paraId="2D9D0807" w14:textId="5FAE2C82" w:rsidR="00C31038" w:rsidRPr="002464CC" w:rsidRDefault="00C31038" w:rsidP="00C31038">
            <w:pPr>
              <w:pStyle w:val="ListParagraph"/>
              <w:spacing w:line="360" w:lineRule="auto"/>
              <w:ind w:left="0"/>
              <w:jc w:val="center"/>
              <w:rPr>
                <w:rFonts w:ascii="Times New Roman" w:hAnsi="Times New Roman" w:cs="Times New Roman"/>
                <w:color w:val="4472C4" w:themeColor="accent1"/>
                <w:sz w:val="22"/>
                <w:szCs w:val="22"/>
                <w:lang w:eastAsia="zh-CN"/>
              </w:rPr>
            </w:pPr>
            <w:r w:rsidRPr="002464CC">
              <w:rPr>
                <w:rFonts w:ascii="Times New Roman" w:hAnsi="Times New Roman" w:cs="Times New Roman"/>
                <w:color w:val="4472C4" w:themeColor="accent1"/>
                <w:sz w:val="22"/>
                <w:szCs w:val="22"/>
                <w:lang w:eastAsia="zh-CN"/>
              </w:rPr>
              <w:t>0.894</w:t>
            </w:r>
          </w:p>
        </w:tc>
        <w:tc>
          <w:tcPr>
            <w:tcW w:w="2338" w:type="dxa"/>
          </w:tcPr>
          <w:p w14:paraId="7C49B68D" w14:textId="111D46EF" w:rsidR="00C31038" w:rsidRDefault="00C31038" w:rsidP="00C31038">
            <w:pPr>
              <w:pStyle w:val="ListParagraph"/>
              <w:spacing w:line="360" w:lineRule="auto"/>
              <w:ind w:left="0"/>
              <w:jc w:val="center"/>
              <w:rPr>
                <w:rFonts w:ascii="Times New Roman" w:hAnsi="Times New Roman" w:cs="Times New Roman"/>
                <w:color w:val="000000" w:themeColor="text1"/>
                <w:sz w:val="22"/>
                <w:szCs w:val="22"/>
                <w:lang w:eastAsia="zh-CN"/>
              </w:rPr>
            </w:pPr>
            <w:r>
              <w:rPr>
                <w:rFonts w:ascii="Times New Roman" w:hAnsi="Times New Roman" w:cs="Times New Roman"/>
                <w:color w:val="000000" w:themeColor="text1"/>
                <w:sz w:val="22"/>
                <w:szCs w:val="22"/>
                <w:lang w:eastAsia="zh-CN"/>
              </w:rPr>
              <w:t>1</w:t>
            </w:r>
          </w:p>
        </w:tc>
        <w:tc>
          <w:tcPr>
            <w:tcW w:w="2338" w:type="dxa"/>
          </w:tcPr>
          <w:p w14:paraId="32ED4066" w14:textId="51DE8ED7" w:rsidR="00C31038" w:rsidRDefault="00C31038" w:rsidP="00C31038">
            <w:pPr>
              <w:pStyle w:val="ListParagraph"/>
              <w:spacing w:line="360" w:lineRule="auto"/>
              <w:ind w:left="0"/>
              <w:jc w:val="center"/>
              <w:rPr>
                <w:rFonts w:ascii="Times New Roman" w:hAnsi="Times New Roman" w:cs="Times New Roman"/>
                <w:color w:val="000000" w:themeColor="text1"/>
                <w:sz w:val="22"/>
                <w:szCs w:val="22"/>
                <w:lang w:eastAsia="zh-CN"/>
              </w:rPr>
            </w:pPr>
            <w:r>
              <w:rPr>
                <w:rFonts w:ascii="Times New Roman" w:hAnsi="Times New Roman" w:cs="Times New Roman"/>
                <w:color w:val="000000" w:themeColor="text1"/>
                <w:sz w:val="22"/>
                <w:szCs w:val="22"/>
                <w:lang w:eastAsia="zh-CN"/>
              </w:rPr>
              <w:t>0.051</w:t>
            </w:r>
          </w:p>
        </w:tc>
      </w:tr>
      <w:tr w:rsidR="00C31038" w14:paraId="78358BE5" w14:textId="77777777" w:rsidTr="00C31038">
        <w:tc>
          <w:tcPr>
            <w:tcW w:w="2337" w:type="dxa"/>
          </w:tcPr>
          <w:p w14:paraId="06D5330A" w14:textId="25177CD9" w:rsidR="00C31038" w:rsidRDefault="00C31038" w:rsidP="00C31038">
            <w:pPr>
              <w:pStyle w:val="ListParagraph"/>
              <w:spacing w:line="360" w:lineRule="auto"/>
              <w:ind w:left="0"/>
              <w:jc w:val="center"/>
              <w:rPr>
                <w:rFonts w:ascii="Times New Roman" w:hAnsi="Times New Roman" w:cs="Times New Roman"/>
                <w:color w:val="000000" w:themeColor="text1"/>
                <w:sz w:val="22"/>
                <w:szCs w:val="22"/>
                <w:lang w:eastAsia="zh-CN"/>
              </w:rPr>
            </w:pPr>
            <w:r>
              <w:rPr>
                <w:rFonts w:ascii="Times New Roman" w:hAnsi="Times New Roman" w:cs="Times New Roman"/>
                <w:color w:val="000000" w:themeColor="text1"/>
                <w:sz w:val="22"/>
                <w:szCs w:val="22"/>
                <w:lang w:eastAsia="zh-CN"/>
              </w:rPr>
              <w:t>2</w:t>
            </w:r>
          </w:p>
        </w:tc>
        <w:tc>
          <w:tcPr>
            <w:tcW w:w="2337" w:type="dxa"/>
          </w:tcPr>
          <w:p w14:paraId="3C13B35E" w14:textId="37EE73D5" w:rsidR="00C31038" w:rsidRDefault="00C31038" w:rsidP="00C31038">
            <w:pPr>
              <w:pStyle w:val="ListParagraph"/>
              <w:spacing w:line="360" w:lineRule="auto"/>
              <w:ind w:left="0"/>
              <w:jc w:val="center"/>
              <w:rPr>
                <w:rFonts w:ascii="Times New Roman" w:hAnsi="Times New Roman" w:cs="Times New Roman"/>
                <w:color w:val="000000" w:themeColor="text1"/>
                <w:sz w:val="22"/>
                <w:szCs w:val="22"/>
                <w:lang w:eastAsia="zh-CN"/>
              </w:rPr>
            </w:pPr>
            <w:r>
              <w:rPr>
                <w:rFonts w:ascii="Times New Roman" w:hAnsi="Times New Roman" w:cs="Times New Roman"/>
                <w:color w:val="000000" w:themeColor="text1"/>
                <w:sz w:val="22"/>
                <w:szCs w:val="22"/>
                <w:lang w:eastAsia="zh-CN"/>
              </w:rPr>
              <w:t>0.106</w:t>
            </w:r>
          </w:p>
        </w:tc>
        <w:tc>
          <w:tcPr>
            <w:tcW w:w="2338" w:type="dxa"/>
          </w:tcPr>
          <w:p w14:paraId="5AD4E17B" w14:textId="2B36F7D9" w:rsidR="00C31038" w:rsidRPr="002464CC" w:rsidRDefault="00C31038" w:rsidP="00C31038">
            <w:pPr>
              <w:pStyle w:val="ListParagraph"/>
              <w:spacing w:line="360" w:lineRule="auto"/>
              <w:ind w:left="0"/>
              <w:jc w:val="center"/>
              <w:rPr>
                <w:rFonts w:ascii="Times New Roman" w:hAnsi="Times New Roman" w:cs="Times New Roman"/>
                <w:color w:val="ED7D31" w:themeColor="accent2"/>
                <w:sz w:val="22"/>
                <w:szCs w:val="22"/>
                <w:lang w:eastAsia="zh-CN"/>
              </w:rPr>
            </w:pPr>
            <w:r w:rsidRPr="002464CC">
              <w:rPr>
                <w:rFonts w:ascii="Times New Roman" w:hAnsi="Times New Roman" w:cs="Times New Roman"/>
                <w:color w:val="ED7D31" w:themeColor="accent2"/>
                <w:sz w:val="22"/>
                <w:szCs w:val="22"/>
                <w:lang w:eastAsia="zh-CN"/>
              </w:rPr>
              <w:t>2</w:t>
            </w:r>
          </w:p>
        </w:tc>
        <w:tc>
          <w:tcPr>
            <w:tcW w:w="2338" w:type="dxa"/>
          </w:tcPr>
          <w:p w14:paraId="33DB1EB3" w14:textId="621AAD7D" w:rsidR="00C31038" w:rsidRPr="002464CC" w:rsidRDefault="00C31038" w:rsidP="00C31038">
            <w:pPr>
              <w:pStyle w:val="ListParagraph"/>
              <w:spacing w:line="360" w:lineRule="auto"/>
              <w:ind w:left="0"/>
              <w:jc w:val="center"/>
              <w:rPr>
                <w:rFonts w:ascii="Times New Roman" w:hAnsi="Times New Roman" w:cs="Times New Roman"/>
                <w:color w:val="ED7D31" w:themeColor="accent2"/>
                <w:sz w:val="22"/>
                <w:szCs w:val="22"/>
                <w:lang w:eastAsia="zh-CN"/>
              </w:rPr>
            </w:pPr>
            <w:r w:rsidRPr="002464CC">
              <w:rPr>
                <w:rFonts w:ascii="Times New Roman" w:hAnsi="Times New Roman" w:cs="Times New Roman"/>
                <w:color w:val="ED7D31" w:themeColor="accent2"/>
                <w:sz w:val="22"/>
                <w:szCs w:val="22"/>
                <w:lang w:eastAsia="zh-CN"/>
              </w:rPr>
              <w:t>0.521</w:t>
            </w:r>
          </w:p>
        </w:tc>
      </w:tr>
      <w:tr w:rsidR="00C31038" w14:paraId="65D9F66E" w14:textId="77777777" w:rsidTr="00C31038">
        <w:tc>
          <w:tcPr>
            <w:tcW w:w="2337" w:type="dxa"/>
          </w:tcPr>
          <w:p w14:paraId="3944CC59" w14:textId="77777777" w:rsidR="00C31038" w:rsidRDefault="00C31038" w:rsidP="00C31038">
            <w:pPr>
              <w:pStyle w:val="ListParagraph"/>
              <w:spacing w:line="360" w:lineRule="auto"/>
              <w:ind w:left="0"/>
              <w:jc w:val="center"/>
              <w:rPr>
                <w:rFonts w:ascii="Times New Roman" w:hAnsi="Times New Roman" w:cs="Times New Roman"/>
                <w:color w:val="000000" w:themeColor="text1"/>
                <w:sz w:val="22"/>
                <w:szCs w:val="22"/>
                <w:lang w:eastAsia="zh-CN"/>
              </w:rPr>
            </w:pPr>
          </w:p>
        </w:tc>
        <w:tc>
          <w:tcPr>
            <w:tcW w:w="2337" w:type="dxa"/>
          </w:tcPr>
          <w:p w14:paraId="1F604B6D" w14:textId="77777777" w:rsidR="00C31038" w:rsidRDefault="00C31038" w:rsidP="00C31038">
            <w:pPr>
              <w:pStyle w:val="ListParagraph"/>
              <w:spacing w:line="360" w:lineRule="auto"/>
              <w:ind w:left="0"/>
              <w:jc w:val="center"/>
              <w:rPr>
                <w:rFonts w:ascii="Times New Roman" w:hAnsi="Times New Roman" w:cs="Times New Roman"/>
                <w:color w:val="000000" w:themeColor="text1"/>
                <w:sz w:val="22"/>
                <w:szCs w:val="22"/>
                <w:lang w:eastAsia="zh-CN"/>
              </w:rPr>
            </w:pPr>
          </w:p>
        </w:tc>
        <w:tc>
          <w:tcPr>
            <w:tcW w:w="2338" w:type="dxa"/>
          </w:tcPr>
          <w:p w14:paraId="4C3A46F3" w14:textId="76CEFC12" w:rsidR="00C31038" w:rsidRDefault="00C31038" w:rsidP="00C31038">
            <w:pPr>
              <w:pStyle w:val="ListParagraph"/>
              <w:spacing w:line="360" w:lineRule="auto"/>
              <w:ind w:left="0"/>
              <w:jc w:val="center"/>
              <w:rPr>
                <w:rFonts w:ascii="Times New Roman" w:hAnsi="Times New Roman" w:cs="Times New Roman"/>
                <w:color w:val="000000" w:themeColor="text1"/>
                <w:sz w:val="22"/>
                <w:szCs w:val="22"/>
                <w:lang w:eastAsia="zh-CN"/>
              </w:rPr>
            </w:pPr>
            <w:r>
              <w:rPr>
                <w:rFonts w:ascii="Times New Roman" w:hAnsi="Times New Roman" w:cs="Times New Roman"/>
                <w:color w:val="000000" w:themeColor="text1"/>
                <w:sz w:val="22"/>
                <w:szCs w:val="22"/>
                <w:lang w:eastAsia="zh-CN"/>
              </w:rPr>
              <w:t>4</w:t>
            </w:r>
          </w:p>
        </w:tc>
        <w:tc>
          <w:tcPr>
            <w:tcW w:w="2338" w:type="dxa"/>
          </w:tcPr>
          <w:p w14:paraId="72C0B483" w14:textId="347E7704" w:rsidR="00C31038" w:rsidRDefault="00C31038" w:rsidP="00D77CBA">
            <w:pPr>
              <w:pStyle w:val="ListParagraph"/>
              <w:keepNext/>
              <w:spacing w:line="360" w:lineRule="auto"/>
              <w:ind w:left="0"/>
              <w:jc w:val="center"/>
              <w:rPr>
                <w:rFonts w:ascii="Times New Roman" w:hAnsi="Times New Roman" w:cs="Times New Roman"/>
                <w:color w:val="000000" w:themeColor="text1"/>
                <w:sz w:val="22"/>
                <w:szCs w:val="22"/>
                <w:lang w:eastAsia="zh-CN"/>
              </w:rPr>
            </w:pPr>
            <w:r>
              <w:rPr>
                <w:rFonts w:ascii="Times New Roman" w:hAnsi="Times New Roman" w:cs="Times New Roman"/>
                <w:color w:val="000000" w:themeColor="text1"/>
                <w:sz w:val="22"/>
                <w:szCs w:val="22"/>
                <w:lang w:eastAsia="zh-CN"/>
              </w:rPr>
              <w:t>0.424</w:t>
            </w:r>
          </w:p>
        </w:tc>
      </w:tr>
    </w:tbl>
    <w:p w14:paraId="7F7565BC" w14:textId="01FEFECB" w:rsidR="00BE173F" w:rsidRPr="006B27B7" w:rsidRDefault="00D77CBA" w:rsidP="007A7262">
      <w:pPr>
        <w:pStyle w:val="Caption"/>
        <w:spacing w:before="120" w:after="240"/>
        <w:jc w:val="center"/>
        <w:rPr>
          <w:rFonts w:ascii="Times New Roman" w:hAnsi="Times New Roman" w:cs="Times New Roman"/>
          <w:b/>
          <w:i w:val="0"/>
          <w:color w:val="000000" w:themeColor="text1"/>
          <w:sz w:val="20"/>
        </w:rPr>
      </w:pPr>
      <w:r w:rsidRPr="00D77CBA">
        <w:rPr>
          <w:rFonts w:ascii="Times New Roman" w:hAnsi="Times New Roman" w:cs="Times New Roman"/>
          <w:b/>
          <w:i w:val="0"/>
          <w:color w:val="000000" w:themeColor="text1"/>
          <w:sz w:val="20"/>
        </w:rPr>
        <w:t xml:space="preserve">Table </w:t>
      </w:r>
      <w:r w:rsidRPr="00D77CBA">
        <w:rPr>
          <w:rFonts w:ascii="Times New Roman" w:hAnsi="Times New Roman" w:cs="Times New Roman"/>
          <w:b/>
          <w:i w:val="0"/>
          <w:color w:val="000000" w:themeColor="text1"/>
          <w:sz w:val="20"/>
        </w:rPr>
        <w:fldChar w:fldCharType="begin"/>
      </w:r>
      <w:r w:rsidRPr="00D77CBA">
        <w:rPr>
          <w:rFonts w:ascii="Times New Roman" w:hAnsi="Times New Roman" w:cs="Times New Roman"/>
          <w:b/>
          <w:i w:val="0"/>
          <w:color w:val="000000" w:themeColor="text1"/>
          <w:sz w:val="20"/>
        </w:rPr>
        <w:instrText xml:space="preserve"> SEQ Table \* ARABIC </w:instrText>
      </w:r>
      <w:r w:rsidRPr="00D77CBA">
        <w:rPr>
          <w:rFonts w:ascii="Times New Roman" w:hAnsi="Times New Roman" w:cs="Times New Roman"/>
          <w:b/>
          <w:i w:val="0"/>
          <w:color w:val="000000" w:themeColor="text1"/>
          <w:sz w:val="20"/>
        </w:rPr>
        <w:fldChar w:fldCharType="separate"/>
      </w:r>
      <w:r w:rsidRPr="00D77CBA">
        <w:rPr>
          <w:rFonts w:ascii="Times New Roman" w:hAnsi="Times New Roman" w:cs="Times New Roman"/>
          <w:b/>
          <w:i w:val="0"/>
          <w:noProof/>
          <w:color w:val="000000" w:themeColor="text1"/>
          <w:sz w:val="20"/>
        </w:rPr>
        <w:t>7</w:t>
      </w:r>
      <w:r w:rsidRPr="00D77CBA">
        <w:rPr>
          <w:rFonts w:ascii="Times New Roman" w:hAnsi="Times New Roman" w:cs="Times New Roman"/>
          <w:b/>
          <w:i w:val="0"/>
          <w:color w:val="000000" w:themeColor="text1"/>
          <w:sz w:val="20"/>
        </w:rPr>
        <w:fldChar w:fldCharType="end"/>
      </w:r>
      <w:r w:rsidRPr="00D77CBA">
        <w:rPr>
          <w:rFonts w:ascii="Times New Roman" w:hAnsi="Times New Roman" w:cs="Times New Roman"/>
          <w:b/>
          <w:i w:val="0"/>
          <w:color w:val="000000" w:themeColor="text1"/>
          <w:sz w:val="20"/>
        </w:rPr>
        <w:t>: Topic Probabilities</w:t>
      </w:r>
      <w:r w:rsidR="00E51E01">
        <w:rPr>
          <w:rFonts w:ascii="Times New Roman" w:hAnsi="Times New Roman" w:cs="Times New Roman"/>
          <w:b/>
          <w:i w:val="0"/>
          <w:color w:val="000000" w:themeColor="text1"/>
          <w:sz w:val="20"/>
        </w:rPr>
        <w:t xml:space="preserve"> </w:t>
      </w:r>
    </w:p>
    <w:p w14:paraId="5A325CBE" w14:textId="424AAC49" w:rsidR="00481566" w:rsidRPr="006E786A" w:rsidRDefault="00311640" w:rsidP="00481566">
      <w:pPr>
        <w:pStyle w:val="ListParagraph"/>
        <w:spacing w:line="360" w:lineRule="auto"/>
        <w:ind w:left="0"/>
        <w:rPr>
          <w:rFonts w:ascii="Times New Roman" w:hAnsi="Times New Roman" w:cs="Times New Roman"/>
          <w:color w:val="000000" w:themeColor="text1"/>
          <w:sz w:val="22"/>
          <w:szCs w:val="22"/>
          <w:lang w:eastAsia="zh-CN"/>
        </w:rPr>
      </w:pPr>
      <w:r>
        <w:rPr>
          <w:rFonts w:ascii="Times New Roman" w:hAnsi="Times New Roman" w:cs="Times New Roman"/>
          <w:sz w:val="22"/>
          <w:szCs w:val="22"/>
          <w:lang w:eastAsia="zh-CN"/>
        </w:rPr>
        <w:t xml:space="preserve">Therefore, </w:t>
      </w:r>
      <w:r w:rsidR="00BF27E9">
        <w:rPr>
          <w:rFonts w:ascii="Times New Roman" w:hAnsi="Times New Roman" w:cs="Times New Roman"/>
          <w:sz w:val="22"/>
          <w:szCs w:val="22"/>
          <w:lang w:eastAsia="zh-CN"/>
        </w:rPr>
        <w:t xml:space="preserve">the classifications of </w:t>
      </w:r>
      <w:r w:rsidR="00BF27E9" w:rsidRPr="00872F84">
        <w:rPr>
          <w:rFonts w:ascii="Times New Roman" w:hAnsi="Times New Roman" w:cs="Times New Roman"/>
          <w:color w:val="000000" w:themeColor="text1"/>
          <w:sz w:val="22"/>
          <w:szCs w:val="22"/>
          <w:lang w:eastAsia="zh-CN"/>
        </w:rPr>
        <w:t>Article #2587</w:t>
      </w:r>
      <w:r w:rsidR="00BF27E9">
        <w:rPr>
          <w:rFonts w:ascii="Times New Roman" w:hAnsi="Times New Roman" w:cs="Times New Roman"/>
          <w:sz w:val="22"/>
          <w:szCs w:val="22"/>
          <w:lang w:eastAsia="zh-CN"/>
        </w:rPr>
        <w:t xml:space="preserve"> based on the two models are identical with my own interpretation. </w:t>
      </w:r>
      <w:r w:rsidR="00132116">
        <w:rPr>
          <w:rFonts w:ascii="Times New Roman" w:hAnsi="Times New Roman" w:cs="Times New Roman"/>
          <w:sz w:val="22"/>
          <w:szCs w:val="22"/>
          <w:lang w:eastAsia="zh-CN"/>
        </w:rPr>
        <w:t xml:space="preserve">More specifically, the </w:t>
      </w:r>
      <w:proofErr w:type="spellStart"/>
      <w:r w:rsidR="00132116" w:rsidRPr="00132116">
        <w:rPr>
          <w:rFonts w:ascii="Times New Roman" w:hAnsi="Times New Roman" w:cs="Times New Roman"/>
          <w:i/>
          <w:sz w:val="22"/>
          <w:szCs w:val="22"/>
          <w:lang w:eastAsia="zh-CN"/>
        </w:rPr>
        <w:t>Umass</w:t>
      </w:r>
      <w:proofErr w:type="spellEnd"/>
      <w:r w:rsidR="00132116">
        <w:rPr>
          <w:rFonts w:ascii="Times New Roman" w:hAnsi="Times New Roman" w:cs="Times New Roman"/>
          <w:sz w:val="22"/>
          <w:szCs w:val="22"/>
          <w:lang w:eastAsia="zh-CN"/>
        </w:rPr>
        <w:t xml:space="preserve">-model </w:t>
      </w:r>
      <w:r w:rsidR="00D367FC">
        <w:rPr>
          <w:rFonts w:ascii="Times New Roman" w:hAnsi="Times New Roman" w:cs="Times New Roman"/>
          <w:sz w:val="22"/>
          <w:szCs w:val="22"/>
          <w:lang w:eastAsia="zh-CN"/>
        </w:rPr>
        <w:t xml:space="preserve">classifies </w:t>
      </w:r>
      <w:r w:rsidR="00D367FC" w:rsidRPr="00872F84">
        <w:rPr>
          <w:rFonts w:ascii="Times New Roman" w:hAnsi="Times New Roman" w:cs="Times New Roman"/>
          <w:color w:val="000000" w:themeColor="text1"/>
          <w:sz w:val="22"/>
          <w:szCs w:val="22"/>
          <w:lang w:eastAsia="zh-CN"/>
        </w:rPr>
        <w:t>Article #2587</w:t>
      </w:r>
      <w:r w:rsidR="00D367FC">
        <w:rPr>
          <w:rFonts w:ascii="Times New Roman" w:hAnsi="Times New Roman" w:cs="Times New Roman"/>
          <w:color w:val="000000" w:themeColor="text1"/>
          <w:sz w:val="22"/>
          <w:szCs w:val="22"/>
          <w:lang w:eastAsia="zh-CN"/>
        </w:rPr>
        <w:t xml:space="preserve"> as topic 1 with assurance as the probability for topic </w:t>
      </w:r>
      <w:r w:rsidR="001F57AF">
        <w:rPr>
          <w:rFonts w:ascii="Times New Roman" w:hAnsi="Times New Roman" w:cs="Times New Roman"/>
          <w:color w:val="000000" w:themeColor="text1"/>
          <w:sz w:val="22"/>
          <w:szCs w:val="22"/>
          <w:lang w:eastAsia="zh-CN"/>
        </w:rPr>
        <w:t xml:space="preserve">1 </w:t>
      </w:r>
      <w:r w:rsidR="00D367FC">
        <w:rPr>
          <w:rFonts w:ascii="Times New Roman" w:hAnsi="Times New Roman" w:cs="Times New Roman"/>
          <w:color w:val="000000" w:themeColor="text1"/>
          <w:sz w:val="22"/>
          <w:szCs w:val="22"/>
          <w:lang w:eastAsia="zh-CN"/>
        </w:rPr>
        <w:t xml:space="preserve">is </w:t>
      </w:r>
      <w:r w:rsidR="007E2EED">
        <w:rPr>
          <w:rFonts w:ascii="Times New Roman" w:hAnsi="Times New Roman" w:cs="Times New Roman"/>
          <w:color w:val="000000" w:themeColor="text1"/>
          <w:sz w:val="22"/>
          <w:szCs w:val="22"/>
          <w:lang w:eastAsia="zh-CN"/>
        </w:rPr>
        <w:t>remarkably</w:t>
      </w:r>
      <w:r w:rsidR="00D367FC">
        <w:rPr>
          <w:rFonts w:ascii="Times New Roman" w:hAnsi="Times New Roman" w:cs="Times New Roman"/>
          <w:color w:val="000000" w:themeColor="text1"/>
          <w:sz w:val="22"/>
          <w:szCs w:val="22"/>
          <w:lang w:eastAsia="zh-CN"/>
        </w:rPr>
        <w:t xml:space="preserve"> above the other topic, whereas </w:t>
      </w:r>
      <w:proofErr w:type="spellStart"/>
      <w:r w:rsidR="007E2EED" w:rsidRPr="00683B73">
        <w:rPr>
          <w:rFonts w:ascii="Times New Roman" w:hAnsi="Times New Roman" w:cs="Times New Roman"/>
          <w:i/>
          <w:sz w:val="22"/>
          <w:szCs w:val="22"/>
          <w:lang w:eastAsia="zh-CN"/>
        </w:rPr>
        <w:t>Cv</w:t>
      </w:r>
      <w:proofErr w:type="spellEnd"/>
      <w:r w:rsidR="007E2EED" w:rsidRPr="00683B73">
        <w:rPr>
          <w:rFonts w:ascii="Times New Roman" w:hAnsi="Times New Roman" w:cs="Times New Roman"/>
          <w:sz w:val="22"/>
          <w:szCs w:val="22"/>
          <w:lang w:eastAsia="zh-CN"/>
        </w:rPr>
        <w:t>-model</w:t>
      </w:r>
      <w:r w:rsidR="007E2EED">
        <w:rPr>
          <w:rFonts w:ascii="Times New Roman" w:hAnsi="Times New Roman" w:cs="Times New Roman"/>
          <w:sz w:val="22"/>
          <w:szCs w:val="22"/>
          <w:lang w:eastAsia="zh-CN"/>
        </w:rPr>
        <w:t xml:space="preserve"> places the article under </w:t>
      </w:r>
      <w:r w:rsidR="001F57AF">
        <w:rPr>
          <w:rFonts w:ascii="Times New Roman" w:hAnsi="Times New Roman" w:cs="Times New Roman"/>
          <w:sz w:val="22"/>
          <w:szCs w:val="22"/>
          <w:lang w:eastAsia="zh-CN"/>
        </w:rPr>
        <w:t xml:space="preserve">its topic 2 with less confidence as </w:t>
      </w:r>
      <w:r w:rsidR="00E9189E">
        <w:rPr>
          <w:rFonts w:ascii="Times New Roman" w:hAnsi="Times New Roman" w:cs="Times New Roman"/>
          <w:color w:val="000000" w:themeColor="text1"/>
          <w:sz w:val="22"/>
          <w:szCs w:val="22"/>
          <w:lang w:eastAsia="zh-CN"/>
        </w:rPr>
        <w:t>the</w:t>
      </w:r>
      <w:r w:rsidR="006E786A">
        <w:rPr>
          <w:rFonts w:ascii="Times New Roman" w:hAnsi="Times New Roman" w:cs="Times New Roman"/>
          <w:color w:val="000000" w:themeColor="text1"/>
          <w:sz w:val="22"/>
          <w:szCs w:val="22"/>
          <w:lang w:eastAsia="zh-CN"/>
        </w:rPr>
        <w:t xml:space="preserve"> probabilities</w:t>
      </w:r>
      <w:r w:rsidR="00E9189E">
        <w:rPr>
          <w:rFonts w:ascii="Times New Roman" w:hAnsi="Times New Roman" w:cs="Times New Roman"/>
          <w:color w:val="000000" w:themeColor="text1"/>
          <w:sz w:val="22"/>
          <w:szCs w:val="22"/>
          <w:lang w:eastAsia="zh-CN"/>
        </w:rPr>
        <w:t xml:space="preserve"> </w:t>
      </w:r>
      <w:r w:rsidR="001F57AF" w:rsidRPr="001F57AF">
        <w:rPr>
          <w:rFonts w:ascii="Times New Roman" w:hAnsi="Times New Roman" w:cs="Times New Roman"/>
          <w:sz w:val="22"/>
          <w:szCs w:val="22"/>
          <w:lang w:eastAsia="zh-CN"/>
        </w:rPr>
        <w:t>it</w:t>
      </w:r>
      <w:r w:rsidR="00A64D2B" w:rsidRPr="001F57AF">
        <w:rPr>
          <w:rFonts w:ascii="Times New Roman" w:hAnsi="Times New Roman" w:cs="Times New Roman"/>
          <w:sz w:val="22"/>
          <w:szCs w:val="22"/>
          <w:lang w:eastAsia="zh-CN"/>
        </w:rPr>
        <w:t xml:space="preserve"> </w:t>
      </w:r>
      <w:r w:rsidR="00A64D2B">
        <w:rPr>
          <w:rFonts w:ascii="Times New Roman" w:hAnsi="Times New Roman" w:cs="Times New Roman"/>
          <w:sz w:val="22"/>
          <w:szCs w:val="22"/>
          <w:lang w:eastAsia="zh-CN"/>
        </w:rPr>
        <w:t xml:space="preserve">yields for topic 2 </w:t>
      </w:r>
      <w:r w:rsidR="006E786A">
        <w:rPr>
          <w:rFonts w:ascii="Times New Roman" w:hAnsi="Times New Roman" w:cs="Times New Roman"/>
          <w:sz w:val="22"/>
          <w:szCs w:val="22"/>
          <w:lang w:eastAsia="zh-CN"/>
        </w:rPr>
        <w:t xml:space="preserve">and topic 4 are not </w:t>
      </w:r>
      <w:r w:rsidR="007E2EED">
        <w:rPr>
          <w:rFonts w:ascii="Times New Roman" w:hAnsi="Times New Roman" w:cs="Times New Roman"/>
          <w:sz w:val="22"/>
          <w:szCs w:val="22"/>
          <w:lang w:eastAsia="zh-CN"/>
        </w:rPr>
        <w:t>significantly</w:t>
      </w:r>
      <w:r w:rsidR="00041258">
        <w:rPr>
          <w:rFonts w:ascii="Times New Roman" w:hAnsi="Times New Roman" w:cs="Times New Roman"/>
          <w:sz w:val="22"/>
          <w:szCs w:val="22"/>
          <w:lang w:eastAsia="zh-CN"/>
        </w:rPr>
        <w:t xml:space="preserve"> </w:t>
      </w:r>
      <w:r w:rsidR="006E786A">
        <w:rPr>
          <w:rFonts w:ascii="Times New Roman" w:hAnsi="Times New Roman" w:cs="Times New Roman"/>
          <w:sz w:val="22"/>
          <w:szCs w:val="22"/>
          <w:lang w:eastAsia="zh-CN"/>
        </w:rPr>
        <w:t>distant from each other</w:t>
      </w:r>
      <w:r w:rsidR="001F57AF">
        <w:rPr>
          <w:rFonts w:ascii="Times New Roman" w:hAnsi="Times New Roman" w:cs="Times New Roman"/>
          <w:sz w:val="22"/>
          <w:szCs w:val="22"/>
          <w:lang w:eastAsia="zh-CN"/>
        </w:rPr>
        <w:t xml:space="preserve">. </w:t>
      </w:r>
      <w:r w:rsidR="00517378">
        <w:rPr>
          <w:rFonts w:ascii="Times New Roman" w:hAnsi="Times New Roman" w:cs="Times New Roman"/>
          <w:sz w:val="22"/>
          <w:szCs w:val="22"/>
          <w:lang w:eastAsia="zh-CN"/>
        </w:rPr>
        <w:t xml:space="preserve"> </w:t>
      </w:r>
    </w:p>
    <w:p w14:paraId="5CD3BA22" w14:textId="77777777" w:rsidR="00866407" w:rsidRPr="00562DCB" w:rsidRDefault="00866407" w:rsidP="00562DCB">
      <w:pPr>
        <w:spacing w:line="360" w:lineRule="auto"/>
        <w:rPr>
          <w:rFonts w:ascii="Times New Roman" w:hAnsi="Times New Roman" w:cs="Times New Roman"/>
          <w:sz w:val="22"/>
          <w:szCs w:val="22"/>
          <w:lang w:eastAsia="zh-CN"/>
        </w:rPr>
      </w:pPr>
    </w:p>
    <w:p w14:paraId="7A69E5AA" w14:textId="1E401E5C" w:rsidR="002D3DA7" w:rsidRDefault="002D3DA7" w:rsidP="00DA77DD">
      <w:pPr>
        <w:pStyle w:val="ListParagraph"/>
        <w:numPr>
          <w:ilvl w:val="0"/>
          <w:numId w:val="1"/>
        </w:numPr>
        <w:spacing w:line="360" w:lineRule="auto"/>
        <w:ind w:left="360"/>
        <w:rPr>
          <w:rFonts w:ascii="Times New Roman" w:hAnsi="Times New Roman" w:cs="Times New Roman"/>
          <w:b/>
          <w:sz w:val="28"/>
          <w:szCs w:val="22"/>
          <w:lang w:eastAsia="zh-CN"/>
        </w:rPr>
      </w:pPr>
      <w:r w:rsidRPr="002D3DA7">
        <w:rPr>
          <w:rFonts w:ascii="Times New Roman" w:hAnsi="Times New Roman" w:cs="Times New Roman"/>
          <w:b/>
          <w:sz w:val="28"/>
          <w:szCs w:val="22"/>
          <w:lang w:eastAsia="zh-CN"/>
        </w:rPr>
        <w:lastRenderedPageBreak/>
        <w:t>Conclusion</w:t>
      </w:r>
    </w:p>
    <w:p w14:paraId="5AD4D566" w14:textId="39D5A4AB" w:rsidR="00A65D73" w:rsidRDefault="004939B7" w:rsidP="00E51E01">
      <w:pPr>
        <w:spacing w:line="360" w:lineRule="auto"/>
        <w:rPr>
          <w:rFonts w:ascii="Times New Roman" w:hAnsi="Times New Roman" w:cs="Times New Roman"/>
          <w:sz w:val="22"/>
          <w:szCs w:val="22"/>
          <w:lang w:eastAsia="zh-CN"/>
        </w:rPr>
      </w:pPr>
      <w:r>
        <w:rPr>
          <w:rFonts w:ascii="Times New Roman" w:hAnsi="Times New Roman" w:cs="Times New Roman"/>
          <w:sz w:val="22"/>
          <w:szCs w:val="22"/>
          <w:lang w:eastAsia="zh-CN"/>
        </w:rPr>
        <w:t xml:space="preserve">Based on the experiment, both topics models built in this project provide article classification that’s consistent with </w:t>
      </w:r>
      <w:r w:rsidR="009D0A78">
        <w:rPr>
          <w:rFonts w:ascii="Times New Roman" w:hAnsi="Times New Roman" w:cs="Times New Roman"/>
          <w:sz w:val="22"/>
          <w:szCs w:val="22"/>
          <w:lang w:eastAsia="zh-CN"/>
        </w:rPr>
        <w:t>human interpretability, and</w:t>
      </w:r>
      <w:r>
        <w:rPr>
          <w:rFonts w:ascii="Times New Roman" w:hAnsi="Times New Roman" w:cs="Times New Roman"/>
          <w:sz w:val="22"/>
          <w:szCs w:val="22"/>
          <w:lang w:eastAsia="zh-CN"/>
        </w:rPr>
        <w:t xml:space="preserve"> </w:t>
      </w:r>
      <w:r w:rsidR="009D0A78">
        <w:rPr>
          <w:rFonts w:ascii="Times New Roman" w:hAnsi="Times New Roman" w:cs="Times New Roman"/>
          <w:sz w:val="22"/>
          <w:szCs w:val="22"/>
          <w:lang w:eastAsia="zh-CN"/>
        </w:rPr>
        <w:t>h</w:t>
      </w:r>
      <w:r>
        <w:rPr>
          <w:rFonts w:ascii="Times New Roman" w:hAnsi="Times New Roman" w:cs="Times New Roman"/>
          <w:sz w:val="22"/>
          <w:szCs w:val="22"/>
          <w:lang w:eastAsia="zh-CN"/>
        </w:rPr>
        <w:t xml:space="preserve">ence, </w:t>
      </w:r>
      <w:r w:rsidR="009D0A78">
        <w:rPr>
          <w:rFonts w:ascii="Times New Roman" w:hAnsi="Times New Roman" w:cs="Times New Roman"/>
          <w:sz w:val="22"/>
          <w:szCs w:val="22"/>
          <w:lang w:eastAsia="zh-CN"/>
        </w:rPr>
        <w:t>the two topics models show</w:t>
      </w:r>
      <w:r w:rsidR="000D0462">
        <w:rPr>
          <w:rFonts w:ascii="Times New Roman" w:hAnsi="Times New Roman" w:cs="Times New Roman"/>
          <w:sz w:val="22"/>
          <w:szCs w:val="22"/>
          <w:lang w:eastAsia="zh-CN"/>
        </w:rPr>
        <w:t xml:space="preserve"> acceptable </w:t>
      </w:r>
      <w:r w:rsidR="009D0A78">
        <w:rPr>
          <w:rFonts w:ascii="Times New Roman" w:hAnsi="Times New Roman" w:cs="Times New Roman"/>
          <w:sz w:val="22"/>
          <w:szCs w:val="22"/>
          <w:lang w:eastAsia="zh-CN"/>
        </w:rPr>
        <w:t xml:space="preserve">performance. </w:t>
      </w:r>
      <w:r w:rsidR="002C7AD0">
        <w:rPr>
          <w:rFonts w:ascii="Times New Roman" w:hAnsi="Times New Roman" w:cs="Times New Roman"/>
          <w:sz w:val="22"/>
          <w:szCs w:val="22"/>
          <w:lang w:eastAsia="zh-CN"/>
        </w:rPr>
        <w:t>Since the numbers of the topics (2 and 4) from the two models are</w:t>
      </w:r>
      <w:r w:rsidR="002C7AD0" w:rsidRPr="002C7AD0">
        <w:rPr>
          <w:rFonts w:ascii="Times New Roman" w:hAnsi="Times New Roman" w:cs="Times New Roman"/>
          <w:sz w:val="22"/>
          <w:szCs w:val="22"/>
          <w:lang w:eastAsia="zh-CN"/>
        </w:rPr>
        <w:t xml:space="preserve"> </w:t>
      </w:r>
      <w:r w:rsidR="002C7AD0">
        <w:rPr>
          <w:rFonts w:ascii="Times New Roman" w:hAnsi="Times New Roman" w:cs="Times New Roman"/>
          <w:sz w:val="22"/>
          <w:szCs w:val="22"/>
          <w:lang w:eastAsia="zh-CN"/>
        </w:rPr>
        <w:t xml:space="preserve">significantly </w:t>
      </w:r>
      <w:r w:rsidR="002C7AD0" w:rsidRPr="002C7AD0">
        <w:rPr>
          <w:rFonts w:ascii="Times New Roman" w:hAnsi="Times New Roman" w:cs="Times New Roman"/>
          <w:sz w:val="22"/>
          <w:szCs w:val="22"/>
          <w:lang w:eastAsia="zh-CN"/>
        </w:rPr>
        <w:t xml:space="preserve">smaller than the number of possible words, </w:t>
      </w:r>
      <w:r w:rsidR="002C7AD0">
        <w:rPr>
          <w:rFonts w:ascii="Times New Roman" w:hAnsi="Times New Roman" w:cs="Times New Roman"/>
          <w:sz w:val="22"/>
          <w:szCs w:val="22"/>
          <w:lang w:eastAsia="zh-CN"/>
        </w:rPr>
        <w:t>the</w:t>
      </w:r>
      <w:r w:rsidR="002C7AD0" w:rsidRPr="002C7AD0">
        <w:rPr>
          <w:rFonts w:ascii="Times New Roman" w:hAnsi="Times New Roman" w:cs="Times New Roman"/>
          <w:sz w:val="22"/>
          <w:szCs w:val="22"/>
          <w:lang w:eastAsia="zh-CN"/>
        </w:rPr>
        <w:t xml:space="preserve"> dimensionality</w:t>
      </w:r>
      <w:r w:rsidR="002C7AD0">
        <w:rPr>
          <w:rFonts w:ascii="Times New Roman" w:hAnsi="Times New Roman" w:cs="Times New Roman"/>
          <w:sz w:val="22"/>
          <w:szCs w:val="22"/>
          <w:lang w:eastAsia="zh-CN"/>
        </w:rPr>
        <w:t xml:space="preserve"> of the articles is reduced materially</w:t>
      </w:r>
      <w:r w:rsidR="002C7AD0" w:rsidRPr="002C7AD0">
        <w:rPr>
          <w:rFonts w:ascii="Times New Roman" w:hAnsi="Times New Roman" w:cs="Times New Roman"/>
          <w:sz w:val="22"/>
          <w:szCs w:val="22"/>
          <w:lang w:eastAsia="zh-CN"/>
        </w:rPr>
        <w:t>.</w:t>
      </w:r>
      <w:r w:rsidR="002C7AD0">
        <w:rPr>
          <w:rFonts w:ascii="Times New Roman" w:hAnsi="Times New Roman" w:cs="Times New Roman"/>
          <w:sz w:val="22"/>
          <w:szCs w:val="22"/>
          <w:lang w:eastAsia="zh-CN"/>
        </w:rPr>
        <w:t xml:space="preserve"> </w:t>
      </w:r>
      <w:r w:rsidR="00A65D73">
        <w:rPr>
          <w:rFonts w:ascii="Times New Roman" w:hAnsi="Times New Roman" w:cs="Times New Roman"/>
          <w:sz w:val="22"/>
          <w:szCs w:val="22"/>
          <w:lang w:eastAsia="zh-CN"/>
        </w:rPr>
        <w:t xml:space="preserve">The optimal number of topics for the </w:t>
      </w:r>
      <w:proofErr w:type="spellStart"/>
      <w:r w:rsidR="00A65D73" w:rsidRPr="00132116">
        <w:rPr>
          <w:rFonts w:ascii="Times New Roman" w:hAnsi="Times New Roman" w:cs="Times New Roman"/>
          <w:i/>
          <w:sz w:val="22"/>
          <w:szCs w:val="22"/>
          <w:lang w:eastAsia="zh-CN"/>
        </w:rPr>
        <w:t>Umass</w:t>
      </w:r>
      <w:proofErr w:type="spellEnd"/>
      <w:r w:rsidR="00A65D73">
        <w:rPr>
          <w:rFonts w:ascii="Times New Roman" w:hAnsi="Times New Roman" w:cs="Times New Roman"/>
          <w:sz w:val="22"/>
          <w:szCs w:val="22"/>
          <w:lang w:eastAsia="zh-CN"/>
        </w:rPr>
        <w:t xml:space="preserve">-model is less than that of the </w:t>
      </w:r>
      <w:proofErr w:type="spellStart"/>
      <w:r w:rsidR="00A65D73" w:rsidRPr="00683B73">
        <w:rPr>
          <w:rFonts w:ascii="Times New Roman" w:hAnsi="Times New Roman" w:cs="Times New Roman"/>
          <w:i/>
          <w:sz w:val="22"/>
          <w:szCs w:val="22"/>
          <w:lang w:eastAsia="zh-CN"/>
        </w:rPr>
        <w:t>Cv</w:t>
      </w:r>
      <w:proofErr w:type="spellEnd"/>
      <w:r w:rsidR="00A65D73" w:rsidRPr="00683B73">
        <w:rPr>
          <w:rFonts w:ascii="Times New Roman" w:hAnsi="Times New Roman" w:cs="Times New Roman"/>
          <w:sz w:val="22"/>
          <w:szCs w:val="22"/>
          <w:lang w:eastAsia="zh-CN"/>
        </w:rPr>
        <w:t>-model</w:t>
      </w:r>
      <w:r w:rsidR="00A65D73">
        <w:rPr>
          <w:rFonts w:ascii="Times New Roman" w:hAnsi="Times New Roman" w:cs="Times New Roman"/>
          <w:sz w:val="22"/>
          <w:szCs w:val="22"/>
          <w:lang w:eastAsia="zh-CN"/>
        </w:rPr>
        <w:t xml:space="preserve">, </w:t>
      </w:r>
      <w:r w:rsidR="009F352E">
        <w:rPr>
          <w:rFonts w:ascii="Times New Roman" w:hAnsi="Times New Roman" w:cs="Times New Roman"/>
          <w:sz w:val="22"/>
          <w:szCs w:val="22"/>
          <w:lang w:eastAsia="zh-CN"/>
        </w:rPr>
        <w:t xml:space="preserve">so </w:t>
      </w:r>
      <w:r w:rsidR="00135AB4">
        <w:rPr>
          <w:rFonts w:ascii="Times New Roman" w:hAnsi="Times New Roman" w:cs="Times New Roman"/>
          <w:sz w:val="22"/>
          <w:szCs w:val="22"/>
          <w:lang w:eastAsia="zh-CN"/>
        </w:rPr>
        <w:t xml:space="preserve">the topics produced by </w:t>
      </w:r>
      <w:proofErr w:type="spellStart"/>
      <w:r w:rsidR="00135AB4" w:rsidRPr="00132116">
        <w:rPr>
          <w:rFonts w:ascii="Times New Roman" w:hAnsi="Times New Roman" w:cs="Times New Roman"/>
          <w:i/>
          <w:sz w:val="22"/>
          <w:szCs w:val="22"/>
          <w:lang w:eastAsia="zh-CN"/>
        </w:rPr>
        <w:t>Umass</w:t>
      </w:r>
      <w:proofErr w:type="spellEnd"/>
      <w:r w:rsidR="00135AB4">
        <w:rPr>
          <w:rFonts w:ascii="Times New Roman" w:hAnsi="Times New Roman" w:cs="Times New Roman"/>
          <w:sz w:val="22"/>
          <w:szCs w:val="22"/>
          <w:lang w:eastAsia="zh-CN"/>
        </w:rPr>
        <w:t xml:space="preserve">-model are </w:t>
      </w:r>
      <w:r w:rsidR="009F352E">
        <w:rPr>
          <w:rFonts w:ascii="Times New Roman" w:hAnsi="Times New Roman" w:cs="Times New Roman"/>
          <w:sz w:val="22"/>
          <w:szCs w:val="22"/>
          <w:lang w:eastAsia="zh-CN"/>
        </w:rPr>
        <w:t xml:space="preserve">fairly </w:t>
      </w:r>
      <w:r w:rsidR="00135AB4">
        <w:rPr>
          <w:rFonts w:ascii="Times New Roman" w:hAnsi="Times New Roman" w:cs="Times New Roman"/>
          <w:sz w:val="22"/>
          <w:szCs w:val="22"/>
          <w:lang w:eastAsia="zh-CN"/>
        </w:rPr>
        <w:t xml:space="preserve">exclusive to each other, while the words in the topics produced by </w:t>
      </w:r>
      <w:proofErr w:type="spellStart"/>
      <w:r w:rsidR="00135AB4" w:rsidRPr="00683B73">
        <w:rPr>
          <w:rFonts w:ascii="Times New Roman" w:hAnsi="Times New Roman" w:cs="Times New Roman"/>
          <w:i/>
          <w:sz w:val="22"/>
          <w:szCs w:val="22"/>
          <w:lang w:eastAsia="zh-CN"/>
        </w:rPr>
        <w:t>Cv</w:t>
      </w:r>
      <w:proofErr w:type="spellEnd"/>
      <w:r w:rsidR="00135AB4">
        <w:rPr>
          <w:rFonts w:ascii="Times New Roman" w:hAnsi="Times New Roman" w:cs="Times New Roman"/>
          <w:sz w:val="22"/>
          <w:szCs w:val="22"/>
          <w:lang w:eastAsia="zh-CN"/>
        </w:rPr>
        <w:t>-model</w:t>
      </w:r>
      <w:r w:rsidR="00EA1024">
        <w:rPr>
          <w:rFonts w:ascii="Times New Roman" w:hAnsi="Times New Roman" w:cs="Times New Roman"/>
          <w:sz w:val="22"/>
          <w:szCs w:val="22"/>
          <w:lang w:eastAsia="zh-CN"/>
        </w:rPr>
        <w:t xml:space="preserve"> have some overlaps which could </w:t>
      </w:r>
      <w:r w:rsidR="00F931FE">
        <w:rPr>
          <w:rFonts w:ascii="Times New Roman" w:hAnsi="Times New Roman" w:cs="Times New Roman"/>
          <w:sz w:val="22"/>
          <w:szCs w:val="22"/>
          <w:lang w:eastAsia="zh-CN"/>
        </w:rPr>
        <w:t xml:space="preserve">potentially </w:t>
      </w:r>
      <w:r w:rsidR="00EA1024">
        <w:rPr>
          <w:rFonts w:ascii="Times New Roman" w:hAnsi="Times New Roman" w:cs="Times New Roman"/>
          <w:sz w:val="22"/>
          <w:szCs w:val="22"/>
          <w:lang w:eastAsia="zh-CN"/>
        </w:rPr>
        <w:t xml:space="preserve">lead to </w:t>
      </w:r>
      <w:r w:rsidR="00151948">
        <w:rPr>
          <w:rFonts w:ascii="Times New Roman" w:hAnsi="Times New Roman" w:cs="Times New Roman"/>
          <w:sz w:val="22"/>
          <w:szCs w:val="22"/>
          <w:lang w:eastAsia="zh-CN"/>
        </w:rPr>
        <w:t xml:space="preserve">reduce the uniqueness of these topics. </w:t>
      </w:r>
    </w:p>
    <w:p w14:paraId="1AF59064" w14:textId="77777777" w:rsidR="00F931FE" w:rsidRDefault="00F931FE" w:rsidP="00F931FE">
      <w:pPr>
        <w:spacing w:line="360" w:lineRule="auto"/>
        <w:rPr>
          <w:rFonts w:ascii="Times New Roman" w:hAnsi="Times New Roman" w:cs="Times New Roman"/>
          <w:sz w:val="22"/>
          <w:szCs w:val="22"/>
          <w:lang w:eastAsia="zh-CN"/>
        </w:rPr>
      </w:pPr>
    </w:p>
    <w:p w14:paraId="109A3529" w14:textId="15627158" w:rsidR="00F931FE" w:rsidRPr="00F931FE" w:rsidRDefault="00F931FE" w:rsidP="00F931FE">
      <w:pPr>
        <w:pStyle w:val="ListParagraph"/>
        <w:numPr>
          <w:ilvl w:val="0"/>
          <w:numId w:val="1"/>
        </w:numPr>
        <w:spacing w:line="360" w:lineRule="auto"/>
        <w:ind w:left="360"/>
        <w:rPr>
          <w:rFonts w:ascii="Times New Roman" w:hAnsi="Times New Roman" w:cs="Times New Roman"/>
          <w:b/>
          <w:sz w:val="28"/>
          <w:szCs w:val="28"/>
          <w:lang w:eastAsia="zh-CN"/>
        </w:rPr>
      </w:pPr>
      <w:r w:rsidRPr="00F931FE">
        <w:rPr>
          <w:rFonts w:ascii="Times New Roman" w:hAnsi="Times New Roman" w:cs="Times New Roman"/>
          <w:b/>
          <w:sz w:val="28"/>
          <w:szCs w:val="28"/>
          <w:lang w:eastAsia="zh-CN"/>
        </w:rPr>
        <w:t>Recommendation</w:t>
      </w:r>
      <w:r w:rsidR="00F7156C">
        <w:rPr>
          <w:rFonts w:ascii="Times New Roman" w:hAnsi="Times New Roman" w:cs="Times New Roman"/>
          <w:b/>
          <w:sz w:val="28"/>
          <w:szCs w:val="28"/>
          <w:lang w:eastAsia="zh-CN"/>
        </w:rPr>
        <w:t>s</w:t>
      </w:r>
      <w:r w:rsidRPr="00F931FE">
        <w:rPr>
          <w:rFonts w:ascii="Times New Roman" w:hAnsi="Times New Roman" w:cs="Times New Roman"/>
          <w:b/>
          <w:sz w:val="28"/>
          <w:szCs w:val="28"/>
          <w:lang w:eastAsia="zh-CN"/>
        </w:rPr>
        <w:t xml:space="preserve"> for Clients</w:t>
      </w:r>
    </w:p>
    <w:p w14:paraId="3F33178F" w14:textId="3B40F92D" w:rsidR="00451E47" w:rsidRDefault="00594BF7" w:rsidP="00E51E01">
      <w:pPr>
        <w:spacing w:line="360" w:lineRule="auto"/>
        <w:rPr>
          <w:rFonts w:ascii="Times New Roman" w:hAnsi="Times New Roman" w:cs="Times New Roman"/>
          <w:sz w:val="22"/>
          <w:szCs w:val="22"/>
          <w:lang w:eastAsia="zh-CN"/>
        </w:rPr>
      </w:pPr>
      <w:r>
        <w:rPr>
          <w:rFonts w:ascii="Times New Roman" w:hAnsi="Times New Roman" w:cs="Times New Roman"/>
          <w:sz w:val="22"/>
          <w:szCs w:val="22"/>
          <w:lang w:eastAsia="zh-CN"/>
        </w:rPr>
        <w:t xml:space="preserve">Since both topic models </w:t>
      </w:r>
      <w:r w:rsidR="00F1597B">
        <w:rPr>
          <w:rFonts w:ascii="Times New Roman" w:hAnsi="Times New Roman" w:cs="Times New Roman"/>
          <w:sz w:val="22"/>
          <w:szCs w:val="22"/>
          <w:lang w:eastAsia="zh-CN"/>
        </w:rPr>
        <w:t xml:space="preserve">are </w:t>
      </w:r>
      <w:r w:rsidR="00017D6B">
        <w:rPr>
          <w:rFonts w:ascii="Times New Roman" w:hAnsi="Times New Roman" w:cs="Times New Roman"/>
          <w:sz w:val="22"/>
          <w:szCs w:val="22"/>
          <w:lang w:eastAsia="zh-CN"/>
        </w:rPr>
        <w:t>effective in classifying the news articles based on their underlying topics</w:t>
      </w:r>
      <w:r>
        <w:rPr>
          <w:rFonts w:ascii="Times New Roman" w:hAnsi="Times New Roman" w:cs="Times New Roman"/>
          <w:sz w:val="22"/>
          <w:szCs w:val="22"/>
          <w:lang w:eastAsia="zh-CN"/>
        </w:rPr>
        <w:t>, it is recommended that n</w:t>
      </w:r>
      <w:r w:rsidR="00D025BD">
        <w:rPr>
          <w:rFonts w:ascii="Times New Roman" w:hAnsi="Times New Roman" w:cs="Times New Roman"/>
          <w:sz w:val="22"/>
          <w:szCs w:val="22"/>
          <w:lang w:eastAsia="zh-CN"/>
        </w:rPr>
        <w:t>ews publishers, e.g. Wall Street Journal and Washington Post</w:t>
      </w:r>
      <w:r>
        <w:rPr>
          <w:rFonts w:ascii="Times New Roman" w:hAnsi="Times New Roman" w:cs="Times New Roman"/>
          <w:sz w:val="22"/>
          <w:szCs w:val="22"/>
          <w:lang w:eastAsia="zh-CN"/>
        </w:rPr>
        <w:t>, consider using</w:t>
      </w:r>
      <w:r w:rsidR="00017D6B">
        <w:rPr>
          <w:rFonts w:ascii="Times New Roman" w:hAnsi="Times New Roman" w:cs="Times New Roman"/>
          <w:sz w:val="22"/>
          <w:szCs w:val="22"/>
          <w:lang w:eastAsia="zh-CN"/>
        </w:rPr>
        <w:t xml:space="preserve"> </w:t>
      </w:r>
      <w:r w:rsidR="00B14B34">
        <w:rPr>
          <w:rFonts w:ascii="Times New Roman" w:hAnsi="Times New Roman" w:cs="Times New Roman"/>
          <w:sz w:val="22"/>
          <w:szCs w:val="22"/>
          <w:lang w:eastAsia="zh-CN"/>
        </w:rPr>
        <w:t>t</w:t>
      </w:r>
      <w:r w:rsidR="00451E47">
        <w:rPr>
          <w:rFonts w:ascii="Times New Roman" w:hAnsi="Times New Roman" w:cs="Times New Roman"/>
          <w:sz w:val="22"/>
          <w:szCs w:val="22"/>
          <w:lang w:eastAsia="zh-CN"/>
        </w:rPr>
        <w:t xml:space="preserve">he approach presented in this project (data preprocessing steps, and </w:t>
      </w:r>
      <w:r w:rsidR="00451E47" w:rsidRPr="00451E47">
        <w:rPr>
          <w:rFonts w:ascii="Times New Roman" w:hAnsi="Times New Roman" w:cs="Times New Roman"/>
          <w:i/>
          <w:sz w:val="22"/>
          <w:szCs w:val="22"/>
          <w:lang w:eastAsia="zh-CN"/>
        </w:rPr>
        <w:t>LDA</w:t>
      </w:r>
      <w:r w:rsidR="00451E47">
        <w:rPr>
          <w:rFonts w:ascii="Times New Roman" w:hAnsi="Times New Roman" w:cs="Times New Roman"/>
          <w:sz w:val="22"/>
          <w:szCs w:val="22"/>
          <w:lang w:eastAsia="zh-CN"/>
        </w:rPr>
        <w:t xml:space="preserve"> with </w:t>
      </w:r>
      <w:proofErr w:type="spellStart"/>
      <w:r w:rsidR="00451E47" w:rsidRPr="00451E47">
        <w:rPr>
          <w:rFonts w:ascii="Times New Roman" w:hAnsi="Times New Roman" w:cs="Times New Roman"/>
          <w:i/>
          <w:sz w:val="22"/>
          <w:szCs w:val="22"/>
          <w:lang w:eastAsia="zh-CN"/>
        </w:rPr>
        <w:t>Umass</w:t>
      </w:r>
      <w:proofErr w:type="spellEnd"/>
      <w:r w:rsidR="00451E47">
        <w:rPr>
          <w:rFonts w:ascii="Times New Roman" w:hAnsi="Times New Roman" w:cs="Times New Roman"/>
          <w:sz w:val="22"/>
          <w:szCs w:val="22"/>
          <w:lang w:eastAsia="zh-CN"/>
        </w:rPr>
        <w:t xml:space="preserve"> and </w:t>
      </w:r>
      <w:proofErr w:type="spellStart"/>
      <w:r w:rsidR="00451E47" w:rsidRPr="00451E47">
        <w:rPr>
          <w:rFonts w:ascii="Times New Roman" w:hAnsi="Times New Roman" w:cs="Times New Roman"/>
          <w:i/>
          <w:sz w:val="22"/>
          <w:szCs w:val="22"/>
          <w:lang w:eastAsia="zh-CN"/>
        </w:rPr>
        <w:t>Cv</w:t>
      </w:r>
      <w:proofErr w:type="spellEnd"/>
      <w:r w:rsidR="00451E47">
        <w:rPr>
          <w:rFonts w:ascii="Times New Roman" w:hAnsi="Times New Roman" w:cs="Times New Roman"/>
          <w:sz w:val="22"/>
          <w:szCs w:val="22"/>
          <w:lang w:eastAsia="zh-CN"/>
        </w:rPr>
        <w:t xml:space="preserve">) </w:t>
      </w:r>
      <w:r w:rsidR="00451E47">
        <w:rPr>
          <w:rFonts w:ascii="Times New Roman" w:hAnsi="Times New Roman" w:cs="Times New Roman"/>
          <w:sz w:val="22"/>
          <w:szCs w:val="22"/>
          <w:lang w:eastAsia="zh-CN"/>
        </w:rPr>
        <w:t xml:space="preserve">in developing </w:t>
      </w:r>
      <w:r w:rsidR="00451E47">
        <w:rPr>
          <w:rFonts w:ascii="Times New Roman" w:hAnsi="Times New Roman" w:cs="Times New Roman"/>
          <w:sz w:val="22"/>
          <w:szCs w:val="22"/>
          <w:lang w:eastAsia="zh-CN"/>
        </w:rPr>
        <w:t xml:space="preserve">the </w:t>
      </w:r>
      <w:r w:rsidR="00451E47">
        <w:rPr>
          <w:rFonts w:ascii="Times New Roman" w:hAnsi="Times New Roman" w:cs="Times New Roman"/>
          <w:sz w:val="22"/>
          <w:szCs w:val="22"/>
          <w:lang w:eastAsia="zh-CN"/>
        </w:rPr>
        <w:t>machine leaning models</w:t>
      </w:r>
      <w:r w:rsidR="00451E47">
        <w:rPr>
          <w:rFonts w:ascii="Times New Roman" w:hAnsi="Times New Roman" w:cs="Times New Roman"/>
          <w:sz w:val="22"/>
          <w:szCs w:val="22"/>
          <w:lang w:eastAsia="zh-CN"/>
        </w:rPr>
        <w:t xml:space="preserve"> for article classifications. </w:t>
      </w:r>
    </w:p>
    <w:p w14:paraId="67DFC0C8" w14:textId="77777777" w:rsidR="004939B7" w:rsidRDefault="004939B7" w:rsidP="00E51E01">
      <w:pPr>
        <w:spacing w:line="360" w:lineRule="auto"/>
        <w:rPr>
          <w:rFonts w:ascii="Times New Roman" w:hAnsi="Times New Roman" w:cs="Times New Roman"/>
          <w:sz w:val="22"/>
          <w:szCs w:val="22"/>
          <w:lang w:eastAsia="zh-CN"/>
        </w:rPr>
      </w:pPr>
    </w:p>
    <w:p w14:paraId="530FBFDB" w14:textId="5D7143AB" w:rsidR="002D3DA7" w:rsidRPr="002D3DA7" w:rsidRDefault="002D3DA7" w:rsidP="00DA77DD">
      <w:pPr>
        <w:pStyle w:val="ListParagraph"/>
        <w:numPr>
          <w:ilvl w:val="0"/>
          <w:numId w:val="1"/>
        </w:numPr>
        <w:spacing w:line="360" w:lineRule="auto"/>
        <w:ind w:left="360"/>
        <w:rPr>
          <w:rFonts w:ascii="Times New Roman" w:hAnsi="Times New Roman" w:cs="Times New Roman"/>
          <w:b/>
          <w:sz w:val="28"/>
          <w:szCs w:val="22"/>
          <w:lang w:eastAsia="zh-CN"/>
        </w:rPr>
      </w:pPr>
      <w:r w:rsidRPr="002D3DA7">
        <w:rPr>
          <w:rFonts w:ascii="Times New Roman" w:hAnsi="Times New Roman" w:cs="Times New Roman"/>
          <w:b/>
          <w:sz w:val="28"/>
          <w:szCs w:val="22"/>
          <w:lang w:eastAsia="zh-CN"/>
        </w:rPr>
        <w:t>Future Work</w:t>
      </w:r>
    </w:p>
    <w:p w14:paraId="5522551C" w14:textId="20068571" w:rsidR="00B860A8" w:rsidRPr="00163038" w:rsidRDefault="00053AD9" w:rsidP="00163038">
      <w:pPr>
        <w:pStyle w:val="ListParagraph"/>
        <w:numPr>
          <w:ilvl w:val="0"/>
          <w:numId w:val="17"/>
        </w:numPr>
        <w:spacing w:line="360" w:lineRule="auto"/>
        <w:rPr>
          <w:rFonts w:ascii="Times New Roman" w:hAnsi="Times New Roman" w:cs="Times New Roman"/>
          <w:sz w:val="22"/>
          <w:szCs w:val="22"/>
          <w:lang w:eastAsia="zh-CN"/>
        </w:rPr>
      </w:pPr>
      <w:r>
        <w:rPr>
          <w:rFonts w:ascii="Times New Roman" w:hAnsi="Times New Roman" w:cs="Times New Roman"/>
          <w:sz w:val="22"/>
          <w:szCs w:val="22"/>
          <w:lang w:eastAsia="zh-CN"/>
        </w:rPr>
        <w:t>The evaluation process could be implemented more comprehensively by asking multiple people reading var</w:t>
      </w:r>
      <w:r w:rsidR="001B4177">
        <w:rPr>
          <w:rFonts w:ascii="Times New Roman" w:hAnsi="Times New Roman" w:cs="Times New Roman"/>
          <w:sz w:val="22"/>
          <w:szCs w:val="22"/>
          <w:lang w:eastAsia="zh-CN"/>
        </w:rPr>
        <w:t xml:space="preserve">ious articles in the dataset </w:t>
      </w:r>
      <w:r>
        <w:rPr>
          <w:rFonts w:ascii="Times New Roman" w:hAnsi="Times New Roman" w:cs="Times New Roman"/>
          <w:sz w:val="22"/>
          <w:szCs w:val="22"/>
          <w:lang w:eastAsia="zh-CN"/>
        </w:rPr>
        <w:t>and comp</w:t>
      </w:r>
      <w:r w:rsidR="001B4177">
        <w:rPr>
          <w:rFonts w:ascii="Times New Roman" w:hAnsi="Times New Roman" w:cs="Times New Roman"/>
          <w:sz w:val="22"/>
          <w:szCs w:val="22"/>
          <w:lang w:eastAsia="zh-CN"/>
        </w:rPr>
        <w:t>aring the keywords that are collaboratively determined with the words from the topics produced by the models. This will strengthen the robustness of the evaluation process as it aims to reduce the bias</w:t>
      </w:r>
      <w:r w:rsidR="008F49C8">
        <w:rPr>
          <w:rFonts w:ascii="Times New Roman" w:hAnsi="Times New Roman" w:cs="Times New Roman"/>
          <w:sz w:val="22"/>
          <w:szCs w:val="22"/>
          <w:lang w:eastAsia="zh-CN"/>
        </w:rPr>
        <w:t xml:space="preserve">. </w:t>
      </w:r>
      <w:r w:rsidR="00F7156C">
        <w:rPr>
          <w:rFonts w:ascii="Times New Roman" w:hAnsi="Times New Roman" w:cs="Times New Roman"/>
          <w:sz w:val="22"/>
          <w:szCs w:val="22"/>
          <w:lang w:eastAsia="zh-CN"/>
        </w:rPr>
        <w:t xml:space="preserve">In addition, </w:t>
      </w:r>
      <w:r w:rsidR="00163038">
        <w:rPr>
          <w:rFonts w:ascii="Times New Roman" w:hAnsi="Times New Roman" w:cs="Times New Roman"/>
          <w:sz w:val="22"/>
          <w:szCs w:val="22"/>
          <w:lang w:eastAsia="zh-CN"/>
        </w:rPr>
        <w:t>a</w:t>
      </w:r>
      <w:r w:rsidR="00B860A8" w:rsidRPr="00163038">
        <w:rPr>
          <w:rFonts w:ascii="Times New Roman" w:hAnsi="Times New Roman" w:cs="Times New Roman"/>
          <w:sz w:val="22"/>
          <w:szCs w:val="22"/>
          <w:lang w:eastAsia="zh-CN"/>
        </w:rPr>
        <w:t xml:space="preserve">nother potential approach would be finding the article that’s closest to </w:t>
      </w:r>
      <w:r w:rsidR="000A7C6B" w:rsidRPr="00163038">
        <w:rPr>
          <w:rFonts w:ascii="Times New Roman" w:hAnsi="Times New Roman" w:cs="Times New Roman"/>
          <w:sz w:val="22"/>
          <w:szCs w:val="22"/>
          <w:lang w:eastAsia="zh-CN"/>
        </w:rPr>
        <w:t xml:space="preserve">the selected </w:t>
      </w:r>
      <w:r w:rsidR="00B860A8" w:rsidRPr="00163038">
        <w:rPr>
          <w:rFonts w:ascii="Times New Roman" w:hAnsi="Times New Roman" w:cs="Times New Roman"/>
          <w:sz w:val="22"/>
          <w:szCs w:val="22"/>
          <w:lang w:eastAsia="zh-CN"/>
        </w:rPr>
        <w:t xml:space="preserve">article from the perspective of </w:t>
      </w:r>
      <w:r w:rsidR="00F71325" w:rsidRPr="00163038">
        <w:rPr>
          <w:rFonts w:ascii="Times New Roman" w:hAnsi="Times New Roman" w:cs="Times New Roman"/>
          <w:sz w:val="22"/>
          <w:szCs w:val="22"/>
          <w:lang w:eastAsia="zh-CN"/>
        </w:rPr>
        <w:t xml:space="preserve">Euclidean </w:t>
      </w:r>
      <w:r w:rsidR="00B860A8" w:rsidRPr="00163038">
        <w:rPr>
          <w:rFonts w:ascii="Times New Roman" w:hAnsi="Times New Roman" w:cs="Times New Roman"/>
          <w:sz w:val="22"/>
          <w:szCs w:val="22"/>
          <w:lang w:eastAsia="zh-CN"/>
        </w:rPr>
        <w:t xml:space="preserve">distance in </w:t>
      </w:r>
      <w:r w:rsidR="00F71325" w:rsidRPr="00163038">
        <w:rPr>
          <w:rFonts w:ascii="Times New Roman" w:hAnsi="Times New Roman" w:cs="Times New Roman"/>
          <w:sz w:val="22"/>
          <w:szCs w:val="22"/>
          <w:lang w:eastAsia="zh-CN"/>
        </w:rPr>
        <w:t xml:space="preserve">topic </w:t>
      </w:r>
      <w:r w:rsidR="00B860A8" w:rsidRPr="00163038">
        <w:rPr>
          <w:rFonts w:ascii="Times New Roman" w:hAnsi="Times New Roman" w:cs="Times New Roman"/>
          <w:sz w:val="22"/>
          <w:szCs w:val="22"/>
          <w:lang w:eastAsia="zh-CN"/>
        </w:rPr>
        <w:t>probability distributions</w:t>
      </w:r>
      <w:r w:rsidR="00F71325" w:rsidRPr="00163038">
        <w:rPr>
          <w:rFonts w:ascii="Times New Roman" w:hAnsi="Times New Roman" w:cs="Times New Roman"/>
          <w:sz w:val="22"/>
          <w:szCs w:val="22"/>
          <w:lang w:eastAsia="zh-CN"/>
        </w:rPr>
        <w:t xml:space="preserve"> and </w:t>
      </w:r>
      <w:r w:rsidR="00163038" w:rsidRPr="00163038">
        <w:rPr>
          <w:rFonts w:ascii="Times New Roman" w:hAnsi="Times New Roman" w:cs="Times New Roman"/>
          <w:sz w:val="22"/>
          <w:szCs w:val="22"/>
          <w:lang w:eastAsia="zh-CN"/>
        </w:rPr>
        <w:t xml:space="preserve">reading </w:t>
      </w:r>
      <w:r w:rsidR="00163038" w:rsidRPr="00163038">
        <w:rPr>
          <w:rFonts w:ascii="Times New Roman" w:hAnsi="Times New Roman" w:cs="Times New Roman"/>
          <w:sz w:val="22"/>
          <w:szCs w:val="22"/>
          <w:lang w:eastAsia="zh-CN"/>
        </w:rPr>
        <w:t xml:space="preserve">the two articles </w:t>
      </w:r>
      <w:r w:rsidR="00163038" w:rsidRPr="00163038">
        <w:rPr>
          <w:rFonts w:ascii="Times New Roman" w:hAnsi="Times New Roman" w:cs="Times New Roman"/>
          <w:sz w:val="22"/>
          <w:szCs w:val="22"/>
          <w:lang w:eastAsia="zh-CN"/>
        </w:rPr>
        <w:t>to qualitatively assess</w:t>
      </w:r>
      <w:r w:rsidR="00F71325" w:rsidRPr="00163038">
        <w:rPr>
          <w:rFonts w:ascii="Times New Roman" w:hAnsi="Times New Roman" w:cs="Times New Roman"/>
          <w:sz w:val="22"/>
          <w:szCs w:val="22"/>
          <w:lang w:eastAsia="zh-CN"/>
        </w:rPr>
        <w:t xml:space="preserve"> the</w:t>
      </w:r>
      <w:r w:rsidR="00163038" w:rsidRPr="00163038">
        <w:rPr>
          <w:rFonts w:ascii="Times New Roman" w:hAnsi="Times New Roman" w:cs="Times New Roman"/>
          <w:sz w:val="22"/>
          <w:szCs w:val="22"/>
          <w:lang w:eastAsia="zh-CN"/>
        </w:rPr>
        <w:t>ir</w:t>
      </w:r>
      <w:r w:rsidR="00F71325" w:rsidRPr="00163038">
        <w:rPr>
          <w:rFonts w:ascii="Times New Roman" w:hAnsi="Times New Roman" w:cs="Times New Roman"/>
          <w:sz w:val="22"/>
          <w:szCs w:val="22"/>
          <w:lang w:eastAsia="zh-CN"/>
        </w:rPr>
        <w:t xml:space="preserve"> </w:t>
      </w:r>
      <w:r w:rsidR="00163038" w:rsidRPr="00163038">
        <w:rPr>
          <w:rFonts w:ascii="Times New Roman" w:hAnsi="Times New Roman" w:cs="Times New Roman"/>
          <w:sz w:val="22"/>
          <w:szCs w:val="22"/>
          <w:lang w:eastAsia="zh-CN"/>
        </w:rPr>
        <w:t>similarities</w:t>
      </w:r>
      <w:r w:rsidR="00163038">
        <w:rPr>
          <w:rFonts w:ascii="Times New Roman" w:hAnsi="Times New Roman" w:cs="Times New Roman"/>
          <w:sz w:val="22"/>
          <w:szCs w:val="22"/>
          <w:lang w:eastAsia="zh-CN"/>
        </w:rPr>
        <w:t xml:space="preserve">. </w:t>
      </w:r>
    </w:p>
    <w:p w14:paraId="1CD9752F" w14:textId="18722068" w:rsidR="002D3DA7" w:rsidRDefault="0008157E" w:rsidP="0008157E">
      <w:pPr>
        <w:pStyle w:val="ListParagraph"/>
        <w:numPr>
          <w:ilvl w:val="0"/>
          <w:numId w:val="17"/>
        </w:numPr>
        <w:spacing w:line="360" w:lineRule="auto"/>
        <w:rPr>
          <w:rFonts w:ascii="Times New Roman" w:hAnsi="Times New Roman" w:cs="Times New Roman"/>
          <w:sz w:val="22"/>
          <w:szCs w:val="22"/>
          <w:lang w:eastAsia="zh-CN"/>
        </w:rPr>
      </w:pPr>
      <w:r>
        <w:rPr>
          <w:rFonts w:ascii="Times New Roman" w:hAnsi="Times New Roman" w:cs="Times New Roman"/>
          <w:sz w:val="22"/>
          <w:szCs w:val="22"/>
          <w:lang w:eastAsia="zh-CN"/>
        </w:rPr>
        <w:t xml:space="preserve">There are other measures of topic coherence that could be used to train and evaluate the topic models, e.g. </w:t>
      </w:r>
      <w:proofErr w:type="spellStart"/>
      <w:r w:rsidRPr="0008157E">
        <w:rPr>
          <w:rFonts w:ascii="Times New Roman" w:hAnsi="Times New Roman" w:cs="Times New Roman"/>
          <w:i/>
          <w:sz w:val="22"/>
          <w:szCs w:val="22"/>
          <w:lang w:eastAsia="zh-CN"/>
        </w:rPr>
        <w:t>Cp</w:t>
      </w:r>
      <w:proofErr w:type="spellEnd"/>
      <w:r>
        <w:rPr>
          <w:rFonts w:ascii="Times New Roman" w:hAnsi="Times New Roman" w:cs="Times New Roman"/>
          <w:sz w:val="22"/>
          <w:szCs w:val="22"/>
          <w:lang w:eastAsia="zh-CN"/>
        </w:rPr>
        <w:t xml:space="preserve">, </w:t>
      </w:r>
      <w:r w:rsidRPr="0008157E">
        <w:rPr>
          <w:rFonts w:ascii="Times New Roman" w:hAnsi="Times New Roman" w:cs="Times New Roman"/>
          <w:i/>
          <w:sz w:val="22"/>
          <w:szCs w:val="22"/>
          <w:lang w:eastAsia="zh-CN"/>
        </w:rPr>
        <w:t>UCI</w:t>
      </w:r>
      <w:r>
        <w:rPr>
          <w:rFonts w:ascii="Times New Roman" w:hAnsi="Times New Roman" w:cs="Times New Roman"/>
          <w:sz w:val="22"/>
          <w:szCs w:val="22"/>
          <w:lang w:eastAsia="zh-CN"/>
        </w:rPr>
        <w:t xml:space="preserve">, </w:t>
      </w:r>
      <w:r w:rsidRPr="0008157E">
        <w:rPr>
          <w:rFonts w:ascii="Times New Roman" w:hAnsi="Times New Roman" w:cs="Times New Roman"/>
          <w:i/>
          <w:sz w:val="22"/>
          <w:szCs w:val="22"/>
          <w:lang w:eastAsia="zh-CN"/>
        </w:rPr>
        <w:t>NPMI</w:t>
      </w:r>
      <w:r w:rsidR="00B0764C">
        <w:rPr>
          <w:rFonts w:ascii="Times New Roman" w:hAnsi="Times New Roman" w:cs="Times New Roman"/>
          <w:sz w:val="22"/>
          <w:szCs w:val="22"/>
          <w:lang w:eastAsia="zh-CN"/>
        </w:rPr>
        <w:t xml:space="preserve">, etc. </w:t>
      </w:r>
    </w:p>
    <w:p w14:paraId="6D51FC5C" w14:textId="1860C807" w:rsidR="00B0764C" w:rsidRPr="00DF1C90" w:rsidRDefault="008A6BBA" w:rsidP="00DF1C90">
      <w:pPr>
        <w:pStyle w:val="ListParagraph"/>
        <w:numPr>
          <w:ilvl w:val="0"/>
          <w:numId w:val="17"/>
        </w:numPr>
        <w:spacing w:line="360" w:lineRule="auto"/>
        <w:rPr>
          <w:rFonts w:ascii="Times New Roman" w:hAnsi="Times New Roman" w:cs="Times New Roman"/>
          <w:sz w:val="22"/>
          <w:szCs w:val="22"/>
          <w:lang w:eastAsia="zh-CN"/>
        </w:rPr>
      </w:pPr>
      <w:r>
        <w:rPr>
          <w:rFonts w:ascii="Times New Roman" w:hAnsi="Times New Roman" w:cs="Times New Roman"/>
          <w:sz w:val="22"/>
          <w:szCs w:val="22"/>
          <w:lang w:eastAsia="zh-CN"/>
        </w:rPr>
        <w:t>Use</w:t>
      </w:r>
      <w:r w:rsidR="00F815F1">
        <w:rPr>
          <w:rFonts w:ascii="Times New Roman" w:hAnsi="Times New Roman" w:cs="Times New Roman"/>
          <w:sz w:val="22"/>
          <w:szCs w:val="22"/>
          <w:lang w:eastAsia="zh-CN"/>
        </w:rPr>
        <w:t xml:space="preserve"> n</w:t>
      </w:r>
      <w:r w:rsidR="00D753ED">
        <w:rPr>
          <w:rFonts w:ascii="Times New Roman" w:hAnsi="Times New Roman" w:cs="Times New Roman"/>
          <w:sz w:val="22"/>
          <w:szCs w:val="22"/>
          <w:lang w:eastAsia="zh-CN"/>
        </w:rPr>
        <w:t>-gram</w:t>
      </w:r>
      <w:r w:rsidR="00F815F1">
        <w:rPr>
          <w:rFonts w:ascii="Times New Roman" w:hAnsi="Times New Roman" w:cs="Times New Roman"/>
          <w:sz w:val="22"/>
          <w:szCs w:val="22"/>
          <w:lang w:eastAsia="zh-CN"/>
        </w:rPr>
        <w:t xml:space="preserve"> </w:t>
      </w:r>
      <w:r w:rsidR="00DF1C90">
        <w:rPr>
          <w:rFonts w:ascii="Times New Roman" w:hAnsi="Times New Roman" w:cs="Times New Roman"/>
          <w:sz w:val="22"/>
          <w:szCs w:val="22"/>
          <w:lang w:eastAsia="zh-CN"/>
        </w:rPr>
        <w:t xml:space="preserve">so </w:t>
      </w:r>
      <w:r>
        <w:rPr>
          <w:rFonts w:ascii="Times New Roman" w:hAnsi="Times New Roman" w:cs="Times New Roman"/>
          <w:sz w:val="22"/>
          <w:szCs w:val="22"/>
          <w:lang w:eastAsia="zh-CN"/>
        </w:rPr>
        <w:t xml:space="preserve">that </w:t>
      </w:r>
      <w:r w:rsidR="00DF1C90">
        <w:rPr>
          <w:rFonts w:ascii="Times New Roman" w:hAnsi="Times New Roman" w:cs="Times New Roman"/>
          <w:sz w:val="22"/>
          <w:szCs w:val="22"/>
          <w:lang w:eastAsia="zh-CN"/>
        </w:rPr>
        <w:t xml:space="preserve">the </w:t>
      </w:r>
      <w:r w:rsidR="00DF1C90" w:rsidRPr="00DF1C90">
        <w:rPr>
          <w:rFonts w:ascii="Times New Roman" w:hAnsi="Times New Roman" w:cs="Times New Roman"/>
          <w:sz w:val="22"/>
          <w:szCs w:val="22"/>
          <w:lang w:eastAsia="zh-CN"/>
        </w:rPr>
        <w:t>word order</w:t>
      </w:r>
      <w:r w:rsidR="00DF1C90">
        <w:rPr>
          <w:rFonts w:ascii="Times New Roman" w:hAnsi="Times New Roman" w:cs="Times New Roman"/>
          <w:sz w:val="22"/>
          <w:szCs w:val="22"/>
          <w:lang w:eastAsia="zh-CN"/>
        </w:rPr>
        <w:t xml:space="preserve"> </w:t>
      </w:r>
      <w:r w:rsidR="00DF1C90" w:rsidRPr="00DF1C90">
        <w:rPr>
          <w:rFonts w:ascii="Times New Roman" w:hAnsi="Times New Roman" w:cs="Times New Roman"/>
          <w:sz w:val="22"/>
          <w:szCs w:val="22"/>
          <w:lang w:eastAsia="zh-CN"/>
        </w:rPr>
        <w:t xml:space="preserve">and phrases </w:t>
      </w:r>
      <w:r w:rsidR="00DF1C90">
        <w:rPr>
          <w:rFonts w:ascii="Times New Roman" w:hAnsi="Times New Roman" w:cs="Times New Roman"/>
          <w:sz w:val="22"/>
          <w:szCs w:val="22"/>
          <w:lang w:eastAsia="zh-CN"/>
        </w:rPr>
        <w:t>would be able to help capture</w:t>
      </w:r>
      <w:r w:rsidR="00DF1C90" w:rsidRPr="00DF1C90">
        <w:rPr>
          <w:rFonts w:ascii="Times New Roman" w:hAnsi="Times New Roman" w:cs="Times New Roman"/>
          <w:sz w:val="22"/>
          <w:szCs w:val="22"/>
          <w:lang w:eastAsia="zh-CN"/>
        </w:rPr>
        <w:t xml:space="preserve"> the </w:t>
      </w:r>
      <w:r w:rsidR="002A6832">
        <w:rPr>
          <w:rFonts w:ascii="Times New Roman" w:hAnsi="Times New Roman" w:cs="Times New Roman"/>
          <w:sz w:val="22"/>
          <w:szCs w:val="22"/>
          <w:lang w:eastAsia="zh-CN"/>
        </w:rPr>
        <w:t xml:space="preserve">hidden topics of the articles. </w:t>
      </w:r>
    </w:p>
    <w:p w14:paraId="45009056" w14:textId="572D7447" w:rsidR="00FA6105" w:rsidRPr="0008157E" w:rsidRDefault="00FA6105" w:rsidP="0008157E">
      <w:pPr>
        <w:pStyle w:val="ListParagraph"/>
        <w:numPr>
          <w:ilvl w:val="0"/>
          <w:numId w:val="17"/>
        </w:numPr>
        <w:spacing w:line="360" w:lineRule="auto"/>
        <w:rPr>
          <w:rFonts w:ascii="Times New Roman" w:hAnsi="Times New Roman" w:cs="Times New Roman"/>
          <w:sz w:val="22"/>
          <w:szCs w:val="22"/>
          <w:lang w:eastAsia="zh-CN"/>
        </w:rPr>
      </w:pPr>
      <w:r>
        <w:rPr>
          <w:rFonts w:ascii="Times New Roman" w:hAnsi="Times New Roman" w:cs="Times New Roman"/>
          <w:sz w:val="22"/>
          <w:szCs w:val="22"/>
          <w:lang w:eastAsia="zh-CN"/>
        </w:rPr>
        <w:t xml:space="preserve">Consider applying other algorithms in topic modeling, e.g. </w:t>
      </w:r>
      <w:r w:rsidRPr="00FA6105">
        <w:rPr>
          <w:rFonts w:ascii="Times New Roman" w:hAnsi="Times New Roman" w:cs="Times New Roman"/>
          <w:sz w:val="22"/>
          <w:szCs w:val="22"/>
          <w:lang w:eastAsia="zh-CN"/>
        </w:rPr>
        <w:t>Latent Semantic Indexing</w:t>
      </w:r>
      <w:r>
        <w:rPr>
          <w:rFonts w:ascii="Times New Roman" w:hAnsi="Times New Roman" w:cs="Times New Roman"/>
          <w:sz w:val="22"/>
          <w:szCs w:val="22"/>
          <w:lang w:eastAsia="zh-CN"/>
        </w:rPr>
        <w:t xml:space="preserve"> (LSI) and </w:t>
      </w:r>
      <w:r w:rsidRPr="00FA6105">
        <w:rPr>
          <w:rFonts w:ascii="Times New Roman" w:hAnsi="Times New Roman" w:cs="Times New Roman"/>
          <w:sz w:val="22"/>
          <w:szCs w:val="22"/>
          <w:lang w:eastAsia="zh-CN"/>
        </w:rPr>
        <w:t>Hierarchical Dirichlet Process</w:t>
      </w:r>
      <w:r>
        <w:rPr>
          <w:rFonts w:ascii="Times New Roman" w:hAnsi="Times New Roman" w:cs="Times New Roman"/>
          <w:sz w:val="22"/>
          <w:szCs w:val="22"/>
          <w:lang w:eastAsia="zh-CN"/>
        </w:rPr>
        <w:t xml:space="preserve"> (HDP). </w:t>
      </w:r>
    </w:p>
    <w:p w14:paraId="6AF213A8" w14:textId="77777777" w:rsidR="00427458" w:rsidRPr="006C6EAA" w:rsidRDefault="00427458" w:rsidP="00427458">
      <w:pPr>
        <w:pStyle w:val="ListParagraph"/>
        <w:spacing w:line="360" w:lineRule="auto"/>
        <w:rPr>
          <w:rFonts w:ascii="Times New Roman" w:hAnsi="Times New Roman" w:cs="Times New Roman"/>
          <w:sz w:val="22"/>
          <w:szCs w:val="22"/>
          <w:lang w:eastAsia="zh-CN"/>
        </w:rPr>
      </w:pPr>
    </w:p>
    <w:sectPr w:rsidR="00427458" w:rsidRPr="006C6EAA" w:rsidSect="00565B1A">
      <w:footerReference w:type="even" r:id="rId11"/>
      <w:footerReference w:type="default" r:id="rId12"/>
      <w:footerReference w:type="firs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6D6526" w14:textId="77777777" w:rsidR="00A90C1C" w:rsidRDefault="00A90C1C" w:rsidP="00363954">
      <w:r>
        <w:separator/>
      </w:r>
    </w:p>
  </w:endnote>
  <w:endnote w:type="continuationSeparator" w:id="0">
    <w:p w14:paraId="61CA8021" w14:textId="77777777" w:rsidR="00A90C1C" w:rsidRDefault="00A90C1C" w:rsidP="003639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FBCB6" w14:textId="77777777" w:rsidR="000A7C6B" w:rsidRDefault="000A7C6B" w:rsidP="00CD445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6D01E58" w14:textId="77777777" w:rsidR="000A7C6B" w:rsidRDefault="000A7C6B" w:rsidP="00CD445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66DA141" w14:textId="77777777" w:rsidR="000A7C6B" w:rsidRDefault="000A7C6B" w:rsidP="004E354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2D9CA1" w14:textId="77777777" w:rsidR="000A7C6B" w:rsidRDefault="000A7C6B" w:rsidP="00565B1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36463">
      <w:rPr>
        <w:rStyle w:val="PageNumber"/>
        <w:noProof/>
      </w:rPr>
      <w:t>4</w:t>
    </w:r>
    <w:r>
      <w:rPr>
        <w:rStyle w:val="PageNumber"/>
      </w:rPr>
      <w:fldChar w:fldCharType="end"/>
    </w:r>
  </w:p>
  <w:p w14:paraId="4128D985" w14:textId="77777777" w:rsidR="000A7C6B" w:rsidRDefault="000A7C6B" w:rsidP="004E3549">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7FDEC" w14:textId="2EABA3CC" w:rsidR="000A7C6B" w:rsidRDefault="000A7C6B" w:rsidP="00565B1A">
    <w:pPr>
      <w:pStyle w:val="Footer"/>
      <w:framePr w:wrap="none" w:vAnchor="text" w:hAnchor="margin" w:xAlign="right" w:y="1"/>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AA2B9E" w14:textId="77777777" w:rsidR="00A90C1C" w:rsidRDefault="00A90C1C" w:rsidP="00363954">
      <w:r>
        <w:separator/>
      </w:r>
    </w:p>
  </w:footnote>
  <w:footnote w:type="continuationSeparator" w:id="0">
    <w:p w14:paraId="0155EB27" w14:textId="77777777" w:rsidR="00A90C1C" w:rsidRDefault="00A90C1C" w:rsidP="00363954">
      <w:r>
        <w:continuationSeparator/>
      </w:r>
    </w:p>
  </w:footnote>
  <w:footnote w:id="1">
    <w:p w14:paraId="006FCB8C" w14:textId="02B426A9" w:rsidR="000A7C6B" w:rsidRPr="00363954" w:rsidRDefault="000A7C6B">
      <w:pPr>
        <w:pStyle w:val="FootnoteText"/>
        <w:rPr>
          <w:rFonts w:ascii="Times New Roman" w:hAnsi="Times New Roman" w:cs="Times New Roman"/>
        </w:rPr>
      </w:pPr>
      <w:r w:rsidRPr="00363954">
        <w:rPr>
          <w:rStyle w:val="FootnoteReference"/>
          <w:rFonts w:ascii="Times New Roman" w:hAnsi="Times New Roman" w:cs="Times New Roman"/>
          <w:sz w:val="22"/>
        </w:rPr>
        <w:footnoteRef/>
      </w:r>
      <w:r w:rsidRPr="00363954">
        <w:rPr>
          <w:rFonts w:ascii="Times New Roman" w:hAnsi="Times New Roman" w:cs="Times New Roman"/>
          <w:sz w:val="22"/>
        </w:rPr>
        <w:t xml:space="preserve"> https://www.crowdflower.com/data-for-everyone/</w:t>
      </w:r>
    </w:p>
  </w:footnote>
  <w:footnote w:id="2">
    <w:p w14:paraId="42E655AA" w14:textId="4D171B24" w:rsidR="000A7C6B" w:rsidRPr="00252F61" w:rsidRDefault="000A7C6B">
      <w:pPr>
        <w:pStyle w:val="FootnoteText"/>
        <w:rPr>
          <w:rFonts w:ascii="Times New Roman" w:hAnsi="Times New Roman" w:cs="Times New Roman"/>
          <w:sz w:val="20"/>
          <w:szCs w:val="20"/>
        </w:rPr>
      </w:pPr>
      <w:r w:rsidRPr="00252F61">
        <w:rPr>
          <w:rStyle w:val="FootnoteReference"/>
          <w:rFonts w:ascii="Times New Roman" w:hAnsi="Times New Roman" w:cs="Times New Roman"/>
          <w:sz w:val="20"/>
          <w:szCs w:val="20"/>
        </w:rPr>
        <w:footnoteRef/>
      </w:r>
      <w:r w:rsidRPr="00252F61">
        <w:rPr>
          <w:rFonts w:ascii="Times New Roman" w:hAnsi="Times New Roman" w:cs="Times New Roman"/>
          <w:sz w:val="20"/>
          <w:szCs w:val="20"/>
        </w:rPr>
        <w:t xml:space="preserve"> D. </w:t>
      </w:r>
      <w:proofErr w:type="spellStart"/>
      <w:r w:rsidRPr="00252F61">
        <w:rPr>
          <w:rFonts w:ascii="Times New Roman" w:hAnsi="Times New Roman" w:cs="Times New Roman"/>
          <w:sz w:val="20"/>
          <w:szCs w:val="20"/>
          <w:lang w:eastAsia="zh-CN"/>
        </w:rPr>
        <w:t>Blei</w:t>
      </w:r>
      <w:proofErr w:type="spellEnd"/>
      <w:r w:rsidRPr="00252F61">
        <w:rPr>
          <w:rFonts w:ascii="Times New Roman" w:hAnsi="Times New Roman" w:cs="Times New Roman"/>
          <w:sz w:val="20"/>
          <w:szCs w:val="20"/>
          <w:lang w:eastAsia="zh-CN"/>
        </w:rPr>
        <w:t xml:space="preserve">, A. Ng, and M. Jordan. Latent Dirichlet Allocation. </w:t>
      </w:r>
      <w:r w:rsidRPr="00252F61">
        <w:rPr>
          <w:rFonts w:ascii="Times New Roman" w:hAnsi="Times New Roman" w:cs="Times New Roman"/>
          <w:i/>
          <w:sz w:val="20"/>
          <w:szCs w:val="20"/>
          <w:lang w:eastAsia="zh-CN"/>
        </w:rPr>
        <w:t>Journal of Machine Learning Research</w:t>
      </w:r>
      <w:r w:rsidRPr="00252F61">
        <w:rPr>
          <w:rFonts w:ascii="Times New Roman" w:hAnsi="Times New Roman" w:cs="Times New Roman"/>
          <w:sz w:val="20"/>
          <w:szCs w:val="20"/>
          <w:lang w:eastAsia="zh-CN"/>
        </w:rPr>
        <w:t xml:space="preserve"> </w:t>
      </w:r>
      <w:r w:rsidRPr="00252F61">
        <w:rPr>
          <w:rFonts w:ascii="Times New Roman" w:hAnsi="Times New Roman" w:cs="Times New Roman"/>
          <w:i/>
          <w:sz w:val="20"/>
          <w:szCs w:val="20"/>
          <w:lang w:eastAsia="zh-CN"/>
        </w:rPr>
        <w:t>3</w:t>
      </w:r>
      <w:r w:rsidRPr="00252F61">
        <w:rPr>
          <w:rFonts w:ascii="Times New Roman" w:hAnsi="Times New Roman" w:cs="Times New Roman"/>
          <w:sz w:val="20"/>
          <w:szCs w:val="20"/>
          <w:lang w:eastAsia="zh-CN"/>
        </w:rPr>
        <w:t xml:space="preserve"> (2003) 993-1022</w:t>
      </w:r>
      <w:r>
        <w:rPr>
          <w:rFonts w:ascii="Times New Roman" w:hAnsi="Times New Roman" w:cs="Times New Roman"/>
          <w:sz w:val="20"/>
          <w:szCs w:val="20"/>
          <w:lang w:eastAsia="zh-CN"/>
        </w:rPr>
        <w:t xml:space="preserve">. </w:t>
      </w:r>
    </w:p>
  </w:footnote>
  <w:footnote w:id="3">
    <w:p w14:paraId="0CEA788B" w14:textId="7AABB6E3" w:rsidR="000A7C6B" w:rsidRPr="000B175E" w:rsidRDefault="000A7C6B">
      <w:pPr>
        <w:pStyle w:val="FootnoteText"/>
        <w:rPr>
          <w:rFonts w:ascii="Times New Roman" w:hAnsi="Times New Roman" w:cs="Times New Roman"/>
          <w:sz w:val="20"/>
          <w:szCs w:val="20"/>
        </w:rPr>
      </w:pPr>
      <w:r w:rsidRPr="000B175E">
        <w:rPr>
          <w:rStyle w:val="FootnoteReference"/>
          <w:rFonts w:ascii="Times New Roman" w:hAnsi="Times New Roman" w:cs="Times New Roman"/>
          <w:sz w:val="20"/>
          <w:szCs w:val="20"/>
        </w:rPr>
        <w:footnoteRef/>
      </w:r>
      <w:r w:rsidRPr="000B175E">
        <w:rPr>
          <w:rFonts w:ascii="Times New Roman" w:hAnsi="Times New Roman" w:cs="Times New Roman"/>
          <w:sz w:val="20"/>
          <w:szCs w:val="20"/>
        </w:rPr>
        <w:t xml:space="preserve"> </w:t>
      </w:r>
      <w:r w:rsidRPr="000B175E">
        <w:rPr>
          <w:rFonts w:ascii="Times New Roman" w:hAnsi="Times New Roman" w:cs="Times New Roman"/>
          <w:sz w:val="20"/>
          <w:szCs w:val="20"/>
          <w:lang w:eastAsia="zh-CN"/>
        </w:rPr>
        <w:t xml:space="preserve">M. </w:t>
      </w:r>
      <w:proofErr w:type="spellStart"/>
      <w:r w:rsidRPr="000B175E">
        <w:rPr>
          <w:rFonts w:ascii="Times New Roman" w:hAnsi="Times New Roman" w:cs="Times New Roman"/>
          <w:sz w:val="20"/>
          <w:szCs w:val="20"/>
          <w:lang w:eastAsia="zh-CN"/>
        </w:rPr>
        <w:t>Röde</w:t>
      </w:r>
      <w:proofErr w:type="spellEnd"/>
      <w:r w:rsidRPr="000B175E">
        <w:rPr>
          <w:rFonts w:ascii="Times New Roman" w:hAnsi="Times New Roman" w:cs="Times New Roman"/>
          <w:sz w:val="20"/>
          <w:szCs w:val="20"/>
          <w:lang w:eastAsia="zh-CN"/>
        </w:rPr>
        <w:t xml:space="preserve">, A. Both, and A. </w:t>
      </w:r>
      <w:proofErr w:type="spellStart"/>
      <w:r w:rsidRPr="000B175E">
        <w:rPr>
          <w:rFonts w:ascii="Times New Roman" w:hAnsi="Times New Roman" w:cs="Times New Roman"/>
          <w:sz w:val="20"/>
          <w:szCs w:val="20"/>
          <w:lang w:eastAsia="zh-CN"/>
        </w:rPr>
        <w:t>Hinneburg</w:t>
      </w:r>
      <w:proofErr w:type="spellEnd"/>
      <w:r w:rsidRPr="000B175E">
        <w:rPr>
          <w:rFonts w:ascii="Times New Roman" w:hAnsi="Times New Roman" w:cs="Times New Roman"/>
          <w:sz w:val="20"/>
          <w:szCs w:val="20"/>
          <w:lang w:eastAsia="zh-CN"/>
        </w:rPr>
        <w:t xml:space="preserve">. Exploring the Space of Topic Coherence Measures. </w:t>
      </w:r>
    </w:p>
  </w:footnote>
  <w:footnote w:id="4">
    <w:p w14:paraId="7B3EB47F" w14:textId="6A2922AA" w:rsidR="000A7C6B" w:rsidRPr="000B175E" w:rsidRDefault="000A7C6B">
      <w:pPr>
        <w:pStyle w:val="FootnoteText"/>
        <w:rPr>
          <w:rFonts w:ascii="Times New Roman" w:hAnsi="Times New Roman" w:cs="Times New Roman"/>
          <w:sz w:val="20"/>
          <w:szCs w:val="20"/>
        </w:rPr>
      </w:pPr>
      <w:r w:rsidRPr="000B175E">
        <w:rPr>
          <w:rStyle w:val="FootnoteReference"/>
          <w:rFonts w:ascii="Times New Roman" w:hAnsi="Times New Roman" w:cs="Times New Roman"/>
          <w:sz w:val="20"/>
          <w:szCs w:val="20"/>
        </w:rPr>
        <w:footnoteRef/>
      </w:r>
      <w:r w:rsidRPr="000B175E">
        <w:rPr>
          <w:rFonts w:ascii="Times New Roman" w:hAnsi="Times New Roman" w:cs="Times New Roman"/>
          <w:sz w:val="20"/>
          <w:szCs w:val="20"/>
        </w:rPr>
        <w:t xml:space="preserve"> http://palmetto.aksw.org/palmetto-webapp/</w:t>
      </w:r>
      <w:bookmarkStart w:id="0" w:name="_GoBack"/>
      <w:bookmarkEnd w:id="0"/>
    </w:p>
  </w:footnote>
  <w:footnote w:id="5">
    <w:p w14:paraId="4FFF1B2C" w14:textId="46936249" w:rsidR="000A7C6B" w:rsidRPr="00A77B12" w:rsidRDefault="000A7C6B">
      <w:pPr>
        <w:pStyle w:val="FootnoteText"/>
        <w:rPr>
          <w:rFonts w:ascii="Times New Roman" w:hAnsi="Times New Roman" w:cs="Times New Roman"/>
        </w:rPr>
      </w:pPr>
      <w:r w:rsidRPr="000B175E">
        <w:rPr>
          <w:rStyle w:val="FootnoteReference"/>
          <w:rFonts w:ascii="Times New Roman" w:hAnsi="Times New Roman" w:cs="Times New Roman"/>
          <w:sz w:val="20"/>
          <w:szCs w:val="20"/>
        </w:rPr>
        <w:footnoteRef/>
      </w:r>
      <w:r w:rsidRPr="000B175E">
        <w:rPr>
          <w:rFonts w:ascii="Times New Roman" w:hAnsi="Times New Roman" w:cs="Times New Roman"/>
          <w:sz w:val="20"/>
          <w:szCs w:val="20"/>
        </w:rPr>
        <w:t xml:space="preserve"> https://radimrehurek.com/gensim/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054AC"/>
    <w:multiLevelType w:val="multilevel"/>
    <w:tmpl w:val="38BA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5F2D5C"/>
    <w:multiLevelType w:val="hybridMultilevel"/>
    <w:tmpl w:val="BD38A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674DF8"/>
    <w:multiLevelType w:val="multilevel"/>
    <w:tmpl w:val="BA40AF6E"/>
    <w:numStyleLink w:val="Style1"/>
  </w:abstractNum>
  <w:abstractNum w:abstractNumId="3">
    <w:nsid w:val="22740302"/>
    <w:multiLevelType w:val="hybridMultilevel"/>
    <w:tmpl w:val="0936CE42"/>
    <w:lvl w:ilvl="0" w:tplc="3CF4BEB6">
      <w:start w:val="1"/>
      <w:numFmt w:val="decimal"/>
      <w:lvlText w:val="%1)"/>
      <w:lvlJc w:val="left"/>
      <w:pPr>
        <w:ind w:left="720" w:hanging="360"/>
      </w:pPr>
      <w:rPr>
        <w:rFonts w:ascii="Times New Roman" w:eastAsiaTheme="minorHAnsi" w:hAnsi="Times New Roman" w:cs="Times New Roman"/>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7C76FA"/>
    <w:multiLevelType w:val="hybridMultilevel"/>
    <w:tmpl w:val="473AC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8B2D33"/>
    <w:multiLevelType w:val="hybridMultilevel"/>
    <w:tmpl w:val="5270E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1945BE"/>
    <w:multiLevelType w:val="hybridMultilevel"/>
    <w:tmpl w:val="82E28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1A12B4"/>
    <w:multiLevelType w:val="multilevel"/>
    <w:tmpl w:val="57C81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8F374EC"/>
    <w:multiLevelType w:val="multilevel"/>
    <w:tmpl w:val="BA40AF6E"/>
    <w:styleLink w:val="Style1"/>
    <w:lvl w:ilvl="0">
      <w:start w:val="1"/>
      <w:numFmt w:val="decimal"/>
      <w:lvlText w:val="%1."/>
      <w:lvlJc w:val="left"/>
      <w:pPr>
        <w:ind w:left="45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B8C20F4"/>
    <w:multiLevelType w:val="hybridMultilevel"/>
    <w:tmpl w:val="B90ED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3A650B"/>
    <w:multiLevelType w:val="multilevel"/>
    <w:tmpl w:val="7CE868C6"/>
    <w:lvl w:ilvl="0">
      <w:start w:val="4"/>
      <w:numFmt w:val="decimal"/>
      <w:lvlText w:val="%1"/>
      <w:lvlJc w:val="left"/>
      <w:pPr>
        <w:ind w:left="360" w:hanging="360"/>
      </w:pPr>
      <w:rPr>
        <w:rFonts w:hint="default"/>
      </w:rPr>
    </w:lvl>
    <w:lvl w:ilvl="1">
      <w:start w:val="1"/>
      <w:numFmt w:val="decimal"/>
      <w:lvlText w:val="%1.%2"/>
      <w:lvlJc w:val="left"/>
      <w:pPr>
        <w:ind w:left="630" w:hanging="360"/>
      </w:pPr>
      <w:rPr>
        <w:rFonts w:hint="default"/>
        <w:sz w:val="26"/>
        <w:szCs w:val="26"/>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1">
    <w:nsid w:val="45CD0A4F"/>
    <w:multiLevelType w:val="hybridMultilevel"/>
    <w:tmpl w:val="D95E8D4C"/>
    <w:lvl w:ilvl="0" w:tplc="72E8A84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2">
    <w:nsid w:val="4A945491"/>
    <w:multiLevelType w:val="multilevel"/>
    <w:tmpl w:val="BA40AF6E"/>
    <w:lvl w:ilvl="0">
      <w:start w:val="1"/>
      <w:numFmt w:val="decimal"/>
      <w:lvlText w:val="%1."/>
      <w:lvlJc w:val="left"/>
      <w:pPr>
        <w:ind w:left="45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579F460E"/>
    <w:multiLevelType w:val="hybridMultilevel"/>
    <w:tmpl w:val="853CE3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4554D2"/>
    <w:multiLevelType w:val="multilevel"/>
    <w:tmpl w:val="AAE2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5964766"/>
    <w:multiLevelType w:val="multilevel"/>
    <w:tmpl w:val="E39A1B34"/>
    <w:lvl w:ilvl="0">
      <w:start w:val="1"/>
      <w:numFmt w:val="decimal"/>
      <w:lvlText w:val="%1.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4.1"/>
      <w:lvlJc w:val="left"/>
      <w:pPr>
        <w:ind w:left="1224" w:hanging="1224"/>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76474413"/>
    <w:multiLevelType w:val="multilevel"/>
    <w:tmpl w:val="859AE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3"/>
  </w:num>
  <w:num w:numId="3">
    <w:abstractNumId w:val="15"/>
  </w:num>
  <w:num w:numId="4">
    <w:abstractNumId w:val="4"/>
  </w:num>
  <w:num w:numId="5">
    <w:abstractNumId w:val="8"/>
  </w:num>
  <w:num w:numId="6">
    <w:abstractNumId w:val="2"/>
  </w:num>
  <w:num w:numId="7">
    <w:abstractNumId w:val="10"/>
  </w:num>
  <w:num w:numId="8">
    <w:abstractNumId w:val="5"/>
  </w:num>
  <w:num w:numId="9">
    <w:abstractNumId w:val="0"/>
  </w:num>
  <w:num w:numId="10">
    <w:abstractNumId w:val="14"/>
  </w:num>
  <w:num w:numId="11">
    <w:abstractNumId w:val="7"/>
  </w:num>
  <w:num w:numId="12">
    <w:abstractNumId w:val="16"/>
  </w:num>
  <w:num w:numId="13">
    <w:abstractNumId w:val="13"/>
  </w:num>
  <w:num w:numId="14">
    <w:abstractNumId w:val="9"/>
  </w:num>
  <w:num w:numId="15">
    <w:abstractNumId w:val="6"/>
  </w:num>
  <w:num w:numId="16">
    <w:abstractNumId w:val="1"/>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991"/>
    <w:rsid w:val="000110F0"/>
    <w:rsid w:val="0001463E"/>
    <w:rsid w:val="000156BA"/>
    <w:rsid w:val="00017D6B"/>
    <w:rsid w:val="0003060C"/>
    <w:rsid w:val="00041258"/>
    <w:rsid w:val="0004176E"/>
    <w:rsid w:val="00041EFF"/>
    <w:rsid w:val="00046719"/>
    <w:rsid w:val="00046779"/>
    <w:rsid w:val="0004792C"/>
    <w:rsid w:val="00051AC7"/>
    <w:rsid w:val="00053AD9"/>
    <w:rsid w:val="000632D3"/>
    <w:rsid w:val="000724DB"/>
    <w:rsid w:val="0007369A"/>
    <w:rsid w:val="0008157E"/>
    <w:rsid w:val="00084181"/>
    <w:rsid w:val="000943FA"/>
    <w:rsid w:val="000957B3"/>
    <w:rsid w:val="000A1C9F"/>
    <w:rsid w:val="000A7C6B"/>
    <w:rsid w:val="000B175E"/>
    <w:rsid w:val="000B184C"/>
    <w:rsid w:val="000C4CBD"/>
    <w:rsid w:val="000D0462"/>
    <w:rsid w:val="000D67E4"/>
    <w:rsid w:val="000D6FEB"/>
    <w:rsid w:val="000F09F7"/>
    <w:rsid w:val="00101153"/>
    <w:rsid w:val="00112C4A"/>
    <w:rsid w:val="00122ACA"/>
    <w:rsid w:val="00122EA2"/>
    <w:rsid w:val="00132116"/>
    <w:rsid w:val="001340A6"/>
    <w:rsid w:val="00135AB4"/>
    <w:rsid w:val="001409FC"/>
    <w:rsid w:val="00141B5C"/>
    <w:rsid w:val="00151948"/>
    <w:rsid w:val="00163038"/>
    <w:rsid w:val="001665D7"/>
    <w:rsid w:val="0016712C"/>
    <w:rsid w:val="00167D8A"/>
    <w:rsid w:val="001719CC"/>
    <w:rsid w:val="00197C4D"/>
    <w:rsid w:val="001A6199"/>
    <w:rsid w:val="001B4177"/>
    <w:rsid w:val="001B7DE5"/>
    <w:rsid w:val="001C2903"/>
    <w:rsid w:val="001C6B38"/>
    <w:rsid w:val="001D1B29"/>
    <w:rsid w:val="001D7BFC"/>
    <w:rsid w:val="001F390D"/>
    <w:rsid w:val="001F57AF"/>
    <w:rsid w:val="00200E65"/>
    <w:rsid w:val="00204AFC"/>
    <w:rsid w:val="0020664F"/>
    <w:rsid w:val="00207D4A"/>
    <w:rsid w:val="00207D9B"/>
    <w:rsid w:val="00215097"/>
    <w:rsid w:val="00221FE1"/>
    <w:rsid w:val="00222D95"/>
    <w:rsid w:val="00226701"/>
    <w:rsid w:val="00230608"/>
    <w:rsid w:val="00231DBA"/>
    <w:rsid w:val="0024257F"/>
    <w:rsid w:val="00242EDC"/>
    <w:rsid w:val="002464CC"/>
    <w:rsid w:val="00247472"/>
    <w:rsid w:val="00252F61"/>
    <w:rsid w:val="0027207B"/>
    <w:rsid w:val="00294051"/>
    <w:rsid w:val="00296896"/>
    <w:rsid w:val="002A066A"/>
    <w:rsid w:val="002A391D"/>
    <w:rsid w:val="002A5E92"/>
    <w:rsid w:val="002A6832"/>
    <w:rsid w:val="002B07D8"/>
    <w:rsid w:val="002B5BC6"/>
    <w:rsid w:val="002C7AD0"/>
    <w:rsid w:val="002D3DA7"/>
    <w:rsid w:val="002D6B18"/>
    <w:rsid w:val="002F7D46"/>
    <w:rsid w:val="00301704"/>
    <w:rsid w:val="00311640"/>
    <w:rsid w:val="0031269E"/>
    <w:rsid w:val="0031648E"/>
    <w:rsid w:val="00333F23"/>
    <w:rsid w:val="003341C9"/>
    <w:rsid w:val="00342563"/>
    <w:rsid w:val="00363954"/>
    <w:rsid w:val="00364112"/>
    <w:rsid w:val="003676AD"/>
    <w:rsid w:val="00376C7F"/>
    <w:rsid w:val="00385FC2"/>
    <w:rsid w:val="003959D9"/>
    <w:rsid w:val="003A010A"/>
    <w:rsid w:val="003B5E31"/>
    <w:rsid w:val="003B78B6"/>
    <w:rsid w:val="003C4D29"/>
    <w:rsid w:val="003C51C1"/>
    <w:rsid w:val="003D109F"/>
    <w:rsid w:val="003D2F98"/>
    <w:rsid w:val="003D522F"/>
    <w:rsid w:val="003F52A4"/>
    <w:rsid w:val="00402DF4"/>
    <w:rsid w:val="00407B66"/>
    <w:rsid w:val="00410E96"/>
    <w:rsid w:val="00427458"/>
    <w:rsid w:val="00430A21"/>
    <w:rsid w:val="00442B86"/>
    <w:rsid w:val="00451E47"/>
    <w:rsid w:val="00454955"/>
    <w:rsid w:val="00465191"/>
    <w:rsid w:val="00470B70"/>
    <w:rsid w:val="00473583"/>
    <w:rsid w:val="00481566"/>
    <w:rsid w:val="00482F6A"/>
    <w:rsid w:val="004833AD"/>
    <w:rsid w:val="004866A3"/>
    <w:rsid w:val="004939B7"/>
    <w:rsid w:val="004A1647"/>
    <w:rsid w:val="004A319E"/>
    <w:rsid w:val="004A369A"/>
    <w:rsid w:val="004B104B"/>
    <w:rsid w:val="004B1C12"/>
    <w:rsid w:val="004C644D"/>
    <w:rsid w:val="004C74AF"/>
    <w:rsid w:val="004D496F"/>
    <w:rsid w:val="004D53F6"/>
    <w:rsid w:val="004D6B8D"/>
    <w:rsid w:val="004E040F"/>
    <w:rsid w:val="004E3549"/>
    <w:rsid w:val="004E6A07"/>
    <w:rsid w:val="004E732B"/>
    <w:rsid w:val="00504105"/>
    <w:rsid w:val="005100AB"/>
    <w:rsid w:val="00517378"/>
    <w:rsid w:val="0052367A"/>
    <w:rsid w:val="005265D8"/>
    <w:rsid w:val="00530A01"/>
    <w:rsid w:val="00532E64"/>
    <w:rsid w:val="00535DAE"/>
    <w:rsid w:val="00541DAF"/>
    <w:rsid w:val="00544855"/>
    <w:rsid w:val="0054793B"/>
    <w:rsid w:val="00550CA1"/>
    <w:rsid w:val="00551C46"/>
    <w:rsid w:val="0055414E"/>
    <w:rsid w:val="005611C2"/>
    <w:rsid w:val="00562DCB"/>
    <w:rsid w:val="00565B1A"/>
    <w:rsid w:val="00587867"/>
    <w:rsid w:val="00587D16"/>
    <w:rsid w:val="00594BF7"/>
    <w:rsid w:val="005B1BAB"/>
    <w:rsid w:val="005C4DEB"/>
    <w:rsid w:val="005D26F2"/>
    <w:rsid w:val="005D4FB9"/>
    <w:rsid w:val="005D5ED5"/>
    <w:rsid w:val="005F12CB"/>
    <w:rsid w:val="00611CD9"/>
    <w:rsid w:val="006127F5"/>
    <w:rsid w:val="00612C70"/>
    <w:rsid w:val="00615285"/>
    <w:rsid w:val="00627B59"/>
    <w:rsid w:val="00631A5A"/>
    <w:rsid w:val="0063427E"/>
    <w:rsid w:val="006349B1"/>
    <w:rsid w:val="0064779A"/>
    <w:rsid w:val="0065533D"/>
    <w:rsid w:val="006605E2"/>
    <w:rsid w:val="006648CD"/>
    <w:rsid w:val="00665370"/>
    <w:rsid w:val="00671D88"/>
    <w:rsid w:val="00673CA5"/>
    <w:rsid w:val="00683B73"/>
    <w:rsid w:val="00691AAD"/>
    <w:rsid w:val="0069347E"/>
    <w:rsid w:val="006A1822"/>
    <w:rsid w:val="006A7F2C"/>
    <w:rsid w:val="006B27B7"/>
    <w:rsid w:val="006B7726"/>
    <w:rsid w:val="006B7A25"/>
    <w:rsid w:val="006C088D"/>
    <w:rsid w:val="006C2C77"/>
    <w:rsid w:val="006C67DE"/>
    <w:rsid w:val="006C6EAA"/>
    <w:rsid w:val="006C755A"/>
    <w:rsid w:val="006D1268"/>
    <w:rsid w:val="006E786A"/>
    <w:rsid w:val="006F0FCB"/>
    <w:rsid w:val="006F655B"/>
    <w:rsid w:val="0070410C"/>
    <w:rsid w:val="007059C2"/>
    <w:rsid w:val="00716ABF"/>
    <w:rsid w:val="007324C8"/>
    <w:rsid w:val="007426DB"/>
    <w:rsid w:val="00755D61"/>
    <w:rsid w:val="00757355"/>
    <w:rsid w:val="00762E6B"/>
    <w:rsid w:val="0076716F"/>
    <w:rsid w:val="007704C9"/>
    <w:rsid w:val="00780324"/>
    <w:rsid w:val="00784D29"/>
    <w:rsid w:val="007A71B0"/>
    <w:rsid w:val="007A7262"/>
    <w:rsid w:val="007C1F04"/>
    <w:rsid w:val="007C2E3B"/>
    <w:rsid w:val="007C75A9"/>
    <w:rsid w:val="007E1048"/>
    <w:rsid w:val="007E2EED"/>
    <w:rsid w:val="007E435F"/>
    <w:rsid w:val="007F5420"/>
    <w:rsid w:val="007F75A3"/>
    <w:rsid w:val="00806E5F"/>
    <w:rsid w:val="00806EFA"/>
    <w:rsid w:val="0081477F"/>
    <w:rsid w:val="00835C3B"/>
    <w:rsid w:val="008457A9"/>
    <w:rsid w:val="0085258E"/>
    <w:rsid w:val="0085283F"/>
    <w:rsid w:val="00855C2E"/>
    <w:rsid w:val="00864437"/>
    <w:rsid w:val="00866407"/>
    <w:rsid w:val="00872F84"/>
    <w:rsid w:val="0087332B"/>
    <w:rsid w:val="008922A6"/>
    <w:rsid w:val="008A64F2"/>
    <w:rsid w:val="008A6BBA"/>
    <w:rsid w:val="008C47F8"/>
    <w:rsid w:val="008C7435"/>
    <w:rsid w:val="008D2BD3"/>
    <w:rsid w:val="008E135F"/>
    <w:rsid w:val="008F49C8"/>
    <w:rsid w:val="00904E9D"/>
    <w:rsid w:val="009229B6"/>
    <w:rsid w:val="00923AF3"/>
    <w:rsid w:val="00923FE6"/>
    <w:rsid w:val="0092721E"/>
    <w:rsid w:val="009278D7"/>
    <w:rsid w:val="0093479E"/>
    <w:rsid w:val="00936463"/>
    <w:rsid w:val="00941754"/>
    <w:rsid w:val="00945308"/>
    <w:rsid w:val="009457E3"/>
    <w:rsid w:val="00965A80"/>
    <w:rsid w:val="009670EB"/>
    <w:rsid w:val="00972E8C"/>
    <w:rsid w:val="00981AB3"/>
    <w:rsid w:val="00984E14"/>
    <w:rsid w:val="00990AFA"/>
    <w:rsid w:val="00996629"/>
    <w:rsid w:val="009A0F4C"/>
    <w:rsid w:val="009A283F"/>
    <w:rsid w:val="009B1F69"/>
    <w:rsid w:val="009B2484"/>
    <w:rsid w:val="009B6F47"/>
    <w:rsid w:val="009C3F52"/>
    <w:rsid w:val="009D0895"/>
    <w:rsid w:val="009D0A78"/>
    <w:rsid w:val="009D7CF7"/>
    <w:rsid w:val="009E0B8A"/>
    <w:rsid w:val="009E3725"/>
    <w:rsid w:val="009E7D4F"/>
    <w:rsid w:val="009F352E"/>
    <w:rsid w:val="009F544D"/>
    <w:rsid w:val="00A07300"/>
    <w:rsid w:val="00A152ED"/>
    <w:rsid w:val="00A157A5"/>
    <w:rsid w:val="00A2140D"/>
    <w:rsid w:val="00A47109"/>
    <w:rsid w:val="00A56991"/>
    <w:rsid w:val="00A64D2B"/>
    <w:rsid w:val="00A6511D"/>
    <w:rsid w:val="00A65D73"/>
    <w:rsid w:val="00A701B0"/>
    <w:rsid w:val="00A77B12"/>
    <w:rsid w:val="00A833D7"/>
    <w:rsid w:val="00A8401A"/>
    <w:rsid w:val="00A844EC"/>
    <w:rsid w:val="00A86E86"/>
    <w:rsid w:val="00A8750C"/>
    <w:rsid w:val="00A90C1C"/>
    <w:rsid w:val="00AA4790"/>
    <w:rsid w:val="00AA50D9"/>
    <w:rsid w:val="00AB57F0"/>
    <w:rsid w:val="00AC4F4C"/>
    <w:rsid w:val="00AD16CA"/>
    <w:rsid w:val="00AD5D51"/>
    <w:rsid w:val="00AE1B1E"/>
    <w:rsid w:val="00B04B25"/>
    <w:rsid w:val="00B0764C"/>
    <w:rsid w:val="00B116D3"/>
    <w:rsid w:val="00B14B34"/>
    <w:rsid w:val="00B20B8E"/>
    <w:rsid w:val="00B33067"/>
    <w:rsid w:val="00B52B10"/>
    <w:rsid w:val="00B52CDA"/>
    <w:rsid w:val="00B60587"/>
    <w:rsid w:val="00B63A77"/>
    <w:rsid w:val="00B66F87"/>
    <w:rsid w:val="00B712AC"/>
    <w:rsid w:val="00B77E1E"/>
    <w:rsid w:val="00B83D7A"/>
    <w:rsid w:val="00B860A8"/>
    <w:rsid w:val="00BA0157"/>
    <w:rsid w:val="00BB1D0B"/>
    <w:rsid w:val="00BC65AE"/>
    <w:rsid w:val="00BC6FCB"/>
    <w:rsid w:val="00BD4CA9"/>
    <w:rsid w:val="00BD5302"/>
    <w:rsid w:val="00BE173F"/>
    <w:rsid w:val="00BF27E9"/>
    <w:rsid w:val="00C049D9"/>
    <w:rsid w:val="00C23F98"/>
    <w:rsid w:val="00C25FE9"/>
    <w:rsid w:val="00C31038"/>
    <w:rsid w:val="00C36961"/>
    <w:rsid w:val="00C3697B"/>
    <w:rsid w:val="00C468F1"/>
    <w:rsid w:val="00C4714A"/>
    <w:rsid w:val="00C47D43"/>
    <w:rsid w:val="00C52F4E"/>
    <w:rsid w:val="00C564AF"/>
    <w:rsid w:val="00C63F7B"/>
    <w:rsid w:val="00C70427"/>
    <w:rsid w:val="00C75EFB"/>
    <w:rsid w:val="00C8320C"/>
    <w:rsid w:val="00C91BCE"/>
    <w:rsid w:val="00CC428E"/>
    <w:rsid w:val="00CC5F0A"/>
    <w:rsid w:val="00CD4452"/>
    <w:rsid w:val="00CE0228"/>
    <w:rsid w:val="00CF06AE"/>
    <w:rsid w:val="00D025BD"/>
    <w:rsid w:val="00D12139"/>
    <w:rsid w:val="00D12599"/>
    <w:rsid w:val="00D24567"/>
    <w:rsid w:val="00D2618C"/>
    <w:rsid w:val="00D27524"/>
    <w:rsid w:val="00D31748"/>
    <w:rsid w:val="00D3198A"/>
    <w:rsid w:val="00D367FC"/>
    <w:rsid w:val="00D41B90"/>
    <w:rsid w:val="00D45F25"/>
    <w:rsid w:val="00D50BE6"/>
    <w:rsid w:val="00D555C2"/>
    <w:rsid w:val="00D655B0"/>
    <w:rsid w:val="00D66F05"/>
    <w:rsid w:val="00D70807"/>
    <w:rsid w:val="00D753ED"/>
    <w:rsid w:val="00D77CBA"/>
    <w:rsid w:val="00D84D3F"/>
    <w:rsid w:val="00D92327"/>
    <w:rsid w:val="00DA0741"/>
    <w:rsid w:val="00DA0CFD"/>
    <w:rsid w:val="00DA18CB"/>
    <w:rsid w:val="00DA77DD"/>
    <w:rsid w:val="00DB5F4B"/>
    <w:rsid w:val="00DC1AC0"/>
    <w:rsid w:val="00DD5D79"/>
    <w:rsid w:val="00DE7B0B"/>
    <w:rsid w:val="00DF1C90"/>
    <w:rsid w:val="00E02467"/>
    <w:rsid w:val="00E11FD8"/>
    <w:rsid w:val="00E12B2E"/>
    <w:rsid w:val="00E1314D"/>
    <w:rsid w:val="00E13AFE"/>
    <w:rsid w:val="00E22685"/>
    <w:rsid w:val="00E2729F"/>
    <w:rsid w:val="00E33A89"/>
    <w:rsid w:val="00E35F72"/>
    <w:rsid w:val="00E42FAD"/>
    <w:rsid w:val="00E4714C"/>
    <w:rsid w:val="00E50AD5"/>
    <w:rsid w:val="00E51E01"/>
    <w:rsid w:val="00E61619"/>
    <w:rsid w:val="00E64F01"/>
    <w:rsid w:val="00E66D0B"/>
    <w:rsid w:val="00E72D0D"/>
    <w:rsid w:val="00E779D0"/>
    <w:rsid w:val="00E84BF8"/>
    <w:rsid w:val="00E9189E"/>
    <w:rsid w:val="00E940FA"/>
    <w:rsid w:val="00E95FB2"/>
    <w:rsid w:val="00EA1024"/>
    <w:rsid w:val="00EB4EAA"/>
    <w:rsid w:val="00EB5AC8"/>
    <w:rsid w:val="00EC4620"/>
    <w:rsid w:val="00EC703A"/>
    <w:rsid w:val="00ED18EC"/>
    <w:rsid w:val="00ED44D3"/>
    <w:rsid w:val="00ED5FAD"/>
    <w:rsid w:val="00EE164B"/>
    <w:rsid w:val="00EE54DB"/>
    <w:rsid w:val="00EE5AB6"/>
    <w:rsid w:val="00EF39E3"/>
    <w:rsid w:val="00F026F1"/>
    <w:rsid w:val="00F076C4"/>
    <w:rsid w:val="00F1597B"/>
    <w:rsid w:val="00F2019A"/>
    <w:rsid w:val="00F35540"/>
    <w:rsid w:val="00F40B97"/>
    <w:rsid w:val="00F43DFC"/>
    <w:rsid w:val="00F45F6B"/>
    <w:rsid w:val="00F529B8"/>
    <w:rsid w:val="00F659AB"/>
    <w:rsid w:val="00F71325"/>
    <w:rsid w:val="00F7156C"/>
    <w:rsid w:val="00F767BD"/>
    <w:rsid w:val="00F815F1"/>
    <w:rsid w:val="00F84D88"/>
    <w:rsid w:val="00F931FE"/>
    <w:rsid w:val="00F95979"/>
    <w:rsid w:val="00FA6105"/>
    <w:rsid w:val="00FA65D0"/>
    <w:rsid w:val="00FA6D04"/>
    <w:rsid w:val="00FB11C6"/>
    <w:rsid w:val="00FC2DF8"/>
    <w:rsid w:val="00FC3E0D"/>
    <w:rsid w:val="00FC4941"/>
    <w:rsid w:val="00FD066A"/>
    <w:rsid w:val="00FD4AEB"/>
    <w:rsid w:val="00FE02B6"/>
    <w:rsid w:val="00FE0682"/>
    <w:rsid w:val="00FF12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9671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A56991"/>
    <w:pPr>
      <w:spacing w:before="100" w:beforeAutospacing="1" w:after="100" w:afterAutospacing="1"/>
      <w:outlineLvl w:val="2"/>
    </w:pPr>
    <w:rPr>
      <w:rFonts w:ascii="Times New Roma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56991"/>
    <w:rPr>
      <w:rFonts w:ascii="Times New Roman" w:hAnsi="Times New Roman" w:cs="Times New Roman"/>
      <w:b/>
      <w:bCs/>
      <w:sz w:val="27"/>
      <w:szCs w:val="27"/>
      <w:lang w:eastAsia="zh-CN"/>
    </w:rPr>
  </w:style>
  <w:style w:type="paragraph" w:styleId="ListParagraph">
    <w:name w:val="List Paragraph"/>
    <w:basedOn w:val="Normal"/>
    <w:uiPriority w:val="34"/>
    <w:qFormat/>
    <w:rsid w:val="00587867"/>
    <w:pPr>
      <w:ind w:left="720"/>
      <w:contextualSpacing/>
    </w:pPr>
  </w:style>
  <w:style w:type="paragraph" w:styleId="FootnoteText">
    <w:name w:val="footnote text"/>
    <w:basedOn w:val="Normal"/>
    <w:link w:val="FootnoteTextChar"/>
    <w:uiPriority w:val="99"/>
    <w:unhideWhenUsed/>
    <w:rsid w:val="00363954"/>
  </w:style>
  <w:style w:type="character" w:customStyle="1" w:styleId="FootnoteTextChar">
    <w:name w:val="Footnote Text Char"/>
    <w:basedOn w:val="DefaultParagraphFont"/>
    <w:link w:val="FootnoteText"/>
    <w:uiPriority w:val="99"/>
    <w:rsid w:val="00363954"/>
  </w:style>
  <w:style w:type="character" w:styleId="FootnoteReference">
    <w:name w:val="footnote reference"/>
    <w:basedOn w:val="DefaultParagraphFont"/>
    <w:uiPriority w:val="99"/>
    <w:unhideWhenUsed/>
    <w:rsid w:val="00363954"/>
    <w:rPr>
      <w:vertAlign w:val="superscript"/>
    </w:rPr>
  </w:style>
  <w:style w:type="paragraph" w:styleId="NoSpacing">
    <w:name w:val="No Spacing"/>
    <w:link w:val="NoSpacingChar"/>
    <w:uiPriority w:val="1"/>
    <w:qFormat/>
    <w:rsid w:val="00F767BD"/>
    <w:rPr>
      <w:rFonts w:eastAsiaTheme="minorEastAsia"/>
      <w:sz w:val="22"/>
      <w:szCs w:val="22"/>
      <w:lang w:eastAsia="zh-CN"/>
    </w:rPr>
  </w:style>
  <w:style w:type="character" w:customStyle="1" w:styleId="NoSpacingChar">
    <w:name w:val="No Spacing Char"/>
    <w:basedOn w:val="DefaultParagraphFont"/>
    <w:link w:val="NoSpacing"/>
    <w:uiPriority w:val="1"/>
    <w:rsid w:val="00F767BD"/>
    <w:rPr>
      <w:rFonts w:eastAsiaTheme="minorEastAsia"/>
      <w:sz w:val="22"/>
      <w:szCs w:val="22"/>
      <w:lang w:eastAsia="zh-CN"/>
    </w:rPr>
  </w:style>
  <w:style w:type="paragraph" w:customStyle="1" w:styleId="p1">
    <w:name w:val="p1"/>
    <w:basedOn w:val="Normal"/>
    <w:rsid w:val="002B07D8"/>
    <w:rPr>
      <w:rFonts w:ascii="Arial" w:hAnsi="Arial" w:cs="Arial"/>
      <w:sz w:val="18"/>
      <w:szCs w:val="18"/>
      <w:lang w:eastAsia="zh-CN"/>
    </w:rPr>
  </w:style>
  <w:style w:type="paragraph" w:customStyle="1" w:styleId="p2">
    <w:name w:val="p2"/>
    <w:basedOn w:val="Normal"/>
    <w:rsid w:val="002B07D8"/>
    <w:rPr>
      <w:rFonts w:ascii="Arial" w:hAnsi="Arial" w:cs="Arial"/>
      <w:sz w:val="21"/>
      <w:szCs w:val="21"/>
      <w:lang w:eastAsia="zh-CN"/>
    </w:rPr>
  </w:style>
  <w:style w:type="character" w:customStyle="1" w:styleId="apple-converted-space">
    <w:name w:val="apple-converted-space"/>
    <w:basedOn w:val="DefaultParagraphFont"/>
    <w:rsid w:val="002B07D8"/>
  </w:style>
  <w:style w:type="table" w:styleId="TableGrid">
    <w:name w:val="Table Grid"/>
    <w:basedOn w:val="TableNormal"/>
    <w:uiPriority w:val="39"/>
    <w:rsid w:val="00A86E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86E86"/>
    <w:pPr>
      <w:spacing w:after="200"/>
    </w:pPr>
    <w:rPr>
      <w:i/>
      <w:iCs/>
      <w:color w:val="44546A" w:themeColor="text2"/>
      <w:sz w:val="18"/>
      <w:szCs w:val="18"/>
    </w:rPr>
  </w:style>
  <w:style w:type="paragraph" w:styleId="Footer">
    <w:name w:val="footer"/>
    <w:basedOn w:val="Normal"/>
    <w:link w:val="FooterChar"/>
    <w:uiPriority w:val="99"/>
    <w:unhideWhenUsed/>
    <w:rsid w:val="004E3549"/>
    <w:pPr>
      <w:tabs>
        <w:tab w:val="center" w:pos="4680"/>
        <w:tab w:val="right" w:pos="9360"/>
      </w:tabs>
    </w:pPr>
  </w:style>
  <w:style w:type="character" w:customStyle="1" w:styleId="FooterChar">
    <w:name w:val="Footer Char"/>
    <w:basedOn w:val="DefaultParagraphFont"/>
    <w:link w:val="Footer"/>
    <w:uiPriority w:val="99"/>
    <w:rsid w:val="004E3549"/>
  </w:style>
  <w:style w:type="character" w:styleId="PageNumber">
    <w:name w:val="page number"/>
    <w:basedOn w:val="DefaultParagraphFont"/>
    <w:uiPriority w:val="99"/>
    <w:semiHidden/>
    <w:unhideWhenUsed/>
    <w:rsid w:val="004E3549"/>
  </w:style>
  <w:style w:type="paragraph" w:styleId="Header">
    <w:name w:val="header"/>
    <w:basedOn w:val="Normal"/>
    <w:link w:val="HeaderChar"/>
    <w:uiPriority w:val="99"/>
    <w:unhideWhenUsed/>
    <w:rsid w:val="00565B1A"/>
    <w:pPr>
      <w:tabs>
        <w:tab w:val="center" w:pos="4680"/>
        <w:tab w:val="right" w:pos="9360"/>
      </w:tabs>
    </w:pPr>
  </w:style>
  <w:style w:type="character" w:customStyle="1" w:styleId="HeaderChar">
    <w:name w:val="Header Char"/>
    <w:basedOn w:val="DefaultParagraphFont"/>
    <w:link w:val="Header"/>
    <w:uiPriority w:val="99"/>
    <w:rsid w:val="00565B1A"/>
  </w:style>
  <w:style w:type="paragraph" w:styleId="NormalWeb">
    <w:name w:val="Normal (Web)"/>
    <w:basedOn w:val="Normal"/>
    <w:uiPriority w:val="99"/>
    <w:semiHidden/>
    <w:unhideWhenUsed/>
    <w:rsid w:val="00E33A89"/>
    <w:pPr>
      <w:spacing w:before="100" w:beforeAutospacing="1" w:after="100" w:afterAutospacing="1"/>
    </w:pPr>
    <w:rPr>
      <w:rFonts w:ascii="Times New Roman" w:hAnsi="Times New Roman" w:cs="Times New Roman"/>
      <w:lang w:eastAsia="zh-CN"/>
    </w:rPr>
  </w:style>
  <w:style w:type="character" w:styleId="Strong">
    <w:name w:val="Strong"/>
    <w:basedOn w:val="DefaultParagraphFont"/>
    <w:uiPriority w:val="22"/>
    <w:qFormat/>
    <w:rsid w:val="00E33A89"/>
    <w:rPr>
      <w:b/>
      <w:bCs/>
    </w:rPr>
  </w:style>
  <w:style w:type="numbering" w:customStyle="1" w:styleId="Style1">
    <w:name w:val="Style1"/>
    <w:uiPriority w:val="99"/>
    <w:rsid w:val="00DA77DD"/>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4514">
      <w:bodyDiv w:val="1"/>
      <w:marLeft w:val="0"/>
      <w:marRight w:val="0"/>
      <w:marTop w:val="0"/>
      <w:marBottom w:val="0"/>
      <w:divBdr>
        <w:top w:val="none" w:sz="0" w:space="0" w:color="auto"/>
        <w:left w:val="none" w:sz="0" w:space="0" w:color="auto"/>
        <w:bottom w:val="none" w:sz="0" w:space="0" w:color="auto"/>
        <w:right w:val="none" w:sz="0" w:space="0" w:color="auto"/>
      </w:divBdr>
    </w:div>
    <w:div w:id="195437220">
      <w:bodyDiv w:val="1"/>
      <w:marLeft w:val="0"/>
      <w:marRight w:val="0"/>
      <w:marTop w:val="0"/>
      <w:marBottom w:val="0"/>
      <w:divBdr>
        <w:top w:val="none" w:sz="0" w:space="0" w:color="auto"/>
        <w:left w:val="none" w:sz="0" w:space="0" w:color="auto"/>
        <w:bottom w:val="none" w:sz="0" w:space="0" w:color="auto"/>
        <w:right w:val="none" w:sz="0" w:space="0" w:color="auto"/>
      </w:divBdr>
    </w:div>
    <w:div w:id="197014808">
      <w:bodyDiv w:val="1"/>
      <w:marLeft w:val="0"/>
      <w:marRight w:val="0"/>
      <w:marTop w:val="0"/>
      <w:marBottom w:val="0"/>
      <w:divBdr>
        <w:top w:val="none" w:sz="0" w:space="0" w:color="auto"/>
        <w:left w:val="none" w:sz="0" w:space="0" w:color="auto"/>
        <w:bottom w:val="none" w:sz="0" w:space="0" w:color="auto"/>
        <w:right w:val="none" w:sz="0" w:space="0" w:color="auto"/>
      </w:divBdr>
    </w:div>
    <w:div w:id="252055800">
      <w:bodyDiv w:val="1"/>
      <w:marLeft w:val="0"/>
      <w:marRight w:val="0"/>
      <w:marTop w:val="0"/>
      <w:marBottom w:val="0"/>
      <w:divBdr>
        <w:top w:val="none" w:sz="0" w:space="0" w:color="auto"/>
        <w:left w:val="none" w:sz="0" w:space="0" w:color="auto"/>
        <w:bottom w:val="none" w:sz="0" w:space="0" w:color="auto"/>
        <w:right w:val="none" w:sz="0" w:space="0" w:color="auto"/>
      </w:divBdr>
    </w:div>
    <w:div w:id="293412214">
      <w:bodyDiv w:val="1"/>
      <w:marLeft w:val="0"/>
      <w:marRight w:val="0"/>
      <w:marTop w:val="0"/>
      <w:marBottom w:val="0"/>
      <w:divBdr>
        <w:top w:val="none" w:sz="0" w:space="0" w:color="auto"/>
        <w:left w:val="none" w:sz="0" w:space="0" w:color="auto"/>
        <w:bottom w:val="none" w:sz="0" w:space="0" w:color="auto"/>
        <w:right w:val="none" w:sz="0" w:space="0" w:color="auto"/>
      </w:divBdr>
    </w:div>
    <w:div w:id="354431019">
      <w:bodyDiv w:val="1"/>
      <w:marLeft w:val="0"/>
      <w:marRight w:val="0"/>
      <w:marTop w:val="0"/>
      <w:marBottom w:val="0"/>
      <w:divBdr>
        <w:top w:val="none" w:sz="0" w:space="0" w:color="auto"/>
        <w:left w:val="none" w:sz="0" w:space="0" w:color="auto"/>
        <w:bottom w:val="none" w:sz="0" w:space="0" w:color="auto"/>
        <w:right w:val="none" w:sz="0" w:space="0" w:color="auto"/>
      </w:divBdr>
    </w:div>
    <w:div w:id="394472033">
      <w:bodyDiv w:val="1"/>
      <w:marLeft w:val="0"/>
      <w:marRight w:val="0"/>
      <w:marTop w:val="0"/>
      <w:marBottom w:val="0"/>
      <w:divBdr>
        <w:top w:val="none" w:sz="0" w:space="0" w:color="auto"/>
        <w:left w:val="none" w:sz="0" w:space="0" w:color="auto"/>
        <w:bottom w:val="none" w:sz="0" w:space="0" w:color="auto"/>
        <w:right w:val="none" w:sz="0" w:space="0" w:color="auto"/>
      </w:divBdr>
    </w:div>
    <w:div w:id="417487458">
      <w:bodyDiv w:val="1"/>
      <w:marLeft w:val="0"/>
      <w:marRight w:val="0"/>
      <w:marTop w:val="0"/>
      <w:marBottom w:val="0"/>
      <w:divBdr>
        <w:top w:val="none" w:sz="0" w:space="0" w:color="auto"/>
        <w:left w:val="none" w:sz="0" w:space="0" w:color="auto"/>
        <w:bottom w:val="none" w:sz="0" w:space="0" w:color="auto"/>
        <w:right w:val="none" w:sz="0" w:space="0" w:color="auto"/>
      </w:divBdr>
    </w:div>
    <w:div w:id="533691059">
      <w:bodyDiv w:val="1"/>
      <w:marLeft w:val="0"/>
      <w:marRight w:val="0"/>
      <w:marTop w:val="0"/>
      <w:marBottom w:val="0"/>
      <w:divBdr>
        <w:top w:val="none" w:sz="0" w:space="0" w:color="auto"/>
        <w:left w:val="none" w:sz="0" w:space="0" w:color="auto"/>
        <w:bottom w:val="none" w:sz="0" w:space="0" w:color="auto"/>
        <w:right w:val="none" w:sz="0" w:space="0" w:color="auto"/>
      </w:divBdr>
    </w:div>
    <w:div w:id="608858612">
      <w:bodyDiv w:val="1"/>
      <w:marLeft w:val="0"/>
      <w:marRight w:val="0"/>
      <w:marTop w:val="0"/>
      <w:marBottom w:val="0"/>
      <w:divBdr>
        <w:top w:val="none" w:sz="0" w:space="0" w:color="auto"/>
        <w:left w:val="none" w:sz="0" w:space="0" w:color="auto"/>
        <w:bottom w:val="none" w:sz="0" w:space="0" w:color="auto"/>
        <w:right w:val="none" w:sz="0" w:space="0" w:color="auto"/>
      </w:divBdr>
    </w:div>
    <w:div w:id="658655851">
      <w:bodyDiv w:val="1"/>
      <w:marLeft w:val="0"/>
      <w:marRight w:val="0"/>
      <w:marTop w:val="0"/>
      <w:marBottom w:val="0"/>
      <w:divBdr>
        <w:top w:val="none" w:sz="0" w:space="0" w:color="auto"/>
        <w:left w:val="none" w:sz="0" w:space="0" w:color="auto"/>
        <w:bottom w:val="none" w:sz="0" w:space="0" w:color="auto"/>
        <w:right w:val="none" w:sz="0" w:space="0" w:color="auto"/>
      </w:divBdr>
    </w:div>
    <w:div w:id="670252343">
      <w:bodyDiv w:val="1"/>
      <w:marLeft w:val="0"/>
      <w:marRight w:val="0"/>
      <w:marTop w:val="0"/>
      <w:marBottom w:val="0"/>
      <w:divBdr>
        <w:top w:val="none" w:sz="0" w:space="0" w:color="auto"/>
        <w:left w:val="none" w:sz="0" w:space="0" w:color="auto"/>
        <w:bottom w:val="none" w:sz="0" w:space="0" w:color="auto"/>
        <w:right w:val="none" w:sz="0" w:space="0" w:color="auto"/>
      </w:divBdr>
    </w:div>
    <w:div w:id="731778090">
      <w:bodyDiv w:val="1"/>
      <w:marLeft w:val="0"/>
      <w:marRight w:val="0"/>
      <w:marTop w:val="0"/>
      <w:marBottom w:val="0"/>
      <w:divBdr>
        <w:top w:val="none" w:sz="0" w:space="0" w:color="auto"/>
        <w:left w:val="none" w:sz="0" w:space="0" w:color="auto"/>
        <w:bottom w:val="none" w:sz="0" w:space="0" w:color="auto"/>
        <w:right w:val="none" w:sz="0" w:space="0" w:color="auto"/>
      </w:divBdr>
    </w:div>
    <w:div w:id="933710332">
      <w:bodyDiv w:val="1"/>
      <w:marLeft w:val="0"/>
      <w:marRight w:val="0"/>
      <w:marTop w:val="0"/>
      <w:marBottom w:val="0"/>
      <w:divBdr>
        <w:top w:val="none" w:sz="0" w:space="0" w:color="auto"/>
        <w:left w:val="none" w:sz="0" w:space="0" w:color="auto"/>
        <w:bottom w:val="none" w:sz="0" w:space="0" w:color="auto"/>
        <w:right w:val="none" w:sz="0" w:space="0" w:color="auto"/>
      </w:divBdr>
    </w:div>
    <w:div w:id="948587925">
      <w:bodyDiv w:val="1"/>
      <w:marLeft w:val="0"/>
      <w:marRight w:val="0"/>
      <w:marTop w:val="0"/>
      <w:marBottom w:val="0"/>
      <w:divBdr>
        <w:top w:val="none" w:sz="0" w:space="0" w:color="auto"/>
        <w:left w:val="none" w:sz="0" w:space="0" w:color="auto"/>
        <w:bottom w:val="none" w:sz="0" w:space="0" w:color="auto"/>
        <w:right w:val="none" w:sz="0" w:space="0" w:color="auto"/>
      </w:divBdr>
    </w:div>
    <w:div w:id="982469730">
      <w:bodyDiv w:val="1"/>
      <w:marLeft w:val="0"/>
      <w:marRight w:val="0"/>
      <w:marTop w:val="0"/>
      <w:marBottom w:val="0"/>
      <w:divBdr>
        <w:top w:val="none" w:sz="0" w:space="0" w:color="auto"/>
        <w:left w:val="none" w:sz="0" w:space="0" w:color="auto"/>
        <w:bottom w:val="none" w:sz="0" w:space="0" w:color="auto"/>
        <w:right w:val="none" w:sz="0" w:space="0" w:color="auto"/>
      </w:divBdr>
    </w:div>
    <w:div w:id="1024937379">
      <w:bodyDiv w:val="1"/>
      <w:marLeft w:val="0"/>
      <w:marRight w:val="0"/>
      <w:marTop w:val="0"/>
      <w:marBottom w:val="0"/>
      <w:divBdr>
        <w:top w:val="none" w:sz="0" w:space="0" w:color="auto"/>
        <w:left w:val="none" w:sz="0" w:space="0" w:color="auto"/>
        <w:bottom w:val="none" w:sz="0" w:space="0" w:color="auto"/>
        <w:right w:val="none" w:sz="0" w:space="0" w:color="auto"/>
      </w:divBdr>
    </w:div>
    <w:div w:id="1118372332">
      <w:bodyDiv w:val="1"/>
      <w:marLeft w:val="0"/>
      <w:marRight w:val="0"/>
      <w:marTop w:val="0"/>
      <w:marBottom w:val="0"/>
      <w:divBdr>
        <w:top w:val="none" w:sz="0" w:space="0" w:color="auto"/>
        <w:left w:val="none" w:sz="0" w:space="0" w:color="auto"/>
        <w:bottom w:val="none" w:sz="0" w:space="0" w:color="auto"/>
        <w:right w:val="none" w:sz="0" w:space="0" w:color="auto"/>
      </w:divBdr>
    </w:div>
    <w:div w:id="1155099210">
      <w:bodyDiv w:val="1"/>
      <w:marLeft w:val="0"/>
      <w:marRight w:val="0"/>
      <w:marTop w:val="0"/>
      <w:marBottom w:val="0"/>
      <w:divBdr>
        <w:top w:val="none" w:sz="0" w:space="0" w:color="auto"/>
        <w:left w:val="none" w:sz="0" w:space="0" w:color="auto"/>
        <w:bottom w:val="none" w:sz="0" w:space="0" w:color="auto"/>
        <w:right w:val="none" w:sz="0" w:space="0" w:color="auto"/>
      </w:divBdr>
    </w:div>
    <w:div w:id="14338942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85CB227-1200-4E46-A1A9-BFD509CF5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2505</Words>
  <Characters>12303</Characters>
  <Application>Microsoft Macintosh Word</Application>
  <DocSecurity>0</DocSecurity>
  <Lines>534</Lines>
  <Paragraphs>477</Paragraphs>
  <ScaleCrop>false</ScaleCrop>
  <HeadingPairs>
    <vt:vector size="2" baseType="variant">
      <vt:variant>
        <vt:lpstr>Title</vt:lpstr>
      </vt:variant>
      <vt:variant>
        <vt:i4>1</vt:i4>
      </vt:variant>
    </vt:vector>
  </HeadingPairs>
  <TitlesOfParts>
    <vt:vector size="1" baseType="lpstr">
      <vt:lpstr/>
    </vt:vector>
  </TitlesOfParts>
  <Company>Reuben Yang</Company>
  <LinksUpToDate>false</LinksUpToDate>
  <CharactersWithSpaces>14331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Reuben Yang</dc:creator>
  <cp:keywords/>
  <dc:description/>
  <cp:lastModifiedBy>rui yang</cp:lastModifiedBy>
  <cp:revision>2</cp:revision>
  <dcterms:created xsi:type="dcterms:W3CDTF">2017-12-05T11:50:00Z</dcterms:created>
  <dcterms:modified xsi:type="dcterms:W3CDTF">2017-12-05T11:50:00Z</dcterms:modified>
  <cp:category>November, 2017</cp:category>
</cp:coreProperties>
</file>