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B012C" w14:textId="5F82433E" w:rsidR="00C70427" w:rsidRPr="00981AB3" w:rsidRDefault="00A56991" w:rsidP="006F0FCB">
      <w:pPr>
        <w:shd w:val="clear" w:color="auto" w:fill="FFFFFF"/>
        <w:spacing w:after="150" w:line="360" w:lineRule="auto"/>
        <w:jc w:val="center"/>
        <w:outlineLvl w:val="2"/>
        <w:rPr>
          <w:rFonts w:asciiTheme="majorEastAsia" w:eastAsia="Times New Roman" w:hAnsiTheme="majorEastAsia" w:cstheme="majorEastAsia"/>
          <w:b/>
          <w:color w:val="333333"/>
          <w:sz w:val="28"/>
          <w:szCs w:val="36"/>
          <w:lang w:eastAsia="zh-CN"/>
        </w:rPr>
      </w:pPr>
      <w:r w:rsidRPr="00A56991">
        <w:rPr>
          <w:rFonts w:asciiTheme="majorEastAsia" w:eastAsia="Times New Roman" w:hAnsiTheme="majorEastAsia" w:cstheme="majorEastAsia" w:hint="eastAsia"/>
          <w:b/>
          <w:color w:val="333333"/>
          <w:sz w:val="28"/>
          <w:szCs w:val="36"/>
          <w:lang w:eastAsia="zh-CN"/>
        </w:rPr>
        <w:t xml:space="preserve">Capstone Project 2 </w:t>
      </w:r>
      <w:r w:rsidR="00C70427" w:rsidRPr="00981AB3">
        <w:rPr>
          <w:rFonts w:asciiTheme="majorEastAsia" w:eastAsia="Times New Roman" w:hAnsiTheme="majorEastAsia" w:cstheme="majorEastAsia"/>
          <w:b/>
          <w:color w:val="333333"/>
          <w:sz w:val="28"/>
          <w:szCs w:val="36"/>
          <w:lang w:eastAsia="zh-CN"/>
        </w:rPr>
        <w:t>–</w:t>
      </w:r>
      <w:r w:rsidRPr="00A56991">
        <w:rPr>
          <w:rFonts w:asciiTheme="majorEastAsia" w:eastAsia="Times New Roman" w:hAnsiTheme="majorEastAsia" w:cstheme="majorEastAsia" w:hint="eastAsia"/>
          <w:b/>
          <w:color w:val="333333"/>
          <w:sz w:val="28"/>
          <w:szCs w:val="36"/>
          <w:lang w:eastAsia="zh-CN"/>
        </w:rPr>
        <w:t xml:space="preserve"> </w:t>
      </w:r>
      <w:r w:rsidR="009229B6" w:rsidRPr="00981AB3">
        <w:rPr>
          <w:rFonts w:asciiTheme="majorEastAsia" w:eastAsia="Times New Roman" w:hAnsiTheme="majorEastAsia" w:cstheme="majorEastAsia"/>
          <w:b/>
          <w:color w:val="333333"/>
          <w:sz w:val="28"/>
          <w:szCs w:val="36"/>
          <w:lang w:eastAsia="zh-CN"/>
        </w:rPr>
        <w:t>Topic Modeling for Economic News Article</w:t>
      </w:r>
    </w:p>
    <w:p w14:paraId="028627DB" w14:textId="6E1002A8" w:rsidR="00981AB3" w:rsidRPr="00A56991" w:rsidRDefault="00A56991" w:rsidP="006F0FCB">
      <w:pPr>
        <w:shd w:val="clear" w:color="auto" w:fill="FFFFFF"/>
        <w:spacing w:after="150" w:line="360" w:lineRule="auto"/>
        <w:jc w:val="center"/>
        <w:outlineLvl w:val="2"/>
        <w:rPr>
          <w:rFonts w:asciiTheme="majorEastAsia" w:eastAsia="Times New Roman" w:hAnsiTheme="majorEastAsia" w:cstheme="majorEastAsia"/>
          <w:b/>
          <w:color w:val="333333"/>
          <w:sz w:val="28"/>
          <w:szCs w:val="36"/>
          <w:lang w:eastAsia="zh-CN"/>
        </w:rPr>
      </w:pPr>
      <w:r w:rsidRPr="00A56991">
        <w:rPr>
          <w:rFonts w:asciiTheme="majorEastAsia" w:eastAsia="Times New Roman" w:hAnsiTheme="majorEastAsia" w:cstheme="majorEastAsia" w:hint="eastAsia"/>
          <w:b/>
          <w:color w:val="333333"/>
          <w:sz w:val="28"/>
          <w:szCs w:val="36"/>
          <w:lang w:eastAsia="zh-CN"/>
        </w:rPr>
        <w:t>Milestone Report</w:t>
      </w:r>
    </w:p>
    <w:p w14:paraId="1014EA5C" w14:textId="6155152D" w:rsidR="00BB0E3F" w:rsidRPr="00296896" w:rsidRDefault="00587867" w:rsidP="006F0FCB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296896">
        <w:rPr>
          <w:rFonts w:ascii="Times New Roman" w:hAnsi="Times New Roman" w:cs="Times New Roman"/>
          <w:b/>
          <w:sz w:val="26"/>
          <w:szCs w:val="26"/>
        </w:rPr>
        <w:t>Introduction</w:t>
      </w:r>
    </w:p>
    <w:p w14:paraId="181A3704" w14:textId="7B8D2B85" w:rsidR="00587867" w:rsidRDefault="00A2140D" w:rsidP="006F0FCB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This project </w:t>
      </w:r>
      <w:r w:rsidR="006C2C77">
        <w:rPr>
          <w:rFonts w:ascii="Times New Roman" w:hAnsi="Times New Roman" w:cs="Times New Roman"/>
          <w:sz w:val="22"/>
        </w:rPr>
        <w:t>deals with the problem of building a machine learning model for n</w:t>
      </w:r>
      <w:r w:rsidR="006C2C77" w:rsidRPr="006C2C77">
        <w:rPr>
          <w:rFonts w:ascii="Times New Roman" w:hAnsi="Times New Roman" w:cs="Times New Roman"/>
          <w:sz w:val="22"/>
        </w:rPr>
        <w:t>ews article classification</w:t>
      </w:r>
      <w:r w:rsidR="006C2C77">
        <w:rPr>
          <w:rFonts w:ascii="Times New Roman" w:hAnsi="Times New Roman" w:cs="Times New Roman"/>
          <w:sz w:val="22"/>
        </w:rPr>
        <w:t xml:space="preserve"> – </w:t>
      </w:r>
      <w:r w:rsidR="00A8750C">
        <w:rPr>
          <w:rFonts w:ascii="Times New Roman" w:hAnsi="Times New Roman" w:cs="Times New Roman"/>
          <w:sz w:val="22"/>
        </w:rPr>
        <w:t>clustering</w:t>
      </w:r>
      <w:r w:rsidR="006C2C77">
        <w:rPr>
          <w:rFonts w:ascii="Times New Roman" w:hAnsi="Times New Roman" w:cs="Times New Roman"/>
          <w:sz w:val="22"/>
        </w:rPr>
        <w:t xml:space="preserve"> the articles into a number of groups </w:t>
      </w:r>
      <w:r w:rsidR="00A8750C">
        <w:rPr>
          <w:rFonts w:ascii="Times New Roman" w:hAnsi="Times New Roman" w:cs="Times New Roman"/>
          <w:sz w:val="22"/>
        </w:rPr>
        <w:t xml:space="preserve">based on the underlying topic of each article. </w:t>
      </w:r>
      <w:r w:rsidR="00F45F6B">
        <w:rPr>
          <w:rFonts w:ascii="Times New Roman" w:hAnsi="Times New Roman" w:cs="Times New Roman"/>
          <w:sz w:val="22"/>
        </w:rPr>
        <w:t xml:space="preserve">Therefore, the clients this project serves are the new agencies.  </w:t>
      </w:r>
      <w:r w:rsidR="00587867">
        <w:rPr>
          <w:rFonts w:ascii="Times New Roman" w:hAnsi="Times New Roman" w:cs="Times New Roman"/>
          <w:sz w:val="22"/>
        </w:rPr>
        <w:t xml:space="preserve">The dataset used in this project </w:t>
      </w:r>
      <w:r w:rsidR="003A010A">
        <w:rPr>
          <w:rFonts w:ascii="Times New Roman" w:hAnsi="Times New Roman" w:cs="Times New Roman"/>
          <w:sz w:val="22"/>
        </w:rPr>
        <w:t xml:space="preserve">is obtained from the </w:t>
      </w:r>
      <w:r w:rsidR="0001463E" w:rsidRPr="00ED44D3">
        <w:rPr>
          <w:rFonts w:ascii="Times New Roman" w:hAnsi="Times New Roman" w:cs="Times New Roman"/>
          <w:i/>
          <w:sz w:val="22"/>
        </w:rPr>
        <w:t xml:space="preserve">Data </w:t>
      </w:r>
      <w:proofErr w:type="gramStart"/>
      <w:r w:rsidR="0001463E" w:rsidRPr="00ED44D3">
        <w:rPr>
          <w:rFonts w:ascii="Times New Roman" w:hAnsi="Times New Roman" w:cs="Times New Roman"/>
          <w:i/>
          <w:sz w:val="22"/>
        </w:rPr>
        <w:t>For</w:t>
      </w:r>
      <w:proofErr w:type="gramEnd"/>
      <w:r w:rsidR="0001463E" w:rsidRPr="00ED44D3">
        <w:rPr>
          <w:rFonts w:ascii="Times New Roman" w:hAnsi="Times New Roman" w:cs="Times New Roman"/>
          <w:i/>
          <w:sz w:val="22"/>
        </w:rPr>
        <w:t xml:space="preserve"> Everyone Library</w:t>
      </w:r>
      <w:r w:rsidR="00363954">
        <w:rPr>
          <w:rStyle w:val="FootnoteReference"/>
          <w:rFonts w:ascii="Times New Roman" w:hAnsi="Times New Roman" w:cs="Times New Roman"/>
          <w:sz w:val="22"/>
        </w:rPr>
        <w:footnoteReference w:id="1"/>
      </w:r>
      <w:r w:rsidR="003A010A">
        <w:rPr>
          <w:rFonts w:ascii="Times New Roman" w:hAnsi="Times New Roman" w:cs="Times New Roman"/>
          <w:sz w:val="22"/>
        </w:rPr>
        <w:t xml:space="preserve">, which contains </w:t>
      </w:r>
      <w:r w:rsidR="00D41B90">
        <w:rPr>
          <w:rFonts w:ascii="Times New Roman" w:hAnsi="Times New Roman" w:cs="Times New Roman"/>
          <w:sz w:val="22"/>
        </w:rPr>
        <w:t xml:space="preserve">8000 </w:t>
      </w:r>
      <w:r w:rsidR="006F0FCB">
        <w:rPr>
          <w:rFonts w:ascii="Times New Roman" w:hAnsi="Times New Roman" w:cs="Times New Roman"/>
          <w:sz w:val="22"/>
        </w:rPr>
        <w:t xml:space="preserve">news </w:t>
      </w:r>
      <w:r w:rsidR="00FF123C">
        <w:rPr>
          <w:rFonts w:ascii="Times New Roman" w:hAnsi="Times New Roman" w:cs="Times New Roman"/>
          <w:sz w:val="22"/>
        </w:rPr>
        <w:t>articles related to economics ranging from</w:t>
      </w:r>
      <w:r w:rsidR="00FF123C" w:rsidRPr="00FF123C">
        <w:rPr>
          <w:rFonts w:ascii="Times New Roman" w:hAnsi="Times New Roman" w:cs="Times New Roman"/>
          <w:sz w:val="22"/>
        </w:rPr>
        <w:t xml:space="preserve"> 1951 to 2014</w:t>
      </w:r>
      <w:r w:rsidR="00FF123C">
        <w:rPr>
          <w:rFonts w:ascii="Times New Roman" w:hAnsi="Times New Roman" w:cs="Times New Roman"/>
          <w:sz w:val="22"/>
        </w:rPr>
        <w:t xml:space="preserve">. </w:t>
      </w:r>
      <w:r w:rsidR="00504105">
        <w:rPr>
          <w:rFonts w:ascii="Times New Roman" w:hAnsi="Times New Roman" w:cs="Times New Roman"/>
          <w:sz w:val="22"/>
        </w:rPr>
        <w:t>The source</w:t>
      </w:r>
      <w:r w:rsidR="000724DB">
        <w:rPr>
          <w:rFonts w:ascii="Times New Roman" w:hAnsi="Times New Roman" w:cs="Times New Roman"/>
          <w:sz w:val="22"/>
        </w:rPr>
        <w:t>s</w:t>
      </w:r>
      <w:r w:rsidR="00504105">
        <w:rPr>
          <w:rFonts w:ascii="Times New Roman" w:hAnsi="Times New Roman" w:cs="Times New Roman"/>
          <w:sz w:val="22"/>
        </w:rPr>
        <w:t xml:space="preserve"> of the artic</w:t>
      </w:r>
      <w:r w:rsidR="000724DB">
        <w:rPr>
          <w:rFonts w:ascii="Times New Roman" w:hAnsi="Times New Roman" w:cs="Times New Roman"/>
          <w:sz w:val="22"/>
        </w:rPr>
        <w:t xml:space="preserve">les are Wall Street Journal and Washington Post. </w:t>
      </w:r>
      <w:r w:rsidR="00A152ED">
        <w:rPr>
          <w:rFonts w:ascii="Times New Roman" w:hAnsi="Times New Roman" w:cs="Times New Roman"/>
          <w:sz w:val="22"/>
        </w:rPr>
        <w:t>Topic modeling is used to classify the economic articles into different categories and determine the membership of them by discovering the structure in the corpus.</w:t>
      </w:r>
    </w:p>
    <w:p w14:paraId="7A623A8D" w14:textId="77777777" w:rsidR="00296896" w:rsidRDefault="00296896" w:rsidP="006F0FCB">
      <w:pPr>
        <w:spacing w:line="360" w:lineRule="auto"/>
        <w:rPr>
          <w:rFonts w:ascii="Times New Roman" w:hAnsi="Times New Roman" w:cs="Times New Roman"/>
          <w:sz w:val="22"/>
        </w:rPr>
      </w:pPr>
    </w:p>
    <w:p w14:paraId="5759341A" w14:textId="1503A200" w:rsidR="00CC5F0A" w:rsidRDefault="00296896" w:rsidP="00296896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  <w:lang w:eastAsia="zh-CN"/>
        </w:rPr>
      </w:pPr>
      <w:r w:rsidRPr="00296896">
        <w:rPr>
          <w:rFonts w:ascii="Times New Roman" w:hAnsi="Times New Roman" w:cs="Times New Roman"/>
          <w:b/>
          <w:sz w:val="26"/>
          <w:szCs w:val="26"/>
          <w:lang w:eastAsia="zh-CN"/>
        </w:rPr>
        <w:t>Data Preprocessing</w:t>
      </w:r>
    </w:p>
    <w:p w14:paraId="6686563D" w14:textId="2FC48D80" w:rsidR="00442B86" w:rsidRDefault="00430A21" w:rsidP="00442B86">
      <w:pPr>
        <w:spacing w:line="360" w:lineRule="auto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Prep</w:t>
      </w:r>
      <w:r w:rsidR="006C6EAA">
        <w:rPr>
          <w:rFonts w:ascii="Times New Roman" w:hAnsi="Times New Roman" w:cs="Times New Roman"/>
          <w:sz w:val="22"/>
          <w:szCs w:val="22"/>
          <w:lang w:eastAsia="zh-CN"/>
        </w:rPr>
        <w:t>r</w:t>
      </w:r>
      <w:r>
        <w:rPr>
          <w:rFonts w:ascii="Times New Roman" w:hAnsi="Times New Roman" w:cs="Times New Roman"/>
          <w:sz w:val="22"/>
          <w:szCs w:val="22"/>
          <w:lang w:eastAsia="zh-CN"/>
        </w:rPr>
        <w:t>o</w:t>
      </w:r>
      <w:r w:rsidR="006C6EAA">
        <w:rPr>
          <w:rFonts w:ascii="Times New Roman" w:hAnsi="Times New Roman" w:cs="Times New Roman"/>
          <w:sz w:val="22"/>
          <w:szCs w:val="22"/>
          <w:lang w:eastAsia="zh-CN"/>
        </w:rPr>
        <w:t>ce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ssing the text </w:t>
      </w:r>
      <w:r w:rsidR="006C6EAA">
        <w:rPr>
          <w:rFonts w:ascii="Times New Roman" w:hAnsi="Times New Roman" w:cs="Times New Roman"/>
          <w:sz w:val="22"/>
          <w:szCs w:val="22"/>
          <w:lang w:eastAsia="zh-CN"/>
        </w:rPr>
        <w:t>data is the essential step in building a good topic model. The following steps are performed:</w:t>
      </w:r>
    </w:p>
    <w:p w14:paraId="1CBB1935" w14:textId="4C018615" w:rsidR="00965A80" w:rsidRDefault="00B83D7A" w:rsidP="00965A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Remove </w:t>
      </w:r>
      <w:r w:rsidR="00965A80">
        <w:rPr>
          <w:rFonts w:ascii="Times New Roman" w:hAnsi="Times New Roman" w:cs="Times New Roman"/>
          <w:sz w:val="22"/>
          <w:szCs w:val="22"/>
          <w:lang w:eastAsia="zh-CN"/>
        </w:rPr>
        <w:t>numbers and special characters: all the kept words are transformed to lowercase</w:t>
      </w:r>
    </w:p>
    <w:p w14:paraId="7181AE4A" w14:textId="226BBF9B" w:rsidR="00965A80" w:rsidRPr="000F09F7" w:rsidRDefault="000F09F7" w:rsidP="00965A8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Remove superfluous content: at the beginning of some articles, there is author information, e.g. “</w:t>
      </w:r>
      <w:r w:rsidRPr="000F09F7">
        <w:rPr>
          <w:rFonts w:ascii="Times New Roman" w:hAnsi="Times New Roman" w:cs="Times New Roman"/>
          <w:i/>
          <w:sz w:val="22"/>
          <w:szCs w:val="22"/>
          <w:lang w:eastAsia="zh-CN"/>
        </w:rPr>
        <w:t xml:space="preserve">Author: </w:t>
      </w:r>
      <w:r>
        <w:rPr>
          <w:rFonts w:ascii="Times New Roman" w:hAnsi="Times New Roman" w:cs="Times New Roman"/>
          <w:i/>
          <w:sz w:val="22"/>
          <w:szCs w:val="22"/>
          <w:lang w:eastAsia="zh-CN"/>
        </w:rPr>
        <w:t>Author Name</w:t>
      </w:r>
      <w:r>
        <w:rPr>
          <w:rFonts w:ascii="Times New Roman" w:hAnsi="Times New Roman" w:cs="Times New Roman"/>
          <w:sz w:val="22"/>
          <w:szCs w:val="22"/>
          <w:lang w:eastAsia="zh-CN"/>
        </w:rPr>
        <w:t>”, news source, e.g. “The Wall Street Journal Online”, or location information of the news</w:t>
      </w:r>
      <w:r w:rsidR="00F659AB">
        <w:rPr>
          <w:rFonts w:ascii="Times New Roman" w:hAnsi="Times New Roman" w:cs="Times New Roman"/>
          <w:sz w:val="22"/>
          <w:szCs w:val="22"/>
          <w:lang w:eastAsia="zh-CN"/>
        </w:rPr>
        <w:t xml:space="preserve"> (which is often reiterated in the news content)</w:t>
      </w:r>
      <w:r>
        <w:rPr>
          <w:rFonts w:ascii="Times New Roman" w:hAnsi="Times New Roman" w:cs="Times New Roman"/>
          <w:sz w:val="22"/>
          <w:szCs w:val="22"/>
          <w:lang w:eastAsia="zh-CN"/>
        </w:rPr>
        <w:t>, e.g. New York or Washington</w:t>
      </w:r>
      <w:r w:rsidR="00F659AB">
        <w:rPr>
          <w:rFonts w:ascii="Times New Roman" w:hAnsi="Times New Roman" w:cs="Times New Roman"/>
          <w:sz w:val="22"/>
          <w:szCs w:val="22"/>
          <w:lang w:eastAsia="zh-CN"/>
        </w:rPr>
        <w:t xml:space="preserve">. The content as such is removed. </w:t>
      </w:r>
    </w:p>
    <w:p w14:paraId="2D923F7E" w14:textId="4D350D2C" w:rsidR="00427458" w:rsidRPr="00242EDC" w:rsidRDefault="006C6EAA" w:rsidP="00242ED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eastAsia="zh-CN"/>
        </w:rPr>
      </w:pPr>
      <w:r w:rsidRPr="006C6EAA">
        <w:rPr>
          <w:rFonts w:ascii="Times New Roman" w:hAnsi="Times New Roman" w:cs="Times New Roman"/>
          <w:sz w:val="22"/>
          <w:szCs w:val="22"/>
          <w:lang w:eastAsia="zh-CN"/>
        </w:rPr>
        <w:t>Lemmatize the tokens</w:t>
      </w:r>
      <w:r w:rsidR="00427458">
        <w:rPr>
          <w:rFonts w:ascii="Times New Roman" w:hAnsi="Times New Roman" w:cs="Times New Roman"/>
          <w:sz w:val="22"/>
          <w:szCs w:val="22"/>
          <w:lang w:eastAsia="zh-CN"/>
        </w:rPr>
        <w:t>:</w:t>
      </w:r>
      <w:r w:rsidR="00364112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4C74AF" w:rsidRPr="004C74AF">
        <w:rPr>
          <w:rFonts w:ascii="Times New Roman" w:hAnsi="Times New Roman" w:cs="Times New Roman"/>
          <w:sz w:val="22"/>
          <w:szCs w:val="22"/>
          <w:lang w:eastAsia="zh-CN"/>
        </w:rPr>
        <w:t>the inflected forms of a word</w:t>
      </w:r>
      <w:r w:rsidR="004C74AF">
        <w:rPr>
          <w:rFonts w:ascii="Times New Roman" w:hAnsi="Times New Roman" w:cs="Times New Roman"/>
          <w:sz w:val="22"/>
          <w:szCs w:val="22"/>
          <w:lang w:eastAsia="zh-CN"/>
        </w:rPr>
        <w:t xml:space="preserve"> are grouped a single term. </w:t>
      </w:r>
      <w:r w:rsidR="00242EDC" w:rsidRPr="00242EDC">
        <w:rPr>
          <w:rFonts w:ascii="Times New Roman" w:hAnsi="Times New Roman" w:cs="Times New Roman"/>
          <w:sz w:val="22"/>
          <w:szCs w:val="22"/>
          <w:lang w:eastAsia="zh-CN"/>
        </w:rPr>
        <w:t xml:space="preserve">A </w:t>
      </w:r>
      <w:proofErr w:type="spellStart"/>
      <w:r w:rsidR="00242EDC" w:rsidRPr="00242EDC">
        <w:rPr>
          <w:rFonts w:ascii="Times New Roman" w:hAnsi="Times New Roman" w:cs="Times New Roman"/>
          <w:sz w:val="22"/>
          <w:szCs w:val="22"/>
          <w:lang w:eastAsia="zh-CN"/>
        </w:rPr>
        <w:t>lemmatizer</w:t>
      </w:r>
      <w:proofErr w:type="spellEnd"/>
      <w:r w:rsidR="00242EDC" w:rsidRPr="00242EDC">
        <w:rPr>
          <w:rFonts w:ascii="Times New Roman" w:hAnsi="Times New Roman" w:cs="Times New Roman"/>
          <w:sz w:val="22"/>
          <w:szCs w:val="22"/>
          <w:lang w:eastAsia="zh-CN"/>
        </w:rPr>
        <w:t xml:space="preserve"> is </w:t>
      </w:r>
      <w:r w:rsidR="00242EDC">
        <w:rPr>
          <w:rFonts w:ascii="Times New Roman" w:hAnsi="Times New Roman" w:cs="Times New Roman"/>
          <w:sz w:val="22"/>
          <w:szCs w:val="22"/>
          <w:lang w:eastAsia="zh-CN"/>
        </w:rPr>
        <w:t>used in this case other than</w:t>
      </w:r>
      <w:r w:rsidR="00242EDC" w:rsidRPr="00242EDC">
        <w:rPr>
          <w:rFonts w:ascii="Times New Roman" w:hAnsi="Times New Roman" w:cs="Times New Roman"/>
          <w:sz w:val="22"/>
          <w:szCs w:val="22"/>
          <w:lang w:eastAsia="zh-CN"/>
        </w:rPr>
        <w:t xml:space="preserve"> a stemmer </w:t>
      </w:r>
      <w:r w:rsidR="00242EDC">
        <w:rPr>
          <w:rFonts w:ascii="Times New Roman" w:hAnsi="Times New Roman" w:cs="Times New Roman"/>
          <w:sz w:val="22"/>
          <w:szCs w:val="22"/>
          <w:lang w:eastAsia="zh-CN"/>
        </w:rPr>
        <w:t xml:space="preserve">since </w:t>
      </w:r>
      <w:r w:rsidR="00242EDC" w:rsidRPr="00242EDC">
        <w:rPr>
          <w:rFonts w:ascii="Times New Roman" w:hAnsi="Times New Roman" w:cs="Times New Roman"/>
          <w:sz w:val="22"/>
          <w:szCs w:val="22"/>
          <w:lang w:eastAsia="zh-CN"/>
        </w:rPr>
        <w:t xml:space="preserve">the words after lemmatization still remain </w:t>
      </w:r>
      <w:r w:rsidR="00242EDC">
        <w:rPr>
          <w:rFonts w:ascii="Times New Roman" w:hAnsi="Times New Roman" w:cs="Times New Roman"/>
          <w:sz w:val="22"/>
          <w:szCs w:val="22"/>
          <w:lang w:eastAsia="zh-CN"/>
        </w:rPr>
        <w:t>readable.</w:t>
      </w:r>
    </w:p>
    <w:p w14:paraId="40890936" w14:textId="40EB65AF" w:rsidR="00427458" w:rsidRDefault="006C6EAA" w:rsidP="004274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>Remove the stop words</w:t>
      </w:r>
      <w:r w:rsidR="004D6B8D">
        <w:rPr>
          <w:rFonts w:ascii="Times New Roman" w:hAnsi="Times New Roman" w:cs="Times New Roman"/>
          <w:sz w:val="22"/>
          <w:szCs w:val="22"/>
          <w:lang w:eastAsia="zh-CN"/>
        </w:rPr>
        <w:t xml:space="preserve"> and filter out the extreme words</w:t>
      </w:r>
      <w:r w:rsidR="00427458">
        <w:rPr>
          <w:rFonts w:ascii="Times New Roman" w:hAnsi="Times New Roman" w:cs="Times New Roman"/>
          <w:sz w:val="22"/>
          <w:szCs w:val="22"/>
          <w:lang w:eastAsia="zh-CN"/>
        </w:rPr>
        <w:t>:</w:t>
      </w:r>
      <w:r w:rsidR="00242EDC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AA4790">
        <w:rPr>
          <w:rFonts w:ascii="Times New Roman" w:hAnsi="Times New Roman" w:cs="Times New Roman"/>
          <w:sz w:val="22"/>
          <w:szCs w:val="22"/>
          <w:lang w:eastAsia="zh-CN"/>
        </w:rPr>
        <w:t xml:space="preserve">the </w:t>
      </w:r>
      <w:r w:rsidR="00342563">
        <w:rPr>
          <w:rFonts w:ascii="Times New Roman" w:hAnsi="Times New Roman" w:cs="Times New Roman"/>
          <w:sz w:val="22"/>
          <w:szCs w:val="22"/>
          <w:lang w:eastAsia="zh-CN"/>
        </w:rPr>
        <w:t xml:space="preserve">words in </w:t>
      </w:r>
      <w:r w:rsidR="00AA4790">
        <w:rPr>
          <w:rFonts w:ascii="Times New Roman" w:hAnsi="Times New Roman" w:cs="Times New Roman"/>
          <w:sz w:val="22"/>
          <w:szCs w:val="22"/>
          <w:lang w:eastAsia="zh-CN"/>
        </w:rPr>
        <w:t xml:space="preserve">NLTK's </w:t>
      </w:r>
      <w:r w:rsidR="00AA4790" w:rsidRPr="00AA4790">
        <w:rPr>
          <w:rFonts w:ascii="Times New Roman" w:hAnsi="Times New Roman" w:cs="Times New Roman"/>
          <w:sz w:val="22"/>
          <w:szCs w:val="22"/>
          <w:lang w:eastAsia="zh-CN"/>
        </w:rPr>
        <w:t>dataset</w:t>
      </w:r>
      <w:r w:rsidR="00AA4790">
        <w:rPr>
          <w:rFonts w:ascii="Times New Roman" w:hAnsi="Times New Roman" w:cs="Times New Roman"/>
          <w:sz w:val="22"/>
          <w:szCs w:val="22"/>
          <w:lang w:eastAsia="zh-CN"/>
        </w:rPr>
        <w:t xml:space="preserve"> of </w:t>
      </w:r>
      <w:r w:rsidR="00470B70">
        <w:rPr>
          <w:rFonts w:ascii="Times New Roman" w:hAnsi="Times New Roman" w:cs="Times New Roman"/>
          <w:sz w:val="22"/>
          <w:szCs w:val="22"/>
          <w:lang w:eastAsia="zh-CN"/>
        </w:rPr>
        <w:t>E</w:t>
      </w:r>
      <w:r w:rsidR="00470B70" w:rsidRPr="00AA4790">
        <w:rPr>
          <w:rFonts w:ascii="Times New Roman" w:hAnsi="Times New Roman" w:cs="Times New Roman"/>
          <w:sz w:val="22"/>
          <w:szCs w:val="22"/>
          <w:lang w:eastAsia="zh-CN"/>
        </w:rPr>
        <w:t>nglish</w:t>
      </w:r>
      <w:r w:rsidR="00470B70" w:rsidRPr="00AA4790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AA4790" w:rsidRPr="00AA4790">
        <w:rPr>
          <w:rFonts w:ascii="Times New Roman" w:hAnsi="Times New Roman" w:cs="Times New Roman"/>
          <w:sz w:val="22"/>
          <w:szCs w:val="22"/>
          <w:lang w:eastAsia="zh-CN"/>
        </w:rPr>
        <w:t>stop</w:t>
      </w:r>
      <w:r w:rsidR="00AA4790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AA4790" w:rsidRPr="00AA4790">
        <w:rPr>
          <w:rFonts w:ascii="Times New Roman" w:hAnsi="Times New Roman" w:cs="Times New Roman"/>
          <w:sz w:val="22"/>
          <w:szCs w:val="22"/>
          <w:lang w:eastAsia="zh-CN"/>
        </w:rPr>
        <w:t>words</w:t>
      </w:r>
      <w:r w:rsidR="00AA4790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="00342563">
        <w:rPr>
          <w:rFonts w:ascii="Times New Roman" w:hAnsi="Times New Roman" w:cs="Times New Roman"/>
          <w:sz w:val="22"/>
          <w:szCs w:val="22"/>
          <w:lang w:eastAsia="zh-CN"/>
        </w:rPr>
        <w:t>and the words</w:t>
      </w:r>
      <w:r w:rsidR="00470B70">
        <w:rPr>
          <w:rFonts w:ascii="Times New Roman" w:hAnsi="Times New Roman" w:cs="Times New Roman"/>
          <w:sz w:val="22"/>
          <w:szCs w:val="22"/>
          <w:lang w:eastAsia="zh-CN"/>
        </w:rPr>
        <w:t xml:space="preserve"> that appear in less 5 or more than 50% of the articles are filtered out. </w:t>
      </w:r>
    </w:p>
    <w:p w14:paraId="23D0C53F" w14:textId="5F9DC20F" w:rsidR="00550CA1" w:rsidRDefault="004E040F" w:rsidP="00550CA1">
      <w:pPr>
        <w:spacing w:line="360" w:lineRule="auto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There are </w:t>
      </w:r>
      <w:r w:rsidR="005100AB" w:rsidRPr="005100AB">
        <w:rPr>
          <w:rFonts w:ascii="Times New Roman" w:hAnsi="Times New Roman" w:cs="Times New Roman"/>
          <w:sz w:val="22"/>
          <w:szCs w:val="22"/>
          <w:lang w:eastAsia="zh-CN"/>
        </w:rPr>
        <w:t>10558 unique tokens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 in the final dictionary created.</w:t>
      </w:r>
    </w:p>
    <w:p w14:paraId="0499D7BE" w14:textId="77777777" w:rsidR="00996629" w:rsidRPr="00550CA1" w:rsidRDefault="00996629" w:rsidP="00550CA1">
      <w:pPr>
        <w:spacing w:line="360" w:lineRule="auto"/>
        <w:rPr>
          <w:rFonts w:ascii="Times New Roman" w:hAnsi="Times New Roman" w:cs="Times New Roman"/>
          <w:sz w:val="22"/>
          <w:szCs w:val="22"/>
          <w:lang w:eastAsia="zh-CN"/>
        </w:rPr>
      </w:pPr>
      <w:bookmarkStart w:id="0" w:name="_GoBack"/>
      <w:bookmarkEnd w:id="0"/>
    </w:p>
    <w:p w14:paraId="7C393BE4" w14:textId="77777777" w:rsidR="00427458" w:rsidRPr="00427458" w:rsidRDefault="00427458" w:rsidP="00427458">
      <w:pPr>
        <w:spacing w:line="360" w:lineRule="auto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6AF213A8" w14:textId="77777777" w:rsidR="00427458" w:rsidRPr="006C6EAA" w:rsidRDefault="00427458" w:rsidP="00427458">
      <w:pPr>
        <w:pStyle w:val="ListParagraph"/>
        <w:spacing w:line="360" w:lineRule="auto"/>
        <w:rPr>
          <w:rFonts w:ascii="Times New Roman" w:hAnsi="Times New Roman" w:cs="Times New Roman"/>
          <w:sz w:val="22"/>
          <w:szCs w:val="22"/>
          <w:lang w:eastAsia="zh-CN"/>
        </w:rPr>
      </w:pPr>
    </w:p>
    <w:sectPr w:rsidR="00427458" w:rsidRPr="006C6EAA" w:rsidSect="008D2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68207" w14:textId="77777777" w:rsidR="00532E64" w:rsidRDefault="00532E64" w:rsidP="00363954">
      <w:r>
        <w:separator/>
      </w:r>
    </w:p>
  </w:endnote>
  <w:endnote w:type="continuationSeparator" w:id="0">
    <w:p w14:paraId="1BD47437" w14:textId="77777777" w:rsidR="00532E64" w:rsidRDefault="00532E64" w:rsidP="00363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6416D" w14:textId="77777777" w:rsidR="00532E64" w:rsidRDefault="00532E64" w:rsidP="00363954">
      <w:r>
        <w:separator/>
      </w:r>
    </w:p>
  </w:footnote>
  <w:footnote w:type="continuationSeparator" w:id="0">
    <w:p w14:paraId="237049AC" w14:textId="77777777" w:rsidR="00532E64" w:rsidRDefault="00532E64" w:rsidP="00363954">
      <w:r>
        <w:continuationSeparator/>
      </w:r>
    </w:p>
  </w:footnote>
  <w:footnote w:id="1">
    <w:p w14:paraId="006FCB8C" w14:textId="02B426A9" w:rsidR="00363954" w:rsidRPr="00363954" w:rsidRDefault="00363954">
      <w:pPr>
        <w:pStyle w:val="FootnoteText"/>
        <w:rPr>
          <w:rFonts w:ascii="Times New Roman" w:hAnsi="Times New Roman" w:cs="Times New Roman"/>
        </w:rPr>
      </w:pPr>
      <w:r w:rsidRPr="00363954">
        <w:rPr>
          <w:rStyle w:val="FootnoteReference"/>
          <w:rFonts w:ascii="Times New Roman" w:hAnsi="Times New Roman" w:cs="Times New Roman"/>
          <w:sz w:val="22"/>
        </w:rPr>
        <w:footnoteRef/>
      </w:r>
      <w:r w:rsidRPr="00363954">
        <w:rPr>
          <w:rFonts w:ascii="Times New Roman" w:hAnsi="Times New Roman" w:cs="Times New Roman"/>
          <w:sz w:val="22"/>
        </w:rPr>
        <w:t xml:space="preserve"> https://www.crowdflower.com/data-for-everyone/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40302"/>
    <w:multiLevelType w:val="hybridMultilevel"/>
    <w:tmpl w:val="5128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45491"/>
    <w:multiLevelType w:val="hybridMultilevel"/>
    <w:tmpl w:val="02AE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91"/>
    <w:rsid w:val="0001463E"/>
    <w:rsid w:val="000724DB"/>
    <w:rsid w:val="000F09F7"/>
    <w:rsid w:val="00242EDC"/>
    <w:rsid w:val="00296896"/>
    <w:rsid w:val="00342563"/>
    <w:rsid w:val="00363954"/>
    <w:rsid w:val="00364112"/>
    <w:rsid w:val="003A010A"/>
    <w:rsid w:val="00427458"/>
    <w:rsid w:val="00430A21"/>
    <w:rsid w:val="00442B86"/>
    <w:rsid w:val="00470B70"/>
    <w:rsid w:val="004C74AF"/>
    <w:rsid w:val="004D496F"/>
    <w:rsid w:val="004D6B8D"/>
    <w:rsid w:val="004E040F"/>
    <w:rsid w:val="00504105"/>
    <w:rsid w:val="005100AB"/>
    <w:rsid w:val="00532E64"/>
    <w:rsid w:val="0054793B"/>
    <w:rsid w:val="00550CA1"/>
    <w:rsid w:val="00587867"/>
    <w:rsid w:val="00671D88"/>
    <w:rsid w:val="006C2C77"/>
    <w:rsid w:val="006C6EAA"/>
    <w:rsid w:val="006F0FCB"/>
    <w:rsid w:val="008D2BD3"/>
    <w:rsid w:val="009229B6"/>
    <w:rsid w:val="00965A80"/>
    <w:rsid w:val="00972E8C"/>
    <w:rsid w:val="00981AB3"/>
    <w:rsid w:val="00996629"/>
    <w:rsid w:val="00A152ED"/>
    <w:rsid w:val="00A2140D"/>
    <w:rsid w:val="00A56991"/>
    <w:rsid w:val="00A8750C"/>
    <w:rsid w:val="00AA4790"/>
    <w:rsid w:val="00AE1B1E"/>
    <w:rsid w:val="00B83D7A"/>
    <w:rsid w:val="00C564AF"/>
    <w:rsid w:val="00C70427"/>
    <w:rsid w:val="00CC5F0A"/>
    <w:rsid w:val="00D41B90"/>
    <w:rsid w:val="00D84D3F"/>
    <w:rsid w:val="00ED44D3"/>
    <w:rsid w:val="00F45F6B"/>
    <w:rsid w:val="00F659AB"/>
    <w:rsid w:val="00FD4AEB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967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69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6991"/>
    <w:rPr>
      <w:rFonts w:ascii="Times New Roman" w:hAnsi="Times New Roman" w:cs="Times New Roman"/>
      <w:b/>
      <w:bCs/>
      <w:sz w:val="27"/>
      <w:szCs w:val="27"/>
      <w:lang w:eastAsia="zh-CN"/>
    </w:rPr>
  </w:style>
  <w:style w:type="paragraph" w:styleId="ListParagraph">
    <w:name w:val="List Paragraph"/>
    <w:basedOn w:val="Normal"/>
    <w:uiPriority w:val="34"/>
    <w:qFormat/>
    <w:rsid w:val="0058786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363954"/>
  </w:style>
  <w:style w:type="character" w:customStyle="1" w:styleId="FootnoteTextChar">
    <w:name w:val="Footnote Text Char"/>
    <w:basedOn w:val="DefaultParagraphFont"/>
    <w:link w:val="FootnoteText"/>
    <w:uiPriority w:val="99"/>
    <w:rsid w:val="00363954"/>
  </w:style>
  <w:style w:type="character" w:styleId="FootnoteReference">
    <w:name w:val="footnote reference"/>
    <w:basedOn w:val="DefaultParagraphFont"/>
    <w:uiPriority w:val="99"/>
    <w:unhideWhenUsed/>
    <w:rsid w:val="003639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4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2EAD38-8DB1-E34A-87CC-A6440E653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262</Words>
  <Characters>1495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Capstone Project 2 – Topic Modeling for Economic News Article</vt:lpstr>
      <vt:lpstr>        Milestone Report</vt:lpstr>
    </vt:vector>
  </TitlesOfParts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yang</dc:creator>
  <cp:keywords/>
  <dc:description/>
  <cp:lastModifiedBy>rui yang</cp:lastModifiedBy>
  <cp:revision>20</cp:revision>
  <dcterms:created xsi:type="dcterms:W3CDTF">2017-11-04T16:16:00Z</dcterms:created>
  <dcterms:modified xsi:type="dcterms:W3CDTF">2017-11-11T18:26:00Z</dcterms:modified>
</cp:coreProperties>
</file>