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4480F" w14:textId="65CAA7D7" w:rsidR="004B6982" w:rsidRPr="00985401" w:rsidRDefault="00B331D4" w:rsidP="4644D9F6">
      <w:pPr>
        <w:pStyle w:val="Title"/>
        <w:rPr>
          <w:rFonts w:ascii="Aptos" w:hAnsi="Aptos"/>
          <w:lang w:val="en-IN"/>
        </w:rPr>
      </w:pPr>
      <w:r w:rsidRPr="00985401">
        <w:rPr>
          <w:rFonts w:ascii="Aptos" w:hAnsi="Aptos"/>
          <w:lang w:val="en-IN"/>
        </w:rPr>
        <w:t>Power Platform</w:t>
      </w:r>
      <w:r w:rsidR="4644D9F6" w:rsidRPr="00985401">
        <w:rPr>
          <w:rFonts w:ascii="Aptos" w:hAnsi="Aptos"/>
          <w:lang w:val="en-IN"/>
        </w:rPr>
        <w:t xml:space="preserve">: </w:t>
      </w:r>
      <w:r w:rsidRPr="00985401">
        <w:rPr>
          <w:rFonts w:ascii="Aptos" w:hAnsi="Aptos"/>
          <w:lang w:val="en-IN"/>
        </w:rPr>
        <w:t>Building Model-Driven Power Apps and Customizing Dynamics 365 Apps</w:t>
      </w:r>
    </w:p>
    <w:p w14:paraId="49E1B043" w14:textId="29F2191E" w:rsidR="0048372F" w:rsidRPr="00985401" w:rsidRDefault="5B16D69F" w:rsidP="005B794E">
      <w:pPr>
        <w:pStyle w:val="DocumentTitleSecond"/>
        <w:rPr>
          <w:rFonts w:ascii="Aptos" w:hAnsi="Aptos"/>
        </w:rPr>
      </w:pPr>
      <w:r w:rsidRPr="00985401">
        <w:rPr>
          <w:rFonts w:ascii="Aptos" w:hAnsi="Aptos"/>
        </w:rPr>
        <w:t>Module 2: Solutions and Sitemap Lab</w:t>
      </w:r>
    </w:p>
    <w:p w14:paraId="7233E748" w14:textId="493656F3" w:rsidR="00A655FA" w:rsidRPr="00985401" w:rsidRDefault="7F7C1444" w:rsidP="0048372F">
      <w:pPr>
        <w:pStyle w:val="DocumentTitleSecond"/>
        <w:rPr>
          <w:rFonts w:ascii="Aptos" w:hAnsi="Aptos"/>
        </w:rPr>
      </w:pPr>
      <w:r w:rsidRPr="00985401">
        <w:rPr>
          <w:rFonts w:ascii="Aptos" w:hAnsi="Aptos"/>
        </w:rPr>
        <w:t>Student Lab Manual</w:t>
      </w:r>
    </w:p>
    <w:p w14:paraId="44B28843" w14:textId="10223FF8" w:rsidR="00A655FA" w:rsidRPr="00985401" w:rsidRDefault="00A655FA" w:rsidP="00A655FA">
      <w:pPr>
        <w:rPr>
          <w:rFonts w:ascii="Aptos" w:hAnsi="Aptos"/>
        </w:rPr>
      </w:pPr>
    </w:p>
    <w:p w14:paraId="4C3CB967" w14:textId="5F4E6D60" w:rsidR="0048372F" w:rsidRPr="00985401" w:rsidRDefault="0048372F" w:rsidP="704FBB9B">
      <w:pPr>
        <w:pStyle w:val="BookTitleHidden"/>
        <w:rPr>
          <w:rFonts w:ascii="Aptos" w:hAnsi="Aptos"/>
          <w:sz w:val="20"/>
          <w:szCs w:val="20"/>
        </w:rPr>
      </w:pPr>
    </w:p>
    <w:p w14:paraId="50A1952F" w14:textId="77777777" w:rsidR="0048372F" w:rsidRPr="00985401" w:rsidRDefault="7F7C1444" w:rsidP="0048372F">
      <w:pPr>
        <w:pStyle w:val="LegaleseHead"/>
        <w:rPr>
          <w:rFonts w:ascii="Aptos" w:hAnsi="Aptos"/>
          <w:sz w:val="20"/>
          <w:szCs w:val="20"/>
        </w:rPr>
      </w:pPr>
      <w:r w:rsidRPr="00985401">
        <w:rPr>
          <w:rFonts w:ascii="Aptos" w:hAnsi="Aptos"/>
          <w:sz w:val="20"/>
          <w:szCs w:val="20"/>
        </w:rPr>
        <w:lastRenderedPageBreak/>
        <w:t>Conditions and Terms of Use</w:t>
      </w:r>
    </w:p>
    <w:p w14:paraId="61E51413" w14:textId="77777777" w:rsidR="0048372F" w:rsidRPr="00985401" w:rsidRDefault="7F7C1444" w:rsidP="0048372F">
      <w:pPr>
        <w:pStyle w:val="Legalese"/>
        <w:rPr>
          <w:rFonts w:ascii="Aptos" w:hAnsi="Aptos"/>
          <w:sz w:val="20"/>
          <w:szCs w:val="20"/>
        </w:rPr>
      </w:pPr>
      <w:r w:rsidRPr="00985401">
        <w:rPr>
          <w:rFonts w:ascii="Aptos" w:hAnsi="Aptos"/>
          <w:sz w:val="20"/>
          <w:szCs w:val="20"/>
        </w:rPr>
        <w:t>Microsoft Confidential - For Internal Use Only</w:t>
      </w:r>
    </w:p>
    <w:p w14:paraId="2C3FFB3D" w14:textId="77777777" w:rsidR="0048372F" w:rsidRPr="00985401" w:rsidRDefault="7F7C1444" w:rsidP="0048372F">
      <w:pPr>
        <w:pStyle w:val="Legalese"/>
        <w:rPr>
          <w:rFonts w:ascii="Aptos" w:hAnsi="Aptos"/>
          <w:sz w:val="20"/>
          <w:szCs w:val="20"/>
        </w:rPr>
      </w:pPr>
      <w:r w:rsidRPr="00985401">
        <w:rPr>
          <w:rFonts w:ascii="Aptos" w:hAnsi="Aptos"/>
          <w:sz w:val="20"/>
          <w:szCs w:val="20"/>
        </w:rPr>
        <w:t xml:space="preserve">This training package is proprietary and </w:t>
      </w:r>
      <w:proofErr w:type="gramStart"/>
      <w:r w:rsidRPr="00985401">
        <w:rPr>
          <w:rFonts w:ascii="Aptos" w:hAnsi="Aptos"/>
          <w:sz w:val="20"/>
          <w:szCs w:val="20"/>
        </w:rPr>
        <w:t>confidential, and</w:t>
      </w:r>
      <w:proofErr w:type="gramEnd"/>
      <w:r w:rsidRPr="00985401">
        <w:rPr>
          <w:rFonts w:ascii="Aptos" w:hAnsi="Aptos"/>
          <w:sz w:val="20"/>
          <w:szCs w:val="20"/>
        </w:rPr>
        <w:t xml:space="preserve"> is intended only for </w:t>
      </w:r>
      <w:proofErr w:type="gramStart"/>
      <w:r w:rsidRPr="00985401">
        <w:rPr>
          <w:rFonts w:ascii="Aptos" w:hAnsi="Aptos"/>
          <w:sz w:val="20"/>
          <w:szCs w:val="20"/>
        </w:rPr>
        <w:t>uses</w:t>
      </w:r>
      <w:proofErr w:type="gramEnd"/>
      <w:r w:rsidRPr="00985401">
        <w:rPr>
          <w:rFonts w:ascii="Aptos" w:hAnsi="Aptos"/>
          <w:sz w:val="20"/>
          <w:szCs w:val="20"/>
        </w:rPr>
        <w:t xml:space="preserve"> described in the training materials. Content and software </w:t>
      </w:r>
      <w:proofErr w:type="gramStart"/>
      <w:r w:rsidRPr="00985401">
        <w:rPr>
          <w:rFonts w:ascii="Aptos" w:hAnsi="Aptos"/>
          <w:sz w:val="20"/>
          <w:szCs w:val="20"/>
        </w:rPr>
        <w:t>is</w:t>
      </w:r>
      <w:proofErr w:type="gramEnd"/>
      <w:r w:rsidRPr="00985401">
        <w:rPr>
          <w:rFonts w:ascii="Aptos" w:hAnsi="Aptos"/>
          <w:sz w:val="20"/>
          <w:szCs w:val="20"/>
        </w:rPr>
        <w:t xml:space="preserve"> provided to you under a Non-Disclosure Agreement and cannot be distributed. Copying or disclosing all or any portion of the content and/or software included in such packages is strictly prohibited.</w:t>
      </w:r>
    </w:p>
    <w:p w14:paraId="2D9620F0" w14:textId="77777777" w:rsidR="0048372F" w:rsidRPr="00985401" w:rsidRDefault="7F7C1444" w:rsidP="0048372F">
      <w:pPr>
        <w:pStyle w:val="Legalese"/>
        <w:rPr>
          <w:rFonts w:ascii="Aptos" w:hAnsi="Aptos"/>
          <w:sz w:val="20"/>
          <w:szCs w:val="20"/>
        </w:rPr>
      </w:pPr>
      <w:r w:rsidRPr="00985401">
        <w:rPr>
          <w:rFonts w:ascii="Aptos" w:hAnsi="Aptos"/>
          <w:sz w:val="20"/>
          <w:szCs w:val="20"/>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737A5F7E" w14:textId="77777777" w:rsidR="0048372F" w:rsidRPr="00985401" w:rsidRDefault="7F7C1444" w:rsidP="0048372F">
      <w:pPr>
        <w:pStyle w:val="Legalese"/>
        <w:rPr>
          <w:rFonts w:ascii="Aptos" w:hAnsi="Aptos"/>
          <w:sz w:val="20"/>
          <w:szCs w:val="20"/>
        </w:rPr>
      </w:pPr>
      <w:r w:rsidRPr="00985401">
        <w:rPr>
          <w:rFonts w:ascii="Aptos" w:hAnsi="Aptos"/>
          <w:sz w:val="20"/>
          <w:szCs w:val="20"/>
        </w:rPr>
        <w:t xml:space="preserve">Training package content, including URLs and other Internet Web site references, is subject to change without notice. Because Microsoft must respond to changing market conditions, the content should not be interpreted </w:t>
      </w:r>
      <w:proofErr w:type="gramStart"/>
      <w:r w:rsidRPr="00985401">
        <w:rPr>
          <w:rFonts w:ascii="Aptos" w:hAnsi="Aptos"/>
          <w:sz w:val="20"/>
          <w:szCs w:val="20"/>
        </w:rPr>
        <w:t>to be</w:t>
      </w:r>
      <w:proofErr w:type="gramEnd"/>
      <w:r w:rsidRPr="00985401">
        <w:rPr>
          <w:rFonts w:ascii="Aptos" w:hAnsi="Aptos"/>
          <w:sz w:val="20"/>
          <w:szCs w:val="20"/>
        </w:rPr>
        <w:t xml:space="preserv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8AE497A" w14:textId="7F353DE6" w:rsidR="0048372F" w:rsidRPr="00985401" w:rsidRDefault="00A655FA" w:rsidP="0048372F">
      <w:pPr>
        <w:pStyle w:val="Legalese"/>
        <w:rPr>
          <w:rFonts w:ascii="Aptos" w:hAnsi="Aptos"/>
          <w:sz w:val="20"/>
          <w:szCs w:val="20"/>
        </w:rPr>
      </w:pPr>
      <w:r w:rsidRPr="00985401">
        <w:rPr>
          <w:rFonts w:ascii="Aptos" w:hAnsi="Aptos"/>
          <w:sz w:val="20"/>
          <w:szCs w:val="20"/>
        </w:rPr>
        <w:t xml:space="preserve">© </w:t>
      </w:r>
      <w:r w:rsidR="7F7C1444" w:rsidRPr="00985401">
        <w:rPr>
          <w:rFonts w:ascii="Aptos" w:hAnsi="Aptos"/>
          <w:sz w:val="20"/>
          <w:szCs w:val="20"/>
        </w:rPr>
        <w:t>Microsoft Corporation.  All rights reserved.</w:t>
      </w:r>
    </w:p>
    <w:p w14:paraId="1145ABF5" w14:textId="77777777" w:rsidR="0048372F" w:rsidRPr="00985401" w:rsidRDefault="7F7C1444" w:rsidP="0048372F">
      <w:pPr>
        <w:pStyle w:val="LegaleseHead"/>
        <w:rPr>
          <w:rFonts w:ascii="Aptos" w:hAnsi="Aptos"/>
          <w:sz w:val="20"/>
          <w:szCs w:val="20"/>
        </w:rPr>
      </w:pPr>
      <w:r w:rsidRPr="00985401">
        <w:rPr>
          <w:rFonts w:ascii="Aptos" w:hAnsi="Aptos"/>
          <w:sz w:val="20"/>
          <w:szCs w:val="20"/>
        </w:rPr>
        <w:lastRenderedPageBreak/>
        <w:t>Copyright and Trademarks</w:t>
      </w:r>
    </w:p>
    <w:p w14:paraId="38E2994A" w14:textId="7A2C5B76" w:rsidR="0048372F" w:rsidRPr="00985401" w:rsidRDefault="00A655FA" w:rsidP="0048372F">
      <w:pPr>
        <w:pStyle w:val="Legalese"/>
        <w:rPr>
          <w:rFonts w:ascii="Aptos" w:hAnsi="Aptos"/>
          <w:sz w:val="20"/>
          <w:szCs w:val="20"/>
        </w:rPr>
      </w:pPr>
      <w:r w:rsidRPr="00985401">
        <w:rPr>
          <w:rFonts w:ascii="Aptos" w:hAnsi="Aptos"/>
          <w:sz w:val="20"/>
          <w:szCs w:val="20"/>
        </w:rPr>
        <w:t xml:space="preserve">© </w:t>
      </w:r>
      <w:r w:rsidR="7F7C1444" w:rsidRPr="00985401">
        <w:rPr>
          <w:rFonts w:ascii="Aptos" w:hAnsi="Aptos"/>
          <w:sz w:val="20"/>
          <w:szCs w:val="20"/>
        </w:rPr>
        <w:t>Microsoft Corporation. All rights reserved.</w:t>
      </w:r>
    </w:p>
    <w:p w14:paraId="681F8A11" w14:textId="77777777" w:rsidR="0048372F" w:rsidRPr="00985401" w:rsidRDefault="7F7C1444" w:rsidP="0048372F">
      <w:pPr>
        <w:pStyle w:val="Legalese"/>
        <w:rPr>
          <w:rFonts w:ascii="Aptos" w:hAnsi="Aptos"/>
          <w:sz w:val="20"/>
          <w:szCs w:val="20"/>
        </w:rPr>
      </w:pPr>
      <w:r w:rsidRPr="00985401">
        <w:rPr>
          <w:rFonts w:ascii="Aptos" w:hAnsi="Aptos"/>
          <w:sz w:val="20"/>
          <w:szCs w:val="20"/>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1D009461" w14:textId="77777777" w:rsidR="0048372F" w:rsidRPr="00985401" w:rsidRDefault="7F7C1444" w:rsidP="0048372F">
      <w:pPr>
        <w:pStyle w:val="Legalese"/>
        <w:rPr>
          <w:rFonts w:ascii="Aptos" w:hAnsi="Aptos"/>
          <w:sz w:val="20"/>
          <w:szCs w:val="20"/>
        </w:rPr>
      </w:pPr>
      <w:r w:rsidRPr="00985401">
        <w:rPr>
          <w:rFonts w:ascii="Aptos" w:hAnsi="Aptos"/>
          <w:sz w:val="20"/>
          <w:szCs w:val="2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A491DC9" w14:textId="77777777" w:rsidR="0048372F" w:rsidRPr="00985401" w:rsidRDefault="7F7C1444" w:rsidP="0048372F">
      <w:pPr>
        <w:pStyle w:val="Legalese"/>
        <w:rPr>
          <w:rFonts w:ascii="Aptos" w:hAnsi="Aptos"/>
          <w:sz w:val="20"/>
          <w:szCs w:val="20"/>
        </w:rPr>
      </w:pPr>
      <w:r w:rsidRPr="00985401">
        <w:rPr>
          <w:rFonts w:ascii="Aptos" w:hAnsi="Aptos"/>
          <w:sz w:val="20"/>
          <w:szCs w:val="20"/>
        </w:rPr>
        <w:t>For more information, see Use of Microsoft Copyrighted Content at</w:t>
      </w:r>
    </w:p>
    <w:p w14:paraId="22088BFA" w14:textId="77777777" w:rsidR="0048372F" w:rsidRPr="00985401" w:rsidRDefault="00985401" w:rsidP="0048372F">
      <w:pPr>
        <w:pStyle w:val="Legalese"/>
        <w:rPr>
          <w:rFonts w:ascii="Aptos" w:hAnsi="Aptos"/>
          <w:sz w:val="20"/>
          <w:szCs w:val="20"/>
        </w:rPr>
      </w:pPr>
      <w:hyperlink r:id="rId11" w:history="1">
        <w:r w:rsidR="0048372F" w:rsidRPr="00985401">
          <w:rPr>
            <w:rStyle w:val="Hyperlink"/>
            <w:rFonts w:ascii="Aptos" w:hAnsi="Aptos"/>
            <w:sz w:val="20"/>
            <w:szCs w:val="20"/>
          </w:rPr>
          <w:t>http://www.microsoft.com/about/legal/permissions/</w:t>
        </w:r>
      </w:hyperlink>
    </w:p>
    <w:p w14:paraId="3CEEB523" w14:textId="77777777" w:rsidR="0048372F" w:rsidRPr="00985401" w:rsidRDefault="7F7C1444" w:rsidP="0048372F">
      <w:pPr>
        <w:pStyle w:val="Legalese"/>
        <w:rPr>
          <w:rFonts w:ascii="Aptos" w:hAnsi="Aptos"/>
          <w:sz w:val="20"/>
          <w:szCs w:val="20"/>
        </w:rPr>
      </w:pPr>
      <w:r w:rsidRPr="00985401">
        <w:rPr>
          <w:rFonts w:ascii="Aptos" w:hAnsi="Aptos"/>
          <w:sz w:val="20"/>
          <w:szCs w:val="20"/>
        </w:rPr>
        <w:t xml:space="preserve">Internet Explorer, Microsoft, Microsoft Dynamics, Microsoft Dynamics logo,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w:t>
      </w:r>
      <w:proofErr w:type="gramStart"/>
      <w:r w:rsidRPr="00985401">
        <w:rPr>
          <w:rFonts w:ascii="Aptos" w:hAnsi="Aptos"/>
          <w:sz w:val="20"/>
          <w:szCs w:val="20"/>
        </w:rPr>
        <w:t>property</w:t>
      </w:r>
      <w:proofErr w:type="gramEnd"/>
      <w:r w:rsidRPr="00985401">
        <w:rPr>
          <w:rFonts w:ascii="Aptos" w:hAnsi="Aptos"/>
          <w:sz w:val="20"/>
          <w:szCs w:val="20"/>
        </w:rPr>
        <w:t xml:space="preserve"> of their respective owners.</w:t>
      </w:r>
    </w:p>
    <w:p w14:paraId="2CA7C5D9" w14:textId="77777777" w:rsidR="0048372F" w:rsidRPr="00985401" w:rsidRDefault="0048372F" w:rsidP="0048372F">
      <w:pPr>
        <w:pStyle w:val="Legalese"/>
        <w:rPr>
          <w:rFonts w:ascii="Aptos" w:hAnsi="Aptos"/>
        </w:rPr>
      </w:pPr>
    </w:p>
    <w:p w14:paraId="3B5DF045" w14:textId="77777777" w:rsidR="0048372F" w:rsidRPr="00985401" w:rsidRDefault="0048372F" w:rsidP="0048372F">
      <w:pPr>
        <w:pStyle w:val="Legalese"/>
        <w:rPr>
          <w:rFonts w:ascii="Aptos" w:hAnsi="Aptos"/>
        </w:rPr>
        <w:sectPr w:rsidR="0048372F" w:rsidRPr="00985401" w:rsidSect="00456228">
          <w:headerReference w:type="even" r:id="rId12"/>
          <w:headerReference w:type="default" r:id="rId13"/>
          <w:footerReference w:type="even" r:id="rId14"/>
          <w:footerReference w:type="default" r:id="rId15"/>
          <w:headerReference w:type="first" r:id="rId16"/>
          <w:footerReference w:type="first" r:id="rId17"/>
          <w:pgSz w:w="12240" w:h="15840" w:code="1"/>
          <w:pgMar w:top="1440" w:right="1797" w:bottom="1440" w:left="1797" w:header="720" w:footer="720" w:gutter="0"/>
          <w:cols w:space="720"/>
          <w:titlePg/>
          <w:docGrid w:linePitch="360"/>
        </w:sectPr>
      </w:pPr>
    </w:p>
    <w:sdt>
      <w:sdtPr>
        <w:rPr>
          <w:rFonts w:ascii="Aptos" w:eastAsia="MS Mincho" w:hAnsi="Aptos" w:cs="Times New Roman"/>
          <w:b w:val="0"/>
          <w:bCs w:val="0"/>
          <w:smallCaps/>
          <w:color w:val="auto"/>
          <w:sz w:val="22"/>
          <w:szCs w:val="22"/>
          <w:lang w:eastAsia="ja-JP"/>
        </w:rPr>
        <w:id w:val="595146046"/>
        <w:docPartObj>
          <w:docPartGallery w:val="Table of Contents"/>
          <w:docPartUnique/>
        </w:docPartObj>
      </w:sdtPr>
      <w:sdtEndPr>
        <w:rPr>
          <w:noProof/>
        </w:rPr>
      </w:sdtEndPr>
      <w:sdtContent>
        <w:p w14:paraId="1DD76A20" w14:textId="77777777" w:rsidR="0048372F" w:rsidRPr="00985401" w:rsidRDefault="7F7C1444" w:rsidP="0048372F">
          <w:pPr>
            <w:pStyle w:val="TOCHeading"/>
            <w:rPr>
              <w:rFonts w:ascii="Aptos" w:hAnsi="Aptos"/>
            </w:rPr>
          </w:pPr>
          <w:r w:rsidRPr="00985401">
            <w:rPr>
              <w:rFonts w:ascii="Aptos" w:hAnsi="Aptos"/>
            </w:rPr>
            <w:t>Contents</w:t>
          </w:r>
        </w:p>
        <w:p w14:paraId="4C89149E" w14:textId="31CFECE4" w:rsidR="00D97590" w:rsidRPr="00985401" w:rsidRDefault="00AA67B0">
          <w:pPr>
            <w:pStyle w:val="TOC1"/>
            <w:rPr>
              <w:rFonts w:ascii="Aptos" w:eastAsiaTheme="minorEastAsia" w:hAnsi="Aptos" w:cstheme="minorBidi"/>
              <w:b w:val="0"/>
              <w:bCs w:val="0"/>
              <w:caps w:val="0"/>
              <w:color w:val="auto"/>
              <w:sz w:val="22"/>
              <w:szCs w:val="22"/>
              <w:lang w:eastAsia="en-US"/>
            </w:rPr>
          </w:pPr>
          <w:r w:rsidRPr="00985401">
            <w:rPr>
              <w:rFonts w:ascii="Aptos" w:hAnsi="Aptos"/>
              <w:b w:val="0"/>
              <w:bCs w:val="0"/>
              <w:noProof w:val="0"/>
            </w:rPr>
            <w:fldChar w:fldCharType="begin"/>
          </w:r>
          <w:r w:rsidR="0048372F" w:rsidRPr="00985401">
            <w:rPr>
              <w:rFonts w:ascii="Aptos" w:hAnsi="Aptos"/>
            </w:rPr>
            <w:instrText xml:space="preserve"> TOC \o "1-3" \h \z \u </w:instrText>
          </w:r>
          <w:r w:rsidRPr="00985401">
            <w:rPr>
              <w:rFonts w:ascii="Aptos" w:hAnsi="Aptos"/>
              <w:b w:val="0"/>
              <w:bCs w:val="0"/>
              <w:noProof w:val="0"/>
            </w:rPr>
            <w:fldChar w:fldCharType="separate"/>
          </w:r>
          <w:hyperlink w:anchor="_Toc53493500" w:history="1">
            <w:r w:rsidR="00D97590" w:rsidRPr="00985401">
              <w:rPr>
                <w:rStyle w:val="Hyperlink"/>
                <w:rFonts w:ascii="Aptos" w:hAnsi="Aptos"/>
              </w:rPr>
              <w:t>Lab 1: Export Partner Tracking Solution</w:t>
            </w:r>
            <w:r w:rsidR="00D97590" w:rsidRPr="00985401">
              <w:rPr>
                <w:rFonts w:ascii="Aptos" w:hAnsi="Aptos"/>
                <w:webHidden/>
              </w:rPr>
              <w:tab/>
            </w:r>
            <w:r w:rsidR="00D97590" w:rsidRPr="00985401">
              <w:rPr>
                <w:rFonts w:ascii="Aptos" w:hAnsi="Aptos"/>
                <w:webHidden/>
              </w:rPr>
              <w:fldChar w:fldCharType="begin"/>
            </w:r>
            <w:r w:rsidR="00D97590" w:rsidRPr="00985401">
              <w:rPr>
                <w:rFonts w:ascii="Aptos" w:hAnsi="Aptos"/>
                <w:webHidden/>
              </w:rPr>
              <w:instrText xml:space="preserve"> PAGEREF _Toc53493500 \h </w:instrText>
            </w:r>
            <w:r w:rsidR="00D97590" w:rsidRPr="00985401">
              <w:rPr>
                <w:rFonts w:ascii="Aptos" w:hAnsi="Aptos"/>
                <w:webHidden/>
              </w:rPr>
            </w:r>
            <w:r w:rsidR="00D97590" w:rsidRPr="00985401">
              <w:rPr>
                <w:rFonts w:ascii="Aptos" w:hAnsi="Aptos"/>
                <w:webHidden/>
              </w:rPr>
              <w:fldChar w:fldCharType="separate"/>
            </w:r>
            <w:r w:rsidR="00D97590" w:rsidRPr="00985401">
              <w:rPr>
                <w:rFonts w:ascii="Aptos" w:hAnsi="Aptos"/>
                <w:webHidden/>
              </w:rPr>
              <w:t>6</w:t>
            </w:r>
            <w:r w:rsidR="00D97590" w:rsidRPr="00985401">
              <w:rPr>
                <w:rFonts w:ascii="Aptos" w:hAnsi="Aptos"/>
                <w:webHidden/>
              </w:rPr>
              <w:fldChar w:fldCharType="end"/>
            </w:r>
          </w:hyperlink>
        </w:p>
        <w:p w14:paraId="41E8D1D5" w14:textId="2CFAAF6E" w:rsidR="00D97590" w:rsidRPr="00985401" w:rsidRDefault="00985401">
          <w:pPr>
            <w:pStyle w:val="TOC2"/>
            <w:tabs>
              <w:tab w:val="right" w:leader="dot" w:pos="8636"/>
            </w:tabs>
            <w:rPr>
              <w:rFonts w:ascii="Aptos" w:eastAsiaTheme="minorEastAsia" w:hAnsi="Aptos" w:cstheme="minorBidi"/>
              <w:smallCaps w:val="0"/>
              <w:noProof/>
              <w:sz w:val="22"/>
              <w:szCs w:val="22"/>
              <w:lang w:eastAsia="en-US"/>
            </w:rPr>
          </w:pPr>
          <w:hyperlink w:anchor="_Toc53493501" w:history="1">
            <w:r w:rsidR="00D97590" w:rsidRPr="00985401">
              <w:rPr>
                <w:rStyle w:val="Hyperlink"/>
                <w:rFonts w:ascii="Aptos" w:hAnsi="Aptos"/>
                <w:noProof/>
              </w:rPr>
              <w:t>Exercise 1: Export Solutions: Unmanaged and Managed</w:t>
            </w:r>
            <w:r w:rsidR="00D97590" w:rsidRPr="00985401">
              <w:rPr>
                <w:rFonts w:ascii="Aptos" w:hAnsi="Aptos"/>
                <w:noProof/>
                <w:webHidden/>
              </w:rPr>
              <w:tab/>
            </w:r>
            <w:r w:rsidR="00D97590" w:rsidRPr="00985401">
              <w:rPr>
                <w:rFonts w:ascii="Aptos" w:hAnsi="Aptos"/>
                <w:noProof/>
                <w:webHidden/>
              </w:rPr>
              <w:fldChar w:fldCharType="begin"/>
            </w:r>
            <w:r w:rsidR="00D97590" w:rsidRPr="00985401">
              <w:rPr>
                <w:rFonts w:ascii="Aptos" w:hAnsi="Aptos"/>
                <w:noProof/>
                <w:webHidden/>
              </w:rPr>
              <w:instrText xml:space="preserve"> PAGEREF _Toc53493501 \h </w:instrText>
            </w:r>
            <w:r w:rsidR="00D97590" w:rsidRPr="00985401">
              <w:rPr>
                <w:rFonts w:ascii="Aptos" w:hAnsi="Aptos"/>
                <w:noProof/>
                <w:webHidden/>
              </w:rPr>
            </w:r>
            <w:r w:rsidR="00D97590" w:rsidRPr="00985401">
              <w:rPr>
                <w:rFonts w:ascii="Aptos" w:hAnsi="Aptos"/>
                <w:noProof/>
                <w:webHidden/>
              </w:rPr>
              <w:fldChar w:fldCharType="separate"/>
            </w:r>
            <w:r w:rsidR="00D97590" w:rsidRPr="00985401">
              <w:rPr>
                <w:rFonts w:ascii="Aptos" w:hAnsi="Aptos"/>
                <w:noProof/>
                <w:webHidden/>
              </w:rPr>
              <w:t>7</w:t>
            </w:r>
            <w:r w:rsidR="00D97590" w:rsidRPr="00985401">
              <w:rPr>
                <w:rFonts w:ascii="Aptos" w:hAnsi="Aptos"/>
                <w:noProof/>
                <w:webHidden/>
              </w:rPr>
              <w:fldChar w:fldCharType="end"/>
            </w:r>
          </w:hyperlink>
        </w:p>
        <w:p w14:paraId="1BC6A974" w14:textId="44985A70" w:rsidR="00D97590" w:rsidRPr="00985401" w:rsidRDefault="00985401">
          <w:pPr>
            <w:pStyle w:val="TOC2"/>
            <w:tabs>
              <w:tab w:val="right" w:leader="dot" w:pos="8636"/>
            </w:tabs>
            <w:rPr>
              <w:rFonts w:ascii="Aptos" w:eastAsiaTheme="minorEastAsia" w:hAnsi="Aptos" w:cstheme="minorBidi"/>
              <w:smallCaps w:val="0"/>
              <w:noProof/>
              <w:sz w:val="22"/>
              <w:szCs w:val="22"/>
              <w:lang w:eastAsia="en-US"/>
            </w:rPr>
          </w:pPr>
          <w:hyperlink w:anchor="_Toc53493502" w:history="1">
            <w:r w:rsidR="00D97590" w:rsidRPr="00985401">
              <w:rPr>
                <w:rStyle w:val="Hyperlink"/>
                <w:rFonts w:ascii="Aptos" w:hAnsi="Aptos"/>
                <w:noProof/>
              </w:rPr>
              <w:t>Exercise 2: New development for Partner Tracking Version 1.0.0.0</w:t>
            </w:r>
            <w:r w:rsidR="00D97590" w:rsidRPr="00985401">
              <w:rPr>
                <w:rFonts w:ascii="Aptos" w:hAnsi="Aptos"/>
                <w:noProof/>
                <w:webHidden/>
              </w:rPr>
              <w:tab/>
            </w:r>
            <w:r w:rsidR="00D97590" w:rsidRPr="00985401">
              <w:rPr>
                <w:rFonts w:ascii="Aptos" w:hAnsi="Aptos"/>
                <w:noProof/>
                <w:webHidden/>
              </w:rPr>
              <w:fldChar w:fldCharType="begin"/>
            </w:r>
            <w:r w:rsidR="00D97590" w:rsidRPr="00985401">
              <w:rPr>
                <w:rFonts w:ascii="Aptos" w:hAnsi="Aptos"/>
                <w:noProof/>
                <w:webHidden/>
              </w:rPr>
              <w:instrText xml:space="preserve"> PAGEREF _Toc53493502 \h </w:instrText>
            </w:r>
            <w:r w:rsidR="00D97590" w:rsidRPr="00985401">
              <w:rPr>
                <w:rFonts w:ascii="Aptos" w:hAnsi="Aptos"/>
                <w:noProof/>
                <w:webHidden/>
              </w:rPr>
            </w:r>
            <w:r w:rsidR="00D97590" w:rsidRPr="00985401">
              <w:rPr>
                <w:rFonts w:ascii="Aptos" w:hAnsi="Aptos"/>
                <w:noProof/>
                <w:webHidden/>
              </w:rPr>
              <w:fldChar w:fldCharType="separate"/>
            </w:r>
            <w:r w:rsidR="00D97590" w:rsidRPr="00985401">
              <w:rPr>
                <w:rFonts w:ascii="Aptos" w:hAnsi="Aptos"/>
                <w:noProof/>
                <w:webHidden/>
              </w:rPr>
              <w:t>9</w:t>
            </w:r>
            <w:r w:rsidR="00D97590" w:rsidRPr="00985401">
              <w:rPr>
                <w:rFonts w:ascii="Aptos" w:hAnsi="Aptos"/>
                <w:noProof/>
                <w:webHidden/>
              </w:rPr>
              <w:fldChar w:fldCharType="end"/>
            </w:r>
          </w:hyperlink>
        </w:p>
        <w:p w14:paraId="2F5F8F26" w14:textId="6F7E5561" w:rsidR="00D97590" w:rsidRPr="00985401" w:rsidRDefault="00985401">
          <w:pPr>
            <w:pStyle w:val="TOC2"/>
            <w:tabs>
              <w:tab w:val="right" w:leader="dot" w:pos="8636"/>
            </w:tabs>
            <w:rPr>
              <w:rFonts w:ascii="Aptos" w:eastAsiaTheme="minorEastAsia" w:hAnsi="Aptos" w:cstheme="minorBidi"/>
              <w:smallCaps w:val="0"/>
              <w:noProof/>
              <w:sz w:val="22"/>
              <w:szCs w:val="22"/>
              <w:lang w:eastAsia="en-US"/>
            </w:rPr>
          </w:pPr>
          <w:hyperlink w:anchor="_Toc53493503" w:history="1">
            <w:r w:rsidR="00D97590" w:rsidRPr="00985401">
              <w:rPr>
                <w:rStyle w:val="Hyperlink"/>
                <w:rFonts w:ascii="Aptos" w:hAnsi="Aptos"/>
                <w:noProof/>
              </w:rPr>
              <w:t>Exercise 3: Apply Hotfixes using Patches</w:t>
            </w:r>
            <w:r w:rsidR="00D97590" w:rsidRPr="00985401">
              <w:rPr>
                <w:rFonts w:ascii="Aptos" w:hAnsi="Aptos"/>
                <w:noProof/>
                <w:webHidden/>
              </w:rPr>
              <w:tab/>
            </w:r>
            <w:r w:rsidR="00D97590" w:rsidRPr="00985401">
              <w:rPr>
                <w:rFonts w:ascii="Aptos" w:hAnsi="Aptos"/>
                <w:noProof/>
                <w:webHidden/>
              </w:rPr>
              <w:fldChar w:fldCharType="begin"/>
            </w:r>
            <w:r w:rsidR="00D97590" w:rsidRPr="00985401">
              <w:rPr>
                <w:rFonts w:ascii="Aptos" w:hAnsi="Aptos"/>
                <w:noProof/>
                <w:webHidden/>
              </w:rPr>
              <w:instrText xml:space="preserve"> PAGEREF _Toc53493503 \h </w:instrText>
            </w:r>
            <w:r w:rsidR="00D97590" w:rsidRPr="00985401">
              <w:rPr>
                <w:rFonts w:ascii="Aptos" w:hAnsi="Aptos"/>
                <w:noProof/>
                <w:webHidden/>
              </w:rPr>
            </w:r>
            <w:r w:rsidR="00D97590" w:rsidRPr="00985401">
              <w:rPr>
                <w:rFonts w:ascii="Aptos" w:hAnsi="Aptos"/>
                <w:noProof/>
                <w:webHidden/>
              </w:rPr>
              <w:fldChar w:fldCharType="separate"/>
            </w:r>
            <w:r w:rsidR="00D97590" w:rsidRPr="00985401">
              <w:rPr>
                <w:rFonts w:ascii="Aptos" w:hAnsi="Aptos"/>
                <w:noProof/>
                <w:webHidden/>
              </w:rPr>
              <w:t>10</w:t>
            </w:r>
            <w:r w:rsidR="00D97590" w:rsidRPr="00985401">
              <w:rPr>
                <w:rFonts w:ascii="Aptos" w:hAnsi="Aptos"/>
                <w:noProof/>
                <w:webHidden/>
              </w:rPr>
              <w:fldChar w:fldCharType="end"/>
            </w:r>
          </w:hyperlink>
        </w:p>
        <w:p w14:paraId="318FA059" w14:textId="00036DA4" w:rsidR="00CD4D89" w:rsidRPr="00985401" w:rsidRDefault="00AA67B0">
          <w:pPr>
            <w:pStyle w:val="TOC2"/>
            <w:tabs>
              <w:tab w:val="right" w:leader="dot" w:pos="8636"/>
            </w:tabs>
            <w:rPr>
              <w:rFonts w:ascii="Aptos" w:eastAsiaTheme="minorEastAsia" w:hAnsi="Aptos" w:cstheme="minorBidi"/>
              <w:smallCaps w:val="0"/>
              <w:noProof/>
              <w:sz w:val="22"/>
              <w:szCs w:val="22"/>
              <w:lang w:eastAsia="en-US"/>
            </w:rPr>
          </w:pPr>
          <w:r w:rsidRPr="00985401">
            <w:rPr>
              <w:rFonts w:ascii="Aptos" w:hAnsi="Aptos"/>
            </w:rPr>
            <w:fldChar w:fldCharType="end"/>
          </w:r>
        </w:p>
      </w:sdtContent>
    </w:sdt>
    <w:bookmarkStart w:id="0" w:name="_Toc153069509" w:displacedByCustomXml="prev"/>
    <w:bookmarkStart w:id="1" w:name="_Toc139947907" w:displacedByCustomXml="prev"/>
    <w:bookmarkEnd w:id="1"/>
    <w:bookmarkEnd w:id="0"/>
    <w:p w14:paraId="2460318A" w14:textId="0BC40227" w:rsidR="007D0DBB" w:rsidRPr="00985401" w:rsidRDefault="007D0DBB" w:rsidP="7F7C1444">
      <w:pPr>
        <w:ind w:left="0"/>
        <w:rPr>
          <w:rFonts w:ascii="Aptos" w:hAnsi="Aptos"/>
          <w:noProof/>
        </w:rPr>
      </w:pPr>
    </w:p>
    <w:p w14:paraId="799347E3" w14:textId="0D462A95" w:rsidR="007D0DBB" w:rsidRPr="00985401" w:rsidRDefault="007D0DBB" w:rsidP="007D0DBB">
      <w:pPr>
        <w:pStyle w:val="Ln1"/>
        <w:numPr>
          <w:ilvl w:val="0"/>
          <w:numId w:val="0"/>
        </w:numPr>
        <w:ind w:left="1080" w:hanging="360"/>
        <w:rPr>
          <w:rFonts w:ascii="Aptos" w:hAnsi="Aptos"/>
        </w:rPr>
      </w:pPr>
    </w:p>
    <w:p w14:paraId="57DC3FDD" w14:textId="77777777" w:rsidR="007D0DBB" w:rsidRPr="00985401" w:rsidRDefault="007D0DBB">
      <w:pPr>
        <w:spacing w:after="200" w:line="276" w:lineRule="auto"/>
        <w:ind w:left="0"/>
        <w:rPr>
          <w:rFonts w:ascii="Aptos" w:hAnsi="Aptos"/>
        </w:rPr>
      </w:pPr>
      <w:r w:rsidRPr="00985401">
        <w:rPr>
          <w:rFonts w:ascii="Aptos" w:hAnsi="Aptos"/>
        </w:rPr>
        <w:br w:type="page"/>
      </w:r>
    </w:p>
    <w:p w14:paraId="593475AD" w14:textId="3A54AADE" w:rsidR="0087294A" w:rsidRPr="00985401" w:rsidRDefault="0087294A" w:rsidP="0087294A">
      <w:pPr>
        <w:pStyle w:val="Heading1"/>
        <w:rPr>
          <w:rFonts w:ascii="Aptos" w:hAnsi="Aptos"/>
        </w:rPr>
      </w:pPr>
      <w:bookmarkStart w:id="2" w:name="_Toc53493500"/>
      <w:bookmarkStart w:id="3" w:name="_Toc377046145"/>
      <w:r w:rsidRPr="00985401">
        <w:rPr>
          <w:rFonts w:ascii="Aptos" w:hAnsi="Aptos"/>
        </w:rPr>
        <w:lastRenderedPageBreak/>
        <w:t>Lab 1: Export Partner Tracking Solution</w:t>
      </w:r>
      <w:bookmarkEnd w:id="2"/>
    </w:p>
    <w:p w14:paraId="4C936548" w14:textId="77777777" w:rsidR="0087294A" w:rsidRPr="00985401" w:rsidRDefault="0087294A" w:rsidP="0087294A">
      <w:pPr>
        <w:pStyle w:val="Heading4"/>
        <w:rPr>
          <w:rFonts w:ascii="Aptos" w:hAnsi="Aptos"/>
        </w:rPr>
      </w:pPr>
      <w:r w:rsidRPr="00985401">
        <w:rPr>
          <w:rFonts w:ascii="Aptos" w:hAnsi="Aptos"/>
        </w:rPr>
        <w:t>Introduction</w:t>
      </w:r>
    </w:p>
    <w:p w14:paraId="4DA16986" w14:textId="6497A485" w:rsidR="0087294A" w:rsidRPr="00985401" w:rsidRDefault="0087294A" w:rsidP="0087294A">
      <w:pPr>
        <w:rPr>
          <w:rFonts w:ascii="Aptos" w:hAnsi="Aptos"/>
        </w:rPr>
      </w:pPr>
      <w:r w:rsidRPr="00985401">
        <w:rPr>
          <w:rFonts w:ascii="Aptos" w:hAnsi="Aptos"/>
        </w:rPr>
        <w:t>In this lab</w:t>
      </w:r>
      <w:r w:rsidR="00AD744E" w:rsidRPr="00985401">
        <w:rPr>
          <w:rFonts w:ascii="Aptos" w:hAnsi="Aptos"/>
        </w:rPr>
        <w:t>,</w:t>
      </w:r>
      <w:r w:rsidRPr="00985401">
        <w:rPr>
          <w:rFonts w:ascii="Aptos" w:hAnsi="Aptos"/>
        </w:rPr>
        <w:t xml:space="preserve"> you will export the customizations performed in </w:t>
      </w:r>
      <w:r w:rsidR="00AD744E" w:rsidRPr="00985401">
        <w:rPr>
          <w:rFonts w:ascii="Aptos" w:hAnsi="Aptos"/>
        </w:rPr>
        <w:t xml:space="preserve">the </w:t>
      </w:r>
      <w:r w:rsidRPr="00985401">
        <w:rPr>
          <w:rFonts w:ascii="Aptos" w:hAnsi="Aptos"/>
        </w:rPr>
        <w:t xml:space="preserve">previous lab </w:t>
      </w:r>
      <w:r w:rsidR="0082490B" w:rsidRPr="00985401">
        <w:rPr>
          <w:rFonts w:ascii="Aptos" w:hAnsi="Aptos"/>
        </w:rPr>
        <w:t xml:space="preserve">for version control and import it in another </w:t>
      </w:r>
      <w:r w:rsidRPr="00985401">
        <w:rPr>
          <w:rFonts w:ascii="Aptos" w:hAnsi="Aptos"/>
        </w:rPr>
        <w:t xml:space="preserve">environment. You will practice some of the common actions </w:t>
      </w:r>
      <w:r w:rsidR="00AD744E" w:rsidRPr="00985401">
        <w:rPr>
          <w:rFonts w:ascii="Aptos" w:hAnsi="Aptos"/>
        </w:rPr>
        <w:t xml:space="preserve">in Partner Tracking Solution </w:t>
      </w:r>
      <w:r w:rsidRPr="00985401">
        <w:rPr>
          <w:rFonts w:ascii="Aptos" w:hAnsi="Aptos"/>
        </w:rPr>
        <w:t xml:space="preserve">such as export, import, </w:t>
      </w:r>
      <w:r w:rsidR="00AD744E" w:rsidRPr="00985401">
        <w:rPr>
          <w:rFonts w:ascii="Aptos" w:hAnsi="Aptos"/>
        </w:rPr>
        <w:t xml:space="preserve">and </w:t>
      </w:r>
      <w:r w:rsidRPr="00985401">
        <w:rPr>
          <w:rFonts w:ascii="Aptos" w:hAnsi="Aptos"/>
        </w:rPr>
        <w:t>create patch. You will also enhance the model</w:t>
      </w:r>
      <w:r w:rsidR="00AD744E" w:rsidRPr="00985401">
        <w:rPr>
          <w:rFonts w:ascii="Aptos" w:hAnsi="Aptos"/>
        </w:rPr>
        <w:t>-</w:t>
      </w:r>
      <w:r w:rsidRPr="00985401">
        <w:rPr>
          <w:rFonts w:ascii="Aptos" w:hAnsi="Aptos"/>
        </w:rPr>
        <w:t>driven app to make it more accessible to users.</w:t>
      </w:r>
    </w:p>
    <w:p w14:paraId="288F6872" w14:textId="0F3FED66" w:rsidR="007368B0" w:rsidRPr="00985401" w:rsidRDefault="007368B0" w:rsidP="0087294A">
      <w:pPr>
        <w:rPr>
          <w:rFonts w:ascii="Aptos" w:hAnsi="Aptos"/>
        </w:rPr>
      </w:pPr>
      <w:bookmarkStart w:id="4" w:name="_Hlk62628454"/>
      <w:r w:rsidRPr="00985401">
        <w:rPr>
          <w:rFonts w:ascii="Aptos" w:hAnsi="Aptos"/>
          <w:b/>
          <w:bCs/>
        </w:rPr>
        <w:t xml:space="preserve">Note: </w:t>
      </w:r>
      <w:r w:rsidRPr="00985401">
        <w:rPr>
          <w:rFonts w:ascii="Aptos" w:hAnsi="Aptos"/>
        </w:rPr>
        <w:t xml:space="preserve">During this lab you will practice some of the skills from the previous lab as well, so you’ll notice that some of the steps are intentionally not exact </w:t>
      </w:r>
      <w:r w:rsidR="00EB4322" w:rsidRPr="00985401">
        <w:rPr>
          <w:rFonts w:ascii="Aptos" w:hAnsi="Aptos"/>
        </w:rPr>
        <w:t>step by step</w:t>
      </w:r>
      <w:r w:rsidRPr="00985401">
        <w:rPr>
          <w:rFonts w:ascii="Aptos" w:hAnsi="Aptos"/>
        </w:rPr>
        <w:t>.</w:t>
      </w:r>
    </w:p>
    <w:bookmarkEnd w:id="4"/>
    <w:p w14:paraId="445A28E0" w14:textId="77777777" w:rsidR="0087294A" w:rsidRPr="00985401" w:rsidRDefault="0087294A" w:rsidP="0087294A">
      <w:pPr>
        <w:rPr>
          <w:rFonts w:ascii="Aptos" w:hAnsi="Aptos"/>
        </w:rPr>
      </w:pPr>
    </w:p>
    <w:p w14:paraId="51DEE221" w14:textId="77777777" w:rsidR="0087294A" w:rsidRPr="00985401" w:rsidRDefault="0087294A" w:rsidP="0087294A">
      <w:pPr>
        <w:pStyle w:val="Heading4"/>
        <w:rPr>
          <w:rFonts w:ascii="Aptos" w:hAnsi="Aptos"/>
        </w:rPr>
      </w:pPr>
      <w:r w:rsidRPr="00985401">
        <w:rPr>
          <w:rFonts w:ascii="Aptos" w:hAnsi="Aptos"/>
        </w:rPr>
        <w:t>Objectives</w:t>
      </w:r>
    </w:p>
    <w:p w14:paraId="6E95F423" w14:textId="77777777" w:rsidR="0087294A" w:rsidRPr="00985401" w:rsidRDefault="0087294A" w:rsidP="0087294A">
      <w:pPr>
        <w:rPr>
          <w:rFonts w:ascii="Aptos" w:hAnsi="Aptos"/>
        </w:rPr>
      </w:pPr>
      <w:r w:rsidRPr="00985401">
        <w:rPr>
          <w:rFonts w:ascii="Aptos" w:hAnsi="Aptos"/>
        </w:rPr>
        <w:t xml:space="preserve">After completing this lab, you will be able to: </w:t>
      </w:r>
    </w:p>
    <w:p w14:paraId="09C3CEFD" w14:textId="4911CF69" w:rsidR="0087294A" w:rsidRPr="00985401" w:rsidRDefault="0087294A" w:rsidP="0087294A">
      <w:pPr>
        <w:pStyle w:val="Lb1"/>
        <w:rPr>
          <w:rFonts w:ascii="Aptos" w:hAnsi="Aptos"/>
        </w:rPr>
      </w:pPr>
      <w:r w:rsidRPr="00985401">
        <w:rPr>
          <w:rFonts w:ascii="Aptos" w:hAnsi="Aptos"/>
        </w:rPr>
        <w:t>Manage Solutions within D365</w:t>
      </w:r>
    </w:p>
    <w:p w14:paraId="37E88585" w14:textId="619D24D5" w:rsidR="0087294A" w:rsidRPr="00985401" w:rsidRDefault="0087294A" w:rsidP="0087294A">
      <w:pPr>
        <w:pStyle w:val="Lb1"/>
        <w:rPr>
          <w:rFonts w:ascii="Aptos" w:hAnsi="Aptos"/>
        </w:rPr>
      </w:pPr>
      <w:r w:rsidRPr="00985401">
        <w:rPr>
          <w:rFonts w:ascii="Aptos" w:hAnsi="Aptos"/>
        </w:rPr>
        <w:t xml:space="preserve">Configure </w:t>
      </w:r>
      <w:r w:rsidR="00E40A02" w:rsidRPr="00985401">
        <w:rPr>
          <w:rFonts w:ascii="Aptos" w:hAnsi="Aptos"/>
        </w:rPr>
        <w:t>model-driven</w:t>
      </w:r>
      <w:r w:rsidRPr="00985401">
        <w:rPr>
          <w:rFonts w:ascii="Aptos" w:hAnsi="Aptos"/>
        </w:rPr>
        <w:t xml:space="preserve"> </w:t>
      </w:r>
      <w:r w:rsidR="00E40A02" w:rsidRPr="00985401">
        <w:rPr>
          <w:rFonts w:ascii="Aptos" w:hAnsi="Aptos"/>
        </w:rPr>
        <w:t>a</w:t>
      </w:r>
      <w:r w:rsidRPr="00985401">
        <w:rPr>
          <w:rFonts w:ascii="Aptos" w:hAnsi="Aptos"/>
        </w:rPr>
        <w:t>pplications</w:t>
      </w:r>
    </w:p>
    <w:p w14:paraId="2B984BF0" w14:textId="77777777" w:rsidR="00E40A02" w:rsidRPr="00985401" w:rsidRDefault="00E40A02" w:rsidP="00220FA4">
      <w:pPr>
        <w:rPr>
          <w:rFonts w:ascii="Aptos" w:hAnsi="Aptos"/>
        </w:rPr>
      </w:pPr>
    </w:p>
    <w:p w14:paraId="6E570F56" w14:textId="19F367D4" w:rsidR="0087294A" w:rsidRPr="00985401" w:rsidRDefault="0087294A" w:rsidP="0087294A">
      <w:pPr>
        <w:pStyle w:val="Heading4"/>
        <w:rPr>
          <w:rFonts w:ascii="Aptos" w:hAnsi="Aptos"/>
        </w:rPr>
      </w:pPr>
      <w:r w:rsidRPr="00985401">
        <w:rPr>
          <w:rFonts w:ascii="Aptos" w:hAnsi="Aptos"/>
        </w:rPr>
        <w:t>Prerequisites</w:t>
      </w:r>
    </w:p>
    <w:p w14:paraId="29E2E31E" w14:textId="2E846F96" w:rsidR="007114AE" w:rsidRPr="00985401" w:rsidRDefault="17677614" w:rsidP="007114AE">
      <w:pPr>
        <w:pStyle w:val="ListParagraph"/>
        <w:numPr>
          <w:ilvl w:val="0"/>
          <w:numId w:val="27"/>
        </w:numPr>
        <w:rPr>
          <w:rFonts w:ascii="Aptos" w:hAnsi="Aptos"/>
        </w:rPr>
      </w:pPr>
      <w:r w:rsidRPr="00985401">
        <w:rPr>
          <w:rFonts w:ascii="Aptos" w:hAnsi="Aptos"/>
        </w:rPr>
        <w:t>Having a Second Environment ready from the Pre-Requisites Document</w:t>
      </w:r>
    </w:p>
    <w:p w14:paraId="1CF45626" w14:textId="7FFA3217" w:rsidR="0087294A" w:rsidRPr="00985401" w:rsidRDefault="001E2613" w:rsidP="007114AE">
      <w:pPr>
        <w:pStyle w:val="ListParagraph"/>
        <w:numPr>
          <w:ilvl w:val="0"/>
          <w:numId w:val="27"/>
        </w:numPr>
        <w:rPr>
          <w:rFonts w:ascii="Aptos" w:hAnsi="Aptos"/>
        </w:rPr>
      </w:pPr>
      <w:r w:rsidRPr="00985401">
        <w:rPr>
          <w:rFonts w:ascii="Aptos" w:hAnsi="Aptos"/>
        </w:rPr>
        <w:t xml:space="preserve">The Partner Tracking </w:t>
      </w:r>
      <w:r w:rsidR="00E40A02" w:rsidRPr="00985401">
        <w:rPr>
          <w:rFonts w:ascii="Aptos" w:hAnsi="Aptos"/>
        </w:rPr>
        <w:t>s</w:t>
      </w:r>
      <w:r w:rsidRPr="00985401">
        <w:rPr>
          <w:rFonts w:ascii="Aptos" w:hAnsi="Aptos"/>
        </w:rPr>
        <w:t>olution created in</w:t>
      </w:r>
      <w:r w:rsidR="00057C6A" w:rsidRPr="00985401">
        <w:rPr>
          <w:rFonts w:ascii="Aptos" w:hAnsi="Aptos"/>
        </w:rPr>
        <w:t xml:space="preserve"> the</w:t>
      </w:r>
      <w:r w:rsidRPr="00985401">
        <w:rPr>
          <w:rFonts w:ascii="Aptos" w:hAnsi="Aptos"/>
        </w:rPr>
        <w:t xml:space="preserve"> previous lab</w:t>
      </w:r>
    </w:p>
    <w:p w14:paraId="0A735B30" w14:textId="77777777" w:rsidR="00E40A02" w:rsidRPr="00985401" w:rsidRDefault="00E40A02" w:rsidP="00220FA4">
      <w:pPr>
        <w:rPr>
          <w:rFonts w:ascii="Aptos" w:hAnsi="Aptos"/>
        </w:rPr>
      </w:pPr>
    </w:p>
    <w:p w14:paraId="7575CEB0" w14:textId="74E87725" w:rsidR="0087294A" w:rsidRPr="00985401" w:rsidRDefault="0087294A" w:rsidP="0087294A">
      <w:pPr>
        <w:pStyle w:val="Heading4"/>
        <w:rPr>
          <w:rFonts w:ascii="Aptos" w:hAnsi="Aptos"/>
        </w:rPr>
      </w:pPr>
      <w:r w:rsidRPr="00985401">
        <w:rPr>
          <w:rFonts w:ascii="Aptos" w:hAnsi="Aptos"/>
        </w:rPr>
        <w:t xml:space="preserve">Estimated </w:t>
      </w:r>
      <w:r w:rsidR="00E40A02" w:rsidRPr="00985401">
        <w:rPr>
          <w:rFonts w:ascii="Aptos" w:hAnsi="Aptos"/>
        </w:rPr>
        <w:t>time to complete this lab</w:t>
      </w:r>
    </w:p>
    <w:p w14:paraId="438724E8" w14:textId="77777777" w:rsidR="0087294A" w:rsidRPr="00985401" w:rsidRDefault="0087294A" w:rsidP="0087294A">
      <w:pPr>
        <w:rPr>
          <w:rFonts w:ascii="Aptos" w:hAnsi="Aptos"/>
        </w:rPr>
      </w:pPr>
      <w:r w:rsidRPr="00985401">
        <w:rPr>
          <w:rFonts w:ascii="Aptos" w:hAnsi="Aptos"/>
        </w:rPr>
        <w:t xml:space="preserve">20 minutes </w:t>
      </w:r>
    </w:p>
    <w:p w14:paraId="329FB292" w14:textId="77777777" w:rsidR="0087294A" w:rsidRPr="00985401" w:rsidRDefault="0087294A" w:rsidP="0087294A">
      <w:pPr>
        <w:rPr>
          <w:rFonts w:ascii="Aptos" w:hAnsi="Aptos"/>
        </w:rPr>
      </w:pPr>
    </w:p>
    <w:p w14:paraId="33926029" w14:textId="77777777" w:rsidR="0087294A" w:rsidRPr="00985401" w:rsidRDefault="0087294A" w:rsidP="0087294A">
      <w:pPr>
        <w:pStyle w:val="Heading4"/>
        <w:rPr>
          <w:rFonts w:ascii="Aptos" w:hAnsi="Aptos"/>
        </w:rPr>
      </w:pPr>
      <w:r w:rsidRPr="00985401">
        <w:rPr>
          <w:rFonts w:ascii="Aptos" w:hAnsi="Aptos"/>
        </w:rPr>
        <w:t>Scenario</w:t>
      </w:r>
    </w:p>
    <w:p w14:paraId="117FC590" w14:textId="17436C97" w:rsidR="0087294A" w:rsidRPr="00985401" w:rsidRDefault="00222522" w:rsidP="0087294A">
      <w:pPr>
        <w:rPr>
          <w:rFonts w:ascii="Aptos" w:hAnsi="Aptos"/>
        </w:rPr>
      </w:pPr>
      <w:r w:rsidRPr="00985401">
        <w:rPr>
          <w:rFonts w:ascii="Aptos" w:hAnsi="Aptos"/>
        </w:rPr>
        <w:t xml:space="preserve">The initial 1.0.0.0 version of </w:t>
      </w:r>
      <w:r w:rsidR="00E40A02" w:rsidRPr="00985401">
        <w:rPr>
          <w:rFonts w:ascii="Aptos" w:hAnsi="Aptos"/>
        </w:rPr>
        <w:t xml:space="preserve">the </w:t>
      </w:r>
      <w:r w:rsidRPr="00985401">
        <w:rPr>
          <w:rFonts w:ascii="Aptos" w:hAnsi="Aptos"/>
        </w:rPr>
        <w:t xml:space="preserve">Partner Tracking solution is ready to be deployed </w:t>
      </w:r>
      <w:r w:rsidR="00E40A02" w:rsidRPr="00985401">
        <w:rPr>
          <w:rFonts w:ascii="Aptos" w:hAnsi="Aptos"/>
        </w:rPr>
        <w:t xml:space="preserve">in </w:t>
      </w:r>
      <w:r w:rsidRPr="00985401">
        <w:rPr>
          <w:rFonts w:ascii="Aptos" w:hAnsi="Aptos"/>
        </w:rPr>
        <w:t xml:space="preserve">a test environment. </w:t>
      </w:r>
      <w:r w:rsidR="00E40A02" w:rsidRPr="00985401">
        <w:rPr>
          <w:rFonts w:ascii="Aptos" w:hAnsi="Aptos"/>
        </w:rPr>
        <w:t>C</w:t>
      </w:r>
      <w:r w:rsidRPr="00985401">
        <w:rPr>
          <w:rFonts w:ascii="Aptos" w:hAnsi="Aptos"/>
        </w:rPr>
        <w:t xml:space="preserve">ustomizations made </w:t>
      </w:r>
      <w:r w:rsidR="00E40A02" w:rsidRPr="00985401">
        <w:rPr>
          <w:rFonts w:ascii="Aptos" w:hAnsi="Aptos"/>
        </w:rPr>
        <w:t xml:space="preserve">in </w:t>
      </w:r>
      <w:r w:rsidRPr="00985401">
        <w:rPr>
          <w:rFonts w:ascii="Aptos" w:hAnsi="Aptos"/>
        </w:rPr>
        <w:t xml:space="preserve">the development </w:t>
      </w:r>
      <w:r w:rsidR="00E40A02" w:rsidRPr="00985401">
        <w:rPr>
          <w:rFonts w:ascii="Aptos" w:hAnsi="Aptos"/>
        </w:rPr>
        <w:t xml:space="preserve">environment need to be moved to a </w:t>
      </w:r>
      <w:r w:rsidRPr="00985401">
        <w:rPr>
          <w:rFonts w:ascii="Aptos" w:hAnsi="Aptos"/>
        </w:rPr>
        <w:t xml:space="preserve">test environment. </w:t>
      </w:r>
      <w:r w:rsidR="00E40A02" w:rsidRPr="00985401">
        <w:rPr>
          <w:rFonts w:ascii="Aptos" w:hAnsi="Aptos"/>
        </w:rPr>
        <w:t>In addition</w:t>
      </w:r>
      <w:r w:rsidRPr="00985401">
        <w:rPr>
          <w:rFonts w:ascii="Aptos" w:hAnsi="Aptos"/>
        </w:rPr>
        <w:t xml:space="preserve">, there are more customizations to be created to meet </w:t>
      </w:r>
      <w:r w:rsidR="00E40A02" w:rsidRPr="00985401">
        <w:rPr>
          <w:rFonts w:ascii="Aptos" w:hAnsi="Aptos"/>
        </w:rPr>
        <w:t xml:space="preserve">the </w:t>
      </w:r>
      <w:r w:rsidRPr="00985401">
        <w:rPr>
          <w:rFonts w:ascii="Aptos" w:hAnsi="Aptos"/>
        </w:rPr>
        <w:t xml:space="preserve">new requirements in the Partner Tracking solution that will </w:t>
      </w:r>
      <w:r w:rsidR="00E40A02" w:rsidRPr="00985401">
        <w:rPr>
          <w:rFonts w:ascii="Aptos" w:hAnsi="Aptos"/>
        </w:rPr>
        <w:t xml:space="preserve">become </w:t>
      </w:r>
      <w:r w:rsidRPr="00985401">
        <w:rPr>
          <w:rFonts w:ascii="Aptos" w:hAnsi="Aptos"/>
        </w:rPr>
        <w:t xml:space="preserve">available in </w:t>
      </w:r>
      <w:r w:rsidR="00E40A02" w:rsidRPr="00985401">
        <w:rPr>
          <w:rFonts w:ascii="Aptos" w:hAnsi="Aptos"/>
        </w:rPr>
        <w:t xml:space="preserve">the </w:t>
      </w:r>
      <w:r w:rsidRPr="00985401">
        <w:rPr>
          <w:rFonts w:ascii="Aptos" w:hAnsi="Aptos"/>
        </w:rPr>
        <w:t>future 2.0.0.0 version.</w:t>
      </w:r>
    </w:p>
    <w:p w14:paraId="111F5446" w14:textId="6A3D1660" w:rsidR="00C40C71" w:rsidRPr="00985401" w:rsidRDefault="00C40C71" w:rsidP="00C40C71">
      <w:pPr>
        <w:pStyle w:val="Heading2"/>
        <w:rPr>
          <w:rFonts w:ascii="Aptos" w:hAnsi="Aptos"/>
        </w:rPr>
      </w:pPr>
      <w:bookmarkStart w:id="5" w:name="_Toc53493501"/>
      <w:r w:rsidRPr="00985401">
        <w:rPr>
          <w:rFonts w:ascii="Aptos" w:hAnsi="Aptos"/>
        </w:rPr>
        <w:lastRenderedPageBreak/>
        <w:t xml:space="preserve">Exercise 1: Export Solutions: </w:t>
      </w:r>
      <w:r w:rsidR="00F04391" w:rsidRPr="00985401">
        <w:rPr>
          <w:rFonts w:ascii="Aptos" w:hAnsi="Aptos"/>
        </w:rPr>
        <w:t>Unmanaged</w:t>
      </w:r>
      <w:r w:rsidRPr="00985401">
        <w:rPr>
          <w:rFonts w:ascii="Aptos" w:hAnsi="Aptos"/>
        </w:rPr>
        <w:t xml:space="preserve"> and Managed</w:t>
      </w:r>
      <w:bookmarkEnd w:id="5"/>
    </w:p>
    <w:p w14:paraId="79F0B8A6" w14:textId="77777777" w:rsidR="00C40C71" w:rsidRPr="00985401" w:rsidRDefault="00C40C71" w:rsidP="00C40C71">
      <w:pPr>
        <w:pStyle w:val="Heading4"/>
        <w:rPr>
          <w:rFonts w:ascii="Aptos" w:hAnsi="Aptos"/>
        </w:rPr>
      </w:pPr>
      <w:r w:rsidRPr="00985401">
        <w:rPr>
          <w:rFonts w:ascii="Aptos" w:hAnsi="Aptos"/>
        </w:rPr>
        <w:t>Objectives</w:t>
      </w:r>
    </w:p>
    <w:p w14:paraId="22E8B37D" w14:textId="77777777" w:rsidR="00C40C71" w:rsidRPr="00985401" w:rsidRDefault="00C40C71" w:rsidP="00C40C71">
      <w:pPr>
        <w:rPr>
          <w:rFonts w:ascii="Aptos" w:hAnsi="Aptos"/>
        </w:rPr>
      </w:pPr>
      <w:r w:rsidRPr="00985401">
        <w:rPr>
          <w:rFonts w:ascii="Aptos" w:hAnsi="Aptos"/>
        </w:rPr>
        <w:t>After completing this exercise, you will be able to:</w:t>
      </w:r>
    </w:p>
    <w:p w14:paraId="543A8D90" w14:textId="6DDB5C9F" w:rsidR="00C40C71" w:rsidRPr="00985401" w:rsidRDefault="00C40C71" w:rsidP="00C40C71">
      <w:pPr>
        <w:pStyle w:val="Lb1"/>
        <w:rPr>
          <w:rFonts w:ascii="Aptos" w:hAnsi="Aptos"/>
        </w:rPr>
      </w:pPr>
      <w:r w:rsidRPr="00985401">
        <w:rPr>
          <w:rFonts w:ascii="Aptos" w:hAnsi="Aptos"/>
        </w:rPr>
        <w:t xml:space="preserve">Export </w:t>
      </w:r>
      <w:r w:rsidR="00F04391" w:rsidRPr="00985401">
        <w:rPr>
          <w:rFonts w:ascii="Aptos" w:hAnsi="Aptos"/>
        </w:rPr>
        <w:t>s</w:t>
      </w:r>
      <w:r w:rsidRPr="00985401">
        <w:rPr>
          <w:rFonts w:ascii="Aptos" w:hAnsi="Aptos"/>
        </w:rPr>
        <w:t>olutions from one environment to another</w:t>
      </w:r>
    </w:p>
    <w:p w14:paraId="230B688E" w14:textId="77777777" w:rsidR="00C40C71" w:rsidRPr="00985401" w:rsidRDefault="00C40C71" w:rsidP="00C40C71">
      <w:pPr>
        <w:pStyle w:val="Heading4"/>
        <w:rPr>
          <w:rFonts w:ascii="Aptos" w:hAnsi="Aptos"/>
        </w:rPr>
      </w:pPr>
      <w:r w:rsidRPr="00985401">
        <w:rPr>
          <w:rFonts w:ascii="Aptos" w:hAnsi="Aptos"/>
        </w:rPr>
        <w:t>Prerequisites</w:t>
      </w:r>
    </w:p>
    <w:p w14:paraId="07B6E11D" w14:textId="1CDC41C2" w:rsidR="00C40C71" w:rsidRPr="00985401" w:rsidRDefault="00C40C71" w:rsidP="00C40C71">
      <w:pPr>
        <w:rPr>
          <w:rFonts w:ascii="Aptos" w:hAnsi="Aptos"/>
        </w:rPr>
      </w:pPr>
      <w:r w:rsidRPr="00985401">
        <w:rPr>
          <w:rFonts w:ascii="Aptos" w:hAnsi="Aptos"/>
        </w:rPr>
        <w:t>None</w:t>
      </w:r>
    </w:p>
    <w:p w14:paraId="0DE6BAA1" w14:textId="77777777" w:rsidR="00C40C71" w:rsidRPr="00985401" w:rsidRDefault="00C40C71" w:rsidP="00C40C71">
      <w:pPr>
        <w:pStyle w:val="Heading4"/>
        <w:rPr>
          <w:rFonts w:ascii="Aptos" w:hAnsi="Aptos"/>
        </w:rPr>
      </w:pPr>
      <w:r w:rsidRPr="00985401">
        <w:rPr>
          <w:rFonts w:ascii="Aptos" w:hAnsi="Aptos"/>
        </w:rPr>
        <w:t>Scenario</w:t>
      </w:r>
    </w:p>
    <w:p w14:paraId="67926297" w14:textId="5770E26D" w:rsidR="00C40C71" w:rsidRPr="00985401" w:rsidRDefault="17677614" w:rsidP="00C40C71">
      <w:pPr>
        <w:rPr>
          <w:rFonts w:ascii="Aptos" w:hAnsi="Aptos"/>
        </w:rPr>
      </w:pPr>
      <w:r w:rsidRPr="00985401">
        <w:rPr>
          <w:rFonts w:ascii="Aptos" w:hAnsi="Aptos"/>
        </w:rPr>
        <w:t>You have been asked to move the customizations made in version 1.0.0.0 of the solution into another environment. Keep a copy of the previous customizations for version control.</w:t>
      </w:r>
    </w:p>
    <w:p w14:paraId="75DD2C38" w14:textId="044AE3D8" w:rsidR="00C40C71" w:rsidRPr="00985401" w:rsidRDefault="00C40C71" w:rsidP="00C40C71">
      <w:pPr>
        <w:rPr>
          <w:rFonts w:ascii="Aptos" w:hAnsi="Aptos"/>
        </w:rPr>
      </w:pPr>
    </w:p>
    <w:p w14:paraId="1408C831" w14:textId="15752776" w:rsidR="00C40C71" w:rsidRPr="00985401" w:rsidRDefault="00C40C71" w:rsidP="00C40C71">
      <w:pPr>
        <w:pStyle w:val="Procedureheading"/>
        <w:rPr>
          <w:rFonts w:ascii="Aptos" w:hAnsi="Aptos"/>
          <w:b w:val="0"/>
          <w:bCs w:val="0"/>
        </w:rPr>
      </w:pPr>
      <w:r w:rsidRPr="00985401">
        <w:rPr>
          <w:rFonts w:ascii="Aptos" w:hAnsi="Aptos"/>
        </w:rPr>
        <w:t>Task 1: Get a backup of Partner Tracking Solution vers</w:t>
      </w:r>
      <w:r w:rsidR="00F04391" w:rsidRPr="00985401">
        <w:rPr>
          <w:rFonts w:ascii="Aptos" w:hAnsi="Aptos"/>
        </w:rPr>
        <w:t>i</w:t>
      </w:r>
      <w:r w:rsidRPr="00985401">
        <w:rPr>
          <w:rFonts w:ascii="Aptos" w:hAnsi="Aptos"/>
        </w:rPr>
        <w:t>on 1.0.0.0</w:t>
      </w:r>
    </w:p>
    <w:p w14:paraId="4EE6277C" w14:textId="5A008F46" w:rsidR="00C40C71" w:rsidRPr="00985401" w:rsidRDefault="00C40C71" w:rsidP="005C2D02">
      <w:pPr>
        <w:pStyle w:val="Ln1"/>
        <w:numPr>
          <w:ilvl w:val="0"/>
          <w:numId w:val="17"/>
        </w:numPr>
        <w:rPr>
          <w:rFonts w:ascii="Aptos" w:hAnsi="Aptos"/>
        </w:rPr>
      </w:pPr>
      <w:r w:rsidRPr="00985401">
        <w:rPr>
          <w:rFonts w:ascii="Aptos" w:hAnsi="Aptos"/>
        </w:rPr>
        <w:t xml:space="preserve">Navigate to the </w:t>
      </w:r>
      <w:r w:rsidR="00D67999" w:rsidRPr="00985401">
        <w:rPr>
          <w:rFonts w:ascii="Aptos" w:hAnsi="Aptos"/>
          <w:b/>
          <w:bCs/>
        </w:rPr>
        <w:t>S</w:t>
      </w:r>
      <w:r w:rsidRPr="00985401">
        <w:rPr>
          <w:rFonts w:ascii="Aptos" w:hAnsi="Aptos"/>
          <w:b/>
          <w:bCs/>
        </w:rPr>
        <w:t>olutions</w:t>
      </w:r>
      <w:r w:rsidRPr="00985401">
        <w:rPr>
          <w:rFonts w:ascii="Aptos" w:hAnsi="Aptos"/>
        </w:rPr>
        <w:t xml:space="preserve"> page of the current working environment</w:t>
      </w:r>
    </w:p>
    <w:p w14:paraId="7A46CA26" w14:textId="28EC2111" w:rsidR="00C40C71" w:rsidRPr="00985401" w:rsidRDefault="00C40C71" w:rsidP="005C2D02">
      <w:pPr>
        <w:pStyle w:val="Ln1"/>
        <w:numPr>
          <w:ilvl w:val="1"/>
          <w:numId w:val="17"/>
        </w:numPr>
        <w:rPr>
          <w:rFonts w:ascii="Aptos" w:hAnsi="Aptos"/>
        </w:rPr>
      </w:pPr>
      <w:r w:rsidRPr="00985401">
        <w:rPr>
          <w:rFonts w:ascii="Aptos" w:hAnsi="Aptos"/>
        </w:rPr>
        <w:t xml:space="preserve">Recap: </w:t>
      </w:r>
      <w:hyperlink r:id="rId18" w:history="1">
        <w:r w:rsidRPr="00985401">
          <w:rPr>
            <w:rStyle w:val="Hyperlink"/>
            <w:rFonts w:ascii="Aptos" w:hAnsi="Aptos"/>
            <w:u w:val="single"/>
          </w:rPr>
          <w:t>https://make.powerapps.com</w:t>
        </w:r>
      </w:hyperlink>
      <w:r w:rsidR="00085788" w:rsidRPr="00985401">
        <w:rPr>
          <w:rStyle w:val="Hyperlink"/>
          <w:rFonts w:ascii="Aptos" w:hAnsi="Aptos"/>
        </w:rPr>
        <w:t xml:space="preserve"> </w:t>
      </w:r>
      <w:r w:rsidR="00085788" w:rsidRPr="00985401">
        <w:rPr>
          <w:rFonts w:ascii="Aptos" w:hAnsi="Aptos"/>
        </w:rPr>
        <w:t xml:space="preserve">&gt; </w:t>
      </w:r>
      <w:r w:rsidRPr="00985401">
        <w:rPr>
          <w:rFonts w:ascii="Aptos" w:hAnsi="Aptos"/>
          <w:b/>
          <w:bCs/>
        </w:rPr>
        <w:t>Solutions</w:t>
      </w:r>
    </w:p>
    <w:p w14:paraId="53902515" w14:textId="796C51C7" w:rsidR="00C40C71" w:rsidRPr="00985401" w:rsidRDefault="17677614" w:rsidP="005C2D02">
      <w:pPr>
        <w:pStyle w:val="Ln1"/>
        <w:numPr>
          <w:ilvl w:val="1"/>
          <w:numId w:val="17"/>
        </w:numPr>
        <w:rPr>
          <w:rFonts w:ascii="Aptos" w:hAnsi="Aptos"/>
        </w:rPr>
      </w:pPr>
      <w:r w:rsidRPr="00985401">
        <w:rPr>
          <w:rFonts w:ascii="Aptos" w:hAnsi="Aptos"/>
          <w:b/>
          <w:bCs/>
        </w:rPr>
        <w:t>Note</w:t>
      </w:r>
      <w:r w:rsidRPr="00985401">
        <w:rPr>
          <w:rFonts w:ascii="Aptos" w:hAnsi="Aptos"/>
        </w:rPr>
        <w:t>: Make sure the correct environment is selected.</w:t>
      </w:r>
    </w:p>
    <w:p w14:paraId="43F177FD" w14:textId="7294AD86" w:rsidR="00C40C71" w:rsidRPr="00985401" w:rsidRDefault="00C40C71" w:rsidP="00C40C71">
      <w:pPr>
        <w:pStyle w:val="Ln1"/>
        <w:numPr>
          <w:ilvl w:val="0"/>
          <w:numId w:val="0"/>
        </w:numPr>
        <w:ind w:left="1440"/>
        <w:rPr>
          <w:rFonts w:ascii="Aptos" w:hAnsi="Aptos"/>
        </w:rPr>
      </w:pPr>
      <w:r w:rsidRPr="00985401">
        <w:rPr>
          <w:rFonts w:ascii="Aptos" w:hAnsi="Aptos"/>
          <w:noProof/>
        </w:rPr>
        <w:drawing>
          <wp:anchor distT="0" distB="0" distL="114300" distR="114300" simplePos="0" relativeHeight="251658240" behindDoc="1" locked="0" layoutInCell="1" allowOverlap="1" wp14:anchorId="6D510ACC" wp14:editId="67CCD7DA">
            <wp:simplePos x="0" y="0"/>
            <wp:positionH relativeFrom="margin">
              <wp:align>center</wp:align>
            </wp:positionH>
            <wp:positionV relativeFrom="paragraph">
              <wp:posOffset>12700</wp:posOffset>
            </wp:positionV>
            <wp:extent cx="4647013" cy="2190750"/>
            <wp:effectExtent l="0" t="0" r="1270" b="0"/>
            <wp:wrapNone/>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47013" cy="2190750"/>
                    </a:xfrm>
                    <a:prstGeom prst="rect">
                      <a:avLst/>
                    </a:prstGeom>
                  </pic:spPr>
                </pic:pic>
              </a:graphicData>
            </a:graphic>
            <wp14:sizeRelH relativeFrom="margin">
              <wp14:pctWidth>0</wp14:pctWidth>
            </wp14:sizeRelH>
            <wp14:sizeRelV relativeFrom="margin">
              <wp14:pctHeight>0</wp14:pctHeight>
            </wp14:sizeRelV>
          </wp:anchor>
        </w:drawing>
      </w:r>
    </w:p>
    <w:p w14:paraId="22DFC65F" w14:textId="77777777" w:rsidR="00C40C71" w:rsidRPr="00985401" w:rsidRDefault="00C40C71" w:rsidP="00C40C71">
      <w:pPr>
        <w:pStyle w:val="Ln1"/>
        <w:numPr>
          <w:ilvl w:val="0"/>
          <w:numId w:val="0"/>
        </w:numPr>
        <w:ind w:left="1440"/>
        <w:rPr>
          <w:rFonts w:ascii="Aptos" w:hAnsi="Aptos"/>
        </w:rPr>
      </w:pPr>
    </w:p>
    <w:p w14:paraId="3776EC8D" w14:textId="0B9AD741" w:rsidR="00C40C71" w:rsidRPr="00985401" w:rsidRDefault="00C40C71" w:rsidP="00C40C71">
      <w:pPr>
        <w:pStyle w:val="Ln1"/>
        <w:numPr>
          <w:ilvl w:val="0"/>
          <w:numId w:val="0"/>
        </w:numPr>
        <w:rPr>
          <w:rFonts w:ascii="Aptos" w:hAnsi="Aptos"/>
        </w:rPr>
      </w:pPr>
    </w:p>
    <w:p w14:paraId="4E40A005" w14:textId="2047BDA1" w:rsidR="00C40C71" w:rsidRPr="00985401" w:rsidRDefault="00C40C71" w:rsidP="00C40C71">
      <w:pPr>
        <w:pStyle w:val="Ln1"/>
        <w:numPr>
          <w:ilvl w:val="0"/>
          <w:numId w:val="0"/>
        </w:numPr>
        <w:rPr>
          <w:rFonts w:ascii="Aptos" w:hAnsi="Aptos"/>
        </w:rPr>
      </w:pPr>
    </w:p>
    <w:p w14:paraId="7B428CD8" w14:textId="432245FC" w:rsidR="00C40C71" w:rsidRPr="00985401" w:rsidRDefault="00C40C71" w:rsidP="00C40C71">
      <w:pPr>
        <w:pStyle w:val="Ln1"/>
        <w:numPr>
          <w:ilvl w:val="0"/>
          <w:numId w:val="0"/>
        </w:numPr>
        <w:rPr>
          <w:rFonts w:ascii="Aptos" w:hAnsi="Aptos"/>
        </w:rPr>
      </w:pPr>
    </w:p>
    <w:p w14:paraId="14E3B6C8" w14:textId="7EE7CF26" w:rsidR="00C40C71" w:rsidRPr="00985401" w:rsidRDefault="00C40C71" w:rsidP="00C40C71">
      <w:pPr>
        <w:pStyle w:val="Ln1"/>
        <w:numPr>
          <w:ilvl w:val="0"/>
          <w:numId w:val="0"/>
        </w:numPr>
        <w:rPr>
          <w:rFonts w:ascii="Aptos" w:hAnsi="Aptos"/>
        </w:rPr>
      </w:pPr>
    </w:p>
    <w:p w14:paraId="1E02E35C" w14:textId="6FD91251" w:rsidR="00C40C71" w:rsidRPr="00985401" w:rsidRDefault="00C40C71" w:rsidP="00C40C71">
      <w:pPr>
        <w:pStyle w:val="Ln1"/>
        <w:numPr>
          <w:ilvl w:val="0"/>
          <w:numId w:val="0"/>
        </w:numPr>
        <w:rPr>
          <w:rFonts w:ascii="Aptos" w:hAnsi="Aptos"/>
        </w:rPr>
      </w:pPr>
    </w:p>
    <w:p w14:paraId="75A09BB8" w14:textId="2D82CA12" w:rsidR="00C40C71" w:rsidRPr="00985401" w:rsidRDefault="00C40C71" w:rsidP="00C40C71">
      <w:pPr>
        <w:pStyle w:val="Ln1"/>
        <w:numPr>
          <w:ilvl w:val="0"/>
          <w:numId w:val="0"/>
        </w:numPr>
        <w:rPr>
          <w:rFonts w:ascii="Aptos" w:hAnsi="Aptos"/>
        </w:rPr>
      </w:pPr>
    </w:p>
    <w:p w14:paraId="0D8EE17E" w14:textId="3D6D6728" w:rsidR="00C40C71" w:rsidRPr="00985401" w:rsidRDefault="00C40C71" w:rsidP="00C40C71">
      <w:pPr>
        <w:pStyle w:val="Ln1"/>
        <w:numPr>
          <w:ilvl w:val="0"/>
          <w:numId w:val="0"/>
        </w:numPr>
        <w:rPr>
          <w:rFonts w:ascii="Aptos" w:hAnsi="Aptos"/>
        </w:rPr>
      </w:pPr>
    </w:p>
    <w:p w14:paraId="291B2ED7" w14:textId="2979DE62" w:rsidR="00C40C71" w:rsidRPr="00985401" w:rsidRDefault="00F04391" w:rsidP="005C2D02">
      <w:pPr>
        <w:pStyle w:val="Ln1"/>
        <w:numPr>
          <w:ilvl w:val="0"/>
          <w:numId w:val="17"/>
        </w:numPr>
        <w:rPr>
          <w:rFonts w:ascii="Aptos" w:hAnsi="Aptos"/>
        </w:rPr>
      </w:pPr>
      <w:r w:rsidRPr="00985401">
        <w:rPr>
          <w:rFonts w:ascii="Aptos" w:hAnsi="Aptos"/>
        </w:rPr>
        <w:t>Select</w:t>
      </w:r>
      <w:r w:rsidR="00085788" w:rsidRPr="00985401">
        <w:rPr>
          <w:rFonts w:ascii="Aptos" w:hAnsi="Aptos"/>
        </w:rPr>
        <w:t xml:space="preserve"> the checkbox to the left of</w:t>
      </w:r>
      <w:r w:rsidR="00C40C71" w:rsidRPr="00985401">
        <w:rPr>
          <w:rFonts w:ascii="Aptos" w:hAnsi="Aptos"/>
        </w:rPr>
        <w:t xml:space="preserve"> the </w:t>
      </w:r>
      <w:r w:rsidR="00C40C71" w:rsidRPr="00985401">
        <w:rPr>
          <w:rFonts w:ascii="Aptos" w:hAnsi="Aptos"/>
          <w:b/>
          <w:bCs/>
        </w:rPr>
        <w:t xml:space="preserve">Partner Application </w:t>
      </w:r>
      <w:r w:rsidR="00C4187D" w:rsidRPr="00985401">
        <w:rPr>
          <w:rFonts w:ascii="Aptos" w:hAnsi="Aptos"/>
          <w:b/>
          <w:bCs/>
        </w:rPr>
        <w:t>S</w:t>
      </w:r>
      <w:r w:rsidR="00C40C71" w:rsidRPr="00985401">
        <w:rPr>
          <w:rFonts w:ascii="Aptos" w:hAnsi="Aptos"/>
          <w:b/>
          <w:bCs/>
        </w:rPr>
        <w:t>olution</w:t>
      </w:r>
      <w:r w:rsidR="00C40C71" w:rsidRPr="00985401">
        <w:rPr>
          <w:rFonts w:ascii="Aptos" w:hAnsi="Aptos"/>
        </w:rPr>
        <w:t xml:space="preserve"> and </w:t>
      </w:r>
      <w:r w:rsidR="00EB4322" w:rsidRPr="00985401">
        <w:rPr>
          <w:rFonts w:ascii="Aptos" w:hAnsi="Aptos"/>
        </w:rPr>
        <w:t>select</w:t>
      </w:r>
      <w:r w:rsidR="00C40C71" w:rsidRPr="00985401">
        <w:rPr>
          <w:rFonts w:ascii="Aptos" w:hAnsi="Aptos"/>
        </w:rPr>
        <w:t xml:space="preserve"> on </w:t>
      </w:r>
      <w:r w:rsidR="00C40C71" w:rsidRPr="00985401">
        <w:rPr>
          <w:rFonts w:ascii="Aptos" w:hAnsi="Aptos"/>
          <w:b/>
          <w:bCs/>
        </w:rPr>
        <w:t>Export</w:t>
      </w:r>
      <w:r w:rsidR="00C40C71" w:rsidRPr="00985401">
        <w:rPr>
          <w:rFonts w:ascii="Aptos" w:hAnsi="Aptos"/>
        </w:rPr>
        <w:t>.</w:t>
      </w:r>
    </w:p>
    <w:p w14:paraId="296103D8" w14:textId="1C4AB825" w:rsidR="00C40C71" w:rsidRPr="00985401" w:rsidRDefault="00C40C71" w:rsidP="005C2D02">
      <w:pPr>
        <w:pStyle w:val="Ln1"/>
        <w:numPr>
          <w:ilvl w:val="0"/>
          <w:numId w:val="17"/>
        </w:numPr>
        <w:rPr>
          <w:rFonts w:ascii="Aptos" w:hAnsi="Aptos"/>
        </w:rPr>
      </w:pPr>
      <w:r w:rsidRPr="00985401">
        <w:rPr>
          <w:rFonts w:ascii="Aptos" w:hAnsi="Aptos"/>
        </w:rPr>
        <w:t xml:space="preserve">Publish all changes </w:t>
      </w:r>
      <w:r w:rsidR="00085788" w:rsidRPr="00985401">
        <w:rPr>
          <w:rFonts w:ascii="Aptos" w:hAnsi="Aptos"/>
        </w:rPr>
        <w:t>when</w:t>
      </w:r>
      <w:r w:rsidRPr="00985401">
        <w:rPr>
          <w:rFonts w:ascii="Aptos" w:hAnsi="Aptos"/>
        </w:rPr>
        <w:t xml:space="preserve"> prompted</w:t>
      </w:r>
      <w:r w:rsidR="00F04391" w:rsidRPr="00985401">
        <w:rPr>
          <w:rFonts w:ascii="Aptos" w:hAnsi="Aptos"/>
        </w:rPr>
        <w:t>,</w:t>
      </w:r>
      <w:r w:rsidRPr="00985401">
        <w:rPr>
          <w:rFonts w:ascii="Aptos" w:hAnsi="Aptos"/>
        </w:rPr>
        <w:t xml:space="preserve"> and </w:t>
      </w:r>
      <w:r w:rsidR="00F04391" w:rsidRPr="00985401">
        <w:rPr>
          <w:rFonts w:ascii="Aptos" w:hAnsi="Aptos"/>
        </w:rPr>
        <w:t xml:space="preserve">then </w:t>
      </w:r>
      <w:r w:rsidR="00EB4322" w:rsidRPr="00985401">
        <w:rPr>
          <w:rFonts w:ascii="Aptos" w:hAnsi="Aptos"/>
        </w:rPr>
        <w:t>select</w:t>
      </w:r>
      <w:r w:rsidRPr="00985401">
        <w:rPr>
          <w:rFonts w:ascii="Aptos" w:hAnsi="Aptos"/>
        </w:rPr>
        <w:t xml:space="preserve"> </w:t>
      </w:r>
      <w:r w:rsidRPr="00985401">
        <w:rPr>
          <w:rFonts w:ascii="Aptos" w:hAnsi="Aptos"/>
          <w:b/>
          <w:bCs/>
        </w:rPr>
        <w:t>Nex</w:t>
      </w:r>
      <w:r w:rsidR="00085788" w:rsidRPr="00985401">
        <w:rPr>
          <w:rFonts w:ascii="Aptos" w:hAnsi="Aptos"/>
          <w:b/>
          <w:bCs/>
        </w:rPr>
        <w:t>t</w:t>
      </w:r>
      <w:r w:rsidRPr="00985401">
        <w:rPr>
          <w:rFonts w:ascii="Aptos" w:hAnsi="Aptos"/>
        </w:rPr>
        <w:t>.</w:t>
      </w:r>
    </w:p>
    <w:p w14:paraId="610D292B" w14:textId="530A930E" w:rsidR="00B66DE8" w:rsidRPr="00985401" w:rsidRDefault="00C40C71" w:rsidP="005C2D02">
      <w:pPr>
        <w:pStyle w:val="Ln1"/>
        <w:numPr>
          <w:ilvl w:val="0"/>
          <w:numId w:val="17"/>
        </w:numPr>
        <w:rPr>
          <w:rFonts w:ascii="Aptos" w:hAnsi="Aptos"/>
        </w:rPr>
      </w:pPr>
      <w:bookmarkStart w:id="6" w:name="_Hlk62597317"/>
      <w:r w:rsidRPr="00985401">
        <w:rPr>
          <w:rFonts w:ascii="Aptos" w:hAnsi="Aptos"/>
        </w:rPr>
        <w:t>Change the version to 1.0.0.0 again, sele</w:t>
      </w:r>
      <w:r w:rsidR="00085788" w:rsidRPr="00985401">
        <w:rPr>
          <w:rFonts w:ascii="Aptos" w:hAnsi="Aptos"/>
        </w:rPr>
        <w:t>c</w:t>
      </w:r>
      <w:r w:rsidRPr="00985401">
        <w:rPr>
          <w:rFonts w:ascii="Aptos" w:hAnsi="Aptos"/>
        </w:rPr>
        <w:t xml:space="preserve">t the option of </w:t>
      </w:r>
      <w:r w:rsidRPr="00985401">
        <w:rPr>
          <w:rFonts w:ascii="Aptos" w:hAnsi="Aptos"/>
          <w:b/>
          <w:bCs/>
        </w:rPr>
        <w:t>Unmanaged Solution</w:t>
      </w:r>
      <w:r w:rsidR="00F04391" w:rsidRPr="00985401">
        <w:rPr>
          <w:rFonts w:ascii="Aptos" w:hAnsi="Aptos"/>
          <w:b/>
          <w:bCs/>
        </w:rPr>
        <w:t>,</w:t>
      </w:r>
      <w:r w:rsidRPr="00985401">
        <w:rPr>
          <w:rFonts w:ascii="Aptos" w:hAnsi="Aptos"/>
        </w:rPr>
        <w:t xml:space="preserve"> and </w:t>
      </w:r>
      <w:r w:rsidR="00EB4322" w:rsidRPr="00985401">
        <w:rPr>
          <w:rFonts w:ascii="Aptos" w:hAnsi="Aptos"/>
        </w:rPr>
        <w:t>select</w:t>
      </w:r>
      <w:r w:rsidRPr="00985401">
        <w:rPr>
          <w:rFonts w:ascii="Aptos" w:hAnsi="Aptos"/>
        </w:rPr>
        <w:t xml:space="preserve"> </w:t>
      </w:r>
      <w:r w:rsidR="009B40B2" w:rsidRPr="00985401">
        <w:rPr>
          <w:rFonts w:ascii="Aptos" w:hAnsi="Aptos"/>
          <w:b/>
          <w:bCs/>
        </w:rPr>
        <w:t>Export</w:t>
      </w:r>
      <w:r w:rsidR="009B40B2" w:rsidRPr="00985401">
        <w:rPr>
          <w:rFonts w:ascii="Aptos" w:hAnsi="Aptos"/>
        </w:rPr>
        <w:t>.</w:t>
      </w:r>
      <w:r w:rsidR="00B66DE8" w:rsidRPr="00985401">
        <w:rPr>
          <w:rFonts w:ascii="Aptos" w:hAnsi="Aptos"/>
        </w:rPr>
        <w:t xml:space="preserve"> This will automatically download into your</w:t>
      </w:r>
      <w:r w:rsidR="00B66DE8" w:rsidRPr="00985401">
        <w:rPr>
          <w:rFonts w:ascii="Aptos" w:hAnsi="Aptos"/>
          <w:b/>
          <w:bCs/>
        </w:rPr>
        <w:t xml:space="preserve"> Downloads</w:t>
      </w:r>
      <w:r w:rsidR="00B66DE8" w:rsidRPr="00985401">
        <w:rPr>
          <w:rFonts w:ascii="Aptos" w:hAnsi="Aptos"/>
        </w:rPr>
        <w:t xml:space="preserve"> folder.</w:t>
      </w:r>
    </w:p>
    <w:p w14:paraId="7F2BC51E" w14:textId="19F4D7F2" w:rsidR="00C40C71" w:rsidRPr="00985401" w:rsidRDefault="00B66DE8" w:rsidP="00B66DE8">
      <w:pPr>
        <w:pStyle w:val="Ln1"/>
        <w:numPr>
          <w:ilvl w:val="1"/>
          <w:numId w:val="17"/>
        </w:numPr>
        <w:rPr>
          <w:rFonts w:ascii="Aptos" w:hAnsi="Aptos"/>
        </w:rPr>
      </w:pPr>
      <w:bookmarkStart w:id="7" w:name="_Hlk62597403"/>
      <w:r w:rsidRPr="00985401">
        <w:rPr>
          <w:rFonts w:ascii="Aptos" w:hAnsi="Aptos"/>
          <w:b/>
          <w:bCs/>
        </w:rPr>
        <w:t>Note:</w:t>
      </w:r>
      <w:r w:rsidRPr="00985401">
        <w:rPr>
          <w:rFonts w:ascii="Aptos" w:hAnsi="Aptos"/>
        </w:rPr>
        <w:t xml:space="preserve"> This process has moved to an Async process and will happen in the background to help avoid solution export timeout issues.  It may take a minute or two before the download appears.</w:t>
      </w:r>
    </w:p>
    <w:bookmarkEnd w:id="6"/>
    <w:bookmarkEnd w:id="7"/>
    <w:p w14:paraId="23FB1FA5" w14:textId="6CB329CB" w:rsidR="009B40B2" w:rsidRPr="00985401" w:rsidRDefault="009B40B2" w:rsidP="009B40B2">
      <w:pPr>
        <w:pStyle w:val="Procedureheading"/>
        <w:rPr>
          <w:rFonts w:ascii="Aptos" w:hAnsi="Aptos"/>
          <w:b w:val="0"/>
          <w:bCs w:val="0"/>
        </w:rPr>
      </w:pPr>
      <w:r w:rsidRPr="00985401">
        <w:rPr>
          <w:rFonts w:ascii="Aptos" w:hAnsi="Aptos"/>
        </w:rPr>
        <w:lastRenderedPageBreak/>
        <w:t xml:space="preserve">Task 2: Export </w:t>
      </w:r>
      <w:r w:rsidR="00F04391" w:rsidRPr="00985401">
        <w:rPr>
          <w:rFonts w:ascii="Aptos" w:hAnsi="Aptos"/>
        </w:rPr>
        <w:t>m</w:t>
      </w:r>
      <w:r w:rsidRPr="00985401">
        <w:rPr>
          <w:rFonts w:ascii="Aptos" w:hAnsi="Aptos"/>
        </w:rPr>
        <w:t xml:space="preserve">anaged </w:t>
      </w:r>
      <w:r w:rsidR="00F04391" w:rsidRPr="00985401">
        <w:rPr>
          <w:rFonts w:ascii="Aptos" w:hAnsi="Aptos"/>
        </w:rPr>
        <w:t>s</w:t>
      </w:r>
      <w:r w:rsidRPr="00985401">
        <w:rPr>
          <w:rFonts w:ascii="Aptos" w:hAnsi="Aptos"/>
        </w:rPr>
        <w:t xml:space="preserve">olution and </w:t>
      </w:r>
      <w:r w:rsidR="00F04391" w:rsidRPr="00985401">
        <w:rPr>
          <w:rFonts w:ascii="Aptos" w:hAnsi="Aptos"/>
        </w:rPr>
        <w:t>i</w:t>
      </w:r>
      <w:r w:rsidRPr="00985401">
        <w:rPr>
          <w:rFonts w:ascii="Aptos" w:hAnsi="Aptos"/>
        </w:rPr>
        <w:t xml:space="preserve">mport </w:t>
      </w:r>
      <w:r w:rsidR="00F04391" w:rsidRPr="00985401">
        <w:rPr>
          <w:rFonts w:ascii="Aptos" w:hAnsi="Aptos"/>
        </w:rPr>
        <w:t>i</w:t>
      </w:r>
      <w:r w:rsidRPr="00985401">
        <w:rPr>
          <w:rFonts w:ascii="Aptos" w:hAnsi="Aptos"/>
        </w:rPr>
        <w:t xml:space="preserve">nto </w:t>
      </w:r>
      <w:r w:rsidR="00F04391" w:rsidRPr="00985401">
        <w:rPr>
          <w:rFonts w:ascii="Aptos" w:hAnsi="Aptos"/>
        </w:rPr>
        <w:t>t</w:t>
      </w:r>
      <w:r w:rsidRPr="00985401">
        <w:rPr>
          <w:rFonts w:ascii="Aptos" w:hAnsi="Aptos"/>
        </w:rPr>
        <w:t xml:space="preserve">arget </w:t>
      </w:r>
      <w:r w:rsidR="00F04391" w:rsidRPr="00985401">
        <w:rPr>
          <w:rFonts w:ascii="Aptos" w:hAnsi="Aptos"/>
        </w:rPr>
        <w:t>e</w:t>
      </w:r>
      <w:r w:rsidRPr="00985401">
        <w:rPr>
          <w:rFonts w:ascii="Aptos" w:hAnsi="Aptos"/>
        </w:rPr>
        <w:t>nvironment</w:t>
      </w:r>
    </w:p>
    <w:p w14:paraId="73F9B8BB" w14:textId="77674928" w:rsidR="009B40B2" w:rsidRPr="00985401" w:rsidRDefault="009B40B2" w:rsidP="005C2D02">
      <w:pPr>
        <w:pStyle w:val="Ln1"/>
        <w:numPr>
          <w:ilvl w:val="0"/>
          <w:numId w:val="18"/>
        </w:numPr>
        <w:rPr>
          <w:rFonts w:ascii="Aptos" w:hAnsi="Aptos"/>
        </w:rPr>
      </w:pPr>
      <w:r w:rsidRPr="00985401">
        <w:rPr>
          <w:rFonts w:ascii="Aptos" w:hAnsi="Aptos"/>
        </w:rPr>
        <w:t xml:space="preserve">Following the same steps as the task above, export the </w:t>
      </w:r>
      <w:r w:rsidR="00D67999" w:rsidRPr="00985401">
        <w:rPr>
          <w:rFonts w:ascii="Aptos" w:hAnsi="Aptos"/>
        </w:rPr>
        <w:t>P</w:t>
      </w:r>
      <w:r w:rsidRPr="00985401">
        <w:rPr>
          <w:rFonts w:ascii="Aptos" w:hAnsi="Aptos"/>
        </w:rPr>
        <w:t xml:space="preserve">artner </w:t>
      </w:r>
      <w:r w:rsidR="00D67999" w:rsidRPr="00985401">
        <w:rPr>
          <w:rFonts w:ascii="Aptos" w:hAnsi="Aptos"/>
        </w:rPr>
        <w:t>A</w:t>
      </w:r>
      <w:r w:rsidRPr="00985401">
        <w:rPr>
          <w:rFonts w:ascii="Aptos" w:hAnsi="Aptos"/>
        </w:rPr>
        <w:t>pplication</w:t>
      </w:r>
      <w:r w:rsidR="004B5C95" w:rsidRPr="00985401">
        <w:rPr>
          <w:rFonts w:ascii="Aptos" w:hAnsi="Aptos"/>
        </w:rPr>
        <w:t xml:space="preserve"> </w:t>
      </w:r>
      <w:r w:rsidRPr="00985401">
        <w:rPr>
          <w:rFonts w:ascii="Aptos" w:hAnsi="Aptos"/>
        </w:rPr>
        <w:t xml:space="preserve">as a </w:t>
      </w:r>
      <w:r w:rsidRPr="00985401">
        <w:rPr>
          <w:rFonts w:ascii="Aptos" w:hAnsi="Aptos"/>
          <w:b/>
          <w:bCs/>
        </w:rPr>
        <w:t>Managed Solution</w:t>
      </w:r>
      <w:r w:rsidRPr="00985401">
        <w:rPr>
          <w:rFonts w:ascii="Aptos" w:hAnsi="Aptos"/>
        </w:rPr>
        <w:t xml:space="preserve"> and save it</w:t>
      </w:r>
      <w:r w:rsidR="00BE6695" w:rsidRPr="00985401">
        <w:rPr>
          <w:rFonts w:ascii="Aptos" w:hAnsi="Aptos"/>
        </w:rPr>
        <w:t xml:space="preserve"> in</w:t>
      </w:r>
      <w:r w:rsidRPr="00985401">
        <w:rPr>
          <w:rFonts w:ascii="Aptos" w:hAnsi="Aptos"/>
        </w:rPr>
        <w:t xml:space="preserve"> </w:t>
      </w:r>
      <w:r w:rsidR="004B5C95" w:rsidRPr="00985401">
        <w:rPr>
          <w:rFonts w:ascii="Aptos" w:hAnsi="Aptos"/>
        </w:rPr>
        <w:t>the desired location</w:t>
      </w:r>
      <w:r w:rsidRPr="00985401">
        <w:rPr>
          <w:rFonts w:ascii="Aptos" w:hAnsi="Aptos"/>
        </w:rPr>
        <w:t>.</w:t>
      </w:r>
    </w:p>
    <w:p w14:paraId="1A7326CA" w14:textId="5509EAB0" w:rsidR="009B40B2" w:rsidRPr="00985401" w:rsidRDefault="000B2C5F" w:rsidP="00D54A9A">
      <w:pPr>
        <w:pStyle w:val="Ln1"/>
        <w:numPr>
          <w:ilvl w:val="0"/>
          <w:numId w:val="18"/>
        </w:numPr>
        <w:rPr>
          <w:rFonts w:ascii="Aptos" w:hAnsi="Aptos"/>
        </w:rPr>
      </w:pPr>
      <w:r w:rsidRPr="00985401">
        <w:rPr>
          <w:rFonts w:ascii="Aptos" w:hAnsi="Aptos"/>
          <w:noProof/>
        </w:rPr>
        <w:drawing>
          <wp:anchor distT="0" distB="0" distL="114300" distR="114300" simplePos="0" relativeHeight="251658241" behindDoc="1" locked="0" layoutInCell="1" allowOverlap="1" wp14:anchorId="1C46417A" wp14:editId="370C23F9">
            <wp:simplePos x="0" y="0"/>
            <wp:positionH relativeFrom="margin">
              <wp:align>center</wp:align>
            </wp:positionH>
            <wp:positionV relativeFrom="paragraph">
              <wp:posOffset>600075</wp:posOffset>
            </wp:positionV>
            <wp:extent cx="4684848" cy="3028950"/>
            <wp:effectExtent l="0" t="0" r="1905" b="0"/>
            <wp:wrapNone/>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84848" cy="3028950"/>
                    </a:xfrm>
                    <a:prstGeom prst="rect">
                      <a:avLst/>
                    </a:prstGeom>
                  </pic:spPr>
                </pic:pic>
              </a:graphicData>
            </a:graphic>
            <wp14:sizeRelH relativeFrom="margin">
              <wp14:pctWidth>0</wp14:pctWidth>
            </wp14:sizeRelH>
            <wp14:sizeRelV relativeFrom="margin">
              <wp14:pctHeight>0</wp14:pctHeight>
            </wp14:sizeRelV>
          </wp:anchor>
        </w:drawing>
      </w:r>
      <w:r w:rsidR="009B40B2" w:rsidRPr="00985401">
        <w:rPr>
          <w:rFonts w:ascii="Aptos" w:hAnsi="Aptos"/>
        </w:rPr>
        <w:t>From the same page</w:t>
      </w:r>
      <w:r w:rsidR="007D1306" w:rsidRPr="00985401">
        <w:rPr>
          <w:rFonts w:ascii="Aptos" w:hAnsi="Aptos"/>
        </w:rPr>
        <w:t>,</w:t>
      </w:r>
      <w:r w:rsidR="009B40B2" w:rsidRPr="00985401">
        <w:rPr>
          <w:rFonts w:ascii="Aptos" w:hAnsi="Aptos"/>
        </w:rPr>
        <w:t xml:space="preserve"> </w:t>
      </w:r>
      <w:hyperlink r:id="rId21" w:history="1">
        <w:r w:rsidR="007D1306" w:rsidRPr="00985401">
          <w:rPr>
            <w:rStyle w:val="Hyperlink"/>
            <w:rFonts w:ascii="Aptos" w:hAnsi="Aptos"/>
            <w:u w:val="single"/>
          </w:rPr>
          <w:t>https://make.powerapps.com</w:t>
        </w:r>
      </w:hyperlink>
      <w:r w:rsidR="004B5C95" w:rsidRPr="00985401">
        <w:rPr>
          <w:rFonts w:ascii="Aptos" w:hAnsi="Aptos"/>
        </w:rPr>
        <w:t>,</w:t>
      </w:r>
      <w:r w:rsidR="009B40B2" w:rsidRPr="00985401">
        <w:rPr>
          <w:rFonts w:ascii="Aptos" w:hAnsi="Aptos"/>
        </w:rPr>
        <w:t xml:space="preserve"> change </w:t>
      </w:r>
      <w:r w:rsidR="004B5C95" w:rsidRPr="00985401">
        <w:rPr>
          <w:rFonts w:ascii="Aptos" w:hAnsi="Aptos"/>
        </w:rPr>
        <w:t xml:space="preserve">the </w:t>
      </w:r>
      <w:r w:rsidR="009B40B2" w:rsidRPr="00985401">
        <w:rPr>
          <w:rFonts w:ascii="Aptos" w:hAnsi="Aptos"/>
        </w:rPr>
        <w:t xml:space="preserve">environment to your test environment or </w:t>
      </w:r>
      <w:r w:rsidR="007D1306" w:rsidRPr="00985401">
        <w:rPr>
          <w:rFonts w:ascii="Aptos" w:hAnsi="Aptos"/>
        </w:rPr>
        <w:t xml:space="preserve">any </w:t>
      </w:r>
      <w:r w:rsidR="00D67999" w:rsidRPr="00985401">
        <w:rPr>
          <w:rFonts w:ascii="Aptos" w:hAnsi="Aptos"/>
        </w:rPr>
        <w:t xml:space="preserve">other </w:t>
      </w:r>
      <w:r w:rsidRPr="00985401">
        <w:rPr>
          <w:rFonts w:ascii="Aptos" w:hAnsi="Aptos"/>
        </w:rPr>
        <w:t>target environment</w:t>
      </w:r>
      <w:r w:rsidR="004B5C95" w:rsidRPr="00985401">
        <w:rPr>
          <w:rFonts w:ascii="Aptos" w:hAnsi="Aptos"/>
        </w:rPr>
        <w:t>, such as QA, Staging, or Production,</w:t>
      </w:r>
      <w:r w:rsidRPr="00985401">
        <w:rPr>
          <w:rFonts w:ascii="Aptos" w:hAnsi="Aptos"/>
        </w:rPr>
        <w:t xml:space="preserve"> to which </w:t>
      </w:r>
      <w:r w:rsidR="00D67999" w:rsidRPr="00985401">
        <w:rPr>
          <w:rFonts w:ascii="Aptos" w:hAnsi="Aptos"/>
        </w:rPr>
        <w:t xml:space="preserve">you want the </w:t>
      </w:r>
      <w:r w:rsidRPr="00985401">
        <w:rPr>
          <w:rFonts w:ascii="Aptos" w:hAnsi="Aptos"/>
        </w:rPr>
        <w:t xml:space="preserve">solution </w:t>
      </w:r>
      <w:r w:rsidR="00D67999" w:rsidRPr="00985401">
        <w:rPr>
          <w:rFonts w:ascii="Aptos" w:hAnsi="Aptos"/>
        </w:rPr>
        <w:t xml:space="preserve">to </w:t>
      </w:r>
      <w:r w:rsidRPr="00985401">
        <w:rPr>
          <w:rFonts w:ascii="Aptos" w:hAnsi="Aptos"/>
        </w:rPr>
        <w:t>be deployed.</w:t>
      </w:r>
    </w:p>
    <w:p w14:paraId="4C0ECF6B" w14:textId="3BCCB740" w:rsidR="000B2C5F" w:rsidRPr="00985401" w:rsidRDefault="000B2C5F" w:rsidP="009B40B2">
      <w:pPr>
        <w:pStyle w:val="Ln1"/>
        <w:numPr>
          <w:ilvl w:val="0"/>
          <w:numId w:val="0"/>
        </w:numPr>
        <w:rPr>
          <w:rFonts w:ascii="Aptos" w:hAnsi="Aptos"/>
        </w:rPr>
      </w:pPr>
    </w:p>
    <w:p w14:paraId="4682D390" w14:textId="1BAC2E89" w:rsidR="009B40B2" w:rsidRPr="00985401" w:rsidRDefault="009B40B2" w:rsidP="00C40C71">
      <w:pPr>
        <w:pStyle w:val="Ln1"/>
        <w:numPr>
          <w:ilvl w:val="0"/>
          <w:numId w:val="0"/>
        </w:numPr>
        <w:rPr>
          <w:rFonts w:ascii="Aptos" w:hAnsi="Aptos"/>
        </w:rPr>
      </w:pPr>
    </w:p>
    <w:p w14:paraId="3781F897" w14:textId="726D0E4A" w:rsidR="000B2C5F" w:rsidRPr="00985401" w:rsidRDefault="000B2C5F" w:rsidP="00C40C71">
      <w:pPr>
        <w:pStyle w:val="Ln1"/>
        <w:numPr>
          <w:ilvl w:val="0"/>
          <w:numId w:val="0"/>
        </w:numPr>
        <w:rPr>
          <w:rFonts w:ascii="Aptos" w:hAnsi="Aptos"/>
        </w:rPr>
      </w:pPr>
    </w:p>
    <w:p w14:paraId="5CCA2D3C" w14:textId="5336367B" w:rsidR="000B2C5F" w:rsidRPr="00985401" w:rsidRDefault="000B2C5F" w:rsidP="00C40C71">
      <w:pPr>
        <w:pStyle w:val="Ln1"/>
        <w:numPr>
          <w:ilvl w:val="0"/>
          <w:numId w:val="0"/>
        </w:numPr>
        <w:rPr>
          <w:rFonts w:ascii="Aptos" w:hAnsi="Aptos"/>
        </w:rPr>
      </w:pPr>
    </w:p>
    <w:p w14:paraId="61D4E4CC" w14:textId="3F5A5754" w:rsidR="000B2C5F" w:rsidRPr="00985401" w:rsidRDefault="000B2C5F" w:rsidP="00C40C71">
      <w:pPr>
        <w:pStyle w:val="Ln1"/>
        <w:numPr>
          <w:ilvl w:val="0"/>
          <w:numId w:val="0"/>
        </w:numPr>
        <w:rPr>
          <w:rFonts w:ascii="Aptos" w:hAnsi="Aptos"/>
        </w:rPr>
      </w:pPr>
    </w:p>
    <w:p w14:paraId="07D4F69A" w14:textId="1005378F" w:rsidR="000B2C5F" w:rsidRPr="00985401" w:rsidRDefault="000B2C5F" w:rsidP="00C40C71">
      <w:pPr>
        <w:pStyle w:val="Ln1"/>
        <w:numPr>
          <w:ilvl w:val="0"/>
          <w:numId w:val="0"/>
        </w:numPr>
        <w:rPr>
          <w:rFonts w:ascii="Aptos" w:hAnsi="Aptos"/>
        </w:rPr>
      </w:pPr>
    </w:p>
    <w:p w14:paraId="3331129C" w14:textId="7CA3C435" w:rsidR="000B2C5F" w:rsidRPr="00985401" w:rsidRDefault="000B2C5F" w:rsidP="00C40C71">
      <w:pPr>
        <w:pStyle w:val="Ln1"/>
        <w:numPr>
          <w:ilvl w:val="0"/>
          <w:numId w:val="0"/>
        </w:numPr>
        <w:rPr>
          <w:rFonts w:ascii="Aptos" w:hAnsi="Aptos"/>
        </w:rPr>
      </w:pPr>
    </w:p>
    <w:p w14:paraId="31AB27C8" w14:textId="0E21E752" w:rsidR="000B2C5F" w:rsidRPr="00985401" w:rsidRDefault="000B2C5F" w:rsidP="00C40C71">
      <w:pPr>
        <w:pStyle w:val="Ln1"/>
        <w:numPr>
          <w:ilvl w:val="0"/>
          <w:numId w:val="0"/>
        </w:numPr>
        <w:rPr>
          <w:rFonts w:ascii="Aptos" w:hAnsi="Aptos"/>
        </w:rPr>
      </w:pPr>
    </w:p>
    <w:p w14:paraId="45B3E917" w14:textId="2201E8F4" w:rsidR="000B2C5F" w:rsidRPr="00985401" w:rsidRDefault="000B2C5F" w:rsidP="00C40C71">
      <w:pPr>
        <w:pStyle w:val="Ln1"/>
        <w:numPr>
          <w:ilvl w:val="0"/>
          <w:numId w:val="0"/>
        </w:numPr>
        <w:rPr>
          <w:rFonts w:ascii="Aptos" w:hAnsi="Aptos"/>
        </w:rPr>
      </w:pPr>
    </w:p>
    <w:p w14:paraId="3E52AB10" w14:textId="0479572A" w:rsidR="000B2C5F" w:rsidRPr="00985401" w:rsidRDefault="000B2C5F" w:rsidP="00C40C71">
      <w:pPr>
        <w:pStyle w:val="Ln1"/>
        <w:numPr>
          <w:ilvl w:val="0"/>
          <w:numId w:val="0"/>
        </w:numPr>
        <w:rPr>
          <w:rFonts w:ascii="Aptos" w:hAnsi="Aptos"/>
        </w:rPr>
      </w:pPr>
    </w:p>
    <w:p w14:paraId="3E118B46" w14:textId="4218CBEE" w:rsidR="000B2C5F" w:rsidRPr="00985401" w:rsidRDefault="000B2C5F" w:rsidP="00C40C71">
      <w:pPr>
        <w:pStyle w:val="Ln1"/>
        <w:numPr>
          <w:ilvl w:val="0"/>
          <w:numId w:val="0"/>
        </w:numPr>
        <w:rPr>
          <w:rFonts w:ascii="Aptos" w:hAnsi="Aptos"/>
        </w:rPr>
      </w:pPr>
    </w:p>
    <w:p w14:paraId="4C543896" w14:textId="560BA523" w:rsidR="000B2C5F" w:rsidRPr="00985401" w:rsidRDefault="000B2C5F" w:rsidP="00C40C71">
      <w:pPr>
        <w:pStyle w:val="Ln1"/>
        <w:numPr>
          <w:ilvl w:val="0"/>
          <w:numId w:val="0"/>
        </w:numPr>
        <w:rPr>
          <w:rFonts w:ascii="Aptos" w:hAnsi="Aptos"/>
        </w:rPr>
      </w:pPr>
    </w:p>
    <w:p w14:paraId="17CB16F8" w14:textId="553F37B3" w:rsidR="000B2C5F" w:rsidRPr="00985401" w:rsidRDefault="007D1306" w:rsidP="005C2D02">
      <w:pPr>
        <w:pStyle w:val="Ln1"/>
        <w:numPr>
          <w:ilvl w:val="0"/>
          <w:numId w:val="18"/>
        </w:numPr>
        <w:rPr>
          <w:rFonts w:ascii="Aptos" w:hAnsi="Aptos"/>
        </w:rPr>
      </w:pPr>
      <w:r w:rsidRPr="00985401">
        <w:rPr>
          <w:rFonts w:ascii="Aptos" w:hAnsi="Aptos"/>
        </w:rPr>
        <w:t>In</w:t>
      </w:r>
      <w:r w:rsidR="0005529A" w:rsidRPr="00985401">
        <w:rPr>
          <w:rFonts w:ascii="Aptos" w:hAnsi="Aptos"/>
        </w:rPr>
        <w:t xml:space="preserve"> the </w:t>
      </w:r>
      <w:r w:rsidRPr="00985401">
        <w:rPr>
          <w:rFonts w:ascii="Aptos" w:hAnsi="Aptos"/>
        </w:rPr>
        <w:t>target</w:t>
      </w:r>
      <w:r w:rsidR="0005529A" w:rsidRPr="00985401">
        <w:rPr>
          <w:rFonts w:ascii="Aptos" w:hAnsi="Aptos"/>
        </w:rPr>
        <w:t xml:space="preserve"> environment, navigate to </w:t>
      </w:r>
      <w:r w:rsidR="0005529A" w:rsidRPr="00985401">
        <w:rPr>
          <w:rFonts w:ascii="Aptos" w:hAnsi="Aptos"/>
          <w:b/>
          <w:bCs/>
        </w:rPr>
        <w:t>Solutions</w:t>
      </w:r>
      <w:r w:rsidR="0005529A" w:rsidRPr="00985401">
        <w:rPr>
          <w:rFonts w:ascii="Aptos" w:hAnsi="Aptos"/>
        </w:rPr>
        <w:t xml:space="preserve"> and </w:t>
      </w:r>
      <w:r w:rsidR="00EB4322" w:rsidRPr="00985401">
        <w:rPr>
          <w:rFonts w:ascii="Aptos" w:hAnsi="Aptos"/>
        </w:rPr>
        <w:t>select</w:t>
      </w:r>
      <w:r w:rsidR="0005529A" w:rsidRPr="00985401">
        <w:rPr>
          <w:rFonts w:ascii="Aptos" w:hAnsi="Aptos"/>
        </w:rPr>
        <w:t xml:space="preserve"> on </w:t>
      </w:r>
      <w:r w:rsidR="0005529A" w:rsidRPr="00985401">
        <w:rPr>
          <w:rFonts w:ascii="Aptos" w:hAnsi="Aptos"/>
          <w:b/>
          <w:bCs/>
        </w:rPr>
        <w:t>Import</w:t>
      </w:r>
      <w:r w:rsidR="0005529A" w:rsidRPr="00985401">
        <w:rPr>
          <w:rFonts w:ascii="Aptos" w:hAnsi="Aptos"/>
        </w:rPr>
        <w:t xml:space="preserve"> </w:t>
      </w:r>
      <w:r w:rsidR="00237EB6" w:rsidRPr="00985401">
        <w:rPr>
          <w:rFonts w:ascii="Aptos" w:hAnsi="Aptos"/>
        </w:rPr>
        <w:t>in</w:t>
      </w:r>
      <w:r w:rsidR="0005529A" w:rsidRPr="00985401">
        <w:rPr>
          <w:rFonts w:ascii="Aptos" w:hAnsi="Aptos"/>
        </w:rPr>
        <w:t xml:space="preserve"> the header.</w:t>
      </w:r>
    </w:p>
    <w:p w14:paraId="0D595148" w14:textId="6AC17B7F" w:rsidR="006A64D2" w:rsidRPr="00985401" w:rsidRDefault="00313C0F" w:rsidP="005C2D02">
      <w:pPr>
        <w:pStyle w:val="Ln1"/>
        <w:numPr>
          <w:ilvl w:val="0"/>
          <w:numId w:val="18"/>
        </w:numPr>
        <w:rPr>
          <w:rFonts w:ascii="Aptos" w:hAnsi="Aptos"/>
        </w:rPr>
      </w:pPr>
      <w:r w:rsidRPr="00985401">
        <w:rPr>
          <w:rFonts w:ascii="Aptos" w:hAnsi="Aptos"/>
        </w:rPr>
        <w:t>In the</w:t>
      </w:r>
      <w:r w:rsidR="0005529A" w:rsidRPr="00985401">
        <w:rPr>
          <w:rFonts w:ascii="Aptos" w:hAnsi="Aptos"/>
        </w:rPr>
        <w:t xml:space="preserve"> import wizard</w:t>
      </w:r>
      <w:r w:rsidRPr="00985401">
        <w:rPr>
          <w:rFonts w:ascii="Aptos" w:hAnsi="Aptos"/>
        </w:rPr>
        <w:t>,</w:t>
      </w:r>
      <w:r w:rsidR="0005529A" w:rsidRPr="00985401">
        <w:rPr>
          <w:rFonts w:ascii="Aptos" w:hAnsi="Aptos"/>
        </w:rPr>
        <w:t xml:space="preserve"> import the downloaded </w:t>
      </w:r>
      <w:r w:rsidR="0005529A" w:rsidRPr="00985401">
        <w:rPr>
          <w:rFonts w:ascii="Aptos" w:hAnsi="Aptos"/>
          <w:b/>
          <w:bCs/>
        </w:rPr>
        <w:t xml:space="preserve">Managed </w:t>
      </w:r>
      <w:r w:rsidR="007D1306" w:rsidRPr="00985401">
        <w:rPr>
          <w:rFonts w:ascii="Aptos" w:hAnsi="Aptos"/>
          <w:b/>
          <w:bCs/>
        </w:rPr>
        <w:t>S</w:t>
      </w:r>
      <w:r w:rsidR="0005529A" w:rsidRPr="00985401">
        <w:rPr>
          <w:rFonts w:ascii="Aptos" w:hAnsi="Aptos"/>
          <w:b/>
          <w:bCs/>
        </w:rPr>
        <w:t>olution</w:t>
      </w:r>
      <w:r w:rsidR="0005529A" w:rsidRPr="00985401">
        <w:rPr>
          <w:rFonts w:ascii="Aptos" w:hAnsi="Aptos"/>
        </w:rPr>
        <w:t xml:space="preserve">. </w:t>
      </w:r>
    </w:p>
    <w:p w14:paraId="2412E71E" w14:textId="36583FFD" w:rsidR="006A64D2" w:rsidRPr="00985401" w:rsidRDefault="006A64D2" w:rsidP="005C2D02">
      <w:pPr>
        <w:pStyle w:val="Ln1"/>
        <w:numPr>
          <w:ilvl w:val="0"/>
          <w:numId w:val="18"/>
        </w:numPr>
        <w:rPr>
          <w:rFonts w:ascii="Aptos" w:hAnsi="Aptos"/>
        </w:rPr>
      </w:pPr>
      <w:r w:rsidRPr="00985401">
        <w:rPr>
          <w:rFonts w:ascii="Aptos" w:hAnsi="Aptos"/>
        </w:rPr>
        <w:t>After the import completes, n</w:t>
      </w:r>
      <w:r w:rsidR="0005529A" w:rsidRPr="00985401">
        <w:rPr>
          <w:rFonts w:ascii="Aptos" w:hAnsi="Aptos"/>
        </w:rPr>
        <w:t xml:space="preserve">avigate to the </w:t>
      </w:r>
      <w:r w:rsidR="0005529A" w:rsidRPr="00985401">
        <w:rPr>
          <w:rFonts w:ascii="Aptos" w:hAnsi="Aptos"/>
          <w:b/>
          <w:bCs/>
        </w:rPr>
        <w:t>Apps</w:t>
      </w:r>
      <w:r w:rsidR="0005529A" w:rsidRPr="00985401">
        <w:rPr>
          <w:rFonts w:ascii="Aptos" w:hAnsi="Aptos"/>
        </w:rPr>
        <w:t xml:space="preserve"> area </w:t>
      </w:r>
      <w:r w:rsidR="0065077E" w:rsidRPr="00985401">
        <w:rPr>
          <w:rFonts w:ascii="Aptos" w:hAnsi="Aptos"/>
        </w:rPr>
        <w:t>within</w:t>
      </w:r>
      <w:r w:rsidR="0005529A" w:rsidRPr="00985401">
        <w:rPr>
          <w:rFonts w:ascii="Aptos" w:hAnsi="Aptos"/>
        </w:rPr>
        <w:t xml:space="preserve"> </w:t>
      </w:r>
      <w:hyperlink r:id="rId22" w:history="1">
        <w:r w:rsidRPr="00985401">
          <w:rPr>
            <w:rStyle w:val="Hyperlink"/>
            <w:rFonts w:ascii="Aptos" w:hAnsi="Aptos"/>
            <w:u w:val="single"/>
          </w:rPr>
          <w:t>https://make.powerapps.com</w:t>
        </w:r>
      </w:hyperlink>
      <w:r w:rsidRPr="00985401">
        <w:rPr>
          <w:rFonts w:ascii="Aptos" w:hAnsi="Aptos"/>
        </w:rPr>
        <w:t>.</w:t>
      </w:r>
    </w:p>
    <w:p w14:paraId="57D2F67B" w14:textId="69CFE2E3" w:rsidR="0005529A" w:rsidRPr="00985401" w:rsidRDefault="00EB4322" w:rsidP="005C2D02">
      <w:pPr>
        <w:pStyle w:val="Ln1"/>
        <w:numPr>
          <w:ilvl w:val="0"/>
          <w:numId w:val="18"/>
        </w:numPr>
        <w:rPr>
          <w:rFonts w:ascii="Aptos" w:hAnsi="Aptos"/>
        </w:rPr>
      </w:pPr>
      <w:r w:rsidRPr="00985401">
        <w:rPr>
          <w:rFonts w:ascii="Aptos" w:hAnsi="Aptos"/>
        </w:rPr>
        <w:t>Select</w:t>
      </w:r>
      <w:r w:rsidR="0005529A" w:rsidRPr="00985401">
        <w:rPr>
          <w:rFonts w:ascii="Aptos" w:hAnsi="Aptos"/>
        </w:rPr>
        <w:t xml:space="preserve"> on the </w:t>
      </w:r>
      <w:r w:rsidR="0005529A" w:rsidRPr="00985401">
        <w:rPr>
          <w:rFonts w:ascii="Aptos" w:hAnsi="Aptos"/>
          <w:b/>
          <w:bCs/>
        </w:rPr>
        <w:t>Partner Application</w:t>
      </w:r>
      <w:r w:rsidR="0005529A" w:rsidRPr="00985401">
        <w:rPr>
          <w:rFonts w:ascii="Aptos" w:hAnsi="Aptos"/>
        </w:rPr>
        <w:t>.</w:t>
      </w:r>
    </w:p>
    <w:p w14:paraId="139FBC88" w14:textId="32C26F78" w:rsidR="0005529A" w:rsidRPr="00985401" w:rsidRDefault="0005529A" w:rsidP="005C2D02">
      <w:pPr>
        <w:pStyle w:val="Ln1"/>
        <w:numPr>
          <w:ilvl w:val="0"/>
          <w:numId w:val="18"/>
        </w:numPr>
        <w:rPr>
          <w:rFonts w:ascii="Aptos" w:hAnsi="Aptos"/>
        </w:rPr>
      </w:pPr>
      <w:r w:rsidRPr="00985401">
        <w:rPr>
          <w:rFonts w:ascii="Aptos" w:hAnsi="Aptos"/>
        </w:rPr>
        <w:t xml:space="preserve">Verify that the customizations </w:t>
      </w:r>
      <w:r w:rsidR="007D1306" w:rsidRPr="00985401">
        <w:rPr>
          <w:rFonts w:ascii="Aptos" w:hAnsi="Aptos"/>
        </w:rPr>
        <w:t xml:space="preserve">match </w:t>
      </w:r>
      <w:r w:rsidRPr="00985401">
        <w:rPr>
          <w:rFonts w:ascii="Aptos" w:hAnsi="Aptos"/>
        </w:rPr>
        <w:t>the work done earlier.</w:t>
      </w:r>
    </w:p>
    <w:p w14:paraId="1DB68835" w14:textId="4E706D81" w:rsidR="00FE224E" w:rsidRPr="00985401" w:rsidRDefault="00FE224E" w:rsidP="00FE224E">
      <w:pPr>
        <w:pStyle w:val="Heading2"/>
        <w:rPr>
          <w:rFonts w:ascii="Aptos" w:hAnsi="Aptos"/>
        </w:rPr>
      </w:pPr>
      <w:bookmarkStart w:id="8" w:name="_Toc53493502"/>
      <w:r w:rsidRPr="00985401">
        <w:rPr>
          <w:rFonts w:ascii="Aptos" w:hAnsi="Aptos"/>
        </w:rPr>
        <w:lastRenderedPageBreak/>
        <w:t xml:space="preserve">Exercise 2: New </w:t>
      </w:r>
      <w:r w:rsidR="007D1306" w:rsidRPr="00985401">
        <w:rPr>
          <w:rFonts w:ascii="Aptos" w:hAnsi="Aptos"/>
        </w:rPr>
        <w:t>d</w:t>
      </w:r>
      <w:r w:rsidRPr="00985401">
        <w:rPr>
          <w:rFonts w:ascii="Aptos" w:hAnsi="Aptos"/>
        </w:rPr>
        <w:t>evelopment for Part</w:t>
      </w:r>
      <w:r w:rsidR="004801A1" w:rsidRPr="00985401">
        <w:rPr>
          <w:rFonts w:ascii="Aptos" w:hAnsi="Aptos"/>
        </w:rPr>
        <w:t>n</w:t>
      </w:r>
      <w:r w:rsidRPr="00985401">
        <w:rPr>
          <w:rFonts w:ascii="Aptos" w:hAnsi="Aptos"/>
        </w:rPr>
        <w:t xml:space="preserve">er Tracking </w:t>
      </w:r>
      <w:r w:rsidR="007D1306" w:rsidRPr="00985401">
        <w:rPr>
          <w:rFonts w:ascii="Aptos" w:hAnsi="Aptos"/>
        </w:rPr>
        <w:t>V</w:t>
      </w:r>
      <w:r w:rsidRPr="00985401">
        <w:rPr>
          <w:rFonts w:ascii="Aptos" w:hAnsi="Aptos"/>
        </w:rPr>
        <w:t>ersion 1.0.0.0</w:t>
      </w:r>
      <w:bookmarkEnd w:id="8"/>
    </w:p>
    <w:p w14:paraId="7E941FFC" w14:textId="77777777" w:rsidR="00FE224E" w:rsidRPr="00985401" w:rsidRDefault="00FE224E" w:rsidP="00FE224E">
      <w:pPr>
        <w:pStyle w:val="Heading4"/>
        <w:rPr>
          <w:rFonts w:ascii="Aptos" w:hAnsi="Aptos"/>
        </w:rPr>
      </w:pPr>
      <w:r w:rsidRPr="00985401">
        <w:rPr>
          <w:rFonts w:ascii="Aptos" w:hAnsi="Aptos"/>
        </w:rPr>
        <w:t>Objectives</w:t>
      </w:r>
    </w:p>
    <w:p w14:paraId="139BF25F" w14:textId="77777777" w:rsidR="00FE224E" w:rsidRPr="00985401" w:rsidRDefault="00FE224E" w:rsidP="00FE224E">
      <w:pPr>
        <w:rPr>
          <w:rFonts w:ascii="Aptos" w:hAnsi="Aptos"/>
        </w:rPr>
      </w:pPr>
      <w:r w:rsidRPr="00985401">
        <w:rPr>
          <w:rFonts w:ascii="Aptos" w:hAnsi="Aptos"/>
        </w:rPr>
        <w:t>After completing this exercise, you will be able to:</w:t>
      </w:r>
    </w:p>
    <w:p w14:paraId="60ADE8AC" w14:textId="4A25DA6F" w:rsidR="00FE224E" w:rsidRPr="00985401" w:rsidRDefault="00FE224E" w:rsidP="00FE224E">
      <w:pPr>
        <w:pStyle w:val="Lb1"/>
        <w:rPr>
          <w:rFonts w:ascii="Aptos" w:hAnsi="Aptos"/>
        </w:rPr>
      </w:pPr>
      <w:r w:rsidRPr="00985401">
        <w:rPr>
          <w:rFonts w:ascii="Aptos" w:hAnsi="Aptos"/>
        </w:rPr>
        <w:t>Understand the basics of patching and cloning solution</w:t>
      </w:r>
    </w:p>
    <w:p w14:paraId="7A290B2C" w14:textId="1181E7F2" w:rsidR="59477E04" w:rsidRPr="00985401" w:rsidRDefault="59477E04" w:rsidP="6B246861">
      <w:pPr>
        <w:pStyle w:val="Lb1"/>
        <w:rPr>
          <w:rFonts w:ascii="Aptos" w:hAnsi="Aptos"/>
        </w:rPr>
      </w:pPr>
      <w:r w:rsidRPr="00985401">
        <w:rPr>
          <w:rFonts w:ascii="Aptos" w:hAnsi="Aptos"/>
        </w:rPr>
        <w:t>Apply patches to a deployed solution</w:t>
      </w:r>
    </w:p>
    <w:p w14:paraId="0AC3F73D" w14:textId="77777777" w:rsidR="00FE224E" w:rsidRPr="00985401" w:rsidRDefault="00FE224E" w:rsidP="00FE224E">
      <w:pPr>
        <w:pStyle w:val="Heading4"/>
        <w:rPr>
          <w:rFonts w:ascii="Aptos" w:hAnsi="Aptos"/>
        </w:rPr>
      </w:pPr>
      <w:r w:rsidRPr="00985401">
        <w:rPr>
          <w:rFonts w:ascii="Aptos" w:hAnsi="Aptos"/>
        </w:rPr>
        <w:t>Prerequisites</w:t>
      </w:r>
    </w:p>
    <w:p w14:paraId="1AF09017" w14:textId="77777777" w:rsidR="00FE224E" w:rsidRPr="00985401" w:rsidRDefault="00FE224E" w:rsidP="00FE224E">
      <w:pPr>
        <w:rPr>
          <w:rFonts w:ascii="Aptos" w:hAnsi="Aptos"/>
        </w:rPr>
      </w:pPr>
      <w:r w:rsidRPr="00985401">
        <w:rPr>
          <w:rFonts w:ascii="Aptos" w:hAnsi="Aptos"/>
        </w:rPr>
        <w:t>None</w:t>
      </w:r>
    </w:p>
    <w:p w14:paraId="19D48D49" w14:textId="77777777" w:rsidR="00FE224E" w:rsidRPr="00985401" w:rsidRDefault="00FE224E" w:rsidP="00FE224E">
      <w:pPr>
        <w:pStyle w:val="Heading4"/>
        <w:rPr>
          <w:rFonts w:ascii="Aptos" w:hAnsi="Aptos"/>
        </w:rPr>
      </w:pPr>
      <w:r w:rsidRPr="00985401">
        <w:rPr>
          <w:rFonts w:ascii="Aptos" w:hAnsi="Aptos"/>
        </w:rPr>
        <w:t>Scenario</w:t>
      </w:r>
    </w:p>
    <w:p w14:paraId="0A3CF593" w14:textId="1C977FA7" w:rsidR="00FE224E" w:rsidRPr="00985401" w:rsidRDefault="00F654E3" w:rsidP="00FE224E">
      <w:pPr>
        <w:rPr>
          <w:rFonts w:ascii="Aptos" w:hAnsi="Aptos"/>
        </w:rPr>
      </w:pPr>
      <w:r w:rsidRPr="00985401">
        <w:rPr>
          <w:rFonts w:ascii="Aptos" w:hAnsi="Aptos"/>
        </w:rPr>
        <w:t>You are being asked to create a lookup column on the Partner table to be able to associate</w:t>
      </w:r>
      <w:r w:rsidR="001D797C" w:rsidRPr="00985401">
        <w:rPr>
          <w:rFonts w:ascii="Aptos" w:hAnsi="Aptos"/>
        </w:rPr>
        <w:t xml:space="preserve"> a Primary Contact. </w:t>
      </w:r>
      <w:r w:rsidR="00F2705A" w:rsidRPr="00985401">
        <w:rPr>
          <w:rFonts w:ascii="Aptos" w:hAnsi="Aptos"/>
        </w:rPr>
        <w:t>Details about the primary contact should appear on the Partner record.</w:t>
      </w:r>
    </w:p>
    <w:p w14:paraId="5FA5C9E3" w14:textId="77777777" w:rsidR="00FE224E" w:rsidRPr="00985401" w:rsidRDefault="00FE224E" w:rsidP="00FE224E">
      <w:pPr>
        <w:rPr>
          <w:rFonts w:ascii="Aptos" w:hAnsi="Aptos"/>
        </w:rPr>
      </w:pPr>
    </w:p>
    <w:p w14:paraId="69F88716" w14:textId="16E4B82D" w:rsidR="00FE224E" w:rsidRPr="00985401" w:rsidRDefault="00FE224E" w:rsidP="00A3549E">
      <w:pPr>
        <w:pStyle w:val="Procedureheading"/>
        <w:rPr>
          <w:rFonts w:ascii="Aptos" w:hAnsi="Aptos"/>
        </w:rPr>
      </w:pPr>
      <w:r w:rsidRPr="00985401">
        <w:rPr>
          <w:rFonts w:ascii="Aptos" w:hAnsi="Aptos"/>
        </w:rPr>
        <w:t xml:space="preserve">Task 1: </w:t>
      </w:r>
      <w:r w:rsidR="009A49A9" w:rsidRPr="00985401">
        <w:rPr>
          <w:rFonts w:ascii="Aptos" w:hAnsi="Aptos"/>
        </w:rPr>
        <w:t>Add Contact Table to Solution and Create Quick View Form</w:t>
      </w:r>
    </w:p>
    <w:p w14:paraId="5DC04025" w14:textId="060E8A11" w:rsidR="00F2705A" w:rsidRPr="00985401" w:rsidRDefault="00F51F07" w:rsidP="005C2D02">
      <w:pPr>
        <w:pStyle w:val="Ln1"/>
        <w:numPr>
          <w:ilvl w:val="0"/>
          <w:numId w:val="20"/>
        </w:numPr>
        <w:rPr>
          <w:rFonts w:ascii="Aptos" w:hAnsi="Aptos"/>
        </w:rPr>
      </w:pPr>
      <w:r w:rsidRPr="00985401">
        <w:rPr>
          <w:rFonts w:ascii="Aptos" w:hAnsi="Aptos"/>
        </w:rPr>
        <w:t xml:space="preserve">Open </w:t>
      </w:r>
      <w:r w:rsidR="00EB4322" w:rsidRPr="00985401">
        <w:rPr>
          <w:rFonts w:ascii="Aptos" w:hAnsi="Aptos"/>
        </w:rPr>
        <w:t>the</w:t>
      </w:r>
      <w:r w:rsidR="00A00606" w:rsidRPr="00985401">
        <w:rPr>
          <w:rFonts w:ascii="Aptos" w:hAnsi="Aptos"/>
        </w:rPr>
        <w:t xml:space="preserve"> 1.0.0.0 unmanaged Partner Tracking Solution,</w:t>
      </w:r>
      <w:r w:rsidR="002D054C" w:rsidRPr="00985401">
        <w:rPr>
          <w:rFonts w:ascii="Aptos" w:hAnsi="Aptos"/>
        </w:rPr>
        <w:t xml:space="preserve"> </w:t>
      </w:r>
      <w:r w:rsidR="00EB4322" w:rsidRPr="00985401">
        <w:rPr>
          <w:rFonts w:ascii="Aptos" w:hAnsi="Aptos"/>
        </w:rPr>
        <w:t>select</w:t>
      </w:r>
      <w:r w:rsidR="002D054C" w:rsidRPr="00985401">
        <w:rPr>
          <w:rFonts w:ascii="Aptos" w:hAnsi="Aptos"/>
        </w:rPr>
        <w:t xml:space="preserve"> on </w:t>
      </w:r>
      <w:r w:rsidR="002D054C" w:rsidRPr="00985401">
        <w:rPr>
          <w:rFonts w:ascii="Aptos" w:hAnsi="Aptos"/>
          <w:b/>
          <w:bCs/>
        </w:rPr>
        <w:t>Add Existing</w:t>
      </w:r>
      <w:r w:rsidR="002D054C" w:rsidRPr="00985401">
        <w:rPr>
          <w:rFonts w:ascii="Aptos" w:hAnsi="Aptos"/>
        </w:rPr>
        <w:t xml:space="preserve"> and Select </w:t>
      </w:r>
      <w:r w:rsidR="002D054C" w:rsidRPr="00985401">
        <w:rPr>
          <w:rFonts w:ascii="Aptos" w:hAnsi="Aptos"/>
          <w:b/>
          <w:bCs/>
        </w:rPr>
        <w:t>Table</w:t>
      </w:r>
      <w:r w:rsidR="002D054C" w:rsidRPr="00985401">
        <w:rPr>
          <w:rFonts w:ascii="Aptos" w:hAnsi="Aptos"/>
        </w:rPr>
        <w:t>.</w:t>
      </w:r>
    </w:p>
    <w:p w14:paraId="7066548C" w14:textId="79351EC4" w:rsidR="00E07F0C" w:rsidRPr="00985401" w:rsidRDefault="00B23FB9" w:rsidP="005C2D02">
      <w:pPr>
        <w:pStyle w:val="Ln1"/>
        <w:numPr>
          <w:ilvl w:val="0"/>
          <w:numId w:val="20"/>
        </w:numPr>
        <w:rPr>
          <w:rFonts w:ascii="Aptos" w:hAnsi="Aptos"/>
        </w:rPr>
      </w:pPr>
      <w:r w:rsidRPr="00985401">
        <w:rPr>
          <w:rFonts w:ascii="Aptos" w:hAnsi="Aptos"/>
          <w:noProof/>
        </w:rPr>
        <w:drawing>
          <wp:anchor distT="0" distB="0" distL="114300" distR="114300" simplePos="0" relativeHeight="251661314" behindDoc="0" locked="0" layoutInCell="1" allowOverlap="1" wp14:anchorId="17391EFE" wp14:editId="6733E335">
            <wp:simplePos x="0" y="0"/>
            <wp:positionH relativeFrom="column">
              <wp:posOffset>394869</wp:posOffset>
            </wp:positionH>
            <wp:positionV relativeFrom="paragraph">
              <wp:posOffset>227000</wp:posOffset>
            </wp:positionV>
            <wp:extent cx="5490210" cy="904875"/>
            <wp:effectExtent l="0" t="0" r="0" b="9525"/>
            <wp:wrapTopAndBottom/>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90210" cy="904875"/>
                    </a:xfrm>
                    <a:prstGeom prst="rect">
                      <a:avLst/>
                    </a:prstGeom>
                  </pic:spPr>
                </pic:pic>
              </a:graphicData>
            </a:graphic>
          </wp:anchor>
        </w:drawing>
      </w:r>
      <w:r w:rsidR="00E07F0C" w:rsidRPr="00985401">
        <w:rPr>
          <w:rFonts w:ascii="Aptos" w:hAnsi="Aptos"/>
        </w:rPr>
        <w:t xml:space="preserve">Search and select the </w:t>
      </w:r>
      <w:r w:rsidR="00E07F0C" w:rsidRPr="00985401">
        <w:rPr>
          <w:rFonts w:ascii="Aptos" w:hAnsi="Aptos"/>
          <w:b/>
          <w:bCs/>
        </w:rPr>
        <w:t>Contact</w:t>
      </w:r>
      <w:r w:rsidR="00E07F0C" w:rsidRPr="00985401">
        <w:rPr>
          <w:rFonts w:ascii="Aptos" w:hAnsi="Aptos"/>
        </w:rPr>
        <w:t xml:space="preserve"> Table and </w:t>
      </w:r>
      <w:r w:rsidR="00EB4322" w:rsidRPr="00985401">
        <w:rPr>
          <w:rFonts w:ascii="Aptos" w:hAnsi="Aptos"/>
        </w:rPr>
        <w:t>select</w:t>
      </w:r>
      <w:r w:rsidR="00E07F0C" w:rsidRPr="00985401">
        <w:rPr>
          <w:rFonts w:ascii="Aptos" w:hAnsi="Aptos"/>
        </w:rPr>
        <w:t xml:space="preserve"> </w:t>
      </w:r>
      <w:r w:rsidR="00E07F0C" w:rsidRPr="00985401">
        <w:rPr>
          <w:rFonts w:ascii="Aptos" w:hAnsi="Aptos"/>
          <w:b/>
          <w:bCs/>
        </w:rPr>
        <w:t>Next</w:t>
      </w:r>
      <w:r w:rsidR="00E77840" w:rsidRPr="00985401">
        <w:rPr>
          <w:rFonts w:ascii="Aptos" w:hAnsi="Aptos"/>
        </w:rPr>
        <w:t xml:space="preserve"> and </w:t>
      </w:r>
      <w:r w:rsidR="00623A90" w:rsidRPr="00985401">
        <w:rPr>
          <w:rFonts w:ascii="Aptos" w:hAnsi="Aptos"/>
        </w:rPr>
        <w:t xml:space="preserve">then </w:t>
      </w:r>
      <w:r w:rsidR="00EB4322" w:rsidRPr="00985401">
        <w:rPr>
          <w:rFonts w:ascii="Aptos" w:hAnsi="Aptos"/>
        </w:rPr>
        <w:t>select</w:t>
      </w:r>
      <w:r w:rsidR="00623A90" w:rsidRPr="00985401">
        <w:rPr>
          <w:rFonts w:ascii="Aptos" w:hAnsi="Aptos"/>
        </w:rPr>
        <w:t xml:space="preserve"> </w:t>
      </w:r>
      <w:r w:rsidR="00623A90" w:rsidRPr="00985401">
        <w:rPr>
          <w:rFonts w:ascii="Aptos" w:hAnsi="Aptos"/>
          <w:b/>
          <w:bCs/>
        </w:rPr>
        <w:t>Add</w:t>
      </w:r>
      <w:r w:rsidR="00623A90" w:rsidRPr="00985401">
        <w:rPr>
          <w:rFonts w:ascii="Aptos" w:hAnsi="Aptos"/>
        </w:rPr>
        <w:t>.</w:t>
      </w:r>
    </w:p>
    <w:p w14:paraId="018AF101" w14:textId="0930249E" w:rsidR="00E158B8" w:rsidRPr="00985401" w:rsidRDefault="00E158B8" w:rsidP="005C2D02">
      <w:pPr>
        <w:pStyle w:val="Ln1"/>
        <w:numPr>
          <w:ilvl w:val="0"/>
          <w:numId w:val="20"/>
        </w:numPr>
        <w:rPr>
          <w:rFonts w:ascii="Aptos" w:hAnsi="Aptos"/>
        </w:rPr>
      </w:pPr>
      <w:r w:rsidRPr="00985401">
        <w:rPr>
          <w:rFonts w:ascii="Aptos" w:hAnsi="Aptos"/>
        </w:rPr>
        <w:t xml:space="preserve">Open the </w:t>
      </w:r>
      <w:r w:rsidRPr="00985401">
        <w:rPr>
          <w:rFonts w:ascii="Aptos" w:hAnsi="Aptos"/>
          <w:b/>
          <w:bCs/>
        </w:rPr>
        <w:t>Contact</w:t>
      </w:r>
      <w:r w:rsidRPr="00985401">
        <w:rPr>
          <w:rFonts w:ascii="Aptos" w:hAnsi="Aptos"/>
        </w:rPr>
        <w:t xml:space="preserve"> table. Navigate to </w:t>
      </w:r>
      <w:r w:rsidR="00092960" w:rsidRPr="00985401">
        <w:rPr>
          <w:rFonts w:ascii="Aptos" w:hAnsi="Aptos"/>
          <w:b/>
          <w:bCs/>
        </w:rPr>
        <w:t>Forms</w:t>
      </w:r>
      <w:r w:rsidR="005C6123" w:rsidRPr="00985401">
        <w:rPr>
          <w:rFonts w:ascii="Aptos" w:hAnsi="Aptos"/>
        </w:rPr>
        <w:t xml:space="preserve">. And </w:t>
      </w:r>
      <w:r w:rsidR="00EB4322" w:rsidRPr="00985401">
        <w:rPr>
          <w:rFonts w:ascii="Aptos" w:hAnsi="Aptos"/>
        </w:rPr>
        <w:t>select</w:t>
      </w:r>
      <w:r w:rsidR="005C6123" w:rsidRPr="00985401">
        <w:rPr>
          <w:rFonts w:ascii="Aptos" w:hAnsi="Aptos"/>
        </w:rPr>
        <w:t xml:space="preserve"> </w:t>
      </w:r>
      <w:r w:rsidR="005C6123" w:rsidRPr="00985401">
        <w:rPr>
          <w:rFonts w:ascii="Aptos" w:hAnsi="Aptos"/>
          <w:b/>
          <w:bCs/>
        </w:rPr>
        <w:t xml:space="preserve">Add </w:t>
      </w:r>
      <w:r w:rsidR="00092960" w:rsidRPr="00985401">
        <w:rPr>
          <w:rFonts w:ascii="Aptos" w:hAnsi="Aptos"/>
          <w:b/>
          <w:bCs/>
        </w:rPr>
        <w:t>Form</w:t>
      </w:r>
      <w:r w:rsidR="00092960" w:rsidRPr="00985401">
        <w:rPr>
          <w:rFonts w:ascii="Aptos" w:hAnsi="Aptos"/>
        </w:rPr>
        <w:t xml:space="preserve"> and select </w:t>
      </w:r>
      <w:r w:rsidR="00092960" w:rsidRPr="00985401">
        <w:rPr>
          <w:rFonts w:ascii="Aptos" w:hAnsi="Aptos"/>
          <w:b/>
          <w:bCs/>
        </w:rPr>
        <w:t>Quick View Form</w:t>
      </w:r>
      <w:r w:rsidR="005C6123" w:rsidRPr="00985401">
        <w:rPr>
          <w:rFonts w:ascii="Aptos" w:hAnsi="Aptos"/>
        </w:rPr>
        <w:t>.</w:t>
      </w:r>
    </w:p>
    <w:p w14:paraId="3144BCC0" w14:textId="65A70766" w:rsidR="00AC13F7" w:rsidRPr="00985401" w:rsidRDefault="00AC13F7" w:rsidP="005C2D02">
      <w:pPr>
        <w:pStyle w:val="Ln1"/>
        <w:numPr>
          <w:ilvl w:val="0"/>
          <w:numId w:val="20"/>
        </w:numPr>
        <w:rPr>
          <w:rFonts w:ascii="Aptos" w:hAnsi="Aptos"/>
        </w:rPr>
      </w:pPr>
      <w:r w:rsidRPr="00985401">
        <w:rPr>
          <w:rFonts w:ascii="Aptos" w:hAnsi="Aptos"/>
        </w:rPr>
        <w:t xml:space="preserve">On the </w:t>
      </w:r>
      <w:r w:rsidR="00EB4322" w:rsidRPr="00985401">
        <w:rPr>
          <w:rFonts w:ascii="Aptos" w:hAnsi="Aptos"/>
        </w:rPr>
        <w:t>right-hand</w:t>
      </w:r>
      <w:r w:rsidRPr="00985401">
        <w:rPr>
          <w:rFonts w:ascii="Aptos" w:hAnsi="Aptos"/>
        </w:rPr>
        <w:t xml:space="preserve"> side pane, </w:t>
      </w:r>
      <w:r w:rsidR="00783011" w:rsidRPr="00985401">
        <w:rPr>
          <w:rFonts w:ascii="Aptos" w:hAnsi="Aptos"/>
        </w:rPr>
        <w:t xml:space="preserve">set the display name to </w:t>
      </w:r>
      <w:r w:rsidR="00783011" w:rsidRPr="00985401">
        <w:rPr>
          <w:rFonts w:ascii="Aptos" w:hAnsi="Aptos"/>
          <w:b/>
          <w:bCs/>
        </w:rPr>
        <w:t>Primary Contact Quick View Form</w:t>
      </w:r>
      <w:r w:rsidR="00783011" w:rsidRPr="00985401">
        <w:rPr>
          <w:rFonts w:ascii="Aptos" w:hAnsi="Aptos"/>
        </w:rPr>
        <w:t>.</w:t>
      </w:r>
    </w:p>
    <w:p w14:paraId="158CC46B" w14:textId="2E6D50E3" w:rsidR="00783011" w:rsidRPr="00985401" w:rsidRDefault="009F38C5" w:rsidP="005C2D02">
      <w:pPr>
        <w:pStyle w:val="Ln1"/>
        <w:numPr>
          <w:ilvl w:val="0"/>
          <w:numId w:val="20"/>
        </w:numPr>
        <w:rPr>
          <w:rFonts w:ascii="Aptos" w:hAnsi="Aptos"/>
        </w:rPr>
      </w:pPr>
      <w:r w:rsidRPr="00985401">
        <w:rPr>
          <w:rFonts w:ascii="Aptos" w:hAnsi="Aptos"/>
        </w:rPr>
        <w:t xml:space="preserve">Add the following columns to the form: </w:t>
      </w:r>
      <w:r w:rsidRPr="00985401">
        <w:rPr>
          <w:rFonts w:ascii="Aptos" w:hAnsi="Aptos"/>
          <w:b/>
          <w:bCs/>
        </w:rPr>
        <w:t>Full Name, Email</w:t>
      </w:r>
      <w:r w:rsidRPr="00985401">
        <w:rPr>
          <w:rFonts w:ascii="Aptos" w:hAnsi="Aptos"/>
        </w:rPr>
        <w:t xml:space="preserve">, </w:t>
      </w:r>
      <w:r w:rsidRPr="00985401">
        <w:rPr>
          <w:rFonts w:ascii="Aptos" w:hAnsi="Aptos"/>
          <w:b/>
          <w:bCs/>
        </w:rPr>
        <w:t>Mobile Phone</w:t>
      </w:r>
      <w:r w:rsidRPr="00985401">
        <w:rPr>
          <w:rFonts w:ascii="Aptos" w:hAnsi="Aptos"/>
        </w:rPr>
        <w:t>.</w:t>
      </w:r>
    </w:p>
    <w:p w14:paraId="437C5749" w14:textId="4294DC7A" w:rsidR="009A49A9" w:rsidRPr="00985401" w:rsidRDefault="00EB4322" w:rsidP="005D7647">
      <w:pPr>
        <w:pStyle w:val="Ln1"/>
        <w:numPr>
          <w:ilvl w:val="0"/>
          <w:numId w:val="20"/>
        </w:numPr>
        <w:rPr>
          <w:rFonts w:ascii="Aptos" w:hAnsi="Aptos"/>
        </w:rPr>
      </w:pPr>
      <w:r w:rsidRPr="00985401">
        <w:rPr>
          <w:rFonts w:ascii="Aptos" w:hAnsi="Aptos"/>
        </w:rPr>
        <w:t>Select</w:t>
      </w:r>
      <w:r w:rsidR="009F38C5" w:rsidRPr="00985401">
        <w:rPr>
          <w:rFonts w:ascii="Aptos" w:hAnsi="Aptos"/>
        </w:rPr>
        <w:t xml:space="preserve"> </w:t>
      </w:r>
      <w:r w:rsidR="009F38C5" w:rsidRPr="00985401">
        <w:rPr>
          <w:rFonts w:ascii="Aptos" w:hAnsi="Aptos"/>
          <w:b/>
          <w:bCs/>
        </w:rPr>
        <w:t>Save</w:t>
      </w:r>
      <w:r w:rsidR="009F38C5" w:rsidRPr="00985401">
        <w:rPr>
          <w:rFonts w:ascii="Aptos" w:hAnsi="Aptos"/>
        </w:rPr>
        <w:t xml:space="preserve"> and then </w:t>
      </w:r>
      <w:r w:rsidR="009F38C5" w:rsidRPr="00985401">
        <w:rPr>
          <w:rFonts w:ascii="Aptos" w:hAnsi="Aptos"/>
          <w:b/>
          <w:bCs/>
        </w:rPr>
        <w:t>Back.</w:t>
      </w:r>
    </w:p>
    <w:p w14:paraId="50568570" w14:textId="2249EAD6" w:rsidR="005D7647" w:rsidRPr="00985401" w:rsidRDefault="005D7647" w:rsidP="005D7647">
      <w:pPr>
        <w:pStyle w:val="Ln1"/>
        <w:numPr>
          <w:ilvl w:val="0"/>
          <w:numId w:val="0"/>
        </w:numPr>
        <w:ind w:left="720"/>
        <w:rPr>
          <w:rFonts w:ascii="Aptos" w:hAnsi="Aptos"/>
        </w:rPr>
      </w:pPr>
    </w:p>
    <w:p w14:paraId="08C2E2B8" w14:textId="3780718E" w:rsidR="005D7647" w:rsidRPr="00985401" w:rsidRDefault="005D7647" w:rsidP="005D7647">
      <w:pPr>
        <w:pStyle w:val="Ln1"/>
        <w:numPr>
          <w:ilvl w:val="0"/>
          <w:numId w:val="0"/>
        </w:numPr>
        <w:ind w:left="720"/>
        <w:rPr>
          <w:rFonts w:ascii="Aptos" w:hAnsi="Aptos"/>
        </w:rPr>
      </w:pPr>
    </w:p>
    <w:p w14:paraId="55911DB7" w14:textId="3B2DDA1C" w:rsidR="005D7647" w:rsidRPr="00985401" w:rsidRDefault="005D7647" w:rsidP="005D7647">
      <w:pPr>
        <w:pStyle w:val="Ln1"/>
        <w:numPr>
          <w:ilvl w:val="0"/>
          <w:numId w:val="0"/>
        </w:numPr>
        <w:ind w:left="720"/>
        <w:rPr>
          <w:rFonts w:ascii="Aptos" w:hAnsi="Aptos"/>
        </w:rPr>
      </w:pPr>
    </w:p>
    <w:p w14:paraId="69153BD6" w14:textId="6EA56E82" w:rsidR="005D7647" w:rsidRPr="00985401" w:rsidRDefault="005D7647" w:rsidP="005D7647">
      <w:pPr>
        <w:pStyle w:val="Ln1"/>
        <w:numPr>
          <w:ilvl w:val="0"/>
          <w:numId w:val="0"/>
        </w:numPr>
        <w:ind w:left="720"/>
        <w:rPr>
          <w:rFonts w:ascii="Aptos" w:hAnsi="Aptos"/>
        </w:rPr>
      </w:pPr>
    </w:p>
    <w:p w14:paraId="5B8D7566" w14:textId="77777777" w:rsidR="005D7647" w:rsidRPr="00985401" w:rsidRDefault="005D7647" w:rsidP="005D7647">
      <w:pPr>
        <w:pStyle w:val="Ln1"/>
        <w:numPr>
          <w:ilvl w:val="0"/>
          <w:numId w:val="0"/>
        </w:numPr>
        <w:ind w:left="720"/>
        <w:rPr>
          <w:rFonts w:ascii="Aptos" w:hAnsi="Aptos"/>
        </w:rPr>
      </w:pPr>
    </w:p>
    <w:p w14:paraId="623DEB15" w14:textId="04AB8790" w:rsidR="009A49A9" w:rsidRPr="00985401" w:rsidRDefault="009A49A9" w:rsidP="009A49A9">
      <w:pPr>
        <w:pStyle w:val="Procedureheading"/>
        <w:rPr>
          <w:rFonts w:ascii="Aptos" w:hAnsi="Aptos"/>
        </w:rPr>
      </w:pPr>
      <w:r w:rsidRPr="00985401">
        <w:rPr>
          <w:rFonts w:ascii="Aptos" w:hAnsi="Aptos"/>
        </w:rPr>
        <w:lastRenderedPageBreak/>
        <w:t>Task 2: Add a new column, Primary Contact, to Partner Table</w:t>
      </w:r>
    </w:p>
    <w:p w14:paraId="4BB7B8EB" w14:textId="7D81A536" w:rsidR="009A49A9" w:rsidRPr="00985401" w:rsidRDefault="00DF12AB" w:rsidP="00DF12AB">
      <w:pPr>
        <w:pStyle w:val="Ln1"/>
        <w:numPr>
          <w:ilvl w:val="0"/>
          <w:numId w:val="28"/>
        </w:numPr>
        <w:rPr>
          <w:rFonts w:ascii="Aptos" w:hAnsi="Aptos"/>
        </w:rPr>
      </w:pPr>
      <w:r w:rsidRPr="00985401">
        <w:rPr>
          <w:rFonts w:ascii="Aptos" w:hAnsi="Aptos"/>
        </w:rPr>
        <w:t xml:space="preserve">On the </w:t>
      </w:r>
      <w:r w:rsidR="00C73857" w:rsidRPr="00985401">
        <w:rPr>
          <w:rFonts w:ascii="Aptos" w:hAnsi="Aptos"/>
          <w:b/>
          <w:bCs/>
        </w:rPr>
        <w:t>Partner</w:t>
      </w:r>
      <w:r w:rsidR="00C73857" w:rsidRPr="00985401">
        <w:rPr>
          <w:rFonts w:ascii="Aptos" w:hAnsi="Aptos"/>
        </w:rPr>
        <w:t xml:space="preserve"> table, create a </w:t>
      </w:r>
      <w:r w:rsidR="00C73857" w:rsidRPr="00985401">
        <w:rPr>
          <w:rFonts w:ascii="Aptos" w:hAnsi="Aptos"/>
          <w:b/>
          <w:bCs/>
        </w:rPr>
        <w:t>Lookup</w:t>
      </w:r>
      <w:r w:rsidR="00C73857" w:rsidRPr="00985401">
        <w:rPr>
          <w:rFonts w:ascii="Aptos" w:hAnsi="Aptos"/>
        </w:rPr>
        <w:t xml:space="preserve"> column called </w:t>
      </w:r>
      <w:r w:rsidR="00C73857" w:rsidRPr="00985401">
        <w:rPr>
          <w:rFonts w:ascii="Aptos" w:hAnsi="Aptos"/>
          <w:b/>
          <w:bCs/>
        </w:rPr>
        <w:t>Primary Contact</w:t>
      </w:r>
      <w:r w:rsidR="008F2B7D" w:rsidRPr="00985401">
        <w:rPr>
          <w:rFonts w:ascii="Aptos" w:hAnsi="Aptos"/>
        </w:rPr>
        <w:t xml:space="preserve"> with the related table being the </w:t>
      </w:r>
      <w:r w:rsidR="008F2B7D" w:rsidRPr="00985401">
        <w:rPr>
          <w:rFonts w:ascii="Aptos" w:hAnsi="Aptos"/>
          <w:b/>
          <w:bCs/>
        </w:rPr>
        <w:t>Contact</w:t>
      </w:r>
      <w:r w:rsidR="008F2B7D" w:rsidRPr="00985401">
        <w:rPr>
          <w:rFonts w:ascii="Aptos" w:hAnsi="Aptos"/>
        </w:rPr>
        <w:t xml:space="preserve"> table.</w:t>
      </w:r>
    </w:p>
    <w:p w14:paraId="71ABFD0E" w14:textId="5C074FEE" w:rsidR="004F54DA" w:rsidRPr="00985401" w:rsidRDefault="004F54DA" w:rsidP="00DF12AB">
      <w:pPr>
        <w:pStyle w:val="Ln1"/>
        <w:numPr>
          <w:ilvl w:val="0"/>
          <w:numId w:val="28"/>
        </w:numPr>
        <w:rPr>
          <w:rFonts w:ascii="Aptos" w:hAnsi="Aptos"/>
        </w:rPr>
      </w:pPr>
      <w:r w:rsidRPr="00985401">
        <w:rPr>
          <w:rFonts w:ascii="Aptos" w:hAnsi="Aptos"/>
        </w:rPr>
        <w:t xml:space="preserve">Navigate to </w:t>
      </w:r>
      <w:r w:rsidR="00E96D06" w:rsidRPr="00985401">
        <w:rPr>
          <w:rFonts w:ascii="Aptos" w:hAnsi="Aptos"/>
          <w:b/>
          <w:bCs/>
        </w:rPr>
        <w:t>Forms</w:t>
      </w:r>
      <w:r w:rsidR="00E96D06" w:rsidRPr="00985401">
        <w:rPr>
          <w:rFonts w:ascii="Aptos" w:hAnsi="Aptos"/>
        </w:rPr>
        <w:t xml:space="preserve"> and open the </w:t>
      </w:r>
      <w:r w:rsidR="00E96D06" w:rsidRPr="00985401">
        <w:rPr>
          <w:rFonts w:ascii="Aptos" w:hAnsi="Aptos"/>
          <w:b/>
          <w:bCs/>
        </w:rPr>
        <w:t>Main Form</w:t>
      </w:r>
      <w:r w:rsidR="00E96D06" w:rsidRPr="00985401">
        <w:rPr>
          <w:rFonts w:ascii="Aptos" w:hAnsi="Aptos"/>
        </w:rPr>
        <w:t>.</w:t>
      </w:r>
    </w:p>
    <w:p w14:paraId="1F924DC8" w14:textId="75E9E255" w:rsidR="002A54DD" w:rsidRPr="00985401" w:rsidRDefault="00D94C39" w:rsidP="00DF12AB">
      <w:pPr>
        <w:pStyle w:val="Ln1"/>
        <w:numPr>
          <w:ilvl w:val="0"/>
          <w:numId w:val="28"/>
        </w:numPr>
        <w:rPr>
          <w:rFonts w:ascii="Aptos" w:hAnsi="Aptos"/>
        </w:rPr>
      </w:pPr>
      <w:r w:rsidRPr="00985401">
        <w:rPr>
          <w:rFonts w:ascii="Aptos" w:hAnsi="Aptos"/>
        </w:rPr>
        <w:t xml:space="preserve">Add a new section called </w:t>
      </w:r>
      <w:r w:rsidRPr="00985401">
        <w:rPr>
          <w:rFonts w:ascii="Aptos" w:hAnsi="Aptos"/>
          <w:b/>
          <w:bCs/>
        </w:rPr>
        <w:t>Contact Information</w:t>
      </w:r>
      <w:r w:rsidRPr="00985401">
        <w:rPr>
          <w:rFonts w:ascii="Aptos" w:hAnsi="Aptos"/>
        </w:rPr>
        <w:t xml:space="preserve"> and add the </w:t>
      </w:r>
      <w:r w:rsidRPr="00985401">
        <w:rPr>
          <w:rFonts w:ascii="Aptos" w:hAnsi="Aptos"/>
          <w:b/>
          <w:bCs/>
        </w:rPr>
        <w:t>Primary Contact</w:t>
      </w:r>
      <w:r w:rsidRPr="00985401">
        <w:rPr>
          <w:rFonts w:ascii="Aptos" w:hAnsi="Aptos"/>
        </w:rPr>
        <w:t xml:space="preserve"> column created.</w:t>
      </w:r>
    </w:p>
    <w:p w14:paraId="289CD369" w14:textId="4CF02662" w:rsidR="00122851" w:rsidRPr="00985401" w:rsidRDefault="00EA12D1" w:rsidP="00DF12AB">
      <w:pPr>
        <w:pStyle w:val="Ln1"/>
        <w:numPr>
          <w:ilvl w:val="0"/>
          <w:numId w:val="28"/>
        </w:numPr>
        <w:rPr>
          <w:rFonts w:ascii="Aptos" w:hAnsi="Aptos"/>
        </w:rPr>
      </w:pPr>
      <w:r w:rsidRPr="00985401">
        <w:rPr>
          <w:rFonts w:ascii="Aptos" w:hAnsi="Aptos"/>
        </w:rPr>
        <w:t xml:space="preserve">On the </w:t>
      </w:r>
      <w:r w:rsidR="00EB4322" w:rsidRPr="00985401">
        <w:rPr>
          <w:rFonts w:ascii="Aptos" w:hAnsi="Aptos"/>
        </w:rPr>
        <w:t>left-hand</w:t>
      </w:r>
      <w:r w:rsidRPr="00985401">
        <w:rPr>
          <w:rFonts w:ascii="Aptos" w:hAnsi="Aptos"/>
        </w:rPr>
        <w:t xml:space="preserve"> side, select </w:t>
      </w:r>
      <w:r w:rsidRPr="00985401">
        <w:rPr>
          <w:rFonts w:ascii="Aptos" w:hAnsi="Aptos"/>
          <w:b/>
          <w:bCs/>
        </w:rPr>
        <w:t>Components</w:t>
      </w:r>
      <w:r w:rsidRPr="00985401">
        <w:rPr>
          <w:rFonts w:ascii="Aptos" w:hAnsi="Aptos"/>
        </w:rPr>
        <w:t xml:space="preserve"> and add a </w:t>
      </w:r>
      <w:r w:rsidRPr="00985401">
        <w:rPr>
          <w:rFonts w:ascii="Aptos" w:hAnsi="Aptos"/>
          <w:b/>
          <w:bCs/>
        </w:rPr>
        <w:t>Quick view</w:t>
      </w:r>
      <w:r w:rsidRPr="00985401">
        <w:rPr>
          <w:rFonts w:ascii="Aptos" w:hAnsi="Aptos"/>
        </w:rPr>
        <w:t xml:space="preserve"> component from the related data area.</w:t>
      </w:r>
    </w:p>
    <w:p w14:paraId="393532B8" w14:textId="6517D801" w:rsidR="00D943BA" w:rsidRPr="00985401" w:rsidRDefault="00EB4322" w:rsidP="00F43868">
      <w:pPr>
        <w:pStyle w:val="Ln1"/>
        <w:numPr>
          <w:ilvl w:val="0"/>
          <w:numId w:val="28"/>
        </w:numPr>
        <w:rPr>
          <w:rFonts w:ascii="Aptos" w:hAnsi="Aptos"/>
        </w:rPr>
      </w:pPr>
      <w:r w:rsidRPr="00985401">
        <w:rPr>
          <w:rFonts w:ascii="Aptos" w:hAnsi="Aptos"/>
        </w:rPr>
        <w:t>For the lookup option,</w:t>
      </w:r>
      <w:r w:rsidR="00D943BA" w:rsidRPr="00985401">
        <w:rPr>
          <w:rFonts w:ascii="Aptos" w:hAnsi="Aptos"/>
        </w:rPr>
        <w:t xml:space="preserve"> select </w:t>
      </w:r>
      <w:r w:rsidR="00D943BA" w:rsidRPr="00985401">
        <w:rPr>
          <w:rFonts w:ascii="Aptos" w:hAnsi="Aptos"/>
          <w:b/>
          <w:bCs/>
        </w:rPr>
        <w:t>Primary Contact</w:t>
      </w:r>
      <w:r w:rsidR="00D943BA" w:rsidRPr="00985401">
        <w:rPr>
          <w:rFonts w:ascii="Aptos" w:hAnsi="Aptos"/>
        </w:rPr>
        <w:t xml:space="preserve"> and for the contact option select </w:t>
      </w:r>
      <w:r w:rsidR="00842BF4" w:rsidRPr="00985401">
        <w:rPr>
          <w:rFonts w:ascii="Aptos" w:hAnsi="Aptos"/>
          <w:b/>
          <w:bCs/>
        </w:rPr>
        <w:t>Contact Quick Form</w:t>
      </w:r>
      <w:r w:rsidR="00842BF4" w:rsidRPr="00985401">
        <w:rPr>
          <w:rFonts w:ascii="Aptos" w:hAnsi="Aptos"/>
        </w:rPr>
        <w:t>.</w:t>
      </w:r>
      <w:r w:rsidR="00F43868" w:rsidRPr="00985401">
        <w:rPr>
          <w:rFonts w:ascii="Aptos" w:hAnsi="Aptos"/>
        </w:rPr>
        <w:t xml:space="preserve"> </w:t>
      </w:r>
      <w:r w:rsidRPr="00985401">
        <w:rPr>
          <w:rFonts w:ascii="Aptos" w:hAnsi="Aptos"/>
        </w:rPr>
        <w:t>Select</w:t>
      </w:r>
      <w:r w:rsidR="00F43868" w:rsidRPr="00985401">
        <w:rPr>
          <w:rFonts w:ascii="Aptos" w:hAnsi="Aptos"/>
        </w:rPr>
        <w:t xml:space="preserve"> </w:t>
      </w:r>
      <w:r w:rsidR="00F43868" w:rsidRPr="00985401">
        <w:rPr>
          <w:rFonts w:ascii="Aptos" w:hAnsi="Aptos"/>
          <w:b/>
          <w:bCs/>
        </w:rPr>
        <w:t>Save</w:t>
      </w:r>
      <w:r w:rsidR="00F43868" w:rsidRPr="00985401">
        <w:rPr>
          <w:rFonts w:ascii="Aptos" w:hAnsi="Aptos"/>
        </w:rPr>
        <w:t xml:space="preserve"> and </w:t>
      </w:r>
      <w:r w:rsidR="00F43868" w:rsidRPr="00985401">
        <w:rPr>
          <w:rFonts w:ascii="Aptos" w:hAnsi="Aptos"/>
          <w:b/>
          <w:bCs/>
        </w:rPr>
        <w:t>Back</w:t>
      </w:r>
      <w:r w:rsidR="00F43868" w:rsidRPr="00985401">
        <w:rPr>
          <w:rFonts w:ascii="Aptos" w:hAnsi="Aptos"/>
        </w:rPr>
        <w:t>.</w:t>
      </w:r>
    </w:p>
    <w:p w14:paraId="7F8005C9" w14:textId="4366E5F6" w:rsidR="00842BF4" w:rsidRPr="00985401" w:rsidRDefault="00F43868" w:rsidP="00DF12AB">
      <w:pPr>
        <w:pStyle w:val="Ln1"/>
        <w:numPr>
          <w:ilvl w:val="0"/>
          <w:numId w:val="28"/>
        </w:numPr>
        <w:rPr>
          <w:rFonts w:ascii="Aptos" w:hAnsi="Aptos"/>
        </w:rPr>
      </w:pPr>
      <w:r w:rsidRPr="00985401">
        <w:rPr>
          <w:rFonts w:ascii="Aptos" w:hAnsi="Aptos"/>
          <w:b/>
          <w:bCs/>
        </w:rPr>
        <w:t>Publish All Customizations</w:t>
      </w:r>
      <w:r w:rsidRPr="00985401">
        <w:rPr>
          <w:rFonts w:ascii="Aptos" w:hAnsi="Aptos"/>
        </w:rPr>
        <w:t xml:space="preserve"> and </w:t>
      </w:r>
      <w:r w:rsidR="006E54A6" w:rsidRPr="00985401">
        <w:rPr>
          <w:rFonts w:ascii="Aptos" w:hAnsi="Aptos"/>
        </w:rPr>
        <w:t xml:space="preserve">test out the changes. You will have an option to associate and/or create a new Primary Contact for the Partner record </w:t>
      </w:r>
      <w:r w:rsidR="005C7338" w:rsidRPr="00985401">
        <w:rPr>
          <w:rFonts w:ascii="Aptos" w:hAnsi="Aptos"/>
        </w:rPr>
        <w:t>and see its details from the Partner record.</w:t>
      </w:r>
    </w:p>
    <w:p w14:paraId="5D90E150" w14:textId="6CBB25C3" w:rsidR="00435B07" w:rsidRPr="00985401" w:rsidRDefault="00435B07" w:rsidP="00DF12AB">
      <w:pPr>
        <w:pStyle w:val="Ln1"/>
        <w:numPr>
          <w:ilvl w:val="0"/>
          <w:numId w:val="28"/>
        </w:numPr>
        <w:rPr>
          <w:rFonts w:ascii="Aptos" w:hAnsi="Aptos"/>
        </w:rPr>
      </w:pPr>
      <w:r w:rsidRPr="00985401">
        <w:rPr>
          <w:rFonts w:ascii="Aptos" w:hAnsi="Aptos"/>
          <w:b/>
          <w:bCs/>
        </w:rPr>
        <w:t>Export</w:t>
      </w:r>
      <w:r w:rsidRPr="00985401">
        <w:rPr>
          <w:rFonts w:ascii="Aptos" w:hAnsi="Aptos"/>
        </w:rPr>
        <w:t xml:space="preserve"> the Partner Tracking Solution</w:t>
      </w:r>
      <w:r w:rsidR="00DA5238" w:rsidRPr="00985401">
        <w:rPr>
          <w:rFonts w:ascii="Aptos" w:hAnsi="Aptos"/>
        </w:rPr>
        <w:t xml:space="preserve"> as managed and version 1.</w:t>
      </w:r>
      <w:r w:rsidR="00021804" w:rsidRPr="00985401">
        <w:rPr>
          <w:rFonts w:ascii="Aptos" w:hAnsi="Aptos"/>
        </w:rPr>
        <w:t xml:space="preserve">1.0.0. And </w:t>
      </w:r>
      <w:r w:rsidR="00021804" w:rsidRPr="00985401">
        <w:rPr>
          <w:rFonts w:ascii="Aptos" w:hAnsi="Aptos"/>
          <w:b/>
          <w:bCs/>
        </w:rPr>
        <w:t>Import</w:t>
      </w:r>
      <w:r w:rsidR="00021804" w:rsidRPr="00985401">
        <w:rPr>
          <w:rFonts w:ascii="Aptos" w:hAnsi="Aptos"/>
        </w:rPr>
        <w:t xml:space="preserve"> into the target environment.</w:t>
      </w:r>
    </w:p>
    <w:p w14:paraId="62A48A58" w14:textId="0345634B" w:rsidR="00021804" w:rsidRPr="00985401" w:rsidRDefault="00EB4322" w:rsidP="00DF12AB">
      <w:pPr>
        <w:pStyle w:val="Ln1"/>
        <w:numPr>
          <w:ilvl w:val="0"/>
          <w:numId w:val="28"/>
        </w:numPr>
        <w:rPr>
          <w:rFonts w:ascii="Aptos" w:hAnsi="Aptos"/>
        </w:rPr>
      </w:pPr>
      <w:r w:rsidRPr="00985401">
        <w:rPr>
          <w:rFonts w:ascii="Aptos" w:hAnsi="Aptos"/>
          <w:b/>
          <w:bCs/>
        </w:rPr>
        <w:t>Verify</w:t>
      </w:r>
      <w:r w:rsidR="00021804" w:rsidRPr="00985401">
        <w:rPr>
          <w:rFonts w:ascii="Aptos" w:hAnsi="Aptos"/>
        </w:rPr>
        <w:t xml:space="preserve"> that the solution was imported </w:t>
      </w:r>
      <w:proofErr w:type="gramStart"/>
      <w:r w:rsidR="00021804" w:rsidRPr="00985401">
        <w:rPr>
          <w:rFonts w:ascii="Aptos" w:hAnsi="Aptos"/>
        </w:rPr>
        <w:t>successfully</w:t>
      </w:r>
      <w:proofErr w:type="gramEnd"/>
      <w:r w:rsidR="00021804" w:rsidRPr="00985401">
        <w:rPr>
          <w:rFonts w:ascii="Aptos" w:hAnsi="Aptos"/>
        </w:rPr>
        <w:t xml:space="preserve"> and new changes reflect accurately.</w:t>
      </w:r>
    </w:p>
    <w:p w14:paraId="33B0A699" w14:textId="21CBB06E" w:rsidR="00E770C7" w:rsidRPr="00985401" w:rsidRDefault="00E770C7" w:rsidP="00A3549E">
      <w:pPr>
        <w:pStyle w:val="Ln1"/>
        <w:numPr>
          <w:ilvl w:val="0"/>
          <w:numId w:val="0"/>
        </w:numPr>
        <w:rPr>
          <w:rFonts w:ascii="Aptos" w:hAnsi="Aptos"/>
        </w:rPr>
      </w:pPr>
    </w:p>
    <w:p w14:paraId="6180B33D" w14:textId="6F960CA5" w:rsidR="00B0763D" w:rsidRPr="00985401" w:rsidRDefault="00B0763D" w:rsidP="00B0763D">
      <w:pPr>
        <w:pStyle w:val="Heading2"/>
        <w:rPr>
          <w:rFonts w:ascii="Aptos" w:hAnsi="Aptos"/>
        </w:rPr>
      </w:pPr>
      <w:bookmarkStart w:id="9" w:name="_Toc53493503"/>
      <w:r w:rsidRPr="00985401">
        <w:rPr>
          <w:rFonts w:ascii="Aptos" w:hAnsi="Aptos"/>
        </w:rPr>
        <w:lastRenderedPageBreak/>
        <w:t>Exercise 3: Apply Hotfixes using Patches</w:t>
      </w:r>
      <w:bookmarkEnd w:id="9"/>
    </w:p>
    <w:p w14:paraId="21690334" w14:textId="77777777" w:rsidR="00B0763D" w:rsidRPr="00985401" w:rsidRDefault="00B0763D" w:rsidP="00B0763D">
      <w:pPr>
        <w:pStyle w:val="Heading4"/>
        <w:rPr>
          <w:rFonts w:ascii="Aptos" w:hAnsi="Aptos"/>
        </w:rPr>
      </w:pPr>
      <w:r w:rsidRPr="00985401">
        <w:rPr>
          <w:rFonts w:ascii="Aptos" w:hAnsi="Aptos"/>
        </w:rPr>
        <w:t>Objectives</w:t>
      </w:r>
    </w:p>
    <w:p w14:paraId="54ACA5C6" w14:textId="77777777" w:rsidR="00B0763D" w:rsidRPr="00985401" w:rsidRDefault="00B0763D" w:rsidP="00B0763D">
      <w:pPr>
        <w:rPr>
          <w:rFonts w:ascii="Aptos" w:hAnsi="Aptos"/>
        </w:rPr>
      </w:pPr>
      <w:r w:rsidRPr="00985401">
        <w:rPr>
          <w:rFonts w:ascii="Aptos" w:hAnsi="Aptos"/>
        </w:rPr>
        <w:t>After completing this exercise, you will be able to:</w:t>
      </w:r>
    </w:p>
    <w:p w14:paraId="7E608C7F" w14:textId="70EF104D" w:rsidR="00B0763D" w:rsidRPr="00985401" w:rsidRDefault="00B0763D" w:rsidP="00B0763D">
      <w:pPr>
        <w:pStyle w:val="Lb1"/>
        <w:rPr>
          <w:rFonts w:ascii="Aptos" w:hAnsi="Aptos"/>
        </w:rPr>
      </w:pPr>
      <w:r w:rsidRPr="00985401">
        <w:rPr>
          <w:rFonts w:ascii="Aptos" w:hAnsi="Aptos"/>
        </w:rPr>
        <w:t>Understand the basics of patching and cloning solution</w:t>
      </w:r>
    </w:p>
    <w:p w14:paraId="58FACFBC" w14:textId="32D1F887" w:rsidR="00B0763D" w:rsidRPr="00985401" w:rsidRDefault="00866DEA" w:rsidP="00B0763D">
      <w:pPr>
        <w:pStyle w:val="Lb1"/>
        <w:rPr>
          <w:rFonts w:ascii="Aptos" w:hAnsi="Aptos"/>
        </w:rPr>
      </w:pPr>
      <w:r w:rsidRPr="00985401">
        <w:rPr>
          <w:rFonts w:ascii="Aptos" w:hAnsi="Aptos"/>
        </w:rPr>
        <w:t>P</w:t>
      </w:r>
      <w:r w:rsidR="00B0763D" w:rsidRPr="00985401">
        <w:rPr>
          <w:rFonts w:ascii="Aptos" w:hAnsi="Aptos"/>
        </w:rPr>
        <w:t>erform solution management in Dynamics 365</w:t>
      </w:r>
    </w:p>
    <w:p w14:paraId="290032D8" w14:textId="77777777" w:rsidR="00B0763D" w:rsidRPr="00985401" w:rsidRDefault="00B0763D" w:rsidP="00B0763D">
      <w:pPr>
        <w:pStyle w:val="Heading4"/>
        <w:rPr>
          <w:rFonts w:ascii="Aptos" w:hAnsi="Aptos"/>
        </w:rPr>
      </w:pPr>
      <w:r w:rsidRPr="00985401">
        <w:rPr>
          <w:rFonts w:ascii="Aptos" w:hAnsi="Aptos"/>
        </w:rPr>
        <w:t>Prerequisites</w:t>
      </w:r>
    </w:p>
    <w:p w14:paraId="07AB5041" w14:textId="77777777" w:rsidR="00B0763D" w:rsidRPr="00985401" w:rsidRDefault="00B0763D" w:rsidP="00B0763D">
      <w:pPr>
        <w:rPr>
          <w:rFonts w:ascii="Aptos" w:hAnsi="Aptos"/>
        </w:rPr>
      </w:pPr>
      <w:r w:rsidRPr="00985401">
        <w:rPr>
          <w:rFonts w:ascii="Aptos" w:hAnsi="Aptos"/>
        </w:rPr>
        <w:t>None</w:t>
      </w:r>
    </w:p>
    <w:p w14:paraId="5232818A" w14:textId="77777777" w:rsidR="00B0763D" w:rsidRPr="00985401" w:rsidRDefault="00B0763D" w:rsidP="00B0763D">
      <w:pPr>
        <w:pStyle w:val="Heading4"/>
        <w:rPr>
          <w:rFonts w:ascii="Aptos" w:hAnsi="Aptos"/>
        </w:rPr>
      </w:pPr>
      <w:r w:rsidRPr="00985401">
        <w:rPr>
          <w:rFonts w:ascii="Aptos" w:hAnsi="Aptos"/>
        </w:rPr>
        <w:t>Scenario</w:t>
      </w:r>
    </w:p>
    <w:p w14:paraId="0E5BC302" w14:textId="5B19D2AE" w:rsidR="00E874A8" w:rsidRPr="00985401" w:rsidRDefault="008E474A" w:rsidP="00B0763D">
      <w:pPr>
        <w:rPr>
          <w:rFonts w:ascii="Aptos" w:hAnsi="Aptos"/>
        </w:rPr>
      </w:pPr>
      <w:r w:rsidRPr="00985401">
        <w:rPr>
          <w:rFonts w:ascii="Aptos" w:hAnsi="Aptos"/>
        </w:rPr>
        <w:t xml:space="preserve">The Partner Tracking application </w:t>
      </w:r>
      <w:r w:rsidR="00F7474B" w:rsidRPr="00985401">
        <w:rPr>
          <w:rFonts w:ascii="Aptos" w:hAnsi="Aptos"/>
        </w:rPr>
        <w:t>evolved</w:t>
      </w:r>
      <w:r w:rsidRPr="00985401">
        <w:rPr>
          <w:rFonts w:ascii="Aptos" w:hAnsi="Aptos"/>
        </w:rPr>
        <w:t xml:space="preserve"> and started tracking a more diverse group of partners.</w:t>
      </w:r>
      <w:r w:rsidR="00E11313" w:rsidRPr="00985401">
        <w:rPr>
          <w:rFonts w:ascii="Aptos" w:hAnsi="Aptos"/>
        </w:rPr>
        <w:t xml:space="preserve"> </w:t>
      </w:r>
      <w:r w:rsidR="00E70604" w:rsidRPr="00985401">
        <w:rPr>
          <w:rFonts w:ascii="Aptos" w:hAnsi="Aptos"/>
        </w:rPr>
        <w:t xml:space="preserve">The requirement is to expand the industry column to include the following two options: </w:t>
      </w:r>
      <w:r w:rsidR="00E70604" w:rsidRPr="00985401">
        <w:rPr>
          <w:rFonts w:ascii="Aptos" w:hAnsi="Aptos"/>
          <w:b/>
          <w:bCs/>
        </w:rPr>
        <w:t>Education</w:t>
      </w:r>
      <w:r w:rsidR="00E70604" w:rsidRPr="00985401">
        <w:rPr>
          <w:rFonts w:ascii="Aptos" w:hAnsi="Aptos"/>
        </w:rPr>
        <w:t xml:space="preserve"> and </w:t>
      </w:r>
      <w:r w:rsidR="00E70604" w:rsidRPr="00985401">
        <w:rPr>
          <w:rFonts w:ascii="Aptos" w:hAnsi="Aptos"/>
          <w:b/>
          <w:bCs/>
        </w:rPr>
        <w:t>Non-Profit</w:t>
      </w:r>
      <w:r w:rsidR="00E70604" w:rsidRPr="00985401">
        <w:rPr>
          <w:rFonts w:ascii="Aptos" w:hAnsi="Aptos"/>
        </w:rPr>
        <w:t xml:space="preserve">. </w:t>
      </w:r>
    </w:p>
    <w:p w14:paraId="7E8ECF3D" w14:textId="77777777" w:rsidR="006122DA" w:rsidRPr="00985401" w:rsidRDefault="006122DA" w:rsidP="008E4F7A">
      <w:pPr>
        <w:ind w:left="0"/>
        <w:rPr>
          <w:rFonts w:ascii="Aptos" w:hAnsi="Aptos"/>
        </w:rPr>
      </w:pPr>
    </w:p>
    <w:p w14:paraId="60A32D3F" w14:textId="369E0DAA" w:rsidR="006122DA" w:rsidRPr="00985401" w:rsidRDefault="006122DA" w:rsidP="006122DA">
      <w:pPr>
        <w:pStyle w:val="Procedureheading"/>
        <w:rPr>
          <w:rFonts w:ascii="Aptos" w:hAnsi="Aptos"/>
        </w:rPr>
      </w:pPr>
      <w:r w:rsidRPr="00985401">
        <w:rPr>
          <w:rFonts w:ascii="Aptos" w:hAnsi="Aptos"/>
        </w:rPr>
        <w:t xml:space="preserve">Task 1: Create a </w:t>
      </w:r>
      <w:r w:rsidR="00104531" w:rsidRPr="00985401">
        <w:rPr>
          <w:rFonts w:ascii="Aptos" w:hAnsi="Aptos"/>
        </w:rPr>
        <w:t>p</w:t>
      </w:r>
      <w:r w:rsidRPr="00985401">
        <w:rPr>
          <w:rFonts w:ascii="Aptos" w:hAnsi="Aptos"/>
        </w:rPr>
        <w:t xml:space="preserve">atch </w:t>
      </w:r>
      <w:r w:rsidR="00104531" w:rsidRPr="00985401">
        <w:rPr>
          <w:rFonts w:ascii="Aptos" w:hAnsi="Aptos"/>
        </w:rPr>
        <w:t>t</w:t>
      </w:r>
      <w:r w:rsidRPr="00985401">
        <w:rPr>
          <w:rFonts w:ascii="Aptos" w:hAnsi="Aptos"/>
        </w:rPr>
        <w:t xml:space="preserve">o </w:t>
      </w:r>
      <w:r w:rsidR="00104531" w:rsidRPr="00985401">
        <w:rPr>
          <w:rFonts w:ascii="Aptos" w:hAnsi="Aptos"/>
        </w:rPr>
        <w:t>i</w:t>
      </w:r>
      <w:r w:rsidRPr="00985401">
        <w:rPr>
          <w:rFonts w:ascii="Aptos" w:hAnsi="Aptos"/>
        </w:rPr>
        <w:t>nclude Hotfixes</w:t>
      </w:r>
    </w:p>
    <w:p w14:paraId="6F0BAD50" w14:textId="135C2C90" w:rsidR="006122DA" w:rsidRPr="00985401" w:rsidRDefault="006122DA" w:rsidP="005C2D02">
      <w:pPr>
        <w:pStyle w:val="Ln1"/>
        <w:numPr>
          <w:ilvl w:val="0"/>
          <w:numId w:val="21"/>
        </w:numPr>
        <w:rPr>
          <w:rFonts w:ascii="Aptos" w:hAnsi="Aptos"/>
        </w:rPr>
      </w:pPr>
      <w:r w:rsidRPr="00985401">
        <w:rPr>
          <w:rFonts w:ascii="Aptos" w:hAnsi="Aptos"/>
        </w:rPr>
        <w:t xml:space="preserve">Navigate to </w:t>
      </w:r>
      <w:r w:rsidR="00C91D1B" w:rsidRPr="00985401">
        <w:rPr>
          <w:rFonts w:ascii="Aptos" w:hAnsi="Aptos"/>
        </w:rPr>
        <w:t>the list of solutions in the development environment</w:t>
      </w:r>
      <w:r w:rsidRPr="00985401">
        <w:rPr>
          <w:rFonts w:ascii="Aptos" w:hAnsi="Aptos"/>
        </w:rPr>
        <w:t>.</w:t>
      </w:r>
    </w:p>
    <w:p w14:paraId="4371E6F6" w14:textId="5A07E9D6" w:rsidR="006122DA" w:rsidRPr="00985401" w:rsidRDefault="00C91D1B" w:rsidP="005C2D02">
      <w:pPr>
        <w:pStyle w:val="Ln1"/>
        <w:numPr>
          <w:ilvl w:val="0"/>
          <w:numId w:val="21"/>
        </w:numPr>
        <w:rPr>
          <w:rFonts w:ascii="Aptos" w:hAnsi="Aptos"/>
          <w:b/>
          <w:bCs/>
        </w:rPr>
      </w:pPr>
      <w:r w:rsidRPr="00985401">
        <w:rPr>
          <w:rFonts w:ascii="Aptos" w:hAnsi="Aptos"/>
        </w:rPr>
        <w:t xml:space="preserve">Select the </w:t>
      </w:r>
      <w:r w:rsidRPr="00985401">
        <w:rPr>
          <w:rFonts w:ascii="Aptos" w:hAnsi="Aptos"/>
          <w:b/>
          <w:bCs/>
        </w:rPr>
        <w:t>Partner Tracking Application</w:t>
      </w:r>
      <w:r w:rsidRPr="00985401">
        <w:rPr>
          <w:rFonts w:ascii="Aptos" w:hAnsi="Aptos"/>
        </w:rPr>
        <w:t xml:space="preserve"> solution</w:t>
      </w:r>
      <w:r w:rsidR="0005366F" w:rsidRPr="00985401">
        <w:rPr>
          <w:rFonts w:ascii="Aptos" w:hAnsi="Aptos"/>
        </w:rPr>
        <w:t>,</w:t>
      </w:r>
      <w:r w:rsidRPr="00985401">
        <w:rPr>
          <w:rFonts w:ascii="Aptos" w:hAnsi="Aptos"/>
        </w:rPr>
        <w:t xml:space="preserve"> </w:t>
      </w:r>
      <w:r w:rsidR="00EB4322" w:rsidRPr="00985401">
        <w:rPr>
          <w:rFonts w:ascii="Aptos" w:hAnsi="Aptos"/>
        </w:rPr>
        <w:t>select</w:t>
      </w:r>
      <w:r w:rsidR="00574CD4" w:rsidRPr="00985401">
        <w:rPr>
          <w:rFonts w:ascii="Aptos" w:hAnsi="Aptos"/>
        </w:rPr>
        <w:t xml:space="preserve"> on</w:t>
      </w:r>
      <w:r w:rsidR="006122DA" w:rsidRPr="00985401">
        <w:rPr>
          <w:rFonts w:ascii="Aptos" w:hAnsi="Aptos"/>
        </w:rPr>
        <w:t xml:space="preserve"> </w:t>
      </w:r>
      <w:r w:rsidR="006122DA" w:rsidRPr="00985401">
        <w:rPr>
          <w:rFonts w:ascii="Aptos" w:hAnsi="Aptos"/>
          <w:b/>
          <w:bCs/>
        </w:rPr>
        <w:t>Clone</w:t>
      </w:r>
      <w:r w:rsidR="00574CD4" w:rsidRPr="00985401">
        <w:rPr>
          <w:rFonts w:ascii="Aptos" w:hAnsi="Aptos"/>
        </w:rPr>
        <w:t xml:space="preserve"> </w:t>
      </w:r>
      <w:r w:rsidR="004A28C6" w:rsidRPr="00985401">
        <w:rPr>
          <w:rFonts w:ascii="Aptos" w:hAnsi="Aptos"/>
        </w:rPr>
        <w:t xml:space="preserve">in the command bar and then </w:t>
      </w:r>
      <w:r w:rsidR="00EB4322" w:rsidRPr="00985401">
        <w:rPr>
          <w:rFonts w:ascii="Aptos" w:hAnsi="Aptos"/>
        </w:rPr>
        <w:t>select</w:t>
      </w:r>
      <w:r w:rsidR="00104531" w:rsidRPr="00985401">
        <w:rPr>
          <w:rFonts w:ascii="Aptos" w:hAnsi="Aptos"/>
        </w:rPr>
        <w:t xml:space="preserve"> on</w:t>
      </w:r>
      <w:r w:rsidR="004A28C6" w:rsidRPr="00985401">
        <w:rPr>
          <w:rFonts w:ascii="Aptos" w:hAnsi="Aptos"/>
        </w:rPr>
        <w:t xml:space="preserve"> </w:t>
      </w:r>
      <w:r w:rsidR="006122DA" w:rsidRPr="00985401">
        <w:rPr>
          <w:rFonts w:ascii="Aptos" w:hAnsi="Aptos"/>
          <w:b/>
          <w:bCs/>
        </w:rPr>
        <w:t>Clone a Patch</w:t>
      </w:r>
      <w:r w:rsidR="003470B0" w:rsidRPr="00985401">
        <w:rPr>
          <w:rFonts w:ascii="Aptos" w:hAnsi="Aptos"/>
          <w:b/>
          <w:bCs/>
        </w:rPr>
        <w:t>.</w:t>
      </w:r>
    </w:p>
    <w:p w14:paraId="05666F65" w14:textId="2B6E4D97" w:rsidR="006122DA" w:rsidRPr="00985401" w:rsidRDefault="006122DA" w:rsidP="005C2D02">
      <w:pPr>
        <w:pStyle w:val="Ln1"/>
        <w:numPr>
          <w:ilvl w:val="0"/>
          <w:numId w:val="21"/>
        </w:numPr>
        <w:rPr>
          <w:rFonts w:ascii="Aptos" w:hAnsi="Aptos"/>
        </w:rPr>
      </w:pPr>
      <w:bookmarkStart w:id="10" w:name="_Hlk62599731"/>
      <w:r w:rsidRPr="00985401">
        <w:rPr>
          <w:rFonts w:ascii="Aptos" w:hAnsi="Aptos"/>
        </w:rPr>
        <w:t xml:space="preserve">Change the display name to </w:t>
      </w:r>
      <w:r w:rsidRPr="00985401">
        <w:rPr>
          <w:rFonts w:ascii="Aptos" w:hAnsi="Aptos"/>
          <w:b/>
          <w:bCs/>
        </w:rPr>
        <w:t xml:space="preserve">Partner Application </w:t>
      </w:r>
      <w:proofErr w:type="spellStart"/>
      <w:r w:rsidRPr="00985401">
        <w:rPr>
          <w:rFonts w:ascii="Aptos" w:hAnsi="Aptos"/>
          <w:b/>
          <w:bCs/>
        </w:rPr>
        <w:t>Solution_</w:t>
      </w:r>
      <w:r w:rsidR="003E3ACE" w:rsidRPr="00985401">
        <w:rPr>
          <w:rFonts w:ascii="Aptos" w:hAnsi="Aptos"/>
          <w:b/>
          <w:bCs/>
        </w:rPr>
        <w:t>Industry</w:t>
      </w:r>
      <w:proofErr w:type="spellEnd"/>
      <w:r w:rsidRPr="00985401">
        <w:rPr>
          <w:rFonts w:ascii="Aptos" w:hAnsi="Aptos"/>
          <w:b/>
          <w:bCs/>
        </w:rPr>
        <w:t xml:space="preserve"> Hotfix</w:t>
      </w:r>
      <w:r w:rsidRPr="00985401">
        <w:rPr>
          <w:rFonts w:ascii="Aptos" w:hAnsi="Aptos"/>
        </w:rPr>
        <w:t xml:space="preserve"> and the version to 1.1.1.0.</w:t>
      </w:r>
      <w:r w:rsidR="00A24A36" w:rsidRPr="00985401">
        <w:rPr>
          <w:rFonts w:ascii="Aptos" w:hAnsi="Aptos"/>
        </w:rPr>
        <w:t xml:space="preserve">  </w:t>
      </w:r>
      <w:r w:rsidR="00EB4322" w:rsidRPr="00985401">
        <w:rPr>
          <w:rFonts w:ascii="Aptos" w:hAnsi="Aptos"/>
        </w:rPr>
        <w:t>Select</w:t>
      </w:r>
      <w:r w:rsidR="00A24A36" w:rsidRPr="00985401">
        <w:rPr>
          <w:rFonts w:ascii="Aptos" w:hAnsi="Aptos"/>
        </w:rPr>
        <w:t xml:space="preserve"> </w:t>
      </w:r>
      <w:r w:rsidR="00A24A36" w:rsidRPr="00985401">
        <w:rPr>
          <w:rFonts w:ascii="Aptos" w:hAnsi="Aptos"/>
          <w:b/>
          <w:bCs/>
        </w:rPr>
        <w:t>Save</w:t>
      </w:r>
      <w:r w:rsidR="00A24A36" w:rsidRPr="00985401">
        <w:rPr>
          <w:rFonts w:ascii="Aptos" w:hAnsi="Aptos"/>
        </w:rPr>
        <w:t>.</w:t>
      </w:r>
    </w:p>
    <w:bookmarkEnd w:id="10"/>
    <w:p w14:paraId="2AF141A9" w14:textId="12A5837A" w:rsidR="17677614" w:rsidRPr="00985401" w:rsidRDefault="17677614" w:rsidP="00C4255D">
      <w:pPr>
        <w:pStyle w:val="Ln1"/>
        <w:numPr>
          <w:ilvl w:val="0"/>
          <w:numId w:val="21"/>
        </w:numPr>
        <w:rPr>
          <w:rFonts w:ascii="Aptos" w:hAnsi="Aptos"/>
        </w:rPr>
      </w:pPr>
      <w:r w:rsidRPr="00985401">
        <w:rPr>
          <w:rFonts w:ascii="Aptos" w:hAnsi="Aptos"/>
        </w:rPr>
        <w:t>Navigate back to the solutions page and open the patch previously created.</w:t>
      </w:r>
    </w:p>
    <w:p w14:paraId="570AED24" w14:textId="252B5826" w:rsidR="004649D3" w:rsidRPr="00985401" w:rsidRDefault="17677614" w:rsidP="005C2D02">
      <w:pPr>
        <w:pStyle w:val="Ln1"/>
        <w:numPr>
          <w:ilvl w:val="0"/>
          <w:numId w:val="21"/>
        </w:numPr>
        <w:rPr>
          <w:rFonts w:ascii="Aptos" w:hAnsi="Aptos"/>
        </w:rPr>
      </w:pPr>
      <w:r w:rsidRPr="00985401">
        <w:rPr>
          <w:rFonts w:ascii="Aptos" w:hAnsi="Aptos"/>
        </w:rPr>
        <w:t xml:space="preserve">In the command bar, select </w:t>
      </w:r>
      <w:r w:rsidRPr="00985401">
        <w:rPr>
          <w:rFonts w:ascii="Aptos" w:hAnsi="Aptos"/>
          <w:b/>
          <w:bCs/>
        </w:rPr>
        <w:t>+Add Existing &gt; Other &gt; Choice</w:t>
      </w:r>
      <w:r w:rsidRPr="00985401">
        <w:rPr>
          <w:rFonts w:ascii="Aptos" w:hAnsi="Aptos"/>
        </w:rPr>
        <w:t>.</w:t>
      </w:r>
    </w:p>
    <w:p w14:paraId="6EDC7877" w14:textId="03A2B507" w:rsidR="006122DA" w:rsidRPr="00985401" w:rsidRDefault="17677614" w:rsidP="005C2D02">
      <w:pPr>
        <w:pStyle w:val="Ln1"/>
        <w:numPr>
          <w:ilvl w:val="0"/>
          <w:numId w:val="21"/>
        </w:numPr>
        <w:rPr>
          <w:rFonts w:ascii="Aptos" w:hAnsi="Aptos"/>
        </w:rPr>
      </w:pPr>
      <w:r w:rsidRPr="00985401">
        <w:rPr>
          <w:rFonts w:ascii="Aptos" w:hAnsi="Aptos"/>
        </w:rPr>
        <w:t xml:space="preserve">Find the </w:t>
      </w:r>
      <w:r w:rsidR="00810398" w:rsidRPr="00985401">
        <w:rPr>
          <w:rFonts w:ascii="Aptos" w:hAnsi="Aptos"/>
        </w:rPr>
        <w:t>I</w:t>
      </w:r>
      <w:r w:rsidR="00810398" w:rsidRPr="00985401">
        <w:rPr>
          <w:rFonts w:ascii="Aptos" w:hAnsi="Aptos"/>
          <w:b/>
          <w:bCs/>
        </w:rPr>
        <w:t>ndustry</w:t>
      </w:r>
      <w:r w:rsidRPr="00985401">
        <w:rPr>
          <w:rFonts w:ascii="Aptos" w:hAnsi="Aptos"/>
        </w:rPr>
        <w:t xml:space="preserve"> choice column created previously, select it and </w:t>
      </w:r>
      <w:r w:rsidR="00EB4322" w:rsidRPr="00985401">
        <w:rPr>
          <w:rFonts w:ascii="Aptos" w:hAnsi="Aptos"/>
        </w:rPr>
        <w:t>select</w:t>
      </w:r>
      <w:r w:rsidRPr="00985401">
        <w:rPr>
          <w:rFonts w:ascii="Aptos" w:hAnsi="Aptos"/>
        </w:rPr>
        <w:t xml:space="preserve"> </w:t>
      </w:r>
      <w:r w:rsidRPr="00985401">
        <w:rPr>
          <w:rFonts w:ascii="Aptos" w:hAnsi="Aptos"/>
          <w:b/>
          <w:bCs/>
        </w:rPr>
        <w:t>Add</w:t>
      </w:r>
      <w:r w:rsidRPr="00985401">
        <w:rPr>
          <w:rFonts w:ascii="Aptos" w:hAnsi="Aptos"/>
        </w:rPr>
        <w:t>.</w:t>
      </w:r>
    </w:p>
    <w:p w14:paraId="01995E48" w14:textId="77777777" w:rsidR="00B0763D" w:rsidRPr="00985401" w:rsidRDefault="00B0763D" w:rsidP="005F63DA">
      <w:pPr>
        <w:ind w:left="0"/>
        <w:rPr>
          <w:rFonts w:ascii="Aptos" w:hAnsi="Aptos"/>
        </w:rPr>
      </w:pPr>
    </w:p>
    <w:p w14:paraId="73C29A57" w14:textId="296591E0" w:rsidR="00B0763D" w:rsidRPr="00985401" w:rsidRDefault="00B0763D" w:rsidP="00B0763D">
      <w:pPr>
        <w:pStyle w:val="Procedureheading"/>
        <w:rPr>
          <w:rFonts w:ascii="Aptos" w:hAnsi="Aptos"/>
        </w:rPr>
      </w:pPr>
      <w:r w:rsidRPr="00985401">
        <w:rPr>
          <w:rFonts w:ascii="Aptos" w:hAnsi="Aptos"/>
        </w:rPr>
        <w:t xml:space="preserve">Task </w:t>
      </w:r>
      <w:r w:rsidR="00D5610B" w:rsidRPr="00985401">
        <w:rPr>
          <w:rFonts w:ascii="Aptos" w:hAnsi="Aptos"/>
        </w:rPr>
        <w:t>2</w:t>
      </w:r>
      <w:r w:rsidRPr="00985401">
        <w:rPr>
          <w:rFonts w:ascii="Aptos" w:hAnsi="Aptos"/>
        </w:rPr>
        <w:t xml:space="preserve">: </w:t>
      </w:r>
      <w:r w:rsidR="008E474A" w:rsidRPr="00985401">
        <w:rPr>
          <w:rFonts w:ascii="Aptos" w:hAnsi="Aptos"/>
        </w:rPr>
        <w:t xml:space="preserve">Add the </w:t>
      </w:r>
      <w:r w:rsidR="00EB4322" w:rsidRPr="00985401">
        <w:rPr>
          <w:rFonts w:ascii="Aptos" w:hAnsi="Aptos"/>
        </w:rPr>
        <w:t>extra</w:t>
      </w:r>
      <w:r w:rsidR="008E474A" w:rsidRPr="00985401">
        <w:rPr>
          <w:rFonts w:ascii="Aptos" w:hAnsi="Aptos"/>
        </w:rPr>
        <w:t xml:space="preserve"> options to the </w:t>
      </w:r>
      <w:proofErr w:type="gramStart"/>
      <w:r w:rsidR="005F63DA" w:rsidRPr="00985401">
        <w:rPr>
          <w:rFonts w:ascii="Aptos" w:hAnsi="Aptos"/>
        </w:rPr>
        <w:t>Industry</w:t>
      </w:r>
      <w:proofErr w:type="gramEnd"/>
      <w:r w:rsidR="008E474A" w:rsidRPr="00985401">
        <w:rPr>
          <w:rFonts w:ascii="Aptos" w:hAnsi="Aptos"/>
        </w:rPr>
        <w:t xml:space="preserve"> </w:t>
      </w:r>
      <w:r w:rsidR="005422D4" w:rsidRPr="00985401">
        <w:rPr>
          <w:rFonts w:ascii="Aptos" w:hAnsi="Aptos"/>
        </w:rPr>
        <w:t>column</w:t>
      </w:r>
    </w:p>
    <w:p w14:paraId="6ED18126" w14:textId="7824CE95" w:rsidR="00534213" w:rsidRPr="00985401" w:rsidRDefault="00534213" w:rsidP="005C2D02">
      <w:pPr>
        <w:pStyle w:val="Ln1"/>
        <w:numPr>
          <w:ilvl w:val="0"/>
          <w:numId w:val="22"/>
        </w:numPr>
        <w:rPr>
          <w:rFonts w:ascii="Aptos" w:hAnsi="Aptos"/>
        </w:rPr>
      </w:pPr>
      <w:r w:rsidRPr="00985401">
        <w:rPr>
          <w:rFonts w:ascii="Aptos" w:hAnsi="Aptos"/>
        </w:rPr>
        <w:t xml:space="preserve">Open the </w:t>
      </w:r>
      <w:r w:rsidR="005F63DA" w:rsidRPr="00985401">
        <w:rPr>
          <w:rFonts w:ascii="Aptos" w:hAnsi="Aptos"/>
          <w:b/>
          <w:bCs/>
        </w:rPr>
        <w:t>Industry</w:t>
      </w:r>
      <w:r w:rsidRPr="00985401">
        <w:rPr>
          <w:rFonts w:ascii="Aptos" w:hAnsi="Aptos"/>
        </w:rPr>
        <w:t xml:space="preserve"> option set </w:t>
      </w:r>
      <w:r w:rsidR="005422D4" w:rsidRPr="00985401">
        <w:rPr>
          <w:rFonts w:ascii="Aptos" w:hAnsi="Aptos"/>
        </w:rPr>
        <w:t>column</w:t>
      </w:r>
      <w:r w:rsidRPr="00985401">
        <w:rPr>
          <w:rFonts w:ascii="Aptos" w:hAnsi="Aptos"/>
        </w:rPr>
        <w:t xml:space="preserve"> in the solution component and add the two new options: </w:t>
      </w:r>
      <w:r w:rsidR="005F63DA" w:rsidRPr="00985401">
        <w:rPr>
          <w:rFonts w:ascii="Aptos" w:hAnsi="Aptos"/>
          <w:b/>
          <w:bCs/>
        </w:rPr>
        <w:t>Education</w:t>
      </w:r>
      <w:r w:rsidRPr="00985401">
        <w:rPr>
          <w:rFonts w:ascii="Aptos" w:hAnsi="Aptos"/>
        </w:rPr>
        <w:t xml:space="preserve"> and </w:t>
      </w:r>
      <w:r w:rsidR="005F63DA" w:rsidRPr="00985401">
        <w:rPr>
          <w:rFonts w:ascii="Aptos" w:hAnsi="Aptos"/>
          <w:b/>
          <w:bCs/>
        </w:rPr>
        <w:t>Non-Profit</w:t>
      </w:r>
      <w:r w:rsidRPr="00985401">
        <w:rPr>
          <w:rFonts w:ascii="Aptos" w:hAnsi="Aptos"/>
        </w:rPr>
        <w:t>.</w:t>
      </w:r>
    </w:p>
    <w:p w14:paraId="7683BD98" w14:textId="36246AA4" w:rsidR="16982FE3" w:rsidRPr="00985401" w:rsidRDefault="00EB4322" w:rsidP="00C249DF">
      <w:pPr>
        <w:pStyle w:val="Ln1"/>
        <w:numPr>
          <w:ilvl w:val="0"/>
          <w:numId w:val="22"/>
        </w:numPr>
        <w:rPr>
          <w:rFonts w:ascii="Aptos" w:hAnsi="Aptos"/>
        </w:rPr>
      </w:pPr>
      <w:r w:rsidRPr="00985401">
        <w:rPr>
          <w:rFonts w:ascii="Aptos" w:hAnsi="Aptos"/>
        </w:rPr>
        <w:t>Select</w:t>
      </w:r>
      <w:r w:rsidR="0058282D" w:rsidRPr="00985401">
        <w:rPr>
          <w:rFonts w:ascii="Aptos" w:hAnsi="Aptos"/>
          <w:b/>
          <w:bCs/>
        </w:rPr>
        <w:t xml:space="preserve"> </w:t>
      </w:r>
      <w:r w:rsidR="00534213" w:rsidRPr="00985401">
        <w:rPr>
          <w:rFonts w:ascii="Aptos" w:hAnsi="Aptos"/>
          <w:b/>
          <w:bCs/>
        </w:rPr>
        <w:t>Save</w:t>
      </w:r>
      <w:r w:rsidR="00534213" w:rsidRPr="00985401">
        <w:rPr>
          <w:rFonts w:ascii="Aptos" w:hAnsi="Aptos"/>
        </w:rPr>
        <w:t xml:space="preserve"> and</w:t>
      </w:r>
      <w:r w:rsidR="0058282D" w:rsidRPr="00985401">
        <w:rPr>
          <w:rFonts w:ascii="Aptos" w:hAnsi="Aptos"/>
        </w:rPr>
        <w:t xml:space="preserve"> then </w:t>
      </w:r>
      <w:r w:rsidRPr="00985401">
        <w:rPr>
          <w:rFonts w:ascii="Aptos" w:hAnsi="Aptos"/>
        </w:rPr>
        <w:t>select</w:t>
      </w:r>
      <w:r w:rsidR="0058282D" w:rsidRPr="00985401">
        <w:rPr>
          <w:rFonts w:ascii="Aptos" w:hAnsi="Aptos"/>
        </w:rPr>
        <w:t xml:space="preserve"> </w:t>
      </w:r>
      <w:r w:rsidR="00534213" w:rsidRPr="00985401">
        <w:rPr>
          <w:rFonts w:ascii="Aptos" w:hAnsi="Aptos"/>
          <w:b/>
          <w:bCs/>
        </w:rPr>
        <w:t>Publish all customizations</w:t>
      </w:r>
      <w:r w:rsidR="00534213" w:rsidRPr="00985401">
        <w:rPr>
          <w:rFonts w:ascii="Aptos" w:hAnsi="Aptos"/>
        </w:rPr>
        <w:t>.</w:t>
      </w:r>
    </w:p>
    <w:p w14:paraId="37AE71AC" w14:textId="3A4BA203" w:rsidR="00C249DF" w:rsidRPr="00985401" w:rsidRDefault="00C249DF" w:rsidP="00C249DF">
      <w:pPr>
        <w:pStyle w:val="Ln1"/>
        <w:numPr>
          <w:ilvl w:val="0"/>
          <w:numId w:val="0"/>
        </w:numPr>
        <w:ind w:left="1080" w:hanging="360"/>
        <w:rPr>
          <w:rFonts w:ascii="Aptos" w:hAnsi="Aptos"/>
        </w:rPr>
      </w:pPr>
    </w:p>
    <w:p w14:paraId="02930E5B" w14:textId="5E9A748D" w:rsidR="00C249DF" w:rsidRPr="00985401" w:rsidRDefault="00C249DF" w:rsidP="00C249DF">
      <w:pPr>
        <w:pStyle w:val="Ln1"/>
        <w:numPr>
          <w:ilvl w:val="0"/>
          <w:numId w:val="0"/>
        </w:numPr>
        <w:ind w:left="1080" w:hanging="360"/>
        <w:rPr>
          <w:rFonts w:ascii="Aptos" w:hAnsi="Aptos"/>
        </w:rPr>
      </w:pPr>
    </w:p>
    <w:p w14:paraId="6676279B" w14:textId="5DDA42BE" w:rsidR="00C249DF" w:rsidRPr="00985401" w:rsidRDefault="00C249DF" w:rsidP="00C249DF">
      <w:pPr>
        <w:pStyle w:val="Ln1"/>
        <w:numPr>
          <w:ilvl w:val="0"/>
          <w:numId w:val="0"/>
        </w:numPr>
        <w:ind w:left="1080" w:hanging="360"/>
        <w:rPr>
          <w:rFonts w:ascii="Aptos" w:hAnsi="Aptos"/>
        </w:rPr>
      </w:pPr>
    </w:p>
    <w:p w14:paraId="193F6046" w14:textId="77777777" w:rsidR="00C249DF" w:rsidRPr="00985401" w:rsidRDefault="00C249DF" w:rsidP="00C249DF">
      <w:pPr>
        <w:pStyle w:val="Ln1"/>
        <w:numPr>
          <w:ilvl w:val="0"/>
          <w:numId w:val="0"/>
        </w:numPr>
        <w:ind w:left="1080" w:hanging="360"/>
        <w:rPr>
          <w:rFonts w:ascii="Aptos" w:hAnsi="Aptos"/>
        </w:rPr>
      </w:pPr>
    </w:p>
    <w:p w14:paraId="23893FF5" w14:textId="701DAD4A" w:rsidR="006122DA" w:rsidRPr="00985401" w:rsidRDefault="006122DA" w:rsidP="006122DA">
      <w:pPr>
        <w:pStyle w:val="Procedureheading"/>
        <w:rPr>
          <w:rFonts w:ascii="Aptos" w:hAnsi="Aptos"/>
        </w:rPr>
      </w:pPr>
      <w:r w:rsidRPr="00985401">
        <w:rPr>
          <w:rFonts w:ascii="Aptos" w:hAnsi="Aptos"/>
        </w:rPr>
        <w:lastRenderedPageBreak/>
        <w:t xml:space="preserve">Task </w:t>
      </w:r>
      <w:r w:rsidR="009844FA" w:rsidRPr="00985401">
        <w:rPr>
          <w:rFonts w:ascii="Aptos" w:hAnsi="Aptos"/>
        </w:rPr>
        <w:t>4</w:t>
      </w:r>
      <w:r w:rsidRPr="00985401">
        <w:rPr>
          <w:rFonts w:ascii="Aptos" w:hAnsi="Aptos"/>
        </w:rPr>
        <w:t xml:space="preserve">: </w:t>
      </w:r>
      <w:r w:rsidR="009844FA" w:rsidRPr="00985401">
        <w:rPr>
          <w:rFonts w:ascii="Aptos" w:hAnsi="Aptos"/>
        </w:rPr>
        <w:t>Deploy the Hotfix Patch Solution</w:t>
      </w:r>
    </w:p>
    <w:p w14:paraId="66F086AC" w14:textId="4463558B" w:rsidR="00EB3337" w:rsidRPr="00985401" w:rsidRDefault="00EB3337" w:rsidP="005C2D02">
      <w:pPr>
        <w:pStyle w:val="Ln1"/>
        <w:numPr>
          <w:ilvl w:val="0"/>
          <w:numId w:val="24"/>
        </w:numPr>
        <w:rPr>
          <w:rFonts w:ascii="Aptos" w:hAnsi="Aptos"/>
        </w:rPr>
      </w:pPr>
      <w:r w:rsidRPr="00985401">
        <w:rPr>
          <w:rFonts w:ascii="Aptos" w:hAnsi="Aptos"/>
        </w:rPr>
        <w:t xml:space="preserve">In the solutions page, </w:t>
      </w:r>
      <w:r w:rsidRPr="00985401">
        <w:rPr>
          <w:rFonts w:ascii="Aptos" w:hAnsi="Aptos"/>
          <w:b/>
          <w:bCs/>
        </w:rPr>
        <w:t>Export</w:t>
      </w:r>
      <w:r w:rsidRPr="00985401">
        <w:rPr>
          <w:rFonts w:ascii="Aptos" w:hAnsi="Aptos"/>
        </w:rPr>
        <w:t xml:space="preserve"> the </w:t>
      </w:r>
      <w:r w:rsidRPr="00985401">
        <w:rPr>
          <w:rFonts w:ascii="Aptos" w:hAnsi="Aptos"/>
          <w:b/>
          <w:bCs/>
        </w:rPr>
        <w:t>Partner Application Patch</w:t>
      </w:r>
      <w:r w:rsidR="00BE6428" w:rsidRPr="00985401">
        <w:rPr>
          <w:rFonts w:ascii="Aptos" w:hAnsi="Aptos"/>
        </w:rPr>
        <w:t xml:space="preserve"> as Managed while keeping the version 1.1.1.0.</w:t>
      </w:r>
    </w:p>
    <w:p w14:paraId="6FF85E92" w14:textId="18FC5588" w:rsidR="009844FA" w:rsidRPr="00985401" w:rsidRDefault="009844FA" w:rsidP="005C2D02">
      <w:pPr>
        <w:pStyle w:val="Ln1"/>
        <w:numPr>
          <w:ilvl w:val="0"/>
          <w:numId w:val="24"/>
        </w:numPr>
        <w:rPr>
          <w:rFonts w:ascii="Aptos" w:hAnsi="Aptos"/>
        </w:rPr>
      </w:pPr>
      <w:r w:rsidRPr="00985401">
        <w:rPr>
          <w:rFonts w:ascii="Aptos" w:hAnsi="Aptos"/>
        </w:rPr>
        <w:t xml:space="preserve">Navigate to the second environment that contains the 1.1.0.0 </w:t>
      </w:r>
      <w:r w:rsidR="006907CB" w:rsidRPr="00985401">
        <w:rPr>
          <w:rFonts w:ascii="Aptos" w:hAnsi="Aptos"/>
          <w:b/>
          <w:bCs/>
        </w:rPr>
        <w:t>M</w:t>
      </w:r>
      <w:r w:rsidRPr="00985401">
        <w:rPr>
          <w:rFonts w:ascii="Aptos" w:hAnsi="Aptos"/>
          <w:b/>
          <w:bCs/>
        </w:rPr>
        <w:t xml:space="preserve">anaged Partner Application </w:t>
      </w:r>
      <w:r w:rsidR="005747FF" w:rsidRPr="00985401">
        <w:rPr>
          <w:rFonts w:ascii="Aptos" w:hAnsi="Aptos"/>
          <w:b/>
          <w:bCs/>
        </w:rPr>
        <w:t>S</w:t>
      </w:r>
      <w:r w:rsidRPr="00985401">
        <w:rPr>
          <w:rFonts w:ascii="Aptos" w:hAnsi="Aptos"/>
          <w:b/>
          <w:bCs/>
        </w:rPr>
        <w:t>olution</w:t>
      </w:r>
      <w:r w:rsidRPr="00985401">
        <w:rPr>
          <w:rFonts w:ascii="Aptos" w:hAnsi="Aptos"/>
        </w:rPr>
        <w:t xml:space="preserve"> and import the managed 1.1.1.0 patch.</w:t>
      </w:r>
    </w:p>
    <w:p w14:paraId="58DF3F19" w14:textId="0D685D9C" w:rsidR="009844FA" w:rsidRPr="00985401" w:rsidRDefault="00DF137F" w:rsidP="005C2D02">
      <w:pPr>
        <w:pStyle w:val="Ln1"/>
        <w:numPr>
          <w:ilvl w:val="0"/>
          <w:numId w:val="24"/>
        </w:numPr>
        <w:rPr>
          <w:rFonts w:ascii="Aptos" w:hAnsi="Aptos"/>
        </w:rPr>
      </w:pPr>
      <w:r w:rsidRPr="00985401">
        <w:rPr>
          <w:rFonts w:ascii="Aptos" w:hAnsi="Aptos"/>
        </w:rPr>
        <w:t xml:space="preserve">Open the Partner Tracking application </w:t>
      </w:r>
      <w:r w:rsidR="006907CB" w:rsidRPr="00985401">
        <w:rPr>
          <w:rFonts w:ascii="Aptos" w:hAnsi="Aptos"/>
        </w:rPr>
        <w:t>in</w:t>
      </w:r>
      <w:r w:rsidRPr="00985401">
        <w:rPr>
          <w:rFonts w:ascii="Aptos" w:hAnsi="Aptos"/>
        </w:rPr>
        <w:t xml:space="preserve"> the second environment to verify the newly imported changes from the patch.</w:t>
      </w:r>
    </w:p>
    <w:p w14:paraId="243855C9" w14:textId="203FB4B2" w:rsidR="00DF137F" w:rsidRPr="00985401" w:rsidRDefault="00DF137F" w:rsidP="006122DA">
      <w:pPr>
        <w:pStyle w:val="Ln1"/>
        <w:numPr>
          <w:ilvl w:val="0"/>
          <w:numId w:val="0"/>
        </w:numPr>
        <w:rPr>
          <w:rFonts w:ascii="Aptos" w:hAnsi="Aptos"/>
        </w:rPr>
      </w:pPr>
    </w:p>
    <w:p w14:paraId="7A84DCD6" w14:textId="57D12D78" w:rsidR="00DF137F" w:rsidRPr="00985401" w:rsidRDefault="00DF137F" w:rsidP="00DF137F">
      <w:pPr>
        <w:pStyle w:val="Procedureheading"/>
        <w:rPr>
          <w:rFonts w:ascii="Aptos" w:hAnsi="Aptos"/>
        </w:rPr>
      </w:pPr>
      <w:r w:rsidRPr="00985401">
        <w:rPr>
          <w:rFonts w:ascii="Aptos" w:hAnsi="Aptos"/>
        </w:rPr>
        <w:t xml:space="preserve">Task 5: Condense </w:t>
      </w:r>
      <w:r w:rsidR="005747FF" w:rsidRPr="00985401">
        <w:rPr>
          <w:rFonts w:ascii="Aptos" w:hAnsi="Aptos"/>
        </w:rPr>
        <w:t>p</w:t>
      </w:r>
      <w:r w:rsidRPr="00985401">
        <w:rPr>
          <w:rFonts w:ascii="Aptos" w:hAnsi="Aptos"/>
        </w:rPr>
        <w:t xml:space="preserve">atches </w:t>
      </w:r>
      <w:r w:rsidR="005747FF" w:rsidRPr="00985401">
        <w:rPr>
          <w:rFonts w:ascii="Aptos" w:hAnsi="Aptos"/>
        </w:rPr>
        <w:t>w</w:t>
      </w:r>
      <w:r w:rsidRPr="00985401">
        <w:rPr>
          <w:rFonts w:ascii="Aptos" w:hAnsi="Aptos"/>
        </w:rPr>
        <w:t xml:space="preserve">ith </w:t>
      </w:r>
      <w:r w:rsidR="005747FF" w:rsidRPr="00985401">
        <w:rPr>
          <w:rFonts w:ascii="Aptos" w:hAnsi="Aptos"/>
        </w:rPr>
        <w:t>p</w:t>
      </w:r>
      <w:r w:rsidRPr="00985401">
        <w:rPr>
          <w:rFonts w:ascii="Aptos" w:hAnsi="Aptos"/>
        </w:rPr>
        <w:t xml:space="preserve">arent </w:t>
      </w:r>
      <w:r w:rsidR="005747FF" w:rsidRPr="00985401">
        <w:rPr>
          <w:rFonts w:ascii="Aptos" w:hAnsi="Aptos"/>
        </w:rPr>
        <w:t>s</w:t>
      </w:r>
      <w:r w:rsidRPr="00985401">
        <w:rPr>
          <w:rFonts w:ascii="Aptos" w:hAnsi="Aptos"/>
        </w:rPr>
        <w:t>olution</w:t>
      </w:r>
    </w:p>
    <w:p w14:paraId="16FB684A" w14:textId="2B110939" w:rsidR="00DF137F" w:rsidRPr="00985401" w:rsidRDefault="00DF137F" w:rsidP="005C2D02">
      <w:pPr>
        <w:pStyle w:val="Ln1"/>
        <w:numPr>
          <w:ilvl w:val="0"/>
          <w:numId w:val="25"/>
        </w:numPr>
        <w:rPr>
          <w:rFonts w:ascii="Aptos" w:hAnsi="Aptos"/>
        </w:rPr>
      </w:pPr>
      <w:r w:rsidRPr="00985401">
        <w:rPr>
          <w:rFonts w:ascii="Aptos" w:hAnsi="Aptos"/>
        </w:rPr>
        <w:t>Navigate back to the development environment that contains the unmanaged solutions and navigate to the solutions page.</w:t>
      </w:r>
    </w:p>
    <w:p w14:paraId="0395D1C5" w14:textId="6EB4CC62" w:rsidR="00DF137F" w:rsidRPr="00985401" w:rsidRDefault="17677614" w:rsidP="005C2D02">
      <w:pPr>
        <w:pStyle w:val="Ln1"/>
        <w:numPr>
          <w:ilvl w:val="0"/>
          <w:numId w:val="25"/>
        </w:numPr>
        <w:rPr>
          <w:rFonts w:ascii="Aptos" w:hAnsi="Aptos"/>
        </w:rPr>
      </w:pPr>
      <w:r w:rsidRPr="00985401">
        <w:rPr>
          <w:rFonts w:ascii="Aptos" w:hAnsi="Aptos"/>
        </w:rPr>
        <w:t>Select the parent Partner Application Solution (version 1.1.0.0</w:t>
      </w:r>
      <w:proofErr w:type="gramStart"/>
      <w:r w:rsidRPr="00985401">
        <w:rPr>
          <w:rFonts w:ascii="Aptos" w:hAnsi="Aptos"/>
        </w:rPr>
        <w:t>), and</w:t>
      </w:r>
      <w:proofErr w:type="gramEnd"/>
      <w:r w:rsidRPr="00985401">
        <w:rPr>
          <w:rFonts w:ascii="Aptos" w:hAnsi="Aptos"/>
        </w:rPr>
        <w:t xml:space="preserve"> </w:t>
      </w:r>
      <w:r w:rsidR="00EB4322" w:rsidRPr="00985401">
        <w:rPr>
          <w:rFonts w:ascii="Aptos" w:hAnsi="Aptos"/>
        </w:rPr>
        <w:t>select</w:t>
      </w:r>
      <w:r w:rsidRPr="00985401">
        <w:rPr>
          <w:rFonts w:ascii="Aptos" w:hAnsi="Aptos"/>
        </w:rPr>
        <w:t xml:space="preserve"> </w:t>
      </w:r>
      <w:r w:rsidRPr="00985401">
        <w:rPr>
          <w:rFonts w:ascii="Aptos" w:hAnsi="Aptos"/>
          <w:b/>
          <w:bCs/>
        </w:rPr>
        <w:t xml:space="preserve">Clone </w:t>
      </w:r>
      <w:r w:rsidRPr="00985401">
        <w:rPr>
          <w:rFonts w:ascii="Aptos" w:hAnsi="Aptos"/>
        </w:rPr>
        <w:t xml:space="preserve">in the command bar and then select </w:t>
      </w:r>
      <w:r w:rsidRPr="00985401">
        <w:rPr>
          <w:rFonts w:ascii="Aptos" w:hAnsi="Aptos"/>
          <w:b/>
          <w:bCs/>
        </w:rPr>
        <w:t>Clone Solution</w:t>
      </w:r>
      <w:r w:rsidRPr="00985401">
        <w:rPr>
          <w:rFonts w:ascii="Aptos" w:hAnsi="Aptos"/>
        </w:rPr>
        <w:t>.</w:t>
      </w:r>
    </w:p>
    <w:p w14:paraId="4BF0462D" w14:textId="05F84F90" w:rsidR="00DF137F" w:rsidRPr="00985401" w:rsidRDefault="00DF137F" w:rsidP="005C2D02">
      <w:pPr>
        <w:pStyle w:val="Ln1"/>
        <w:numPr>
          <w:ilvl w:val="0"/>
          <w:numId w:val="25"/>
        </w:numPr>
        <w:rPr>
          <w:rFonts w:ascii="Aptos" w:hAnsi="Aptos"/>
        </w:rPr>
      </w:pPr>
      <w:r w:rsidRPr="00985401">
        <w:rPr>
          <w:rFonts w:ascii="Aptos" w:hAnsi="Aptos"/>
        </w:rPr>
        <w:t xml:space="preserve">Keep the same </w:t>
      </w:r>
      <w:r w:rsidR="005747FF" w:rsidRPr="00985401">
        <w:rPr>
          <w:rFonts w:ascii="Aptos" w:hAnsi="Aptos"/>
          <w:b/>
          <w:bCs/>
        </w:rPr>
        <w:t>D</w:t>
      </w:r>
      <w:r w:rsidRPr="00985401">
        <w:rPr>
          <w:rFonts w:ascii="Aptos" w:hAnsi="Aptos"/>
          <w:b/>
          <w:bCs/>
        </w:rPr>
        <w:t>isplay name</w:t>
      </w:r>
      <w:r w:rsidRPr="00985401">
        <w:rPr>
          <w:rFonts w:ascii="Aptos" w:hAnsi="Aptos"/>
        </w:rPr>
        <w:t xml:space="preserve"> and change the </w:t>
      </w:r>
      <w:r w:rsidR="005747FF" w:rsidRPr="00985401">
        <w:rPr>
          <w:rFonts w:ascii="Aptos" w:hAnsi="Aptos"/>
          <w:b/>
          <w:bCs/>
        </w:rPr>
        <w:t>V</w:t>
      </w:r>
      <w:r w:rsidRPr="00985401">
        <w:rPr>
          <w:rFonts w:ascii="Aptos" w:hAnsi="Aptos"/>
          <w:b/>
          <w:bCs/>
        </w:rPr>
        <w:t>ersion</w:t>
      </w:r>
      <w:r w:rsidRPr="00985401">
        <w:rPr>
          <w:rFonts w:ascii="Aptos" w:hAnsi="Aptos"/>
        </w:rPr>
        <w:t xml:space="preserve"> to 1.2.0.0.</w:t>
      </w:r>
    </w:p>
    <w:p w14:paraId="32A821C6" w14:textId="53E0631B" w:rsidR="00DF137F" w:rsidRPr="00985401" w:rsidRDefault="00DF137F" w:rsidP="005C2D02">
      <w:pPr>
        <w:pStyle w:val="Ln1"/>
        <w:numPr>
          <w:ilvl w:val="0"/>
          <w:numId w:val="25"/>
        </w:numPr>
        <w:rPr>
          <w:rFonts w:ascii="Aptos" w:hAnsi="Aptos"/>
        </w:rPr>
      </w:pPr>
      <w:r w:rsidRPr="00985401">
        <w:rPr>
          <w:rFonts w:ascii="Aptos" w:hAnsi="Aptos"/>
        </w:rPr>
        <w:t xml:space="preserve">Verify that the 1.1.1.0 patch has been deleted, and the 1.2.0.0 version </w:t>
      </w:r>
      <w:r w:rsidR="006907CB" w:rsidRPr="00985401">
        <w:rPr>
          <w:rFonts w:ascii="Aptos" w:hAnsi="Aptos"/>
        </w:rPr>
        <w:t xml:space="preserve">is </w:t>
      </w:r>
      <w:r w:rsidRPr="00985401">
        <w:rPr>
          <w:rFonts w:ascii="Aptos" w:hAnsi="Aptos"/>
        </w:rPr>
        <w:t>on the parent solution.</w:t>
      </w:r>
    </w:p>
    <w:p w14:paraId="4703DEBD" w14:textId="77777777" w:rsidR="00DF137F" w:rsidRPr="00985401" w:rsidRDefault="00DF137F" w:rsidP="006122DA">
      <w:pPr>
        <w:pStyle w:val="Ln1"/>
        <w:numPr>
          <w:ilvl w:val="0"/>
          <w:numId w:val="0"/>
        </w:numPr>
        <w:rPr>
          <w:rFonts w:ascii="Aptos" w:hAnsi="Aptos"/>
        </w:rPr>
      </w:pPr>
    </w:p>
    <w:bookmarkEnd w:id="3"/>
    <w:p w14:paraId="4855ED9B" w14:textId="77777777" w:rsidR="006122DA" w:rsidRPr="00985401" w:rsidRDefault="006122DA" w:rsidP="00C40C71">
      <w:pPr>
        <w:pStyle w:val="Ln1"/>
        <w:numPr>
          <w:ilvl w:val="0"/>
          <w:numId w:val="0"/>
        </w:numPr>
        <w:rPr>
          <w:rFonts w:ascii="Aptos" w:hAnsi="Aptos"/>
        </w:rPr>
      </w:pPr>
    </w:p>
    <w:sectPr w:rsidR="006122DA" w:rsidRPr="00985401" w:rsidSect="00456228">
      <w:headerReference w:type="even" r:id="rId24"/>
      <w:headerReference w:type="default" r:id="rId25"/>
      <w:headerReference w:type="first" r:id="rId26"/>
      <w:type w:val="oddPage"/>
      <w:pgSz w:w="12240" w:h="15840" w:code="1"/>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70D1B" w14:textId="77777777" w:rsidR="00526240" w:rsidRDefault="00526240">
      <w:pPr>
        <w:spacing w:after="0" w:line="240" w:lineRule="auto"/>
      </w:pPr>
      <w:r>
        <w:separator/>
      </w:r>
    </w:p>
  </w:endnote>
  <w:endnote w:type="continuationSeparator" w:id="0">
    <w:p w14:paraId="0A1BBDFC" w14:textId="77777777" w:rsidR="00526240" w:rsidRDefault="00526240">
      <w:pPr>
        <w:spacing w:after="0" w:line="240" w:lineRule="auto"/>
      </w:pPr>
      <w:r>
        <w:continuationSeparator/>
      </w:r>
    </w:p>
  </w:endnote>
  <w:endnote w:type="continuationNotice" w:id="1">
    <w:p w14:paraId="6896A9C1" w14:textId="77777777" w:rsidR="00526240" w:rsidRDefault="005262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1AE4B" w14:textId="77777777" w:rsidR="00D5610B" w:rsidRPr="00A458ED" w:rsidRDefault="00D5610B" w:rsidP="00456228">
    <w:pPr>
      <w:pStyle w:val="Footer"/>
      <w:pBdr>
        <w:bottom w:val="single" w:sz="4" w:space="1" w:color="auto"/>
      </w:pBdr>
    </w:pPr>
    <w:r>
      <w:t>© 2012 Microsoft Corporation</w:t>
    </w:r>
  </w:p>
  <w:p w14:paraId="133837E2" w14:textId="77777777" w:rsidR="00D5610B" w:rsidRDefault="00D5610B" w:rsidP="00456228">
    <w:pPr>
      <w:pStyle w:val="Footer"/>
    </w:pPr>
    <w: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54218" w14:textId="75504EE8" w:rsidR="00D5610B" w:rsidRPr="00A458ED" w:rsidRDefault="00D5610B" w:rsidP="00456228">
    <w:pPr>
      <w:pStyle w:val="Footer"/>
      <w:pBdr>
        <w:bottom w:val="single" w:sz="4" w:space="1" w:color="auto"/>
      </w:pBdr>
    </w:pPr>
    <w:r>
      <w:t>© Microsoft Corporation</w:t>
    </w:r>
  </w:p>
  <w:p w14:paraId="1E4543CD" w14:textId="77777777" w:rsidR="00D5610B" w:rsidRDefault="00D5610B" w:rsidP="00456228">
    <w:pPr>
      <w:pStyle w:val="Footer"/>
    </w:pPr>
    <w: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5CFB5" w14:textId="7E2978A0" w:rsidR="00D5610B" w:rsidRPr="00985401" w:rsidRDefault="00D5610B" w:rsidP="00456228">
    <w:pPr>
      <w:pStyle w:val="Footer"/>
      <w:pBdr>
        <w:bottom w:val="single" w:sz="4" w:space="1" w:color="auto"/>
      </w:pBdr>
      <w:rPr>
        <w:rFonts w:ascii="Aptos" w:hAnsi="Aptos"/>
      </w:rPr>
    </w:pPr>
    <w:r w:rsidRPr="00985401">
      <w:rPr>
        <w:rFonts w:ascii="Aptos" w:hAnsi="Aptos"/>
      </w:rPr>
      <w:t>© Microsoft Corporation</w:t>
    </w:r>
  </w:p>
  <w:p w14:paraId="1E3E4C4A" w14:textId="77777777" w:rsidR="00D5610B" w:rsidRPr="00985401" w:rsidRDefault="00D5610B" w:rsidP="00456228">
    <w:pPr>
      <w:pStyle w:val="Footer"/>
      <w:rPr>
        <w:rFonts w:ascii="Aptos" w:hAnsi="Aptos"/>
      </w:rPr>
    </w:pPr>
    <w:r w:rsidRPr="00985401">
      <w:rPr>
        <w:rFonts w:ascii="Aptos" w:hAnsi="Aptos"/>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04E52" w14:textId="77777777" w:rsidR="00526240" w:rsidRDefault="00526240">
      <w:pPr>
        <w:spacing w:after="0" w:line="240" w:lineRule="auto"/>
      </w:pPr>
      <w:r>
        <w:separator/>
      </w:r>
    </w:p>
  </w:footnote>
  <w:footnote w:type="continuationSeparator" w:id="0">
    <w:p w14:paraId="34ECBEE3" w14:textId="77777777" w:rsidR="00526240" w:rsidRDefault="00526240">
      <w:pPr>
        <w:spacing w:after="0" w:line="240" w:lineRule="auto"/>
      </w:pPr>
      <w:r>
        <w:continuationSeparator/>
      </w:r>
    </w:p>
  </w:footnote>
  <w:footnote w:type="continuationNotice" w:id="1">
    <w:p w14:paraId="063D8CE7" w14:textId="77777777" w:rsidR="00526240" w:rsidRDefault="005262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9445F" w14:textId="77777777" w:rsidR="00D5610B" w:rsidRPr="00A458ED" w:rsidRDefault="00D5610B" w:rsidP="0045622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80FAB" w14:textId="77777777" w:rsidR="00D5610B" w:rsidRPr="000C38E9" w:rsidRDefault="00D5610B" w:rsidP="00456228">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C57A1" w14:textId="77777777" w:rsidR="00D5610B" w:rsidRDefault="00D5610B">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87FB5" w14:textId="77777777" w:rsidR="00D5610B" w:rsidRPr="00A458ED" w:rsidRDefault="00D5610B" w:rsidP="00456228">
    <w:pPr>
      <w:pStyle w:val="Header"/>
    </w:pPr>
    <w:r>
      <w:fldChar w:fldCharType="begin"/>
    </w:r>
    <w:r>
      <w:instrText xml:space="preserve"> PAGE   \* MERGEFORMAT </w:instrText>
    </w:r>
    <w:r>
      <w:fldChar w:fldCharType="separate"/>
    </w:r>
    <w:r>
      <w:t>6</w:t>
    </w:r>
    <w:r>
      <w:fldChar w:fldCharType="end"/>
    </w:r>
    <w:r>
      <w:t xml:space="preserve">     &lt;Module Title Placeholder&gt;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45C5B" w14:textId="704FB7D5" w:rsidR="00D5610B" w:rsidRPr="00985401" w:rsidRDefault="00D5610B" w:rsidP="00456228">
    <w:pPr>
      <w:pStyle w:val="Header"/>
      <w:jc w:val="right"/>
      <w:rPr>
        <w:rFonts w:ascii="Aptos" w:hAnsi="Aptos"/>
      </w:rPr>
    </w:pPr>
    <w:r w:rsidRPr="00985401">
      <w:rPr>
        <w:rFonts w:ascii="Aptos" w:hAnsi="Aptos"/>
      </w:rPr>
      <w:t xml:space="preserve">Customizations Lab    </w:t>
    </w:r>
    <w:r w:rsidRPr="00985401">
      <w:rPr>
        <w:rFonts w:ascii="Aptos" w:hAnsi="Aptos"/>
      </w:rPr>
      <w:fldChar w:fldCharType="begin"/>
    </w:r>
    <w:r w:rsidRPr="00985401">
      <w:rPr>
        <w:rFonts w:ascii="Aptos" w:hAnsi="Aptos"/>
      </w:rPr>
      <w:instrText xml:space="preserve"> PAGE   \* MERGEFORMAT </w:instrText>
    </w:r>
    <w:r w:rsidRPr="00985401">
      <w:rPr>
        <w:rFonts w:ascii="Aptos" w:hAnsi="Aptos"/>
      </w:rPr>
      <w:fldChar w:fldCharType="separate"/>
    </w:r>
    <w:r w:rsidRPr="00985401">
      <w:rPr>
        <w:rFonts w:ascii="Aptos" w:hAnsi="Aptos"/>
      </w:rPr>
      <w:t>21</w:t>
    </w:r>
    <w:r w:rsidRPr="00985401">
      <w:rPr>
        <w:rFonts w:ascii="Aptos" w:hAnsi="Apto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55421" w14:textId="77777777" w:rsidR="00D5610B" w:rsidRDefault="00D5610B" w:rsidP="00456228">
    <w:pPr>
      <w:pStyle w:val="Header"/>
      <w:jc w:val="right"/>
    </w:pPr>
    <w:r>
      <w:t xml:space="preserve">&lt;Module Title Placeholder&gt;     </w:t>
    </w:r>
    <w:r>
      <w:fldChar w:fldCharType="begin"/>
    </w:r>
    <w:r>
      <w:instrText xml:space="preserve"> PAGE   \* MERGEFORMAT </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F3303"/>
    <w:multiLevelType w:val="hybridMultilevel"/>
    <w:tmpl w:val="DDD4ADD8"/>
    <w:lvl w:ilvl="0" w:tplc="FFFFFFFF">
      <w:start w:val="1"/>
      <w:numFmt w:val="decimal"/>
      <w:pStyle w:val="Ln1"/>
      <w:lvlText w:val="%1."/>
      <w:lvlJc w:val="left"/>
      <w:pPr>
        <w:tabs>
          <w:tab w:val="num" w:pos="1080"/>
        </w:tabs>
        <w:ind w:left="1080" w:hanging="360"/>
      </w:pPr>
      <w:rPr>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7849C4"/>
    <w:multiLevelType w:val="hybridMultilevel"/>
    <w:tmpl w:val="9502D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F7CF6"/>
    <w:multiLevelType w:val="hybridMultilevel"/>
    <w:tmpl w:val="93EE9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1E333383"/>
    <w:multiLevelType w:val="hybridMultilevel"/>
    <w:tmpl w:val="6D0A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5F3B7C"/>
    <w:multiLevelType w:val="hybridMultilevel"/>
    <w:tmpl w:val="2466D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902A2E"/>
    <w:multiLevelType w:val="hybridMultilevel"/>
    <w:tmpl w:val="B99AC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AC83BA4"/>
    <w:multiLevelType w:val="hybridMultilevel"/>
    <w:tmpl w:val="C142A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9032E"/>
    <w:multiLevelType w:val="hybridMultilevel"/>
    <w:tmpl w:val="DFA43724"/>
    <w:lvl w:ilvl="0" w:tplc="C8005204">
      <w:start w:val="1"/>
      <w:numFmt w:val="lowerLetter"/>
      <w:pStyle w:val="Ln2"/>
      <w:lvlText w:val="%1."/>
      <w:lvlJc w:val="left"/>
      <w:pPr>
        <w:ind w:left="1721"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79B3939"/>
    <w:multiLevelType w:val="hybridMultilevel"/>
    <w:tmpl w:val="21F05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B663C"/>
    <w:multiLevelType w:val="hybridMultilevel"/>
    <w:tmpl w:val="01EE48AE"/>
    <w:lvl w:ilvl="0" w:tplc="966C526A">
      <w:start w:val="1"/>
      <w:numFmt w:val="bullet"/>
      <w:pStyle w:val="Lb2"/>
      <w:lvlText w:val=""/>
      <w:lvlJc w:val="left"/>
      <w:pPr>
        <w:tabs>
          <w:tab w:val="num" w:pos="1080"/>
        </w:tabs>
        <w:ind w:left="1080" w:hanging="360"/>
      </w:pPr>
      <w:rPr>
        <w:rFonts w:ascii="Symbol" w:hAnsi="Symbol" w:hint="default"/>
      </w:rPr>
    </w:lvl>
    <w:lvl w:ilvl="1" w:tplc="98BA87F6">
      <w:start w:val="1"/>
      <w:numFmt w:val="bullet"/>
      <w:lvlText w:val=""/>
      <w:lvlJc w:val="left"/>
      <w:pPr>
        <w:tabs>
          <w:tab w:val="num" w:pos="2160"/>
        </w:tabs>
        <w:ind w:left="2160" w:hanging="360"/>
      </w:pPr>
      <w:rPr>
        <w:rFonts w:ascii="Wingdings 3" w:hAnsi="Wingdings 3"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7" w15:restartNumberingAfterBreak="0">
    <w:nsid w:val="5A203F0E"/>
    <w:multiLevelType w:val="hybridMultilevel"/>
    <w:tmpl w:val="9C7242BC"/>
    <w:lvl w:ilvl="0" w:tplc="88B04ABE">
      <w:start w:val="1"/>
      <w:numFmt w:val="bullet"/>
      <w:pStyle w:val="Lb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50D04"/>
    <w:multiLevelType w:val="hybridMultilevel"/>
    <w:tmpl w:val="83EC844C"/>
    <w:lvl w:ilvl="0" w:tplc="1C60D3D8">
      <w:start w:val="1"/>
      <w:numFmt w:val="lowerRoman"/>
      <w:pStyle w:val="Ln3"/>
      <w:lvlText w:val="%1."/>
      <w:lvlJc w:val="right"/>
      <w:pPr>
        <w:ind w:left="2004"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9" w15:restartNumberingAfterBreak="0">
    <w:nsid w:val="5F5F7D02"/>
    <w:multiLevelType w:val="hybridMultilevel"/>
    <w:tmpl w:val="1BBC7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1" w15:restartNumberingAfterBreak="0">
    <w:nsid w:val="67E22514"/>
    <w:multiLevelType w:val="hybridMultilevel"/>
    <w:tmpl w:val="5CAED388"/>
    <w:lvl w:ilvl="0" w:tplc="1FAC49C0">
      <w:start w:val="1"/>
      <w:numFmt w:val="bullet"/>
      <w:pStyle w:val="Lb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A5D2DA9"/>
    <w:multiLevelType w:val="hybridMultilevel"/>
    <w:tmpl w:val="F90E3E12"/>
    <w:lvl w:ilvl="0" w:tplc="9F6468DA">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F90392B"/>
    <w:multiLevelType w:val="hybridMultilevel"/>
    <w:tmpl w:val="17D0C7EE"/>
    <w:lvl w:ilvl="0" w:tplc="B8B68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E401FF"/>
    <w:multiLevelType w:val="hybridMultilevel"/>
    <w:tmpl w:val="DA30E04E"/>
    <w:lvl w:ilvl="0" w:tplc="74DCB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4401AF"/>
    <w:multiLevelType w:val="hybridMultilevel"/>
    <w:tmpl w:val="40EE6396"/>
    <w:lvl w:ilvl="0" w:tplc="ADBA4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0F5926"/>
    <w:multiLevelType w:val="hybridMultilevel"/>
    <w:tmpl w:val="C0028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809445878">
    <w:abstractNumId w:val="12"/>
  </w:num>
  <w:num w:numId="2" w16cid:durableId="1870491504">
    <w:abstractNumId w:val="7"/>
  </w:num>
  <w:num w:numId="3" w16cid:durableId="1059599141">
    <w:abstractNumId w:val="9"/>
  </w:num>
  <w:num w:numId="4" w16cid:durableId="739015709">
    <w:abstractNumId w:val="14"/>
  </w:num>
  <w:num w:numId="5" w16cid:durableId="270598259">
    <w:abstractNumId w:val="18"/>
  </w:num>
  <w:num w:numId="6" w16cid:durableId="1663780557">
    <w:abstractNumId w:val="22"/>
  </w:num>
  <w:num w:numId="7" w16cid:durableId="1749763977">
    <w:abstractNumId w:val="16"/>
  </w:num>
  <w:num w:numId="8" w16cid:durableId="1592356116">
    <w:abstractNumId w:val="15"/>
  </w:num>
  <w:num w:numId="9" w16cid:durableId="1031105371">
    <w:abstractNumId w:val="5"/>
  </w:num>
  <w:num w:numId="10" w16cid:durableId="352532297">
    <w:abstractNumId w:val="20"/>
  </w:num>
  <w:num w:numId="11" w16cid:durableId="222981946">
    <w:abstractNumId w:val="27"/>
  </w:num>
  <w:num w:numId="12" w16cid:durableId="1348749271">
    <w:abstractNumId w:val="3"/>
  </w:num>
  <w:num w:numId="13" w16cid:durableId="478813527">
    <w:abstractNumId w:val="17"/>
  </w:num>
  <w:num w:numId="14" w16cid:durableId="1752963043">
    <w:abstractNumId w:val="21"/>
  </w:num>
  <w:num w:numId="15" w16cid:durableId="2365317">
    <w:abstractNumId w:val="0"/>
  </w:num>
  <w:num w:numId="16" w16cid:durableId="1113088369">
    <w:abstractNumId w:val="11"/>
  </w:num>
  <w:num w:numId="17" w16cid:durableId="381247571">
    <w:abstractNumId w:val="2"/>
  </w:num>
  <w:num w:numId="18" w16cid:durableId="26609157">
    <w:abstractNumId w:val="8"/>
  </w:num>
  <w:num w:numId="19" w16cid:durableId="871963848">
    <w:abstractNumId w:val="26"/>
  </w:num>
  <w:num w:numId="20" w16cid:durableId="1675376162">
    <w:abstractNumId w:val="6"/>
  </w:num>
  <w:num w:numId="21" w16cid:durableId="2040546860">
    <w:abstractNumId w:val="10"/>
  </w:num>
  <w:num w:numId="22" w16cid:durableId="684752291">
    <w:abstractNumId w:val="4"/>
  </w:num>
  <w:num w:numId="23" w16cid:durableId="1374495974">
    <w:abstractNumId w:val="1"/>
  </w:num>
  <w:num w:numId="24" w16cid:durableId="1259368569">
    <w:abstractNumId w:val="19"/>
  </w:num>
  <w:num w:numId="25" w16cid:durableId="2085180510">
    <w:abstractNumId w:val="13"/>
  </w:num>
  <w:num w:numId="26" w16cid:durableId="1428427028">
    <w:abstractNumId w:val="25"/>
  </w:num>
  <w:num w:numId="27" w16cid:durableId="479199926">
    <w:abstractNumId w:val="23"/>
  </w:num>
  <w:num w:numId="28" w16cid:durableId="1635481278">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3MjU1MzEysbA0MjFW0lEKTi0uzszPAykwrgUAFho4/iwAAAA="/>
  </w:docVars>
  <w:rsids>
    <w:rsidRoot w:val="005D1F94"/>
    <w:rsid w:val="000018FC"/>
    <w:rsid w:val="00005090"/>
    <w:rsid w:val="000075A4"/>
    <w:rsid w:val="00014986"/>
    <w:rsid w:val="00017FCB"/>
    <w:rsid w:val="00021804"/>
    <w:rsid w:val="00022120"/>
    <w:rsid w:val="0002779E"/>
    <w:rsid w:val="000326EB"/>
    <w:rsid w:val="00047D43"/>
    <w:rsid w:val="0005325A"/>
    <w:rsid w:val="000532F5"/>
    <w:rsid w:val="0005366F"/>
    <w:rsid w:val="000551AC"/>
    <w:rsid w:val="0005529A"/>
    <w:rsid w:val="00055A8C"/>
    <w:rsid w:val="00055F4A"/>
    <w:rsid w:val="00057C6A"/>
    <w:rsid w:val="00064AB5"/>
    <w:rsid w:val="000659C8"/>
    <w:rsid w:val="000662F2"/>
    <w:rsid w:val="000674E4"/>
    <w:rsid w:val="00070B91"/>
    <w:rsid w:val="00076363"/>
    <w:rsid w:val="00077AB0"/>
    <w:rsid w:val="00081258"/>
    <w:rsid w:val="00085788"/>
    <w:rsid w:val="000920FC"/>
    <w:rsid w:val="00092960"/>
    <w:rsid w:val="00097414"/>
    <w:rsid w:val="000A2F6A"/>
    <w:rsid w:val="000A5542"/>
    <w:rsid w:val="000A65D2"/>
    <w:rsid w:val="000B06F6"/>
    <w:rsid w:val="000B2C5F"/>
    <w:rsid w:val="000B31D5"/>
    <w:rsid w:val="000C08F2"/>
    <w:rsid w:val="000C3BC8"/>
    <w:rsid w:val="000C691A"/>
    <w:rsid w:val="000D0935"/>
    <w:rsid w:val="000D10BD"/>
    <w:rsid w:val="000D4543"/>
    <w:rsid w:val="000D5547"/>
    <w:rsid w:val="000E0290"/>
    <w:rsid w:val="000E0C65"/>
    <w:rsid w:val="000F3005"/>
    <w:rsid w:val="000F409E"/>
    <w:rsid w:val="000F566E"/>
    <w:rsid w:val="000F5D36"/>
    <w:rsid w:val="000F6A16"/>
    <w:rsid w:val="001022E1"/>
    <w:rsid w:val="00104531"/>
    <w:rsid w:val="00105F35"/>
    <w:rsid w:val="00105F67"/>
    <w:rsid w:val="001148B5"/>
    <w:rsid w:val="001160C2"/>
    <w:rsid w:val="001172C8"/>
    <w:rsid w:val="00122851"/>
    <w:rsid w:val="00123187"/>
    <w:rsid w:val="00126EDD"/>
    <w:rsid w:val="00130B59"/>
    <w:rsid w:val="0015023A"/>
    <w:rsid w:val="001514B2"/>
    <w:rsid w:val="00160BD6"/>
    <w:rsid w:val="00164899"/>
    <w:rsid w:val="00174ADF"/>
    <w:rsid w:val="00175FBB"/>
    <w:rsid w:val="00180B15"/>
    <w:rsid w:val="001843A2"/>
    <w:rsid w:val="001875FE"/>
    <w:rsid w:val="00193273"/>
    <w:rsid w:val="00193A4C"/>
    <w:rsid w:val="001961FB"/>
    <w:rsid w:val="0019691B"/>
    <w:rsid w:val="001A011D"/>
    <w:rsid w:val="001A1955"/>
    <w:rsid w:val="001B3EEA"/>
    <w:rsid w:val="001B47C1"/>
    <w:rsid w:val="001B78A9"/>
    <w:rsid w:val="001D01A9"/>
    <w:rsid w:val="001D0D8C"/>
    <w:rsid w:val="001D2241"/>
    <w:rsid w:val="001D797C"/>
    <w:rsid w:val="001E2613"/>
    <w:rsid w:val="001E4CA2"/>
    <w:rsid w:val="001E78F4"/>
    <w:rsid w:val="001F4422"/>
    <w:rsid w:val="001F46E8"/>
    <w:rsid w:val="001F47AF"/>
    <w:rsid w:val="001F57D1"/>
    <w:rsid w:val="00204508"/>
    <w:rsid w:val="00212104"/>
    <w:rsid w:val="002158C9"/>
    <w:rsid w:val="00220FA4"/>
    <w:rsid w:val="00222522"/>
    <w:rsid w:val="00234963"/>
    <w:rsid w:val="00237EB6"/>
    <w:rsid w:val="00240667"/>
    <w:rsid w:val="002455FE"/>
    <w:rsid w:val="002468AF"/>
    <w:rsid w:val="002472C5"/>
    <w:rsid w:val="00250C67"/>
    <w:rsid w:val="002514E4"/>
    <w:rsid w:val="00254D80"/>
    <w:rsid w:val="00260220"/>
    <w:rsid w:val="002615AD"/>
    <w:rsid w:val="00261F2F"/>
    <w:rsid w:val="0026732D"/>
    <w:rsid w:val="0027102A"/>
    <w:rsid w:val="00280A34"/>
    <w:rsid w:val="00283FDF"/>
    <w:rsid w:val="00290D42"/>
    <w:rsid w:val="002916C1"/>
    <w:rsid w:val="0029275E"/>
    <w:rsid w:val="00292A80"/>
    <w:rsid w:val="00295C90"/>
    <w:rsid w:val="002967CE"/>
    <w:rsid w:val="002A0D07"/>
    <w:rsid w:val="002A357E"/>
    <w:rsid w:val="002A3670"/>
    <w:rsid w:val="002A54DD"/>
    <w:rsid w:val="002A6AA1"/>
    <w:rsid w:val="002B25CE"/>
    <w:rsid w:val="002B5376"/>
    <w:rsid w:val="002C3DD8"/>
    <w:rsid w:val="002C40A9"/>
    <w:rsid w:val="002D0169"/>
    <w:rsid w:val="002D054C"/>
    <w:rsid w:val="002D1D75"/>
    <w:rsid w:val="002D5F40"/>
    <w:rsid w:val="002D706E"/>
    <w:rsid w:val="002E3A8F"/>
    <w:rsid w:val="002F14C5"/>
    <w:rsid w:val="002F451D"/>
    <w:rsid w:val="002F66F2"/>
    <w:rsid w:val="003029DD"/>
    <w:rsid w:val="00304F5B"/>
    <w:rsid w:val="00313C0F"/>
    <w:rsid w:val="00315B2F"/>
    <w:rsid w:val="00317B06"/>
    <w:rsid w:val="00322F19"/>
    <w:rsid w:val="003271F8"/>
    <w:rsid w:val="003401CB"/>
    <w:rsid w:val="003470B0"/>
    <w:rsid w:val="0035149B"/>
    <w:rsid w:val="003523CD"/>
    <w:rsid w:val="00360785"/>
    <w:rsid w:val="00360822"/>
    <w:rsid w:val="003624AD"/>
    <w:rsid w:val="00362960"/>
    <w:rsid w:val="00365649"/>
    <w:rsid w:val="00367B06"/>
    <w:rsid w:val="00373771"/>
    <w:rsid w:val="00374339"/>
    <w:rsid w:val="00375F4C"/>
    <w:rsid w:val="00375FF4"/>
    <w:rsid w:val="00384E62"/>
    <w:rsid w:val="00385EDB"/>
    <w:rsid w:val="0038721E"/>
    <w:rsid w:val="00390196"/>
    <w:rsid w:val="003957FD"/>
    <w:rsid w:val="003A1DBB"/>
    <w:rsid w:val="003A5282"/>
    <w:rsid w:val="003B0A34"/>
    <w:rsid w:val="003B0E38"/>
    <w:rsid w:val="003B5ABD"/>
    <w:rsid w:val="003C0249"/>
    <w:rsid w:val="003C09D8"/>
    <w:rsid w:val="003C5B54"/>
    <w:rsid w:val="003D15FD"/>
    <w:rsid w:val="003D3BF2"/>
    <w:rsid w:val="003D3F4E"/>
    <w:rsid w:val="003D4296"/>
    <w:rsid w:val="003D79B3"/>
    <w:rsid w:val="003E266F"/>
    <w:rsid w:val="003E3ACE"/>
    <w:rsid w:val="003E3BCE"/>
    <w:rsid w:val="003E49A3"/>
    <w:rsid w:val="003E4CF7"/>
    <w:rsid w:val="003E6F14"/>
    <w:rsid w:val="003F00A6"/>
    <w:rsid w:val="003F18C8"/>
    <w:rsid w:val="003F1E51"/>
    <w:rsid w:val="003F35B6"/>
    <w:rsid w:val="003F4AFC"/>
    <w:rsid w:val="00404521"/>
    <w:rsid w:val="00405BCD"/>
    <w:rsid w:val="00413E0E"/>
    <w:rsid w:val="00413E42"/>
    <w:rsid w:val="00417CF2"/>
    <w:rsid w:val="00417F40"/>
    <w:rsid w:val="00422CC5"/>
    <w:rsid w:val="00424201"/>
    <w:rsid w:val="004352D8"/>
    <w:rsid w:val="00435B07"/>
    <w:rsid w:val="0043658D"/>
    <w:rsid w:val="004415C3"/>
    <w:rsid w:val="004452B5"/>
    <w:rsid w:val="0045077E"/>
    <w:rsid w:val="00451CAC"/>
    <w:rsid w:val="00456228"/>
    <w:rsid w:val="00460680"/>
    <w:rsid w:val="0046235B"/>
    <w:rsid w:val="004649D3"/>
    <w:rsid w:val="00464C97"/>
    <w:rsid w:val="00477C78"/>
    <w:rsid w:val="004801A1"/>
    <w:rsid w:val="00482F1A"/>
    <w:rsid w:val="0048372F"/>
    <w:rsid w:val="004848B4"/>
    <w:rsid w:val="00484A62"/>
    <w:rsid w:val="00486A26"/>
    <w:rsid w:val="004877CE"/>
    <w:rsid w:val="004A234B"/>
    <w:rsid w:val="004A28C6"/>
    <w:rsid w:val="004A6826"/>
    <w:rsid w:val="004A7403"/>
    <w:rsid w:val="004B5C95"/>
    <w:rsid w:val="004B6982"/>
    <w:rsid w:val="004C5DDE"/>
    <w:rsid w:val="004C737C"/>
    <w:rsid w:val="004D42C1"/>
    <w:rsid w:val="004D4785"/>
    <w:rsid w:val="004D4BEA"/>
    <w:rsid w:val="004D4E55"/>
    <w:rsid w:val="004D7C66"/>
    <w:rsid w:val="004E7043"/>
    <w:rsid w:val="004F1916"/>
    <w:rsid w:val="004F2556"/>
    <w:rsid w:val="004F54DA"/>
    <w:rsid w:val="00500517"/>
    <w:rsid w:val="005065C4"/>
    <w:rsid w:val="0050673B"/>
    <w:rsid w:val="005076AB"/>
    <w:rsid w:val="00517E69"/>
    <w:rsid w:val="0052392F"/>
    <w:rsid w:val="00526240"/>
    <w:rsid w:val="00531698"/>
    <w:rsid w:val="00531E23"/>
    <w:rsid w:val="005320A0"/>
    <w:rsid w:val="00532976"/>
    <w:rsid w:val="00534213"/>
    <w:rsid w:val="00536FD9"/>
    <w:rsid w:val="005414F3"/>
    <w:rsid w:val="005422D4"/>
    <w:rsid w:val="005427C3"/>
    <w:rsid w:val="005437FD"/>
    <w:rsid w:val="00545B56"/>
    <w:rsid w:val="00552273"/>
    <w:rsid w:val="00555A0B"/>
    <w:rsid w:val="005566DA"/>
    <w:rsid w:val="0056339D"/>
    <w:rsid w:val="005637CD"/>
    <w:rsid w:val="005656AA"/>
    <w:rsid w:val="00565C74"/>
    <w:rsid w:val="00566FD3"/>
    <w:rsid w:val="00570B7D"/>
    <w:rsid w:val="00571974"/>
    <w:rsid w:val="00571C59"/>
    <w:rsid w:val="005728A8"/>
    <w:rsid w:val="00573256"/>
    <w:rsid w:val="005747FF"/>
    <w:rsid w:val="00574CD4"/>
    <w:rsid w:val="005761E6"/>
    <w:rsid w:val="00580DCF"/>
    <w:rsid w:val="0058282D"/>
    <w:rsid w:val="005842B9"/>
    <w:rsid w:val="00585374"/>
    <w:rsid w:val="00590727"/>
    <w:rsid w:val="00590BB8"/>
    <w:rsid w:val="00590CB1"/>
    <w:rsid w:val="00593A48"/>
    <w:rsid w:val="005A2047"/>
    <w:rsid w:val="005A55CF"/>
    <w:rsid w:val="005A5E72"/>
    <w:rsid w:val="005B371C"/>
    <w:rsid w:val="005B794E"/>
    <w:rsid w:val="005C2D02"/>
    <w:rsid w:val="005C6123"/>
    <w:rsid w:val="005C7338"/>
    <w:rsid w:val="005D1928"/>
    <w:rsid w:val="005D1F22"/>
    <w:rsid w:val="005D1F94"/>
    <w:rsid w:val="005D4C25"/>
    <w:rsid w:val="005D6493"/>
    <w:rsid w:val="005D7647"/>
    <w:rsid w:val="005E2706"/>
    <w:rsid w:val="005E30BB"/>
    <w:rsid w:val="005F065A"/>
    <w:rsid w:val="005F39F8"/>
    <w:rsid w:val="005F63DA"/>
    <w:rsid w:val="005F7435"/>
    <w:rsid w:val="0060106F"/>
    <w:rsid w:val="0060758A"/>
    <w:rsid w:val="00611297"/>
    <w:rsid w:val="006122DA"/>
    <w:rsid w:val="00620987"/>
    <w:rsid w:val="00623818"/>
    <w:rsid w:val="00623A90"/>
    <w:rsid w:val="00631A0B"/>
    <w:rsid w:val="006411BF"/>
    <w:rsid w:val="00642C73"/>
    <w:rsid w:val="00643A28"/>
    <w:rsid w:val="00644149"/>
    <w:rsid w:val="00644FEA"/>
    <w:rsid w:val="006475C3"/>
    <w:rsid w:val="0065077E"/>
    <w:rsid w:val="006508A5"/>
    <w:rsid w:val="00650C23"/>
    <w:rsid w:val="00651771"/>
    <w:rsid w:val="006536D0"/>
    <w:rsid w:val="0065385E"/>
    <w:rsid w:val="006558F9"/>
    <w:rsid w:val="00660C62"/>
    <w:rsid w:val="00662550"/>
    <w:rsid w:val="00664316"/>
    <w:rsid w:val="00665F0C"/>
    <w:rsid w:val="00667EC6"/>
    <w:rsid w:val="00667FC2"/>
    <w:rsid w:val="0067056D"/>
    <w:rsid w:val="00672D3A"/>
    <w:rsid w:val="00673B6B"/>
    <w:rsid w:val="0068324F"/>
    <w:rsid w:val="00685D27"/>
    <w:rsid w:val="00687ACB"/>
    <w:rsid w:val="006907CB"/>
    <w:rsid w:val="006927E0"/>
    <w:rsid w:val="006A4F9E"/>
    <w:rsid w:val="006A561C"/>
    <w:rsid w:val="006A64D2"/>
    <w:rsid w:val="006B1F74"/>
    <w:rsid w:val="006B33CD"/>
    <w:rsid w:val="006C0576"/>
    <w:rsid w:val="006C0E27"/>
    <w:rsid w:val="006C1843"/>
    <w:rsid w:val="006C36F2"/>
    <w:rsid w:val="006C684B"/>
    <w:rsid w:val="006D17FE"/>
    <w:rsid w:val="006D29BB"/>
    <w:rsid w:val="006D52CD"/>
    <w:rsid w:val="006E0017"/>
    <w:rsid w:val="006E132B"/>
    <w:rsid w:val="006E54A6"/>
    <w:rsid w:val="006F0828"/>
    <w:rsid w:val="006F2BF2"/>
    <w:rsid w:val="006F4E89"/>
    <w:rsid w:val="00703982"/>
    <w:rsid w:val="00704D72"/>
    <w:rsid w:val="00706E96"/>
    <w:rsid w:val="007073EE"/>
    <w:rsid w:val="00707553"/>
    <w:rsid w:val="007106AB"/>
    <w:rsid w:val="00710785"/>
    <w:rsid w:val="007111BC"/>
    <w:rsid w:val="007114AE"/>
    <w:rsid w:val="00713AAF"/>
    <w:rsid w:val="00721344"/>
    <w:rsid w:val="00722286"/>
    <w:rsid w:val="00725830"/>
    <w:rsid w:val="00726329"/>
    <w:rsid w:val="00727B74"/>
    <w:rsid w:val="00730158"/>
    <w:rsid w:val="00735363"/>
    <w:rsid w:val="007368B0"/>
    <w:rsid w:val="0074199C"/>
    <w:rsid w:val="00742242"/>
    <w:rsid w:val="007426FA"/>
    <w:rsid w:val="0074305A"/>
    <w:rsid w:val="00753318"/>
    <w:rsid w:val="0075338C"/>
    <w:rsid w:val="00753CF6"/>
    <w:rsid w:val="0076069A"/>
    <w:rsid w:val="00762E44"/>
    <w:rsid w:val="007643E6"/>
    <w:rsid w:val="00770791"/>
    <w:rsid w:val="00774844"/>
    <w:rsid w:val="00774F65"/>
    <w:rsid w:val="00781E13"/>
    <w:rsid w:val="00783011"/>
    <w:rsid w:val="007975B0"/>
    <w:rsid w:val="007A6BE7"/>
    <w:rsid w:val="007A78FD"/>
    <w:rsid w:val="007B0B4E"/>
    <w:rsid w:val="007B5433"/>
    <w:rsid w:val="007B6598"/>
    <w:rsid w:val="007C1B42"/>
    <w:rsid w:val="007C1D4F"/>
    <w:rsid w:val="007C28F4"/>
    <w:rsid w:val="007C5129"/>
    <w:rsid w:val="007C565A"/>
    <w:rsid w:val="007D0DBB"/>
    <w:rsid w:val="007D1306"/>
    <w:rsid w:val="007D3B20"/>
    <w:rsid w:val="007D6F8D"/>
    <w:rsid w:val="007E194D"/>
    <w:rsid w:val="007E217D"/>
    <w:rsid w:val="007E2BC9"/>
    <w:rsid w:val="007F1BAA"/>
    <w:rsid w:val="007F43AB"/>
    <w:rsid w:val="00801E44"/>
    <w:rsid w:val="008053E7"/>
    <w:rsid w:val="00805F1F"/>
    <w:rsid w:val="00807B61"/>
    <w:rsid w:val="00810398"/>
    <w:rsid w:val="0081412E"/>
    <w:rsid w:val="00815B0B"/>
    <w:rsid w:val="00816CFD"/>
    <w:rsid w:val="00817181"/>
    <w:rsid w:val="0081741B"/>
    <w:rsid w:val="00820CF1"/>
    <w:rsid w:val="00822647"/>
    <w:rsid w:val="00823E82"/>
    <w:rsid w:val="0082490B"/>
    <w:rsid w:val="008311BE"/>
    <w:rsid w:val="0083623B"/>
    <w:rsid w:val="00837048"/>
    <w:rsid w:val="0084050D"/>
    <w:rsid w:val="00840548"/>
    <w:rsid w:val="00840E6B"/>
    <w:rsid w:val="00842BF4"/>
    <w:rsid w:val="008440A2"/>
    <w:rsid w:val="008452D7"/>
    <w:rsid w:val="00854EBE"/>
    <w:rsid w:val="00856A49"/>
    <w:rsid w:val="00857772"/>
    <w:rsid w:val="008605AF"/>
    <w:rsid w:val="00861616"/>
    <w:rsid w:val="008641B5"/>
    <w:rsid w:val="00866DEA"/>
    <w:rsid w:val="00871218"/>
    <w:rsid w:val="00871F15"/>
    <w:rsid w:val="0087294A"/>
    <w:rsid w:val="00873651"/>
    <w:rsid w:val="00874DB2"/>
    <w:rsid w:val="0087623F"/>
    <w:rsid w:val="0087773F"/>
    <w:rsid w:val="00882716"/>
    <w:rsid w:val="00882FF4"/>
    <w:rsid w:val="0088616D"/>
    <w:rsid w:val="00892815"/>
    <w:rsid w:val="008A14F3"/>
    <w:rsid w:val="008A2AD5"/>
    <w:rsid w:val="008A4B74"/>
    <w:rsid w:val="008A523E"/>
    <w:rsid w:val="008B2990"/>
    <w:rsid w:val="008B5AD2"/>
    <w:rsid w:val="008B5C8D"/>
    <w:rsid w:val="008C40D5"/>
    <w:rsid w:val="008E474A"/>
    <w:rsid w:val="008E4F7A"/>
    <w:rsid w:val="008F2439"/>
    <w:rsid w:val="008F2B7D"/>
    <w:rsid w:val="008F39E1"/>
    <w:rsid w:val="008F5A40"/>
    <w:rsid w:val="00901E87"/>
    <w:rsid w:val="009056ED"/>
    <w:rsid w:val="00906FF2"/>
    <w:rsid w:val="009119AD"/>
    <w:rsid w:val="00925EC5"/>
    <w:rsid w:val="0092783A"/>
    <w:rsid w:val="00934CBA"/>
    <w:rsid w:val="00936D4B"/>
    <w:rsid w:val="00942243"/>
    <w:rsid w:val="00943E7A"/>
    <w:rsid w:val="00957240"/>
    <w:rsid w:val="009578F6"/>
    <w:rsid w:val="0096038B"/>
    <w:rsid w:val="0096503F"/>
    <w:rsid w:val="009651E9"/>
    <w:rsid w:val="00966846"/>
    <w:rsid w:val="00966943"/>
    <w:rsid w:val="00966FE5"/>
    <w:rsid w:val="009721A5"/>
    <w:rsid w:val="009821BD"/>
    <w:rsid w:val="009844FA"/>
    <w:rsid w:val="00985401"/>
    <w:rsid w:val="009855A9"/>
    <w:rsid w:val="00987074"/>
    <w:rsid w:val="00992E21"/>
    <w:rsid w:val="00996595"/>
    <w:rsid w:val="009A253C"/>
    <w:rsid w:val="009A49A9"/>
    <w:rsid w:val="009A4B7C"/>
    <w:rsid w:val="009A7713"/>
    <w:rsid w:val="009B2408"/>
    <w:rsid w:val="009B2570"/>
    <w:rsid w:val="009B2D33"/>
    <w:rsid w:val="009B40B2"/>
    <w:rsid w:val="009C0886"/>
    <w:rsid w:val="009C25D4"/>
    <w:rsid w:val="009C4B87"/>
    <w:rsid w:val="009C530E"/>
    <w:rsid w:val="009D4F53"/>
    <w:rsid w:val="009D6255"/>
    <w:rsid w:val="009D6890"/>
    <w:rsid w:val="009D7710"/>
    <w:rsid w:val="009E0570"/>
    <w:rsid w:val="009E2CF2"/>
    <w:rsid w:val="009F1168"/>
    <w:rsid w:val="009F146F"/>
    <w:rsid w:val="009F30B2"/>
    <w:rsid w:val="009F38C5"/>
    <w:rsid w:val="00A00606"/>
    <w:rsid w:val="00A126B5"/>
    <w:rsid w:val="00A16CA7"/>
    <w:rsid w:val="00A17802"/>
    <w:rsid w:val="00A218CC"/>
    <w:rsid w:val="00A249F7"/>
    <w:rsid w:val="00A24A36"/>
    <w:rsid w:val="00A276A9"/>
    <w:rsid w:val="00A3549E"/>
    <w:rsid w:val="00A400C2"/>
    <w:rsid w:val="00A40A60"/>
    <w:rsid w:val="00A41039"/>
    <w:rsid w:val="00A41AF3"/>
    <w:rsid w:val="00A439F7"/>
    <w:rsid w:val="00A43E6B"/>
    <w:rsid w:val="00A446A5"/>
    <w:rsid w:val="00A47FC3"/>
    <w:rsid w:val="00A51965"/>
    <w:rsid w:val="00A52B80"/>
    <w:rsid w:val="00A52C7F"/>
    <w:rsid w:val="00A5501A"/>
    <w:rsid w:val="00A62511"/>
    <w:rsid w:val="00A63BC7"/>
    <w:rsid w:val="00A655FA"/>
    <w:rsid w:val="00A67FC1"/>
    <w:rsid w:val="00A73C45"/>
    <w:rsid w:val="00A751BB"/>
    <w:rsid w:val="00A824EF"/>
    <w:rsid w:val="00A83643"/>
    <w:rsid w:val="00A87C7C"/>
    <w:rsid w:val="00A92E87"/>
    <w:rsid w:val="00A943DE"/>
    <w:rsid w:val="00A96770"/>
    <w:rsid w:val="00A97901"/>
    <w:rsid w:val="00AA203E"/>
    <w:rsid w:val="00AA37A9"/>
    <w:rsid w:val="00AA4601"/>
    <w:rsid w:val="00AA4AB9"/>
    <w:rsid w:val="00AA67B0"/>
    <w:rsid w:val="00AB1CC3"/>
    <w:rsid w:val="00AB602E"/>
    <w:rsid w:val="00AB6796"/>
    <w:rsid w:val="00AC13F7"/>
    <w:rsid w:val="00AC5A86"/>
    <w:rsid w:val="00AC7848"/>
    <w:rsid w:val="00AD1984"/>
    <w:rsid w:val="00AD3BF3"/>
    <w:rsid w:val="00AD5E99"/>
    <w:rsid w:val="00AD744E"/>
    <w:rsid w:val="00AE2040"/>
    <w:rsid w:val="00AE45F2"/>
    <w:rsid w:val="00AF2465"/>
    <w:rsid w:val="00AF254C"/>
    <w:rsid w:val="00AF6A87"/>
    <w:rsid w:val="00B02ACB"/>
    <w:rsid w:val="00B03DA4"/>
    <w:rsid w:val="00B04A73"/>
    <w:rsid w:val="00B072E9"/>
    <w:rsid w:val="00B0763D"/>
    <w:rsid w:val="00B133DE"/>
    <w:rsid w:val="00B14CD8"/>
    <w:rsid w:val="00B21188"/>
    <w:rsid w:val="00B23641"/>
    <w:rsid w:val="00B23FB9"/>
    <w:rsid w:val="00B2735C"/>
    <w:rsid w:val="00B31576"/>
    <w:rsid w:val="00B331D4"/>
    <w:rsid w:val="00B34B14"/>
    <w:rsid w:val="00B37198"/>
    <w:rsid w:val="00B41B7E"/>
    <w:rsid w:val="00B43BF8"/>
    <w:rsid w:val="00B441A0"/>
    <w:rsid w:val="00B45A64"/>
    <w:rsid w:val="00B4647C"/>
    <w:rsid w:val="00B51BC2"/>
    <w:rsid w:val="00B57481"/>
    <w:rsid w:val="00B602D3"/>
    <w:rsid w:val="00B60CFD"/>
    <w:rsid w:val="00B66DE8"/>
    <w:rsid w:val="00B67A7B"/>
    <w:rsid w:val="00B705D6"/>
    <w:rsid w:val="00B7232D"/>
    <w:rsid w:val="00B7668D"/>
    <w:rsid w:val="00B81C92"/>
    <w:rsid w:val="00B85C01"/>
    <w:rsid w:val="00B865A4"/>
    <w:rsid w:val="00B90E59"/>
    <w:rsid w:val="00B912ED"/>
    <w:rsid w:val="00B94828"/>
    <w:rsid w:val="00B953E2"/>
    <w:rsid w:val="00B978D8"/>
    <w:rsid w:val="00B97EAB"/>
    <w:rsid w:val="00BA462D"/>
    <w:rsid w:val="00BA6C1A"/>
    <w:rsid w:val="00BA6C83"/>
    <w:rsid w:val="00BB5E95"/>
    <w:rsid w:val="00BB623F"/>
    <w:rsid w:val="00BB64A9"/>
    <w:rsid w:val="00BC3B9A"/>
    <w:rsid w:val="00BD008D"/>
    <w:rsid w:val="00BE6428"/>
    <w:rsid w:val="00BE6695"/>
    <w:rsid w:val="00BF58CA"/>
    <w:rsid w:val="00BF6AFF"/>
    <w:rsid w:val="00C015AD"/>
    <w:rsid w:val="00C03781"/>
    <w:rsid w:val="00C054E3"/>
    <w:rsid w:val="00C065DC"/>
    <w:rsid w:val="00C102A3"/>
    <w:rsid w:val="00C21A20"/>
    <w:rsid w:val="00C21E9E"/>
    <w:rsid w:val="00C249DF"/>
    <w:rsid w:val="00C24B52"/>
    <w:rsid w:val="00C2582E"/>
    <w:rsid w:val="00C326DF"/>
    <w:rsid w:val="00C34381"/>
    <w:rsid w:val="00C3745B"/>
    <w:rsid w:val="00C40C71"/>
    <w:rsid w:val="00C4187D"/>
    <w:rsid w:val="00C4255D"/>
    <w:rsid w:val="00C51FD1"/>
    <w:rsid w:val="00C57255"/>
    <w:rsid w:val="00C653B4"/>
    <w:rsid w:val="00C701C9"/>
    <w:rsid w:val="00C73857"/>
    <w:rsid w:val="00C800D2"/>
    <w:rsid w:val="00C87B8D"/>
    <w:rsid w:val="00C916E0"/>
    <w:rsid w:val="00C91D1B"/>
    <w:rsid w:val="00C922E7"/>
    <w:rsid w:val="00C92485"/>
    <w:rsid w:val="00C9268B"/>
    <w:rsid w:val="00C957DB"/>
    <w:rsid w:val="00C96D05"/>
    <w:rsid w:val="00CA6ABD"/>
    <w:rsid w:val="00CB414A"/>
    <w:rsid w:val="00CB7E6E"/>
    <w:rsid w:val="00CC1FF5"/>
    <w:rsid w:val="00CC46BD"/>
    <w:rsid w:val="00CD09C6"/>
    <w:rsid w:val="00CD4D89"/>
    <w:rsid w:val="00CD52F9"/>
    <w:rsid w:val="00CD7E06"/>
    <w:rsid w:val="00CE1353"/>
    <w:rsid w:val="00CE1516"/>
    <w:rsid w:val="00CE297E"/>
    <w:rsid w:val="00CE4E27"/>
    <w:rsid w:val="00CE662F"/>
    <w:rsid w:val="00CF1418"/>
    <w:rsid w:val="00CF2436"/>
    <w:rsid w:val="00CF5BB6"/>
    <w:rsid w:val="00D00532"/>
    <w:rsid w:val="00D02138"/>
    <w:rsid w:val="00D03FA9"/>
    <w:rsid w:val="00D0696B"/>
    <w:rsid w:val="00D07D4E"/>
    <w:rsid w:val="00D10343"/>
    <w:rsid w:val="00D11FE8"/>
    <w:rsid w:val="00D12D78"/>
    <w:rsid w:val="00D1713D"/>
    <w:rsid w:val="00D17933"/>
    <w:rsid w:val="00D20352"/>
    <w:rsid w:val="00D20519"/>
    <w:rsid w:val="00D224EA"/>
    <w:rsid w:val="00D22E5E"/>
    <w:rsid w:val="00D355B6"/>
    <w:rsid w:val="00D40AA0"/>
    <w:rsid w:val="00D415EB"/>
    <w:rsid w:val="00D5071F"/>
    <w:rsid w:val="00D54A9A"/>
    <w:rsid w:val="00D54D83"/>
    <w:rsid w:val="00D54EBD"/>
    <w:rsid w:val="00D5610B"/>
    <w:rsid w:val="00D56B5C"/>
    <w:rsid w:val="00D64CF1"/>
    <w:rsid w:val="00D64FC6"/>
    <w:rsid w:val="00D67999"/>
    <w:rsid w:val="00D74CCD"/>
    <w:rsid w:val="00D74F86"/>
    <w:rsid w:val="00D7506A"/>
    <w:rsid w:val="00D75CE8"/>
    <w:rsid w:val="00D92A0E"/>
    <w:rsid w:val="00D943BA"/>
    <w:rsid w:val="00D94C39"/>
    <w:rsid w:val="00D97590"/>
    <w:rsid w:val="00DA0A1C"/>
    <w:rsid w:val="00DA0B99"/>
    <w:rsid w:val="00DA5238"/>
    <w:rsid w:val="00DA67D8"/>
    <w:rsid w:val="00DB023A"/>
    <w:rsid w:val="00DB133C"/>
    <w:rsid w:val="00DB1938"/>
    <w:rsid w:val="00DB1ADE"/>
    <w:rsid w:val="00DB4C4D"/>
    <w:rsid w:val="00DB4FE3"/>
    <w:rsid w:val="00DB691C"/>
    <w:rsid w:val="00DB7250"/>
    <w:rsid w:val="00DB7587"/>
    <w:rsid w:val="00DC1F23"/>
    <w:rsid w:val="00DC1F8A"/>
    <w:rsid w:val="00DC2AFA"/>
    <w:rsid w:val="00DC4872"/>
    <w:rsid w:val="00DC6354"/>
    <w:rsid w:val="00DD0CCE"/>
    <w:rsid w:val="00DD794D"/>
    <w:rsid w:val="00DE2E8E"/>
    <w:rsid w:val="00DE593C"/>
    <w:rsid w:val="00DF04C2"/>
    <w:rsid w:val="00DF12AB"/>
    <w:rsid w:val="00DF137F"/>
    <w:rsid w:val="00DF543A"/>
    <w:rsid w:val="00DF74CF"/>
    <w:rsid w:val="00E0249B"/>
    <w:rsid w:val="00E026BA"/>
    <w:rsid w:val="00E05A97"/>
    <w:rsid w:val="00E07F0C"/>
    <w:rsid w:val="00E11313"/>
    <w:rsid w:val="00E13F84"/>
    <w:rsid w:val="00E158B8"/>
    <w:rsid w:val="00E26D36"/>
    <w:rsid w:val="00E3396D"/>
    <w:rsid w:val="00E33BEE"/>
    <w:rsid w:val="00E36591"/>
    <w:rsid w:val="00E37EF8"/>
    <w:rsid w:val="00E40A02"/>
    <w:rsid w:val="00E44651"/>
    <w:rsid w:val="00E47A1E"/>
    <w:rsid w:val="00E55D5F"/>
    <w:rsid w:val="00E60D67"/>
    <w:rsid w:val="00E6321C"/>
    <w:rsid w:val="00E70604"/>
    <w:rsid w:val="00E7292C"/>
    <w:rsid w:val="00E74361"/>
    <w:rsid w:val="00E7478A"/>
    <w:rsid w:val="00E76B56"/>
    <w:rsid w:val="00E76BAA"/>
    <w:rsid w:val="00E76CEC"/>
    <w:rsid w:val="00E770C7"/>
    <w:rsid w:val="00E773E3"/>
    <w:rsid w:val="00E77840"/>
    <w:rsid w:val="00E818ED"/>
    <w:rsid w:val="00E85B18"/>
    <w:rsid w:val="00E874A8"/>
    <w:rsid w:val="00E90424"/>
    <w:rsid w:val="00E92D0B"/>
    <w:rsid w:val="00E96D06"/>
    <w:rsid w:val="00EA12D1"/>
    <w:rsid w:val="00EB0ECE"/>
    <w:rsid w:val="00EB3337"/>
    <w:rsid w:val="00EB4322"/>
    <w:rsid w:val="00EB5A04"/>
    <w:rsid w:val="00EB6748"/>
    <w:rsid w:val="00EC0EF0"/>
    <w:rsid w:val="00EC1B14"/>
    <w:rsid w:val="00EC5322"/>
    <w:rsid w:val="00EC5899"/>
    <w:rsid w:val="00ED2C03"/>
    <w:rsid w:val="00ED430C"/>
    <w:rsid w:val="00ED5D56"/>
    <w:rsid w:val="00EE558C"/>
    <w:rsid w:val="00EF59B0"/>
    <w:rsid w:val="00EF615D"/>
    <w:rsid w:val="00F0294B"/>
    <w:rsid w:val="00F04391"/>
    <w:rsid w:val="00F05CAF"/>
    <w:rsid w:val="00F1608D"/>
    <w:rsid w:val="00F16C33"/>
    <w:rsid w:val="00F17BD7"/>
    <w:rsid w:val="00F200A9"/>
    <w:rsid w:val="00F20B7B"/>
    <w:rsid w:val="00F2159D"/>
    <w:rsid w:val="00F26BD1"/>
    <w:rsid w:val="00F2705A"/>
    <w:rsid w:val="00F3016E"/>
    <w:rsid w:val="00F35D29"/>
    <w:rsid w:val="00F415D9"/>
    <w:rsid w:val="00F43443"/>
    <w:rsid w:val="00F43868"/>
    <w:rsid w:val="00F50157"/>
    <w:rsid w:val="00F50618"/>
    <w:rsid w:val="00F51F07"/>
    <w:rsid w:val="00F547D2"/>
    <w:rsid w:val="00F61B83"/>
    <w:rsid w:val="00F654E3"/>
    <w:rsid w:val="00F65C0E"/>
    <w:rsid w:val="00F7265C"/>
    <w:rsid w:val="00F73D2A"/>
    <w:rsid w:val="00F7474B"/>
    <w:rsid w:val="00F7499D"/>
    <w:rsid w:val="00F77CF7"/>
    <w:rsid w:val="00F86BCA"/>
    <w:rsid w:val="00F87705"/>
    <w:rsid w:val="00F90FBC"/>
    <w:rsid w:val="00F93012"/>
    <w:rsid w:val="00FA5858"/>
    <w:rsid w:val="00FC4928"/>
    <w:rsid w:val="00FD2C90"/>
    <w:rsid w:val="00FD3550"/>
    <w:rsid w:val="00FD518C"/>
    <w:rsid w:val="00FD62B3"/>
    <w:rsid w:val="00FD630E"/>
    <w:rsid w:val="00FD77C0"/>
    <w:rsid w:val="00FD7B07"/>
    <w:rsid w:val="00FE0A27"/>
    <w:rsid w:val="00FE12AD"/>
    <w:rsid w:val="00FE13DC"/>
    <w:rsid w:val="00FE224E"/>
    <w:rsid w:val="00FE6633"/>
    <w:rsid w:val="00FF2DDC"/>
    <w:rsid w:val="034369CD"/>
    <w:rsid w:val="16982FE3"/>
    <w:rsid w:val="17677614"/>
    <w:rsid w:val="4644D9F6"/>
    <w:rsid w:val="59477E04"/>
    <w:rsid w:val="5B16D69F"/>
    <w:rsid w:val="653E2497"/>
    <w:rsid w:val="69FFD31B"/>
    <w:rsid w:val="6B246861"/>
    <w:rsid w:val="704FBB9B"/>
    <w:rsid w:val="7F7C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EC7D6"/>
  <w15:docId w15:val="{467F3C5E-3360-42C2-B839-D78F61A4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63D"/>
    <w:pPr>
      <w:spacing w:after="120" w:line="300" w:lineRule="exact"/>
      <w:ind w:left="720"/>
    </w:pPr>
    <w:rPr>
      <w:rFonts w:ascii="Times New Roman" w:eastAsia="MS Mincho" w:hAnsi="Times New Roman" w:cs="Times New Roman"/>
      <w:lang w:eastAsia="ja-JP"/>
    </w:rPr>
  </w:style>
  <w:style w:type="paragraph" w:styleId="Heading1">
    <w:name w:val="heading 1"/>
    <w:next w:val="Normal"/>
    <w:link w:val="Heading1Char"/>
    <w:qFormat/>
    <w:rsid w:val="0048372F"/>
    <w:pPr>
      <w:keepNext/>
      <w:keepLines/>
      <w:pageBreakBefore/>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48372F"/>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48372F"/>
    <w:pPr>
      <w:outlineLvl w:val="2"/>
    </w:pPr>
    <w:rPr>
      <w:rFonts w:cs="Arial"/>
      <w:bCs/>
      <w:sz w:val="28"/>
      <w:szCs w:val="22"/>
    </w:rPr>
  </w:style>
  <w:style w:type="paragraph" w:styleId="Heading4">
    <w:name w:val="heading 4"/>
    <w:basedOn w:val="Normal"/>
    <w:next w:val="Normal"/>
    <w:link w:val="Heading4Char"/>
    <w:qFormat/>
    <w:rsid w:val="0048372F"/>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rsid w:val="004837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48372F"/>
    <w:pPr>
      <w:spacing w:before="240" w:after="60"/>
      <w:outlineLvl w:val="5"/>
    </w:pPr>
    <w:rPr>
      <w:b/>
      <w:bCs/>
    </w:rPr>
  </w:style>
  <w:style w:type="paragraph" w:styleId="Heading9">
    <w:name w:val="heading 9"/>
    <w:basedOn w:val="Normal"/>
    <w:next w:val="Normal"/>
    <w:link w:val="Heading9Char"/>
    <w:rsid w:val="0048372F"/>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72F"/>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48372F"/>
    <w:rPr>
      <w:rFonts w:ascii="Arial" w:eastAsia="MS Mincho" w:hAnsi="Arial" w:cs="Tahoma"/>
      <w:b/>
      <w:iCs/>
      <w:kern w:val="32"/>
      <w:sz w:val="34"/>
      <w:szCs w:val="20"/>
      <w:lang w:eastAsia="ja-JP"/>
    </w:rPr>
  </w:style>
  <w:style w:type="character" w:customStyle="1" w:styleId="Heading4Char">
    <w:name w:val="Heading 4 Char"/>
    <w:basedOn w:val="DefaultParagraphFont"/>
    <w:link w:val="Heading4"/>
    <w:rsid w:val="0048372F"/>
    <w:rPr>
      <w:rFonts w:ascii="Arial" w:eastAsia="MS Mincho" w:hAnsi="Arial" w:cs="Times New Roman"/>
      <w:b/>
      <w:bCs/>
      <w:sz w:val="24"/>
      <w:szCs w:val="24"/>
      <w:lang w:eastAsia="ja-JP"/>
    </w:rPr>
  </w:style>
  <w:style w:type="paragraph" w:customStyle="1" w:styleId="BookTitleHidden">
    <w:name w:val="Book Title Hidden"/>
    <w:basedOn w:val="Normal"/>
    <w:qFormat/>
    <w:rsid w:val="0048372F"/>
    <w:pPr>
      <w:spacing w:before="120" w:line="480" w:lineRule="auto"/>
      <w:jc w:val="center"/>
    </w:pPr>
    <w:rPr>
      <w:rFonts w:ascii="Arial" w:hAnsi="Arial" w:cs="Arial"/>
      <w:i/>
      <w:vanish/>
      <w:color w:val="FF0000"/>
      <w:sz w:val="36"/>
    </w:rPr>
  </w:style>
  <w:style w:type="paragraph" w:styleId="TOCHeading">
    <w:name w:val="TOC Heading"/>
    <w:basedOn w:val="Heading1"/>
    <w:next w:val="Normal"/>
    <w:uiPriority w:val="39"/>
    <w:semiHidden/>
    <w:unhideWhenUsed/>
    <w:qFormat/>
    <w:rsid w:val="0048372F"/>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de">
    <w:name w:val="Code"/>
    <w:basedOn w:val="Normal"/>
    <w:qFormat/>
    <w:rsid w:val="0048372F"/>
    <w:pPr>
      <w:shd w:val="clear" w:color="auto" w:fill="E6E6E6"/>
      <w:spacing w:before="180" w:line="220" w:lineRule="exact"/>
      <w:contextualSpacing/>
    </w:pPr>
    <w:rPr>
      <w:rFonts w:ascii="Courier New" w:hAnsi="Courier New"/>
      <w:sz w:val="18"/>
      <w:szCs w:val="16"/>
    </w:rPr>
  </w:style>
  <w:style w:type="paragraph" w:customStyle="1" w:styleId="DocumentTitleSecond">
    <w:name w:val="Document Title Second"/>
    <w:basedOn w:val="Normal"/>
    <w:next w:val="Normal"/>
    <w:qFormat/>
    <w:rsid w:val="0048372F"/>
    <w:pPr>
      <w:spacing w:before="360" w:after="360" w:line="240" w:lineRule="auto"/>
      <w:ind w:left="0" w:right="2160"/>
    </w:pPr>
    <w:rPr>
      <w:rFonts w:ascii="Arial" w:hAnsi="Arial" w:cs="Tahoma"/>
      <w:bCs/>
      <w:kern w:val="32"/>
      <w:sz w:val="36"/>
      <w:szCs w:val="36"/>
    </w:rPr>
  </w:style>
  <w:style w:type="paragraph" w:styleId="Footer">
    <w:name w:val="footer"/>
    <w:basedOn w:val="Normal"/>
    <w:link w:val="FooterChar"/>
    <w:rsid w:val="0048372F"/>
    <w:pPr>
      <w:tabs>
        <w:tab w:val="center" w:pos="4320"/>
        <w:tab w:val="right" w:pos="8640"/>
      </w:tabs>
      <w:spacing w:after="0"/>
      <w:jc w:val="center"/>
    </w:pPr>
    <w:rPr>
      <w:rFonts w:ascii="Arial" w:hAnsi="Arial"/>
      <w:sz w:val="16"/>
    </w:rPr>
  </w:style>
  <w:style w:type="character" w:customStyle="1" w:styleId="FooterChar">
    <w:name w:val="Footer Char"/>
    <w:basedOn w:val="DefaultParagraphFont"/>
    <w:link w:val="Footer"/>
    <w:rsid w:val="0048372F"/>
    <w:rPr>
      <w:rFonts w:ascii="Arial" w:eastAsia="MS Mincho" w:hAnsi="Arial" w:cs="Times New Roman"/>
      <w:sz w:val="16"/>
      <w:lang w:eastAsia="ja-JP"/>
    </w:rPr>
  </w:style>
  <w:style w:type="paragraph" w:styleId="Header">
    <w:name w:val="header"/>
    <w:basedOn w:val="Normal"/>
    <w:link w:val="HeaderChar"/>
    <w:rsid w:val="0048372F"/>
    <w:pPr>
      <w:pBdr>
        <w:bottom w:val="single" w:sz="4" w:space="1" w:color="auto"/>
      </w:pBdr>
      <w:tabs>
        <w:tab w:val="right" w:pos="7920"/>
        <w:tab w:val="right" w:pos="8640"/>
      </w:tabs>
      <w:ind w:left="0"/>
    </w:pPr>
    <w:rPr>
      <w:rFonts w:ascii="Arial" w:hAnsi="Arial"/>
      <w:b/>
      <w:noProof/>
      <w:sz w:val="16"/>
    </w:rPr>
  </w:style>
  <w:style w:type="character" w:customStyle="1" w:styleId="HeaderChar">
    <w:name w:val="Header Char"/>
    <w:basedOn w:val="DefaultParagraphFont"/>
    <w:link w:val="Header"/>
    <w:rsid w:val="0048372F"/>
    <w:rPr>
      <w:rFonts w:ascii="Arial" w:eastAsia="MS Mincho" w:hAnsi="Arial" w:cs="Times New Roman"/>
      <w:b/>
      <w:noProof/>
      <w:sz w:val="16"/>
      <w:lang w:eastAsia="ja-JP"/>
    </w:rPr>
  </w:style>
  <w:style w:type="character" w:styleId="Hyperlink">
    <w:name w:val="Hyperlink"/>
    <w:basedOn w:val="DefaultParagraphFont"/>
    <w:uiPriority w:val="99"/>
    <w:qFormat/>
    <w:rsid w:val="0048372F"/>
    <w:rPr>
      <w:color w:val="0000FF"/>
      <w:u w:val="none"/>
    </w:rPr>
  </w:style>
  <w:style w:type="paragraph" w:customStyle="1" w:styleId="Lb1">
    <w:name w:val="Lb1"/>
    <w:basedOn w:val="Normal"/>
    <w:qFormat/>
    <w:rsid w:val="0048372F"/>
    <w:pPr>
      <w:numPr>
        <w:numId w:val="3"/>
      </w:numPr>
      <w:tabs>
        <w:tab w:val="left" w:pos="720"/>
      </w:tabs>
      <w:spacing w:after="60"/>
    </w:pPr>
  </w:style>
  <w:style w:type="paragraph" w:customStyle="1" w:styleId="Lb2">
    <w:name w:val="Lb2"/>
    <w:basedOn w:val="Normal"/>
    <w:qFormat/>
    <w:rsid w:val="0048372F"/>
    <w:pPr>
      <w:numPr>
        <w:numId w:val="4"/>
      </w:numPr>
    </w:pPr>
  </w:style>
  <w:style w:type="paragraph" w:customStyle="1" w:styleId="Lb3">
    <w:name w:val="Lb3"/>
    <w:basedOn w:val="Normal"/>
    <w:qFormat/>
    <w:rsid w:val="0048372F"/>
    <w:pPr>
      <w:ind w:left="0"/>
    </w:pPr>
  </w:style>
  <w:style w:type="paragraph" w:customStyle="1" w:styleId="Lb4">
    <w:name w:val="Lb4"/>
    <w:basedOn w:val="Lb3"/>
    <w:qFormat/>
    <w:rsid w:val="0048372F"/>
    <w:pPr>
      <w:numPr>
        <w:numId w:val="13"/>
      </w:numPr>
      <w:ind w:left="2160"/>
    </w:pPr>
  </w:style>
  <w:style w:type="paragraph" w:customStyle="1" w:styleId="Lb5">
    <w:name w:val="Lb5"/>
    <w:basedOn w:val="Lb3"/>
    <w:qFormat/>
    <w:rsid w:val="0048372F"/>
    <w:pPr>
      <w:numPr>
        <w:numId w:val="14"/>
      </w:numPr>
    </w:pPr>
  </w:style>
  <w:style w:type="paragraph" w:customStyle="1" w:styleId="Legalese">
    <w:name w:val="Legalese"/>
    <w:basedOn w:val="Normal"/>
    <w:link w:val="LegaleseChar"/>
    <w:rsid w:val="0048372F"/>
    <w:pPr>
      <w:spacing w:line="200" w:lineRule="exact"/>
    </w:pPr>
    <w:rPr>
      <w:rFonts w:ascii="Arial" w:hAnsi="Arial"/>
      <w:sz w:val="16"/>
      <w:szCs w:val="16"/>
    </w:rPr>
  </w:style>
  <w:style w:type="character" w:customStyle="1" w:styleId="LegaleseChar">
    <w:name w:val="Legalese Char"/>
    <w:basedOn w:val="DefaultParagraphFont"/>
    <w:link w:val="Legalese"/>
    <w:rsid w:val="0048372F"/>
    <w:rPr>
      <w:rFonts w:ascii="Arial" w:eastAsia="MS Mincho" w:hAnsi="Arial" w:cs="Times New Roman"/>
      <w:sz w:val="16"/>
      <w:szCs w:val="16"/>
      <w:lang w:eastAsia="ja-JP"/>
    </w:rPr>
  </w:style>
  <w:style w:type="paragraph" w:customStyle="1" w:styleId="LegaleseHead">
    <w:name w:val="Legalese Head"/>
    <w:qFormat/>
    <w:rsid w:val="0048372F"/>
    <w:pPr>
      <w:pageBreakBefore/>
      <w:spacing w:after="0" w:line="240" w:lineRule="auto"/>
      <w:ind w:left="720"/>
    </w:pPr>
    <w:rPr>
      <w:rFonts w:ascii="Times New Roman" w:eastAsia="MS Mincho" w:hAnsi="Times New Roman" w:cs="Times New Roman"/>
      <w:b/>
      <w:lang w:eastAsia="ja-JP"/>
    </w:rPr>
  </w:style>
  <w:style w:type="table" w:customStyle="1" w:styleId="LightList1">
    <w:name w:val="Light List1"/>
    <w:basedOn w:val="TableNormal"/>
    <w:uiPriority w:val="61"/>
    <w:rsid w:val="0048372F"/>
    <w:pPr>
      <w:spacing w:after="0" w:line="240" w:lineRule="auto"/>
    </w:pPr>
    <w:rPr>
      <w:rFonts w:ascii="Times New Roman" w:eastAsia="MS Mincho"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n1">
    <w:name w:val="Ln1"/>
    <w:basedOn w:val="Normal"/>
    <w:qFormat/>
    <w:rsid w:val="001F57D1"/>
    <w:pPr>
      <w:numPr>
        <w:numId w:val="15"/>
      </w:numPr>
    </w:pPr>
  </w:style>
  <w:style w:type="paragraph" w:customStyle="1" w:styleId="Ln2">
    <w:name w:val="Ln2"/>
    <w:basedOn w:val="Ln1"/>
    <w:qFormat/>
    <w:rsid w:val="001F57D1"/>
    <w:pPr>
      <w:numPr>
        <w:numId w:val="16"/>
      </w:numPr>
    </w:pPr>
  </w:style>
  <w:style w:type="paragraph" w:customStyle="1" w:styleId="Ln3">
    <w:name w:val="Ln3"/>
    <w:basedOn w:val="Normal"/>
    <w:qFormat/>
    <w:rsid w:val="00AB602E"/>
    <w:pPr>
      <w:numPr>
        <w:numId w:val="5"/>
      </w:numPr>
      <w:ind w:left="1800"/>
    </w:pPr>
  </w:style>
  <w:style w:type="paragraph" w:customStyle="1" w:styleId="Ln4">
    <w:name w:val="Ln4"/>
    <w:basedOn w:val="Normal"/>
    <w:qFormat/>
    <w:rsid w:val="00AB602E"/>
    <w:pPr>
      <w:numPr>
        <w:numId w:val="6"/>
      </w:numPr>
      <w:ind w:left="2160"/>
    </w:pPr>
  </w:style>
  <w:style w:type="paragraph" w:customStyle="1" w:styleId="Ln5">
    <w:name w:val="Ln5"/>
    <w:qFormat/>
    <w:rsid w:val="001F57D1"/>
    <w:pPr>
      <w:numPr>
        <w:numId w:val="7"/>
      </w:numPr>
      <w:spacing w:after="0" w:line="240" w:lineRule="auto"/>
      <w:ind w:left="2520"/>
    </w:pPr>
    <w:rPr>
      <w:rFonts w:ascii="Times New Roman" w:eastAsia="MS Mincho" w:hAnsi="Times New Roman" w:cs="Times New Roman"/>
      <w:lang w:eastAsia="ja-JP"/>
    </w:rPr>
  </w:style>
  <w:style w:type="paragraph" w:customStyle="1" w:styleId="Note">
    <w:name w:val="Note"/>
    <w:qFormat/>
    <w:rsid w:val="0048372F"/>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Procedureheading">
    <w:name w:val="Procedure heading"/>
    <w:basedOn w:val="Heading4"/>
    <w:next w:val="Ln1"/>
    <w:qFormat/>
    <w:rsid w:val="0048372F"/>
    <w:pPr>
      <w:tabs>
        <w:tab w:val="num" w:pos="720"/>
      </w:tabs>
      <w:spacing w:after="120"/>
      <w:ind w:hanging="539"/>
    </w:pPr>
  </w:style>
  <w:style w:type="paragraph" w:customStyle="1" w:styleId="TableBody">
    <w:name w:val="Table Body"/>
    <w:basedOn w:val="Normal"/>
    <w:qFormat/>
    <w:rsid w:val="0048372F"/>
    <w:pPr>
      <w:spacing w:before="40" w:after="60" w:line="220" w:lineRule="exact"/>
      <w:ind w:left="72"/>
    </w:pPr>
    <w:rPr>
      <w:rFonts w:ascii="Arial" w:hAnsi="Arial"/>
      <w:sz w:val="18"/>
      <w:szCs w:val="18"/>
    </w:rPr>
  </w:style>
  <w:style w:type="paragraph" w:customStyle="1" w:styleId="TableHead">
    <w:name w:val="Table Head"/>
    <w:basedOn w:val="Normal"/>
    <w:qFormat/>
    <w:rsid w:val="0048372F"/>
    <w:pPr>
      <w:suppressAutoHyphens/>
      <w:spacing w:before="40" w:after="40" w:line="220" w:lineRule="exact"/>
      <w:ind w:left="72"/>
    </w:pPr>
    <w:rPr>
      <w:rFonts w:ascii="Arial" w:hAnsi="Arial"/>
      <w:b/>
      <w:sz w:val="18"/>
      <w:szCs w:val="18"/>
    </w:rPr>
  </w:style>
  <w:style w:type="paragraph" w:styleId="Title">
    <w:name w:val="Title"/>
    <w:basedOn w:val="Normal"/>
    <w:next w:val="Normal"/>
    <w:link w:val="TitleChar"/>
    <w:qFormat/>
    <w:rsid w:val="0048372F"/>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48372F"/>
    <w:rPr>
      <w:rFonts w:ascii="Calibri" w:eastAsiaTheme="majorEastAsia" w:hAnsi="Calibri" w:cstheme="majorBidi"/>
      <w:b/>
      <w:color w:val="4F81BD" w:themeColor="accent1"/>
      <w:kern w:val="28"/>
      <w:sz w:val="64"/>
      <w:szCs w:val="52"/>
    </w:rPr>
  </w:style>
  <w:style w:type="paragraph" w:styleId="TOC1">
    <w:name w:val="toc 1"/>
    <w:next w:val="Normal"/>
    <w:autoRedefine/>
    <w:uiPriority w:val="39"/>
    <w:rsid w:val="0048372F"/>
    <w:pPr>
      <w:tabs>
        <w:tab w:val="right" w:leader="dot" w:pos="8990"/>
      </w:tabs>
      <w:spacing w:before="120" w:after="120" w:line="300" w:lineRule="exact"/>
    </w:pPr>
    <w:rPr>
      <w:rFonts w:eastAsia="MS Mincho" w:cs="Times New Roman"/>
      <w:b/>
      <w:bCs/>
      <w:caps/>
      <w:noProof/>
      <w:color w:val="000000" w:themeColor="text1"/>
      <w:sz w:val="20"/>
      <w:szCs w:val="20"/>
      <w:lang w:eastAsia="ja-JP"/>
    </w:rPr>
  </w:style>
  <w:style w:type="paragraph" w:styleId="TOC2">
    <w:name w:val="toc 2"/>
    <w:next w:val="Normal"/>
    <w:autoRedefine/>
    <w:uiPriority w:val="39"/>
    <w:rsid w:val="0048372F"/>
    <w:pPr>
      <w:spacing w:after="0" w:line="300" w:lineRule="exact"/>
      <w:ind w:left="220"/>
    </w:pPr>
    <w:rPr>
      <w:rFonts w:eastAsia="MS Mincho" w:cs="Times New Roman"/>
      <w:smallCaps/>
      <w:sz w:val="20"/>
      <w:szCs w:val="20"/>
      <w:lang w:eastAsia="ja-JP"/>
    </w:rPr>
  </w:style>
  <w:style w:type="paragraph" w:styleId="BalloonText">
    <w:name w:val="Balloon Text"/>
    <w:basedOn w:val="Normal"/>
    <w:link w:val="BalloonTextChar"/>
    <w:semiHidden/>
    <w:rsid w:val="0048372F"/>
    <w:rPr>
      <w:rFonts w:ascii="Tahoma" w:hAnsi="Tahoma" w:cs="Tahoma"/>
      <w:sz w:val="16"/>
      <w:szCs w:val="16"/>
    </w:rPr>
  </w:style>
  <w:style w:type="character" w:customStyle="1" w:styleId="BalloonTextChar">
    <w:name w:val="Balloon Text Char"/>
    <w:basedOn w:val="DefaultParagraphFont"/>
    <w:link w:val="BalloonText"/>
    <w:semiHidden/>
    <w:rsid w:val="0048372F"/>
    <w:rPr>
      <w:rFonts w:ascii="Tahoma" w:eastAsia="MS Mincho" w:hAnsi="Tahoma" w:cs="Tahoma"/>
      <w:sz w:val="16"/>
      <w:szCs w:val="16"/>
      <w:lang w:eastAsia="ja-JP"/>
    </w:rPr>
  </w:style>
  <w:style w:type="paragraph" w:customStyle="1" w:styleId="Abstract">
    <w:name w:val="Abstract"/>
    <w:basedOn w:val="Normal"/>
    <w:semiHidden/>
    <w:locked/>
    <w:rsid w:val="0048372F"/>
    <w:pPr>
      <w:pBdr>
        <w:bottom w:val="single" w:sz="4" w:space="6" w:color="auto"/>
      </w:pBdr>
    </w:pPr>
    <w:rPr>
      <w:rFonts w:ascii="Arial" w:hAnsi="Arial"/>
      <w:sz w:val="20"/>
    </w:rPr>
  </w:style>
  <w:style w:type="character" w:customStyle="1" w:styleId="Heading3Char">
    <w:name w:val="Heading 3 Char"/>
    <w:basedOn w:val="DefaultParagraphFont"/>
    <w:link w:val="Heading3"/>
    <w:rsid w:val="0048372F"/>
    <w:rPr>
      <w:rFonts w:ascii="Arial" w:eastAsia="MS Mincho" w:hAnsi="Arial" w:cs="Arial"/>
      <w:b/>
      <w:bCs/>
      <w:iCs/>
      <w:kern w:val="32"/>
      <w:sz w:val="28"/>
      <w:lang w:eastAsia="ja-JP"/>
    </w:rPr>
  </w:style>
  <w:style w:type="paragraph" w:customStyle="1" w:styleId="AbstractTitle">
    <w:name w:val="Abstract Title"/>
    <w:basedOn w:val="Heading3"/>
    <w:semiHidden/>
    <w:locked/>
    <w:rsid w:val="0048372F"/>
    <w:pPr>
      <w:pBdr>
        <w:top w:val="single" w:sz="4" w:space="4" w:color="auto"/>
      </w:pBdr>
      <w:spacing w:before="480"/>
    </w:pPr>
  </w:style>
  <w:style w:type="paragraph" w:customStyle="1" w:styleId="Answer">
    <w:name w:val="Answer"/>
    <w:basedOn w:val="Normal"/>
    <w:next w:val="Normal"/>
    <w:rsid w:val="0048372F"/>
  </w:style>
  <w:style w:type="paragraph" w:customStyle="1" w:styleId="AnswerLine">
    <w:name w:val="Answer Line"/>
    <w:basedOn w:val="Normal"/>
    <w:qFormat/>
    <w:rsid w:val="0048372F"/>
    <w:pPr>
      <w:pBdr>
        <w:between w:val="single" w:sz="4" w:space="1" w:color="auto"/>
      </w:pBdr>
      <w:spacing w:after="40"/>
      <w:ind w:left="1440"/>
    </w:pPr>
  </w:style>
  <w:style w:type="paragraph" w:customStyle="1" w:styleId="Art">
    <w:name w:val="Art"/>
    <w:basedOn w:val="Normal"/>
    <w:qFormat/>
    <w:rsid w:val="000532F5"/>
    <w:pPr>
      <w:spacing w:line="240" w:lineRule="auto"/>
      <w:ind w:left="864" w:hanging="144"/>
      <w:jc w:val="center"/>
    </w:pPr>
  </w:style>
  <w:style w:type="paragraph" w:customStyle="1" w:styleId="ArtInFrame">
    <w:name w:val="ArtInFrame"/>
    <w:basedOn w:val="Art"/>
    <w:semiHidden/>
    <w:locked/>
    <w:rsid w:val="0048372F"/>
    <w:pPr>
      <w:framePr w:hSpace="180" w:vSpace="180" w:wrap="around" w:vAnchor="page" w:hAnchor="page" w:x="577" w:y="9073"/>
      <w:tabs>
        <w:tab w:val="left" w:pos="0"/>
        <w:tab w:val="left" w:pos="300"/>
      </w:tabs>
      <w:spacing w:after="0"/>
      <w:ind w:left="0"/>
      <w:jc w:val="left"/>
    </w:pPr>
    <w:rPr>
      <w:rFonts w:eastAsia="Times New Roman"/>
      <w:b/>
      <w:vanish/>
      <w:sz w:val="21"/>
      <w:szCs w:val="20"/>
      <w:lang w:eastAsia="en-US"/>
    </w:rPr>
  </w:style>
  <w:style w:type="character" w:customStyle="1" w:styleId="Bold">
    <w:name w:val="Bold"/>
    <w:basedOn w:val="DefaultParagraphFont"/>
    <w:uiPriority w:val="1"/>
    <w:qFormat/>
    <w:rsid w:val="0048372F"/>
    <w:rPr>
      <w:b/>
    </w:rPr>
  </w:style>
  <w:style w:type="paragraph" w:customStyle="1" w:styleId="BookTitle1">
    <w:name w:val="Book Title 1"/>
    <w:basedOn w:val="Normal"/>
    <w:rsid w:val="0048372F"/>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48372F"/>
    <w:pPr>
      <w:spacing w:before="120" w:line="480" w:lineRule="auto"/>
      <w:jc w:val="center"/>
    </w:pPr>
    <w:rPr>
      <w:rFonts w:ascii="Arial" w:eastAsia="Times New Roman" w:hAnsi="Arial"/>
      <w:i/>
      <w:iCs/>
      <w:color w:val="000000"/>
      <w:sz w:val="36"/>
      <w:szCs w:val="20"/>
    </w:rPr>
  </w:style>
  <w:style w:type="paragraph" w:customStyle="1" w:styleId="BookTOCHeading">
    <w:name w:val="Book TOC Heading"/>
    <w:basedOn w:val="TOCHeading"/>
    <w:qFormat/>
    <w:rsid w:val="0048372F"/>
    <w:rPr>
      <w:rFonts w:ascii="Arial" w:hAnsi="Arial" w:cs="Arial"/>
      <w:color w:val="000000" w:themeColor="text1"/>
    </w:rPr>
  </w:style>
  <w:style w:type="paragraph" w:customStyle="1" w:styleId="BookVersion">
    <w:name w:val="Book Version"/>
    <w:basedOn w:val="Normal"/>
    <w:link w:val="BookVersionChar"/>
    <w:qFormat/>
    <w:rsid w:val="0048372F"/>
    <w:pPr>
      <w:jc w:val="right"/>
    </w:pPr>
  </w:style>
  <w:style w:type="character" w:customStyle="1" w:styleId="BookVersionChar">
    <w:name w:val="Book Version Char"/>
    <w:basedOn w:val="DefaultParagraphFont"/>
    <w:link w:val="BookVersion"/>
    <w:rsid w:val="0048372F"/>
    <w:rPr>
      <w:rFonts w:ascii="Times New Roman" w:eastAsia="MS Mincho" w:hAnsi="Times New Roman" w:cs="Times New Roman"/>
      <w:lang w:eastAsia="ja-JP"/>
    </w:rPr>
  </w:style>
  <w:style w:type="paragraph" w:customStyle="1" w:styleId="Byline">
    <w:name w:val="Byline"/>
    <w:basedOn w:val="Normal"/>
    <w:link w:val="BylineChar"/>
    <w:semiHidden/>
    <w:rsid w:val="0048372F"/>
    <w:pPr>
      <w:spacing w:line="220" w:lineRule="exact"/>
      <w:contextualSpacing/>
    </w:pPr>
    <w:rPr>
      <w:rFonts w:ascii="Arial" w:hAnsi="Arial" w:cs="Arial"/>
      <w:sz w:val="16"/>
      <w:szCs w:val="16"/>
    </w:rPr>
  </w:style>
  <w:style w:type="character" w:customStyle="1" w:styleId="BylineChar">
    <w:name w:val="Byline Char"/>
    <w:basedOn w:val="DefaultParagraphFont"/>
    <w:link w:val="Byline"/>
    <w:semiHidden/>
    <w:rsid w:val="0048372F"/>
    <w:rPr>
      <w:rFonts w:ascii="Arial" w:eastAsia="MS Mincho" w:hAnsi="Arial" w:cs="Arial"/>
      <w:sz w:val="16"/>
      <w:szCs w:val="16"/>
      <w:lang w:eastAsia="ja-JP"/>
    </w:rPr>
  </w:style>
  <w:style w:type="paragraph" w:customStyle="1" w:styleId="Checklist">
    <w:name w:val="Checklist"/>
    <w:basedOn w:val="Normal"/>
    <w:qFormat/>
    <w:rsid w:val="0048372F"/>
    <w:pPr>
      <w:numPr>
        <w:numId w:val="1"/>
      </w:numPr>
      <w:tabs>
        <w:tab w:val="left" w:pos="720"/>
      </w:tabs>
      <w:spacing w:after="60"/>
    </w:pPr>
  </w:style>
  <w:style w:type="character" w:customStyle="1" w:styleId="CodeCharacter">
    <w:name w:val="Code Character"/>
    <w:basedOn w:val="DefaultParagraphFont"/>
    <w:locked/>
    <w:rsid w:val="0048372F"/>
    <w:rPr>
      <w:rFonts w:ascii="Lucida Sans Typewriter" w:hAnsi="Lucida Sans Typewriter"/>
      <w:dstrike w:val="0"/>
      <w:sz w:val="16"/>
      <w:szCs w:val="16"/>
      <w:vertAlign w:val="baseline"/>
    </w:rPr>
  </w:style>
  <w:style w:type="paragraph" w:customStyle="1" w:styleId="CodeNumbered">
    <w:name w:val="Code Numbered"/>
    <w:basedOn w:val="Code"/>
    <w:locked/>
    <w:rsid w:val="0048372F"/>
    <w:pPr>
      <w:numPr>
        <w:numId w:val="2"/>
      </w:numPr>
    </w:pPr>
  </w:style>
  <w:style w:type="table" w:styleId="ColorfulList-Accent5">
    <w:name w:val="Colorful List Accent 5"/>
    <w:basedOn w:val="TableNormal"/>
    <w:uiPriority w:val="72"/>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8372F"/>
    <w:rPr>
      <w:sz w:val="16"/>
      <w:szCs w:val="16"/>
    </w:rPr>
  </w:style>
  <w:style w:type="paragraph" w:styleId="CommentText">
    <w:name w:val="annotation text"/>
    <w:basedOn w:val="Normal"/>
    <w:link w:val="CommentTextChar"/>
    <w:uiPriority w:val="99"/>
    <w:semiHidden/>
    <w:rsid w:val="0048372F"/>
    <w:rPr>
      <w:sz w:val="20"/>
      <w:szCs w:val="20"/>
    </w:rPr>
  </w:style>
  <w:style w:type="character" w:customStyle="1" w:styleId="CommentTextChar">
    <w:name w:val="Comment Text Char"/>
    <w:basedOn w:val="DefaultParagraphFont"/>
    <w:link w:val="CommentText"/>
    <w:uiPriority w:val="99"/>
    <w:semiHidden/>
    <w:rsid w:val="0048372F"/>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48372F"/>
    <w:rPr>
      <w:b/>
      <w:bCs/>
    </w:rPr>
  </w:style>
  <w:style w:type="character" w:customStyle="1" w:styleId="CommentSubjectChar">
    <w:name w:val="Comment Subject Char"/>
    <w:basedOn w:val="CommentTextChar"/>
    <w:link w:val="CommentSubject"/>
    <w:semiHidden/>
    <w:rsid w:val="0048372F"/>
    <w:rPr>
      <w:rFonts w:ascii="Times New Roman" w:eastAsia="MS Mincho" w:hAnsi="Times New Roman" w:cs="Times New Roman"/>
      <w:b/>
      <w:bCs/>
      <w:sz w:val="20"/>
      <w:szCs w:val="20"/>
      <w:lang w:eastAsia="ja-JP"/>
    </w:rPr>
  </w:style>
  <w:style w:type="paragraph" w:customStyle="1" w:styleId="Contents">
    <w:name w:val="Contents"/>
    <w:semiHidden/>
    <w:locked/>
    <w:rsid w:val="0048372F"/>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0" w:right="2340"/>
    </w:pPr>
    <w:rPr>
      <w:rFonts w:ascii="Arial" w:eastAsia="MS Mincho" w:hAnsi="Arial" w:cs="Tahoma"/>
      <w:b/>
      <w:bCs/>
      <w:kern w:val="32"/>
      <w:sz w:val="20"/>
      <w:szCs w:val="20"/>
      <w:lang w:eastAsia="ja-JP"/>
    </w:rPr>
  </w:style>
  <w:style w:type="paragraph" w:styleId="DocumentMap">
    <w:name w:val="Document Map"/>
    <w:basedOn w:val="Normal"/>
    <w:link w:val="DocumentMapChar"/>
    <w:semiHidden/>
    <w:rsid w:val="004837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8372F"/>
    <w:rPr>
      <w:rFonts w:ascii="Tahoma" w:eastAsia="MS Mincho" w:hAnsi="Tahoma" w:cs="Tahoma"/>
      <w:sz w:val="20"/>
      <w:szCs w:val="20"/>
      <w:shd w:val="clear" w:color="auto" w:fill="000080"/>
      <w:lang w:eastAsia="ja-JP"/>
    </w:rPr>
  </w:style>
  <w:style w:type="paragraph" w:customStyle="1" w:styleId="DocumentTitle">
    <w:name w:val="Document Title"/>
    <w:next w:val="Byline"/>
    <w:qFormat/>
    <w:rsid w:val="0048372F"/>
    <w:pPr>
      <w:spacing w:before="2880" w:after="360" w:line="240" w:lineRule="auto"/>
      <w:ind w:right="2160"/>
    </w:pPr>
    <w:rPr>
      <w:rFonts w:ascii="Arial" w:eastAsia="MS Mincho" w:hAnsi="Arial" w:cs="Tahoma"/>
      <w:bCs/>
      <w:kern w:val="32"/>
      <w:sz w:val="36"/>
      <w:szCs w:val="36"/>
      <w:lang w:eastAsia="ja-JP"/>
    </w:rPr>
  </w:style>
  <w:style w:type="character" w:styleId="Emphasis">
    <w:name w:val="Emphasis"/>
    <w:basedOn w:val="DefaultParagraphFont"/>
    <w:rsid w:val="0048372F"/>
    <w:rPr>
      <w:i/>
      <w:iCs/>
    </w:rPr>
  </w:style>
  <w:style w:type="paragraph" w:customStyle="1" w:styleId="Graphic">
    <w:name w:val="Graphic"/>
    <w:basedOn w:val="Art"/>
    <w:qFormat/>
    <w:rsid w:val="0048372F"/>
  </w:style>
  <w:style w:type="paragraph" w:customStyle="1" w:styleId="HeaderOddPage">
    <w:name w:val="Header Odd Page"/>
    <w:basedOn w:val="Normal"/>
    <w:rsid w:val="0048372F"/>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48372F"/>
    <w:pPr>
      <w:jc w:val="left"/>
    </w:pPr>
  </w:style>
  <w:style w:type="character" w:customStyle="1" w:styleId="Heading5Char">
    <w:name w:val="Heading 5 Char"/>
    <w:basedOn w:val="DefaultParagraphFont"/>
    <w:link w:val="Heading5"/>
    <w:rsid w:val="0048372F"/>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rsid w:val="0048372F"/>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48372F"/>
    <w:rPr>
      <w:rFonts w:ascii="Arial" w:eastAsia="MS Mincho" w:hAnsi="Arial" w:cs="Arial"/>
      <w:lang w:eastAsia="ja-JP"/>
    </w:rPr>
  </w:style>
  <w:style w:type="character" w:customStyle="1" w:styleId="Hidden">
    <w:name w:val="Hidden"/>
    <w:qFormat/>
    <w:rsid w:val="0048372F"/>
    <w:rPr>
      <w:vanish/>
      <w:color w:val="FF0000"/>
    </w:rPr>
  </w:style>
  <w:style w:type="character" w:styleId="Strong">
    <w:name w:val="Strong"/>
    <w:basedOn w:val="DefaultParagraphFont"/>
    <w:uiPriority w:val="99"/>
    <w:rsid w:val="0048372F"/>
    <w:rPr>
      <w:b/>
      <w:bCs/>
    </w:rPr>
  </w:style>
  <w:style w:type="character" w:customStyle="1" w:styleId="HiddenStrong">
    <w:name w:val="Hidden Strong"/>
    <w:basedOn w:val="Strong"/>
    <w:locked/>
    <w:rsid w:val="0048372F"/>
    <w:rPr>
      <w:b/>
      <w:bCs/>
      <w:vanish/>
      <w:color w:val="FF0000"/>
    </w:rPr>
  </w:style>
  <w:style w:type="paragraph" w:styleId="HTMLPreformatted">
    <w:name w:val="HTML Preformatted"/>
    <w:basedOn w:val="Normal"/>
    <w:link w:val="HTMLPreformattedChar"/>
    <w:semiHidden/>
    <w:rsid w:val="0048372F"/>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8372F"/>
    <w:rPr>
      <w:rFonts w:ascii="Courier New" w:eastAsia="MS Mincho" w:hAnsi="Courier New" w:cs="Courier New"/>
      <w:sz w:val="20"/>
      <w:szCs w:val="20"/>
      <w:lang w:eastAsia="ja-JP"/>
    </w:rPr>
  </w:style>
  <w:style w:type="character" w:styleId="HTMLSample">
    <w:name w:val="HTML Sample"/>
    <w:basedOn w:val="DefaultParagraphFont"/>
    <w:semiHidden/>
    <w:rsid w:val="0048372F"/>
    <w:rPr>
      <w:rFonts w:ascii="Courier New" w:hAnsi="Courier New" w:cs="Courier New"/>
    </w:rPr>
  </w:style>
  <w:style w:type="character" w:customStyle="1" w:styleId="Italics">
    <w:name w:val="Italics"/>
    <w:basedOn w:val="DefaultParagraphFont"/>
    <w:uiPriority w:val="1"/>
    <w:qFormat/>
    <w:rsid w:val="0048372F"/>
    <w:rPr>
      <w:i/>
    </w:rPr>
  </w:style>
  <w:style w:type="character" w:customStyle="1" w:styleId="Italicsbold">
    <w:name w:val="Italics bold"/>
    <w:basedOn w:val="DefaultParagraphFont"/>
    <w:qFormat/>
    <w:rsid w:val="0048372F"/>
    <w:rPr>
      <w:b/>
      <w:i/>
    </w:rPr>
  </w:style>
  <w:style w:type="paragraph" w:styleId="ListBullet3">
    <w:name w:val="List Bullet 3"/>
    <w:basedOn w:val="Normal"/>
    <w:semiHidden/>
    <w:rsid w:val="0048372F"/>
    <w:pPr>
      <w:tabs>
        <w:tab w:val="num" w:pos="1080"/>
      </w:tabs>
      <w:ind w:left="1080" w:hanging="360"/>
    </w:pPr>
  </w:style>
  <w:style w:type="paragraph" w:styleId="ListParagraph">
    <w:name w:val="List Paragraph"/>
    <w:basedOn w:val="Normal"/>
    <w:rsid w:val="0048372F"/>
    <w:pPr>
      <w:contextualSpacing/>
    </w:pPr>
  </w:style>
  <w:style w:type="paragraph" w:customStyle="1" w:styleId="LogoMod">
    <w:name w:val="Logo_Mod"/>
    <w:basedOn w:val="Normal"/>
    <w:semiHidden/>
    <w:locked/>
    <w:rsid w:val="0048372F"/>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p1">
    <w:name w:val="Lp1"/>
    <w:basedOn w:val="Normal"/>
    <w:qFormat/>
    <w:rsid w:val="0048372F"/>
    <w:pPr>
      <w:ind w:left="1080"/>
    </w:pPr>
  </w:style>
  <w:style w:type="paragraph" w:customStyle="1" w:styleId="Lp2">
    <w:name w:val="Lp2"/>
    <w:basedOn w:val="Normal"/>
    <w:qFormat/>
    <w:rsid w:val="0048372F"/>
    <w:pPr>
      <w:ind w:left="1440"/>
    </w:pPr>
  </w:style>
  <w:style w:type="paragraph" w:customStyle="1" w:styleId="Lp3">
    <w:name w:val="Lp3"/>
    <w:basedOn w:val="Normal"/>
    <w:qFormat/>
    <w:rsid w:val="0048372F"/>
    <w:pPr>
      <w:ind w:left="1800"/>
    </w:pPr>
  </w:style>
  <w:style w:type="paragraph" w:styleId="NoSpacing">
    <w:name w:val="No Spacing"/>
    <w:basedOn w:val="Normal"/>
    <w:next w:val="Normal"/>
    <w:qFormat/>
    <w:rsid w:val="0048372F"/>
    <w:pPr>
      <w:spacing w:after="0" w:line="240" w:lineRule="auto"/>
      <w:ind w:left="0"/>
    </w:pPr>
    <w:rPr>
      <w:rFonts w:ascii="Cambria" w:eastAsiaTheme="minorHAnsi" w:hAnsi="Cambria" w:cstheme="minorBidi"/>
      <w:sz w:val="18"/>
      <w:lang w:eastAsia="en-US"/>
    </w:rPr>
  </w:style>
  <w:style w:type="paragraph" w:styleId="NormalWeb">
    <w:name w:val="Normal (Web)"/>
    <w:basedOn w:val="Normal"/>
    <w:uiPriority w:val="99"/>
    <w:unhideWhenUsed/>
    <w:rsid w:val="0048372F"/>
    <w:pPr>
      <w:spacing w:before="100" w:beforeAutospacing="1" w:after="100" w:afterAutospacing="1" w:line="240" w:lineRule="auto"/>
      <w:ind w:left="0"/>
    </w:pPr>
    <w:rPr>
      <w:rFonts w:eastAsia="Times New Roman"/>
      <w:sz w:val="24"/>
      <w:szCs w:val="24"/>
      <w:lang w:eastAsia="en-US"/>
    </w:rPr>
  </w:style>
  <w:style w:type="character" w:customStyle="1" w:styleId="NotePrefix">
    <w:name w:val="Note Prefix"/>
    <w:basedOn w:val="DefaultParagraphFont"/>
    <w:qFormat/>
    <w:rsid w:val="0048372F"/>
    <w:rPr>
      <w:b/>
    </w:rPr>
  </w:style>
  <w:style w:type="character" w:styleId="PageNumber">
    <w:name w:val="page number"/>
    <w:basedOn w:val="DefaultParagraphFont"/>
    <w:rsid w:val="0048372F"/>
  </w:style>
  <w:style w:type="paragraph" w:customStyle="1" w:styleId="Pb">
    <w:name w:val="Pb"/>
    <w:next w:val="Normal"/>
    <w:qFormat/>
    <w:rsid w:val="0048372F"/>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character" w:customStyle="1" w:styleId="Placeholder">
    <w:name w:val="Placeholder"/>
    <w:basedOn w:val="DefaultParagraphFont"/>
    <w:locked/>
    <w:rsid w:val="0048372F"/>
    <w:rPr>
      <w:color w:val="0000FF"/>
    </w:rPr>
  </w:style>
  <w:style w:type="paragraph" w:customStyle="1" w:styleId="Question">
    <w:name w:val="Question"/>
    <w:basedOn w:val="Normal"/>
    <w:next w:val="Answer"/>
    <w:rsid w:val="0048372F"/>
  </w:style>
  <w:style w:type="paragraph" w:customStyle="1" w:styleId="QuestionandAnswerLine">
    <w:name w:val="Question and Answer Line"/>
    <w:basedOn w:val="Normal"/>
    <w:next w:val="AnswerLine"/>
    <w:qFormat/>
    <w:rsid w:val="0048372F"/>
    <w:pPr>
      <w:numPr>
        <w:numId w:val="8"/>
      </w:numPr>
    </w:pPr>
  </w:style>
  <w:style w:type="character" w:customStyle="1" w:styleId="Superscript">
    <w:name w:val="Superscript"/>
    <w:basedOn w:val="DefaultParagraphFont"/>
    <w:uiPriority w:val="1"/>
    <w:qFormat/>
    <w:rsid w:val="0048372F"/>
    <w:rPr>
      <w:vertAlign w:val="superscript"/>
    </w:rPr>
  </w:style>
  <w:style w:type="table" w:styleId="TableGrid">
    <w:name w:val="Table Grid"/>
    <w:basedOn w:val="TableNormal"/>
    <w:rsid w:val="0048372F"/>
    <w:pPr>
      <w:spacing w:after="120" w:line="300" w:lineRule="exact"/>
      <w:ind w:left="720"/>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LT">
    <w:name w:val="Table ILT"/>
    <w:basedOn w:val="TableNormal"/>
    <w:rsid w:val="0048372F"/>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table" w:customStyle="1" w:styleId="TableILT2-ColLab">
    <w:name w:val="Table ILT 2-Col Lab"/>
    <w:basedOn w:val="TableNormal"/>
    <w:rsid w:val="0048372F"/>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48372F"/>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48372F"/>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Image">
    <w:name w:val="Table Image"/>
    <w:basedOn w:val="TableBody"/>
    <w:qFormat/>
    <w:rsid w:val="0048372F"/>
    <w:pPr>
      <w:spacing w:line="240" w:lineRule="auto"/>
      <w:ind w:left="67"/>
    </w:pPr>
  </w:style>
  <w:style w:type="paragraph" w:customStyle="1" w:styleId="TableLb1">
    <w:name w:val="Table Lb1"/>
    <w:basedOn w:val="TableBody"/>
    <w:qFormat/>
    <w:rsid w:val="0048372F"/>
    <w:pPr>
      <w:numPr>
        <w:numId w:val="9"/>
      </w:numPr>
    </w:pPr>
  </w:style>
  <w:style w:type="paragraph" w:customStyle="1" w:styleId="TableLb2">
    <w:name w:val="Table Lb2"/>
    <w:basedOn w:val="TableLb1"/>
    <w:qFormat/>
    <w:rsid w:val="0048372F"/>
    <w:pPr>
      <w:numPr>
        <w:numId w:val="10"/>
      </w:numPr>
    </w:pPr>
  </w:style>
  <w:style w:type="table" w:styleId="TableList4">
    <w:name w:val="Table List 4"/>
    <w:basedOn w:val="TableNormal"/>
    <w:rsid w:val="0048372F"/>
    <w:pPr>
      <w:spacing w:after="120" w:line="300" w:lineRule="exact"/>
      <w:ind w:left="720"/>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Ln1">
    <w:name w:val="Table Ln1"/>
    <w:basedOn w:val="TableBody"/>
    <w:qFormat/>
    <w:rsid w:val="0048372F"/>
    <w:pPr>
      <w:numPr>
        <w:numId w:val="11"/>
      </w:numPr>
    </w:pPr>
  </w:style>
  <w:style w:type="paragraph" w:customStyle="1" w:styleId="TableLn2">
    <w:name w:val="Table Ln2"/>
    <w:basedOn w:val="TableBody"/>
    <w:qFormat/>
    <w:rsid w:val="0048372F"/>
    <w:pPr>
      <w:numPr>
        <w:numId w:val="12"/>
      </w:numPr>
    </w:pPr>
  </w:style>
  <w:style w:type="paragraph" w:customStyle="1" w:styleId="TableLp1">
    <w:name w:val="Table Lp1"/>
    <w:basedOn w:val="TableBody"/>
    <w:qFormat/>
    <w:rsid w:val="0048372F"/>
    <w:pPr>
      <w:ind w:left="432"/>
    </w:pPr>
  </w:style>
  <w:style w:type="paragraph" w:customStyle="1" w:styleId="TableLp2">
    <w:name w:val="Table Lp2"/>
    <w:basedOn w:val="TableBody"/>
    <w:qFormat/>
    <w:rsid w:val="0048372F"/>
    <w:pPr>
      <w:ind w:left="792"/>
    </w:pPr>
  </w:style>
  <w:style w:type="paragraph" w:customStyle="1" w:styleId="TableNote">
    <w:name w:val="Table Note"/>
    <w:basedOn w:val="Note"/>
    <w:qFormat/>
    <w:rsid w:val="0048372F"/>
    <w:pPr>
      <w:spacing w:before="0" w:after="0"/>
      <w:ind w:left="240"/>
    </w:pPr>
    <w:rPr>
      <w:sz w:val="18"/>
    </w:rPr>
  </w:style>
  <w:style w:type="paragraph" w:customStyle="1" w:styleId="TableTitle">
    <w:name w:val="Table Title"/>
    <w:basedOn w:val="Normal"/>
    <w:qFormat/>
    <w:rsid w:val="0048372F"/>
    <w:pPr>
      <w:keepNext/>
      <w:keepLines/>
      <w:suppressAutoHyphens/>
      <w:spacing w:before="60" w:after="0"/>
      <w:outlineLvl w:val="4"/>
    </w:pPr>
    <w:rPr>
      <w:rFonts w:ascii="Arial" w:hAnsi="Arial" w:cs="Arial"/>
      <w:b/>
      <w:sz w:val="21"/>
    </w:rPr>
  </w:style>
  <w:style w:type="table" w:styleId="TableWeb3">
    <w:name w:val="Table Web 3"/>
    <w:basedOn w:val="TableNormal"/>
    <w:rsid w:val="0048372F"/>
    <w:pPr>
      <w:spacing w:after="120" w:line="300" w:lineRule="exact"/>
      <w:ind w:left="720"/>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skSumHead">
    <w:name w:val="TaskSum Head"/>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paragraph" w:styleId="TOC3">
    <w:name w:val="toc 3"/>
    <w:next w:val="Normal"/>
    <w:autoRedefine/>
    <w:uiPriority w:val="39"/>
    <w:rsid w:val="0048372F"/>
    <w:pPr>
      <w:spacing w:after="0" w:line="300" w:lineRule="exact"/>
      <w:ind w:left="440"/>
    </w:pPr>
    <w:rPr>
      <w:rFonts w:eastAsia="MS Mincho" w:cs="Times New Roman"/>
      <w:i/>
      <w:iCs/>
      <w:sz w:val="20"/>
      <w:szCs w:val="20"/>
      <w:lang w:eastAsia="ja-JP"/>
    </w:rPr>
  </w:style>
  <w:style w:type="paragraph" w:styleId="TOC4">
    <w:name w:val="toc 4"/>
    <w:basedOn w:val="Normal"/>
    <w:next w:val="Normal"/>
    <w:autoRedefine/>
    <w:rsid w:val="0048372F"/>
    <w:pPr>
      <w:spacing w:after="0"/>
      <w:ind w:left="660"/>
    </w:pPr>
    <w:rPr>
      <w:rFonts w:asciiTheme="minorHAnsi" w:hAnsiTheme="minorHAnsi"/>
      <w:sz w:val="18"/>
      <w:szCs w:val="18"/>
    </w:rPr>
  </w:style>
  <w:style w:type="paragraph" w:styleId="TOC5">
    <w:name w:val="toc 5"/>
    <w:basedOn w:val="Normal"/>
    <w:next w:val="Normal"/>
    <w:autoRedefine/>
    <w:uiPriority w:val="39"/>
    <w:rsid w:val="0048372F"/>
    <w:pPr>
      <w:spacing w:after="0"/>
      <w:ind w:left="880"/>
    </w:pPr>
    <w:rPr>
      <w:rFonts w:asciiTheme="minorHAnsi" w:hAnsiTheme="minorHAnsi"/>
      <w:sz w:val="20"/>
      <w:szCs w:val="20"/>
    </w:rPr>
  </w:style>
  <w:style w:type="paragraph" w:styleId="TOC6">
    <w:name w:val="toc 6"/>
    <w:basedOn w:val="Normal"/>
    <w:next w:val="Normal"/>
    <w:autoRedefine/>
    <w:rsid w:val="0048372F"/>
    <w:pPr>
      <w:spacing w:after="0"/>
      <w:ind w:left="1100"/>
    </w:pPr>
    <w:rPr>
      <w:rFonts w:asciiTheme="minorHAnsi" w:hAnsiTheme="minorHAnsi"/>
      <w:sz w:val="20"/>
      <w:szCs w:val="20"/>
    </w:rPr>
  </w:style>
  <w:style w:type="paragraph" w:styleId="TOC7">
    <w:name w:val="toc 7"/>
    <w:basedOn w:val="Normal"/>
    <w:next w:val="Normal"/>
    <w:autoRedefine/>
    <w:rsid w:val="0048372F"/>
    <w:pPr>
      <w:spacing w:after="0"/>
      <w:ind w:left="1320"/>
    </w:pPr>
    <w:rPr>
      <w:rFonts w:asciiTheme="minorHAnsi" w:hAnsiTheme="minorHAnsi"/>
      <w:sz w:val="20"/>
      <w:szCs w:val="20"/>
    </w:rPr>
  </w:style>
  <w:style w:type="paragraph" w:styleId="TOC8">
    <w:name w:val="toc 8"/>
    <w:basedOn w:val="Normal"/>
    <w:next w:val="Normal"/>
    <w:autoRedefine/>
    <w:rsid w:val="0048372F"/>
    <w:pPr>
      <w:spacing w:after="0"/>
      <w:ind w:left="1540"/>
    </w:pPr>
    <w:rPr>
      <w:rFonts w:asciiTheme="minorHAnsi" w:hAnsiTheme="minorHAnsi"/>
      <w:sz w:val="20"/>
      <w:szCs w:val="20"/>
    </w:rPr>
  </w:style>
  <w:style w:type="paragraph" w:styleId="TOC9">
    <w:name w:val="toc 9"/>
    <w:basedOn w:val="Normal"/>
    <w:next w:val="Normal"/>
    <w:autoRedefine/>
    <w:rsid w:val="0048372F"/>
    <w:pPr>
      <w:spacing w:after="0"/>
      <w:ind w:left="1760"/>
    </w:pPr>
    <w:rPr>
      <w:rFonts w:asciiTheme="minorHAnsi" w:hAnsiTheme="minorHAnsi"/>
      <w:sz w:val="20"/>
      <w:szCs w:val="20"/>
    </w:rPr>
  </w:style>
  <w:style w:type="character" w:customStyle="1" w:styleId="Underline">
    <w:name w:val="Underline"/>
    <w:qFormat/>
    <w:rsid w:val="0048372F"/>
    <w:rPr>
      <w:dstrike w:val="0"/>
      <w:u w:val="single"/>
      <w:vertAlign w:val="baseline"/>
    </w:rPr>
  </w:style>
  <w:style w:type="paragraph" w:customStyle="1" w:styleId="Version">
    <w:name w:val="Version"/>
    <w:basedOn w:val="Normal"/>
    <w:locked/>
    <w:rsid w:val="0048372F"/>
    <w:rPr>
      <w:color w:val="FFFFFF"/>
    </w:rPr>
  </w:style>
  <w:style w:type="table" w:customStyle="1" w:styleId="WTable">
    <w:name w:val="W+ Table"/>
    <w:basedOn w:val="TableNormal"/>
    <w:uiPriority w:val="99"/>
    <w:rsid w:val="0048372F"/>
    <w:pPr>
      <w:spacing w:after="0" w:line="240" w:lineRule="auto"/>
    </w:pPr>
    <w:rPr>
      <w:rFonts w:ascii="Times New Roman" w:eastAsia="MS Mincho" w:hAnsi="Times New Roman" w:cs="Times New Roman"/>
      <w:sz w:val="20"/>
      <w:szCs w:val="20"/>
    </w:rPr>
    <w:tblPr/>
  </w:style>
  <w:style w:type="paragraph" w:styleId="Caption">
    <w:name w:val="caption"/>
    <w:basedOn w:val="Normal"/>
    <w:next w:val="Normal"/>
    <w:uiPriority w:val="35"/>
    <w:unhideWhenUsed/>
    <w:qFormat/>
    <w:rsid w:val="00C065DC"/>
    <w:pPr>
      <w:spacing w:after="200" w:line="240" w:lineRule="auto"/>
    </w:pPr>
    <w:rPr>
      <w:b/>
      <w:bCs/>
      <w:color w:val="4F81BD" w:themeColor="accent1"/>
      <w:sz w:val="18"/>
      <w:szCs w:val="18"/>
    </w:rPr>
  </w:style>
  <w:style w:type="paragraph" w:styleId="Revision">
    <w:name w:val="Revision"/>
    <w:hidden/>
    <w:uiPriority w:val="99"/>
    <w:semiHidden/>
    <w:rsid w:val="00A5501A"/>
    <w:pPr>
      <w:spacing w:after="0" w:line="240" w:lineRule="auto"/>
    </w:pPr>
    <w:rPr>
      <w:rFonts w:ascii="Times New Roman" w:eastAsia="MS Mincho" w:hAnsi="Times New Roman" w:cs="Times New Roman"/>
      <w:lang w:eastAsia="ja-JP"/>
    </w:rPr>
  </w:style>
  <w:style w:type="character" w:styleId="FollowedHyperlink">
    <w:name w:val="FollowedHyperlink"/>
    <w:basedOn w:val="DefaultParagraphFont"/>
    <w:uiPriority w:val="99"/>
    <w:semiHidden/>
    <w:unhideWhenUsed/>
    <w:rsid w:val="00590CB1"/>
    <w:rPr>
      <w:color w:val="800080" w:themeColor="followedHyperlink"/>
      <w:u w:val="single"/>
    </w:rPr>
  </w:style>
  <w:style w:type="paragraph" w:customStyle="1" w:styleId="paragraph">
    <w:name w:val="paragraph"/>
    <w:basedOn w:val="Normal"/>
    <w:rsid w:val="00704D72"/>
    <w:pPr>
      <w:spacing w:before="100" w:beforeAutospacing="1" w:after="100" w:afterAutospacing="1" w:line="240" w:lineRule="auto"/>
      <w:ind w:left="0"/>
    </w:pPr>
    <w:rPr>
      <w:rFonts w:eastAsia="Times New Roman"/>
      <w:sz w:val="24"/>
      <w:szCs w:val="24"/>
      <w:lang w:eastAsia="en-US"/>
    </w:rPr>
  </w:style>
  <w:style w:type="character" w:customStyle="1" w:styleId="normaltextrun">
    <w:name w:val="normaltextrun"/>
    <w:basedOn w:val="DefaultParagraphFont"/>
    <w:rsid w:val="00704D72"/>
  </w:style>
  <w:style w:type="character" w:customStyle="1" w:styleId="eop">
    <w:name w:val="eop"/>
    <w:basedOn w:val="DefaultParagraphFont"/>
    <w:rsid w:val="00704D72"/>
  </w:style>
  <w:style w:type="character" w:styleId="UnresolvedMention">
    <w:name w:val="Unresolved Mention"/>
    <w:basedOn w:val="DefaultParagraphFont"/>
    <w:uiPriority w:val="99"/>
    <w:semiHidden/>
    <w:unhideWhenUsed/>
    <w:rsid w:val="006C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05242">
      <w:bodyDiv w:val="1"/>
      <w:marLeft w:val="0"/>
      <w:marRight w:val="0"/>
      <w:marTop w:val="0"/>
      <w:marBottom w:val="0"/>
      <w:divBdr>
        <w:top w:val="none" w:sz="0" w:space="0" w:color="auto"/>
        <w:left w:val="none" w:sz="0" w:space="0" w:color="auto"/>
        <w:bottom w:val="none" w:sz="0" w:space="0" w:color="auto"/>
        <w:right w:val="none" w:sz="0" w:space="0" w:color="auto"/>
      </w:divBdr>
    </w:div>
    <w:div w:id="305863192">
      <w:bodyDiv w:val="1"/>
      <w:marLeft w:val="0"/>
      <w:marRight w:val="0"/>
      <w:marTop w:val="0"/>
      <w:marBottom w:val="0"/>
      <w:divBdr>
        <w:top w:val="none" w:sz="0" w:space="0" w:color="auto"/>
        <w:left w:val="none" w:sz="0" w:space="0" w:color="auto"/>
        <w:bottom w:val="none" w:sz="0" w:space="0" w:color="auto"/>
        <w:right w:val="none" w:sz="0" w:space="0" w:color="auto"/>
      </w:divBdr>
      <w:divsChild>
        <w:div w:id="285550662">
          <w:marLeft w:val="0"/>
          <w:marRight w:val="0"/>
          <w:marTop w:val="0"/>
          <w:marBottom w:val="0"/>
          <w:divBdr>
            <w:top w:val="none" w:sz="0" w:space="0" w:color="auto"/>
            <w:left w:val="none" w:sz="0" w:space="0" w:color="auto"/>
            <w:bottom w:val="none" w:sz="0" w:space="0" w:color="auto"/>
            <w:right w:val="none" w:sz="0" w:space="0" w:color="auto"/>
          </w:divBdr>
        </w:div>
        <w:div w:id="379672017">
          <w:marLeft w:val="0"/>
          <w:marRight w:val="0"/>
          <w:marTop w:val="0"/>
          <w:marBottom w:val="0"/>
          <w:divBdr>
            <w:top w:val="none" w:sz="0" w:space="0" w:color="auto"/>
            <w:left w:val="none" w:sz="0" w:space="0" w:color="auto"/>
            <w:bottom w:val="none" w:sz="0" w:space="0" w:color="auto"/>
            <w:right w:val="none" w:sz="0" w:space="0" w:color="auto"/>
          </w:divBdr>
        </w:div>
        <w:div w:id="433525298">
          <w:marLeft w:val="0"/>
          <w:marRight w:val="0"/>
          <w:marTop w:val="0"/>
          <w:marBottom w:val="0"/>
          <w:divBdr>
            <w:top w:val="none" w:sz="0" w:space="0" w:color="auto"/>
            <w:left w:val="none" w:sz="0" w:space="0" w:color="auto"/>
            <w:bottom w:val="none" w:sz="0" w:space="0" w:color="auto"/>
            <w:right w:val="none" w:sz="0" w:space="0" w:color="auto"/>
          </w:divBdr>
        </w:div>
        <w:div w:id="673344253">
          <w:marLeft w:val="0"/>
          <w:marRight w:val="0"/>
          <w:marTop w:val="0"/>
          <w:marBottom w:val="0"/>
          <w:divBdr>
            <w:top w:val="none" w:sz="0" w:space="0" w:color="auto"/>
            <w:left w:val="none" w:sz="0" w:space="0" w:color="auto"/>
            <w:bottom w:val="none" w:sz="0" w:space="0" w:color="auto"/>
            <w:right w:val="none" w:sz="0" w:space="0" w:color="auto"/>
          </w:divBdr>
        </w:div>
        <w:div w:id="813254322">
          <w:marLeft w:val="0"/>
          <w:marRight w:val="0"/>
          <w:marTop w:val="0"/>
          <w:marBottom w:val="0"/>
          <w:divBdr>
            <w:top w:val="none" w:sz="0" w:space="0" w:color="auto"/>
            <w:left w:val="none" w:sz="0" w:space="0" w:color="auto"/>
            <w:bottom w:val="none" w:sz="0" w:space="0" w:color="auto"/>
            <w:right w:val="none" w:sz="0" w:space="0" w:color="auto"/>
          </w:divBdr>
        </w:div>
        <w:div w:id="830486138">
          <w:marLeft w:val="0"/>
          <w:marRight w:val="0"/>
          <w:marTop w:val="0"/>
          <w:marBottom w:val="0"/>
          <w:divBdr>
            <w:top w:val="none" w:sz="0" w:space="0" w:color="auto"/>
            <w:left w:val="none" w:sz="0" w:space="0" w:color="auto"/>
            <w:bottom w:val="none" w:sz="0" w:space="0" w:color="auto"/>
            <w:right w:val="none" w:sz="0" w:space="0" w:color="auto"/>
          </w:divBdr>
        </w:div>
        <w:div w:id="1366172319">
          <w:marLeft w:val="0"/>
          <w:marRight w:val="0"/>
          <w:marTop w:val="0"/>
          <w:marBottom w:val="0"/>
          <w:divBdr>
            <w:top w:val="none" w:sz="0" w:space="0" w:color="auto"/>
            <w:left w:val="none" w:sz="0" w:space="0" w:color="auto"/>
            <w:bottom w:val="none" w:sz="0" w:space="0" w:color="auto"/>
            <w:right w:val="none" w:sz="0" w:space="0" w:color="auto"/>
          </w:divBdr>
        </w:div>
        <w:div w:id="1678531494">
          <w:marLeft w:val="0"/>
          <w:marRight w:val="0"/>
          <w:marTop w:val="0"/>
          <w:marBottom w:val="0"/>
          <w:divBdr>
            <w:top w:val="none" w:sz="0" w:space="0" w:color="auto"/>
            <w:left w:val="none" w:sz="0" w:space="0" w:color="auto"/>
            <w:bottom w:val="none" w:sz="0" w:space="0" w:color="auto"/>
            <w:right w:val="none" w:sz="0" w:space="0" w:color="auto"/>
          </w:divBdr>
        </w:div>
        <w:div w:id="1694651492">
          <w:marLeft w:val="0"/>
          <w:marRight w:val="0"/>
          <w:marTop w:val="0"/>
          <w:marBottom w:val="0"/>
          <w:divBdr>
            <w:top w:val="none" w:sz="0" w:space="0" w:color="auto"/>
            <w:left w:val="none" w:sz="0" w:space="0" w:color="auto"/>
            <w:bottom w:val="none" w:sz="0" w:space="0" w:color="auto"/>
            <w:right w:val="none" w:sz="0" w:space="0" w:color="auto"/>
          </w:divBdr>
        </w:div>
        <w:div w:id="1759642716">
          <w:marLeft w:val="0"/>
          <w:marRight w:val="0"/>
          <w:marTop w:val="0"/>
          <w:marBottom w:val="0"/>
          <w:divBdr>
            <w:top w:val="none" w:sz="0" w:space="0" w:color="auto"/>
            <w:left w:val="none" w:sz="0" w:space="0" w:color="auto"/>
            <w:bottom w:val="none" w:sz="0" w:space="0" w:color="auto"/>
            <w:right w:val="none" w:sz="0" w:space="0" w:color="auto"/>
          </w:divBdr>
        </w:div>
        <w:div w:id="2046323789">
          <w:marLeft w:val="0"/>
          <w:marRight w:val="0"/>
          <w:marTop w:val="0"/>
          <w:marBottom w:val="0"/>
          <w:divBdr>
            <w:top w:val="none" w:sz="0" w:space="0" w:color="auto"/>
            <w:left w:val="none" w:sz="0" w:space="0" w:color="auto"/>
            <w:bottom w:val="none" w:sz="0" w:space="0" w:color="auto"/>
            <w:right w:val="none" w:sz="0" w:space="0" w:color="auto"/>
          </w:divBdr>
        </w:div>
        <w:div w:id="2079016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make.powerapps.com"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make.powerapps.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about/legal/permissions/" TargetMode="Externa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make.powerapp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A62E282DDA434E979CD3E03185182E" ma:contentTypeVersion="33" ma:contentTypeDescription="Create a new document." ma:contentTypeScope="" ma:versionID="a6c69cf93bfe1fca5d0e373365e7fdfc">
  <xsd:schema xmlns:xsd="http://www.w3.org/2001/XMLSchema" xmlns:xs="http://www.w3.org/2001/XMLSchema" xmlns:p="http://schemas.microsoft.com/office/2006/metadata/properties" xmlns:ns1="http://schemas.microsoft.com/sharepoint/v3" xmlns:ns2="cea7764e-6bf9-427d-be15-e74097e0a61c" xmlns:ns3="fb9ea31f-0ab8-44ff-80d1-5777f6d9d945" xmlns:ns4="230e9df3-be65-4c73-a93b-d1236ebd677e" targetNamespace="http://schemas.microsoft.com/office/2006/metadata/properties" ma:root="true" ma:fieldsID="62cb4c6faf5eab163d0c8ea23c8ff408" ns1:_="" ns2:_="" ns3:_="" ns4:_="">
    <xsd:import namespace="http://schemas.microsoft.com/sharepoint/v3"/>
    <xsd:import namespace="cea7764e-6bf9-427d-be15-e74097e0a61c"/>
    <xsd:import namespace="fb9ea31f-0ab8-44ff-80d1-5777f6d9d945"/>
    <xsd:import namespace="230e9df3-be65-4c73-a93b-d1236ebd677e"/>
    <xsd:element name="properties">
      <xsd:complexType>
        <xsd:sequence>
          <xsd:element name="documentManagement">
            <xsd:complexType>
              <xsd:all>
                <xsd:element ref="ns2:Title_x0020_ID" minOccurs="0"/>
                <xsd:element ref="ns2:Title_x0020_URL" minOccurs="0"/>
                <xsd:element ref="ns2:Comments" minOccurs="0"/>
                <xsd:element ref="ns2:Sign_x002d_off_x0020_status" minOccurs="0"/>
                <xsd:element ref="ns2:Mail_x0020_Sent" minOccurs="0"/>
                <xsd:element ref="ns2:_Flow_SignoffStatus" minOccurs="0"/>
                <xsd:element ref="ns2:Lead_x0020_Signoff"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2:MediaServiceDateTaken" minOccurs="0"/>
                <xsd:element ref="ns2:MediaServiceLocation" minOccurs="0"/>
                <xsd:element ref="ns2:MediaLengthInSeconds" minOccurs="0"/>
                <xsd:element ref="ns2:lcf76f155ced4ddcb4097134ff3c332f" minOccurs="0"/>
                <xsd:element ref="ns4:TaxCatchAll" minOccurs="0"/>
                <xsd:element ref="ns2:State" minOccurs="0"/>
                <xsd:element ref="ns2:MediaServiceSearchProperties" minOccurs="0"/>
                <xsd:element ref="ns2:MediaServiceDocTags"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ma:readOnly="false">
      <xsd:simpleType>
        <xsd:restriction base="dms:Note"/>
      </xsd:simpleType>
    </xsd:element>
    <xsd:element name="_ip_UnifiedCompliancePolicyUIAction" ma:index="23"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a7764e-6bf9-427d-be15-e74097e0a61c" elementFormDefault="qualified">
    <xsd:import namespace="http://schemas.microsoft.com/office/2006/documentManagement/types"/>
    <xsd:import namespace="http://schemas.microsoft.com/office/infopath/2007/PartnerControls"/>
    <xsd:element name="Title_x0020_ID" ma:index="2" nillable="true" ma:displayName="Title ID" ma:internalName="Title_x0020_ID" ma:readOnly="false">
      <xsd:simpleType>
        <xsd:restriction base="dms:Number"/>
      </xsd:simpleType>
    </xsd:element>
    <xsd:element name="Title_x0020_URL" ma:index="3" nillable="true" ma:displayName="Title URL" ma:format="Hyperlink" ma:internalName="Title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mments" ma:index="4" nillable="true" ma:displayName="Comments" ma:internalName="Comments" ma:readOnly="false">
      <xsd:simpleType>
        <xsd:restriction base="dms:Note">
          <xsd:maxLength value="255"/>
        </xsd:restriction>
      </xsd:simpleType>
    </xsd:element>
    <xsd:element name="Sign_x002d_off_x0020_status" ma:index="5" nillable="true" ma:displayName="Sign-off status" ma:format="Dropdown" ma:internalName="Sign_x002d_off_x0020_status" ma:readOnly="false">
      <xsd:simpleType>
        <xsd:restriction base="dms:Choice">
          <xsd:enumeration value="Approve"/>
          <xsd:enumeration value="Approved with Comments"/>
          <xsd:enumeration value="Rejected with Comments"/>
        </xsd:restriction>
      </xsd:simpleType>
    </xsd:element>
    <xsd:element name="Mail_x0020_Sent" ma:index="6" nillable="true" ma:displayName="Mail Sent" ma:default="0" ma:internalName="Mail_x0020_Sent" ma:readOnly="false">
      <xsd:simpleType>
        <xsd:restriction base="dms:Boolean"/>
      </xsd:simpleType>
    </xsd:element>
    <xsd:element name="_Flow_SignoffStatus" ma:index="7" nillable="true" ma:displayName="Sign-off status" ma:internalName="Sign_x002d_off_x0020_status0" ma:readOnly="false">
      <xsd:simpleType>
        <xsd:restriction base="dms:Text"/>
      </xsd:simpleType>
    </xsd:element>
    <xsd:element name="Lead_x0020_Signoff" ma:index="8" nillable="true" ma:displayName="Lead Signoff" ma:default="0" ma:internalName="Lead_x0020_Signoff" ma:readOnly="false">
      <xsd:simpleType>
        <xsd:restriction base="dms:Boolea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hidden="true" ma:internalName="MediaServiceOCR" ma:readOnly="true">
      <xsd:simpleType>
        <xsd:restriction base="dms:Note"/>
      </xsd:simpleType>
    </xsd:element>
    <xsd:element name="MediaServiceDateTaken" ma:index="25" nillable="true" ma:displayName="MediaServiceDateTaken" ma:hidden="true" ma:internalName="MediaServiceDateTaken" ma:readOnly="true">
      <xsd:simpleType>
        <xsd:restriction base="dms:Text"/>
      </xsd:simpleType>
    </xsd:element>
    <xsd:element name="MediaServiceLocation" ma:index="27" nillable="true" ma:displayName="Location" ma:hidden="true" ma:internalName="MediaServiceLocation" ma:readOnly="true">
      <xsd:simpleType>
        <xsd:restriction base="dms:Text"/>
      </xsd:simpleType>
    </xsd:element>
    <xsd:element name="MediaLengthInSeconds" ma:index="28" nillable="true" ma:displayName="Length (seconds)" ma:hidden="true"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State" ma:index="32" nillable="true" ma:displayName="State" ma:default="Open" ma:format="Dropdown" ma:internalName="State">
      <xsd:simpleType>
        <xsd:restriction base="dms:Choice">
          <xsd:enumeration value="Open"/>
          <xsd:enumeration value="Complete"/>
          <xsd:enumeration value="Waiting Ian's Review"/>
        </xsd:restriction>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DocTags" ma:index="34" nillable="true" ma:displayName="MediaServiceDocTags" ma:hidden="true" ma:internalName="MediaServiceDocTags" ma:readOnly="true">
      <xsd:simpleType>
        <xsd:restriction base="dms:Note"/>
      </xsd:simpleType>
    </xsd:element>
    <xsd:element name="MediaServiceObjectDetectorVersions" ma:index="35" nillable="true" ma:displayName="MediaServiceObjectDetectorVersions" ma:description="" ma:hidden="true" ma:indexed="true" ma:internalName="MediaServiceObjectDetectorVersions" ma:readOnly="true">
      <xsd:simpleType>
        <xsd:restriction base="dms:Text"/>
      </xsd:simpleType>
    </xsd:element>
    <xsd:element name="TranslatedLang" ma:index="36"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ea31f-0ab8-44ff-80d1-5777f6d9d945"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ae63ffbd-de59-4149-9433-57c64ddd7584}" ma:internalName="TaxCatchAll" ma:showField="CatchAllData" ma:web="fb9ea31f-0ab8-44ff-80d1-5777f6d9d9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lcf76f155ced4ddcb4097134ff3c332f xmlns="cea7764e-6bf9-427d-be15-e74097e0a61c">
      <Terms xmlns="http://schemas.microsoft.com/office/infopath/2007/PartnerControls"/>
    </lcf76f155ced4ddcb4097134ff3c332f>
    <SharedWithUsers xmlns="fb9ea31f-0ab8-44ff-80d1-5777f6d9d945">
      <UserInfo>
        <DisplayName/>
        <AccountId xsi:nil="true"/>
        <AccountType/>
      </UserInfo>
    </SharedWithUsers>
    <MediaLengthInSeconds xmlns="cea7764e-6bf9-427d-be15-e74097e0a61c" xsi:nil="true"/>
    <Sign_x002d_off_x0020_status xmlns="cea7764e-6bf9-427d-be15-e74097e0a61c" xsi:nil="true"/>
    <Title_x0020_URL xmlns="cea7764e-6bf9-427d-be15-e74097e0a61c">
      <Url xsi:nil="true"/>
      <Description xsi:nil="true"/>
    </Title_x0020_URL>
    <Mail_x0020_Sent xmlns="cea7764e-6bf9-427d-be15-e74097e0a61c">false</Mail_x0020_Sent>
    <_Flow_SignoffStatus xmlns="cea7764e-6bf9-427d-be15-e74097e0a61c" xsi:nil="true"/>
    <State xmlns="cea7764e-6bf9-427d-be15-e74097e0a61c">Open</State>
    <Comments xmlns="cea7764e-6bf9-427d-be15-e74097e0a61c" xsi:nil="true"/>
    <Lead_x0020_Signoff xmlns="cea7764e-6bf9-427d-be15-e74097e0a61c">false</Lead_x0020_Signoff>
    <Title_x0020_ID xmlns="cea7764e-6bf9-427d-be15-e74097e0a61c" xsi:nil="true"/>
    <TranslatedLang xmlns="cea7764e-6bf9-427d-be15-e74097e0a61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5F0C0-E94F-4BF7-B18F-EB4AABF59448}">
  <ds:schemaRefs>
    <ds:schemaRef ds:uri="http://schemas.openxmlformats.org/officeDocument/2006/bibliography"/>
  </ds:schemaRefs>
</ds:datastoreItem>
</file>

<file path=customXml/itemProps2.xml><?xml version="1.0" encoding="utf-8"?>
<ds:datastoreItem xmlns:ds="http://schemas.openxmlformats.org/officeDocument/2006/customXml" ds:itemID="{4D481196-A441-41D5-88BA-2E9EDBFB1CC6}"/>
</file>

<file path=customXml/itemProps3.xml><?xml version="1.0" encoding="utf-8"?>
<ds:datastoreItem xmlns:ds="http://schemas.openxmlformats.org/officeDocument/2006/customXml" ds:itemID="{855429FE-8BB1-46C2-A503-BD67A1DED093}">
  <ds:schemaRefs>
    <ds:schemaRef ds:uri="http://schemas.microsoft.com/office/2006/metadata/properties"/>
    <ds:schemaRef ds:uri="http://schemas.microsoft.com/office/infopath/2007/PartnerControls"/>
    <ds:schemaRef ds:uri="http://schemas.microsoft.com/sharepoint/v3"/>
    <ds:schemaRef ds:uri="230e9df3-be65-4c73-a93b-d1236ebd677e"/>
    <ds:schemaRef ds:uri="e051f109-40f0-40d8-b5d0-4f6fc7578ce5"/>
    <ds:schemaRef ds:uri="c2fe79a6-8abe-455d-ad41-5c60efd42c27"/>
    <ds:schemaRef ds:uri="cea7764e-6bf9-427d-be15-e74097e0a61c"/>
    <ds:schemaRef ds:uri="fb9ea31f-0ab8-44ff-80d1-5777f6d9d945"/>
  </ds:schemaRefs>
</ds:datastoreItem>
</file>

<file path=customXml/itemProps4.xml><?xml version="1.0" encoding="utf-8"?>
<ds:datastoreItem xmlns:ds="http://schemas.openxmlformats.org/officeDocument/2006/customXml" ds:itemID="{FDFCB2CF-A116-46D2-ACEF-1A1B785BEF8E}">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148</TotalTime>
  <Pages>12</Pages>
  <Words>1601</Words>
  <Characters>9131</Characters>
  <Application>Microsoft Office Word</Application>
  <DocSecurity>0</DocSecurity>
  <Lines>76</Lines>
  <Paragraphs>21</Paragraphs>
  <ScaleCrop>false</ScaleCrop>
  <Company>Amatra</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 Lab_Dynamics_365_Customizations</dc:title>
  <dc:subject/>
  <dc:creator>twb5</dc:creator>
  <cp:keywords/>
  <cp:lastModifiedBy>Maylinn Rothengatter</cp:lastModifiedBy>
  <cp:revision>85</cp:revision>
  <dcterms:created xsi:type="dcterms:W3CDTF">2020-01-28T03:10:00Z</dcterms:created>
  <dcterms:modified xsi:type="dcterms:W3CDTF">2024-05-08T12:44:00Z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0x01010039A62E282DDA434E979CD3E03185182E</vt:lpwstr>
  </property>
  <property fmtid="{D5CDD505-2E9C-101B-9397-08002B2CF9AE}" pid="3" name="_dlc_DocIdItemGuid">
    <vt:lpwstr>7130141b-6cc5-441a-bffe-bced5705f5d5</vt:lpwstr>
  </property>
  <property fmtid="{D5CDD505-2E9C-101B-9397-08002B2CF9AE}" pid="4" name="Order">
    <vt:r8>1239100</vt:r8>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aaronric@microsoft.com</vt:lpwstr>
  </property>
  <property fmtid="{D5CDD505-2E9C-101B-9397-08002B2CF9AE}" pid="8" name="MSIP_Label_f42aa342-8706-4288-bd11-ebb85995028c_SetDate">
    <vt:lpwstr>2017-11-02T22:09:11.9103356Z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y fmtid="{D5CDD505-2E9C-101B-9397-08002B2CF9AE}" pid="13" name="MediaServiceImageTags">
    <vt:lpwstr/>
  </property>
  <property fmtid="{D5CDD505-2E9C-101B-9397-08002B2CF9AE}" pid="14" name="Mail Sent">
    <vt:bool>false</vt:bool>
  </property>
  <property fmtid="{D5CDD505-2E9C-101B-9397-08002B2CF9AE}" pid="15" name="Lead Signoff">
    <vt:bool>false</vt:bool>
  </property>
  <property fmtid="{D5CDD505-2E9C-101B-9397-08002B2CF9AE}" pid="16" name="Title URL">
    <vt:lpwstr>, </vt:lpwstr>
  </property>
  <property fmtid="{D5CDD505-2E9C-101B-9397-08002B2CF9AE}" pid="17" name="xd_Signature">
    <vt:bool>false</vt:bool>
  </property>
  <property fmtid="{D5CDD505-2E9C-101B-9397-08002B2CF9AE}" pid="18" name="xd_ProgID">
    <vt:lpwstr/>
  </property>
  <property fmtid="{D5CDD505-2E9C-101B-9397-08002B2CF9AE}" pid="19" name="ComplianceAssetId">
    <vt:lpwstr/>
  </property>
  <property fmtid="{D5CDD505-2E9C-101B-9397-08002B2CF9AE}" pid="20" name="TemplateUrl">
    <vt:lpwstr/>
  </property>
  <property fmtid="{D5CDD505-2E9C-101B-9397-08002B2CF9AE}" pid="21" name="State">
    <vt:lpwstr>Open</vt:lpwstr>
  </property>
  <property fmtid="{D5CDD505-2E9C-101B-9397-08002B2CF9AE}" pid="22" name="_ExtendedDescription">
    <vt:lpwstr/>
  </property>
  <property fmtid="{D5CDD505-2E9C-101B-9397-08002B2CF9AE}" pid="23" name="TriggerFlowInfo">
    <vt:lpwstr/>
  </property>
</Properties>
</file>