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0669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A66710">
        <w:rPr>
          <w:rFonts w:ascii="Times New Roman" w:hAnsi="Times New Roman" w:cs="Times New Roman"/>
          <w:sz w:val="24"/>
          <w:szCs w:val="24"/>
        </w:rPr>
        <w:t>1</w:t>
      </w:r>
      <w:r w:rsidRPr="00B912D7">
        <w:rPr>
          <w:rFonts w:ascii="Times New Roman" w:hAnsi="Times New Roman" w:cs="Times New Roman"/>
          <w:sz w:val="24"/>
          <w:szCs w:val="24"/>
        </w:rPr>
        <w:t>. Общие сведения</w:t>
      </w:r>
    </w:p>
    <w:p w14:paraId="04BCD179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1.1. Наименование системы</w:t>
      </w:r>
    </w:p>
    <w:p w14:paraId="1941EE0E" w14:textId="24115E6F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1.1.1. Полное наименование системы</w:t>
      </w:r>
      <w:r w:rsidRPr="00B912D7">
        <w:rPr>
          <w:rFonts w:ascii="Times New Roman" w:hAnsi="Times New Roman" w:cs="Times New Roman"/>
          <w:sz w:val="24"/>
          <w:szCs w:val="24"/>
        </w:rPr>
        <w:br/>
      </w:r>
      <w:r w:rsidR="00EE667E" w:rsidRPr="00EE667E">
        <w:rPr>
          <w:rFonts w:ascii="Times New Roman" w:hAnsi="Times New Roman" w:cs="Times New Roman"/>
          <w:sz w:val="24"/>
          <w:szCs w:val="24"/>
        </w:rPr>
        <w:t>Полное наименование: Информационная система отдела вневедомственной охраны</w:t>
      </w:r>
    </w:p>
    <w:p w14:paraId="37E221DA" w14:textId="169BE4AF" w:rsidR="00B912D7" w:rsidRPr="00EE667E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1.1.2. Краткое наименование системы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Краткое наименование: </w:t>
      </w:r>
      <w:r w:rsidR="00EE667E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EE667E" w:rsidRPr="00EE667E">
        <w:rPr>
          <w:rFonts w:ascii="Times New Roman" w:hAnsi="Times New Roman" w:cs="Times New Roman"/>
          <w:sz w:val="24"/>
          <w:szCs w:val="24"/>
        </w:rPr>
        <w:t>-</w:t>
      </w:r>
      <w:r w:rsidR="00A66710">
        <w:rPr>
          <w:rFonts w:ascii="Times New Roman" w:hAnsi="Times New Roman" w:cs="Times New Roman"/>
          <w:sz w:val="24"/>
          <w:szCs w:val="24"/>
          <w:lang w:val="en-US"/>
        </w:rPr>
        <w:t>Cinematic</w:t>
      </w:r>
    </w:p>
    <w:p w14:paraId="1EEC9B50" w14:textId="0C83645F" w:rsidR="00B912D7" w:rsidRPr="00EE667E" w:rsidRDefault="00B912D7" w:rsidP="00EE667E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1.2. Основания для проведения работ</w:t>
      </w:r>
      <w:r w:rsidRPr="00B912D7">
        <w:rPr>
          <w:rFonts w:ascii="Times New Roman" w:hAnsi="Times New Roman" w:cs="Times New Roman"/>
          <w:sz w:val="24"/>
          <w:szCs w:val="24"/>
        </w:rPr>
        <w:br/>
      </w:r>
      <w:r w:rsidRPr="00EE667E">
        <w:rPr>
          <w:rFonts w:ascii="Times New Roman" w:hAnsi="Times New Roman" w:cs="Times New Roman"/>
          <w:sz w:val="24"/>
          <w:szCs w:val="24"/>
        </w:rPr>
        <w:t xml:space="preserve">Работа выполняется на основании </w:t>
      </w:r>
      <w:r w:rsidR="00021DA6" w:rsidRPr="00EE667E">
        <w:rPr>
          <w:rFonts w:ascii="Times New Roman" w:hAnsi="Times New Roman" w:cs="Times New Roman"/>
          <w:sz w:val="24"/>
          <w:szCs w:val="24"/>
        </w:rPr>
        <w:t>выполнении задания</w:t>
      </w:r>
      <w:r w:rsidR="00B14023">
        <w:rPr>
          <w:rFonts w:ascii="Times New Roman" w:hAnsi="Times New Roman" w:cs="Times New Roman"/>
          <w:sz w:val="24"/>
          <w:szCs w:val="24"/>
        </w:rPr>
        <w:t xml:space="preserve"> производственной</w:t>
      </w:r>
      <w:r w:rsidR="00021DA6" w:rsidRPr="00EE667E">
        <w:rPr>
          <w:rFonts w:ascii="Times New Roman" w:hAnsi="Times New Roman" w:cs="Times New Roman"/>
          <w:sz w:val="24"/>
          <w:szCs w:val="24"/>
        </w:rPr>
        <w:t xml:space="preserve"> практики</w:t>
      </w:r>
    </w:p>
    <w:p w14:paraId="760F1963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1.3. Наименование организаций – Заказчика и Разработчика</w:t>
      </w:r>
    </w:p>
    <w:p w14:paraId="3C4DD630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1.3.1. Заказчик</w:t>
      </w:r>
    </w:p>
    <w:p w14:paraId="111EC695" w14:textId="68B1BAF0" w:rsidR="00B912D7" w:rsidRPr="00EF1DC7" w:rsidRDefault="00B912D7" w:rsidP="00B91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021DA6">
        <w:rPr>
          <w:rFonts w:ascii="Times New Roman" w:hAnsi="Times New Roman" w:cs="Times New Roman"/>
          <w:sz w:val="24"/>
          <w:szCs w:val="24"/>
        </w:rPr>
        <w:t>АНПОО МВЕК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Адрес фактический: </w:t>
      </w:r>
      <w:r w:rsidR="00021DA6" w:rsidRPr="00021DA6">
        <w:rPr>
          <w:rFonts w:ascii="Times New Roman" w:hAnsi="Times New Roman" w:cs="Times New Roman"/>
          <w:sz w:val="24"/>
          <w:szCs w:val="24"/>
        </w:rPr>
        <w:t xml:space="preserve">Удмуртская Республика, г. Ижевск, ул. </w:t>
      </w:r>
      <w:r w:rsidR="00B14023">
        <w:rPr>
          <w:rFonts w:ascii="Times New Roman" w:hAnsi="Times New Roman" w:cs="Times New Roman"/>
          <w:sz w:val="24"/>
          <w:szCs w:val="24"/>
        </w:rPr>
        <w:t>Коммунаров</w:t>
      </w:r>
      <w:r w:rsidR="00021DA6" w:rsidRPr="00021DA6">
        <w:rPr>
          <w:rFonts w:ascii="Times New Roman" w:hAnsi="Times New Roman" w:cs="Times New Roman"/>
          <w:sz w:val="24"/>
          <w:szCs w:val="24"/>
        </w:rPr>
        <w:t xml:space="preserve">, </w:t>
      </w:r>
      <w:r w:rsidR="00B14023">
        <w:rPr>
          <w:rFonts w:ascii="Times New Roman" w:hAnsi="Times New Roman" w:cs="Times New Roman"/>
          <w:sz w:val="24"/>
          <w:szCs w:val="24"/>
        </w:rPr>
        <w:t>221а</w:t>
      </w:r>
      <w:r w:rsidR="00021DA6" w:rsidRPr="00021DA6">
        <w:rPr>
          <w:rFonts w:ascii="Times New Roman" w:hAnsi="Times New Roman" w:cs="Times New Roman"/>
          <w:sz w:val="24"/>
          <w:szCs w:val="24"/>
        </w:rPr>
        <w:t>.</w:t>
      </w:r>
      <w:r w:rsidR="00021DA6">
        <w:rPr>
          <w:rFonts w:ascii="Times New Roman" w:hAnsi="Times New Roman" w:cs="Times New Roman"/>
          <w:sz w:val="24"/>
          <w:szCs w:val="24"/>
        </w:rPr>
        <w:br/>
      </w:r>
      <w:r w:rsidRPr="00B912D7">
        <w:rPr>
          <w:rFonts w:ascii="Times New Roman" w:hAnsi="Times New Roman" w:cs="Times New Roman"/>
          <w:sz w:val="24"/>
          <w:szCs w:val="24"/>
        </w:rPr>
        <w:t xml:space="preserve">Факс: </w:t>
      </w:r>
      <w:r w:rsidR="00EF1DC7" w:rsidRPr="00EF1DC7">
        <w:rPr>
          <w:rFonts w:ascii="Times New Roman" w:hAnsi="Times New Roman" w:cs="Times New Roman"/>
          <w:sz w:val="24"/>
          <w:szCs w:val="24"/>
        </w:rPr>
        <w:t xml:space="preserve">+7 </w:t>
      </w:r>
      <w:r w:rsidR="00EF1DC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1DC7" w:rsidRPr="00EF1DC7">
        <w:rPr>
          <w:rFonts w:ascii="Times New Roman" w:hAnsi="Times New Roman" w:cs="Times New Roman"/>
          <w:sz w:val="24"/>
          <w:szCs w:val="24"/>
        </w:rPr>
        <w:t>905</w:t>
      </w:r>
      <w:r w:rsidR="00EF1DC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F1DC7" w:rsidRPr="00EF1DC7">
        <w:rPr>
          <w:rFonts w:ascii="Times New Roman" w:hAnsi="Times New Roman" w:cs="Times New Roman"/>
          <w:sz w:val="24"/>
          <w:szCs w:val="24"/>
        </w:rPr>
        <w:t xml:space="preserve"> 877 7060</w:t>
      </w:r>
    </w:p>
    <w:p w14:paraId="64B4FF1E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1.3.2. Разработчик</w:t>
      </w:r>
    </w:p>
    <w:p w14:paraId="5CD37920" w14:textId="77777777" w:rsidR="00EE667E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Разработчик: </w:t>
      </w:r>
    </w:p>
    <w:p w14:paraId="0EAC1C8F" w14:textId="16D64604" w:rsidR="00B912D7" w:rsidRPr="00EE667E" w:rsidRDefault="00EE667E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Смирнов Илья Иванович студент группы - </w:t>
      </w:r>
      <w:r w:rsidR="00021DA6">
        <w:rPr>
          <w:rFonts w:ascii="Times New Roman" w:hAnsi="Times New Roman" w:cs="Times New Roman"/>
          <w:sz w:val="24"/>
          <w:szCs w:val="24"/>
        </w:rPr>
        <w:t>ДИС 20</w:t>
      </w:r>
      <w:r w:rsidRPr="00EE667E">
        <w:rPr>
          <w:rFonts w:ascii="Times New Roman" w:hAnsi="Times New Roman" w:cs="Times New Roman"/>
          <w:sz w:val="24"/>
          <w:szCs w:val="24"/>
        </w:rPr>
        <w:t>4.3/21</w:t>
      </w:r>
    </w:p>
    <w:p w14:paraId="7BD05AAF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1.4. Плановые сроки начала и окончания работы</w:t>
      </w:r>
    </w:p>
    <w:p w14:paraId="70DEA359" w14:textId="047F1206" w:rsidR="00021DA6" w:rsidRDefault="00021DA6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выполняются в соответствии со сроками прохождения</w:t>
      </w:r>
      <w:r w:rsidR="00DD7564" w:rsidRPr="00DD7564">
        <w:rPr>
          <w:rFonts w:ascii="Times New Roman" w:hAnsi="Times New Roman" w:cs="Times New Roman"/>
          <w:sz w:val="24"/>
          <w:szCs w:val="24"/>
        </w:rPr>
        <w:t xml:space="preserve"> </w:t>
      </w:r>
      <w:r w:rsidR="00DD7564">
        <w:rPr>
          <w:rFonts w:ascii="Times New Roman" w:hAnsi="Times New Roman" w:cs="Times New Roman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DD7564" w:rsidRPr="00DD756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.02.24 – </w:t>
      </w:r>
      <w:r w:rsidR="00DD7564" w:rsidRPr="00DD756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D7564" w:rsidRPr="00DD756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.24.</w:t>
      </w:r>
    </w:p>
    <w:p w14:paraId="69274DF8" w14:textId="77777777" w:rsidR="00021DA6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1.</w:t>
      </w:r>
      <w:r w:rsidR="00021DA6">
        <w:rPr>
          <w:rFonts w:ascii="Times New Roman" w:hAnsi="Times New Roman" w:cs="Times New Roman"/>
          <w:sz w:val="24"/>
          <w:szCs w:val="24"/>
        </w:rPr>
        <w:t>5</w:t>
      </w:r>
      <w:r w:rsidRPr="00B912D7">
        <w:rPr>
          <w:rFonts w:ascii="Times New Roman" w:hAnsi="Times New Roman" w:cs="Times New Roman"/>
          <w:sz w:val="24"/>
          <w:szCs w:val="24"/>
        </w:rPr>
        <w:t>. Порядок оформления и предъявления заказчику результатов работ</w:t>
      </w:r>
    </w:p>
    <w:p w14:paraId="646540EC" w14:textId="3A2D07A0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r w:rsidR="00DA5BF8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DA5BF8" w:rsidRPr="00DA5BF8">
        <w:rPr>
          <w:rFonts w:ascii="Times New Roman" w:hAnsi="Times New Roman" w:cs="Times New Roman"/>
          <w:sz w:val="24"/>
          <w:szCs w:val="24"/>
        </w:rPr>
        <w:t>-</w:t>
      </w:r>
      <w:r w:rsidR="0042002D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Pr="00B912D7">
        <w:rPr>
          <w:rFonts w:ascii="Times New Roman" w:hAnsi="Times New Roman" w:cs="Times New Roman"/>
          <w:sz w:val="24"/>
          <w:szCs w:val="24"/>
        </w:rPr>
        <w:t xml:space="preserve"> </w:t>
      </w:r>
      <w:r w:rsidR="00C6734B">
        <w:rPr>
          <w:rFonts w:ascii="Times New Roman" w:hAnsi="Times New Roman" w:cs="Times New Roman"/>
          <w:sz w:val="24"/>
          <w:szCs w:val="24"/>
        </w:rPr>
        <w:t xml:space="preserve">презентуются и </w:t>
      </w:r>
      <w:r w:rsidRPr="00B912D7">
        <w:rPr>
          <w:rFonts w:ascii="Times New Roman" w:hAnsi="Times New Roman" w:cs="Times New Roman"/>
          <w:sz w:val="24"/>
          <w:szCs w:val="24"/>
        </w:rPr>
        <w:t>сдаются Разработчиком</w:t>
      </w:r>
      <w:r w:rsidR="00C6734B">
        <w:rPr>
          <w:rFonts w:ascii="Times New Roman" w:hAnsi="Times New Roman" w:cs="Times New Roman"/>
          <w:sz w:val="24"/>
          <w:szCs w:val="24"/>
        </w:rPr>
        <w:t xml:space="preserve"> по окончании</w:t>
      </w:r>
      <w:r w:rsidR="00A80E9F">
        <w:rPr>
          <w:rFonts w:ascii="Times New Roman" w:hAnsi="Times New Roman" w:cs="Times New Roman"/>
          <w:sz w:val="24"/>
          <w:szCs w:val="24"/>
        </w:rPr>
        <w:t xml:space="preserve"> производственной практики</w:t>
      </w:r>
      <w:r w:rsidRPr="00B912D7">
        <w:rPr>
          <w:rFonts w:ascii="Times New Roman" w:hAnsi="Times New Roman" w:cs="Times New Roman"/>
          <w:sz w:val="24"/>
          <w:szCs w:val="24"/>
        </w:rPr>
        <w:t>.</w:t>
      </w:r>
    </w:p>
    <w:p w14:paraId="1B787B19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2. Назначение и цели создания системы</w:t>
      </w:r>
    </w:p>
    <w:p w14:paraId="78172DFE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2.1. Назначение системы</w:t>
      </w:r>
    </w:p>
    <w:p w14:paraId="60E604B1" w14:textId="642D11D8" w:rsidR="003E4076" w:rsidRDefault="00E56D4B" w:rsidP="003E407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DA5BF8">
        <w:rPr>
          <w:rFonts w:ascii="Times New Roman" w:hAnsi="Times New Roman" w:cs="Times New Roman"/>
          <w:sz w:val="24"/>
          <w:szCs w:val="24"/>
        </w:rPr>
        <w:t>-</w:t>
      </w:r>
      <w:r w:rsidR="0035452A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Pr="00E56D4B">
        <w:rPr>
          <w:rFonts w:ascii="Times New Roman" w:hAnsi="Times New Roman" w:cs="Times New Roman"/>
          <w:sz w:val="24"/>
          <w:szCs w:val="24"/>
        </w:rPr>
        <w:t xml:space="preserve">- </w:t>
      </w:r>
      <w:r w:rsidR="003E4076" w:rsidRPr="003E40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предназначена для составления договоров между </w:t>
      </w:r>
      <w:r w:rsidR="00C27EC2">
        <w:rPr>
          <w:rFonts w:ascii="Times New Roman" w:hAnsi="Times New Roman" w:cs="Times New Roman"/>
          <w:color w:val="000000" w:themeColor="text1"/>
          <w:sz w:val="24"/>
          <w:szCs w:val="24"/>
        </w:rPr>
        <w:t>высшим руководством кинокомпаний</w:t>
      </w:r>
      <w:r w:rsidR="00172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актёрским составов, а так же поставщиками определенных услуг</w:t>
      </w:r>
    </w:p>
    <w:p w14:paraId="5500EDCA" w14:textId="77777777" w:rsidR="003E4076" w:rsidRPr="003E4076" w:rsidRDefault="003E4076" w:rsidP="003E407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76">
        <w:rPr>
          <w:rFonts w:ascii="Times New Roman" w:hAnsi="Times New Roman" w:cs="Times New Roman"/>
          <w:color w:val="000000" w:themeColor="text1"/>
          <w:sz w:val="24"/>
          <w:szCs w:val="24"/>
        </w:rPr>
        <w:t>Проектная документация должна быть разработана в соответствии с ГОСТ 34.602-89 и ГОСТ 19.102-77. Процедуры приемки - передачи результатов работ оформляются актами приемки-передачи</w:t>
      </w:r>
    </w:p>
    <w:p w14:paraId="0A1E2301" w14:textId="1B85CF0B" w:rsid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br/>
        <w:t xml:space="preserve">В </w:t>
      </w:r>
      <w:r w:rsidR="00C92CCA">
        <w:rPr>
          <w:rFonts w:ascii="Times New Roman" w:hAnsi="Times New Roman" w:cs="Times New Roman"/>
          <w:sz w:val="24"/>
          <w:szCs w:val="24"/>
        </w:rPr>
        <w:t xml:space="preserve">рамках проекта автоматизируется </w:t>
      </w:r>
      <w:r w:rsidRPr="00B912D7">
        <w:rPr>
          <w:rFonts w:ascii="Times New Roman" w:hAnsi="Times New Roman" w:cs="Times New Roman"/>
          <w:sz w:val="24"/>
          <w:szCs w:val="24"/>
        </w:rPr>
        <w:t>следующи</w:t>
      </w:r>
      <w:r w:rsidR="00C92CCA">
        <w:rPr>
          <w:rFonts w:ascii="Times New Roman" w:hAnsi="Times New Roman" w:cs="Times New Roman"/>
          <w:sz w:val="24"/>
          <w:szCs w:val="24"/>
        </w:rPr>
        <w:t>е</w:t>
      </w:r>
      <w:r w:rsidRPr="00B912D7">
        <w:rPr>
          <w:rFonts w:ascii="Times New Roman" w:hAnsi="Times New Roman" w:cs="Times New Roman"/>
          <w:sz w:val="24"/>
          <w:szCs w:val="24"/>
        </w:rPr>
        <w:t xml:space="preserve"> </w:t>
      </w:r>
      <w:r w:rsidR="00C92CCA">
        <w:rPr>
          <w:rFonts w:ascii="Times New Roman" w:hAnsi="Times New Roman" w:cs="Times New Roman"/>
          <w:sz w:val="24"/>
          <w:szCs w:val="24"/>
        </w:rPr>
        <w:t>процессы</w:t>
      </w:r>
      <w:r w:rsidRPr="00B912D7">
        <w:rPr>
          <w:rFonts w:ascii="Times New Roman" w:hAnsi="Times New Roman" w:cs="Times New Roman"/>
          <w:sz w:val="24"/>
          <w:szCs w:val="24"/>
        </w:rPr>
        <w:t>:</w:t>
      </w:r>
    </w:p>
    <w:p w14:paraId="475EF840" w14:textId="0B52CE9A" w:rsidR="003E4076" w:rsidRDefault="003E4076" w:rsidP="003E4076">
      <w:pPr>
        <w:ind w:left="708"/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Оформление договора между </w:t>
      </w:r>
      <w:r w:rsidR="00FF2F78">
        <w:rPr>
          <w:rFonts w:ascii="Times New Roman" w:hAnsi="Times New Roman" w:cs="Times New Roman"/>
          <w:sz w:val="24"/>
          <w:szCs w:val="24"/>
        </w:rPr>
        <w:t>клиентами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F2F78">
        <w:rPr>
          <w:rFonts w:ascii="Times New Roman" w:hAnsi="Times New Roman" w:cs="Times New Roman"/>
          <w:sz w:val="24"/>
          <w:szCs w:val="24"/>
        </w:rPr>
        <w:t>руководством,</w:t>
      </w:r>
      <w:r>
        <w:rPr>
          <w:rFonts w:ascii="Times New Roman" w:hAnsi="Times New Roman" w:cs="Times New Roman"/>
          <w:sz w:val="24"/>
          <w:szCs w:val="24"/>
        </w:rPr>
        <w:t xml:space="preserve"> сохранение документа в базу данных.</w:t>
      </w:r>
    </w:p>
    <w:p w14:paraId="04BCA230" w14:textId="5E4CE699" w:rsidR="00FF2F78" w:rsidRDefault="003E4076" w:rsidP="00FF2F78">
      <w:pPr>
        <w:ind w:left="708"/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Подключение клиент</w:t>
      </w:r>
      <w:r w:rsidR="00FF2F78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после оформления договора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FF2F78">
        <w:rPr>
          <w:rFonts w:ascii="Times New Roman" w:hAnsi="Times New Roman" w:cs="Times New Roman"/>
          <w:sz w:val="24"/>
          <w:szCs w:val="24"/>
        </w:rPr>
        <w:t>Изменение полномочий пользователей</w:t>
      </w:r>
    </w:p>
    <w:p w14:paraId="4D9CCC55" w14:textId="26EC7512" w:rsidR="00A8359F" w:rsidRPr="00A8359F" w:rsidRDefault="00A8359F" w:rsidP="00A8359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Вывод информации для клиентов об начале съемок</w:t>
      </w:r>
    </w:p>
    <w:p w14:paraId="67766F3D" w14:textId="0810B2E2" w:rsidR="003E4076" w:rsidRDefault="003E4076" w:rsidP="003E4076">
      <w:pPr>
        <w:rPr>
          <w:rFonts w:ascii="Times New Roman" w:hAnsi="Times New Roman" w:cs="Times New Roman"/>
          <w:sz w:val="24"/>
          <w:szCs w:val="24"/>
        </w:rPr>
      </w:pPr>
    </w:p>
    <w:p w14:paraId="03AB2A59" w14:textId="77777777" w:rsidR="003E4076" w:rsidRPr="00B912D7" w:rsidRDefault="003E4076" w:rsidP="003E4076">
      <w:pPr>
        <w:rPr>
          <w:rFonts w:ascii="Times New Roman" w:hAnsi="Times New Roman" w:cs="Times New Roman"/>
          <w:sz w:val="24"/>
          <w:szCs w:val="24"/>
        </w:rPr>
      </w:pPr>
    </w:p>
    <w:p w14:paraId="41319D0D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2.2. Цели создания системы</w:t>
      </w:r>
    </w:p>
    <w:p w14:paraId="17EC6CDD" w14:textId="25FB7ED6" w:rsidR="00B912D7" w:rsidRPr="001964B1" w:rsidRDefault="003E4076" w:rsidP="003E407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E4076">
        <w:rPr>
          <w:rFonts w:ascii="Times New Roman" w:hAnsi="Times New Roman" w:cs="Times New Roman"/>
          <w:sz w:val="24"/>
          <w:szCs w:val="24"/>
        </w:rPr>
        <w:t>-</w:t>
      </w:r>
      <w:r w:rsidR="00531CD7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="00531CD7" w:rsidRPr="00531CD7">
        <w:rPr>
          <w:rFonts w:ascii="Times New Roman" w:hAnsi="Times New Roman" w:cs="Times New Roman"/>
          <w:sz w:val="24"/>
          <w:szCs w:val="24"/>
        </w:rPr>
        <w:t xml:space="preserve"> </w:t>
      </w:r>
      <w:r w:rsidR="00B912D7" w:rsidRPr="00B912D7">
        <w:rPr>
          <w:rFonts w:ascii="Times New Roman" w:hAnsi="Times New Roman" w:cs="Times New Roman"/>
          <w:sz w:val="24"/>
          <w:szCs w:val="24"/>
        </w:rPr>
        <w:t>создается с целью: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 xml:space="preserve">В результате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531CD7" w:rsidRPr="00531CD7">
        <w:rPr>
          <w:rFonts w:ascii="Times New Roman" w:hAnsi="Times New Roman" w:cs="Times New Roman"/>
          <w:sz w:val="24"/>
          <w:szCs w:val="24"/>
        </w:rPr>
        <w:t>-</w:t>
      </w:r>
      <w:r w:rsidR="00531CD7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="00B912D7" w:rsidRPr="00B912D7">
        <w:rPr>
          <w:rFonts w:ascii="Times New Roman" w:hAnsi="Times New Roman" w:cs="Times New Roman"/>
          <w:sz w:val="24"/>
          <w:szCs w:val="24"/>
        </w:rPr>
        <w:t xml:space="preserve"> должны быть улучшены </w:t>
      </w:r>
      <w:r w:rsidR="001964B1">
        <w:rPr>
          <w:rFonts w:ascii="Times New Roman" w:hAnsi="Times New Roman" w:cs="Times New Roman"/>
          <w:sz w:val="24"/>
          <w:szCs w:val="24"/>
        </w:rPr>
        <w:t>следующие показатели</w:t>
      </w:r>
      <w:r w:rsidR="00B912D7" w:rsidRPr="00B912D7">
        <w:rPr>
          <w:rFonts w:ascii="Times New Roman" w:hAnsi="Times New Roman" w:cs="Times New Roman"/>
          <w:sz w:val="24"/>
          <w:szCs w:val="24"/>
        </w:rPr>
        <w:t>: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C5C32">
        <w:rPr>
          <w:rFonts w:ascii="Times New Roman" w:hAnsi="Times New Roman" w:cs="Times New Roman"/>
          <w:sz w:val="24"/>
          <w:szCs w:val="24"/>
        </w:rPr>
        <w:t xml:space="preserve">Удобная и простая форма для составления договоров 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</w:r>
      <w:r w:rsidR="007C5C32">
        <w:rPr>
          <w:rFonts w:ascii="Times New Roman" w:hAnsi="Times New Roman" w:cs="Times New Roman"/>
          <w:sz w:val="24"/>
          <w:szCs w:val="24"/>
        </w:rPr>
        <w:t xml:space="preserve">- Быстрая скорость подключения клиента к информационной базе 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C5C32">
        <w:rPr>
          <w:rFonts w:ascii="Times New Roman" w:hAnsi="Times New Roman" w:cs="Times New Roman"/>
          <w:sz w:val="24"/>
          <w:szCs w:val="24"/>
        </w:rPr>
        <w:t>Удобный и понятный интерфейс, как со стороны администратор</w:t>
      </w:r>
      <w:r w:rsidR="001A2D3D">
        <w:rPr>
          <w:rFonts w:ascii="Times New Roman" w:hAnsi="Times New Roman" w:cs="Times New Roman"/>
          <w:sz w:val="24"/>
          <w:szCs w:val="24"/>
        </w:rPr>
        <w:t>ов</w:t>
      </w:r>
      <w:r w:rsidR="007C5C32">
        <w:rPr>
          <w:rFonts w:ascii="Times New Roman" w:hAnsi="Times New Roman" w:cs="Times New Roman"/>
          <w:sz w:val="24"/>
          <w:szCs w:val="24"/>
        </w:rPr>
        <w:t>, так и клиент</w:t>
      </w:r>
      <w:r w:rsidR="001A2D3D">
        <w:rPr>
          <w:rFonts w:ascii="Times New Roman" w:hAnsi="Times New Roman" w:cs="Times New Roman"/>
          <w:sz w:val="24"/>
          <w:szCs w:val="24"/>
        </w:rPr>
        <w:t>ов</w:t>
      </w:r>
    </w:p>
    <w:p w14:paraId="31DB305F" w14:textId="16686582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3. Характеристика объектов автоматизации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2706"/>
        <w:gridCol w:w="2263"/>
        <w:gridCol w:w="2830"/>
      </w:tblGrid>
      <w:tr w:rsidR="000877B8" w:rsidRPr="00B912D7" w14:paraId="7FC1E725" w14:textId="77777777" w:rsidTr="00B91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DB89CC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42366B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42E8283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5194B0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0877B8" w:rsidRPr="00B912D7" w14:paraId="35F1281B" w14:textId="77777777" w:rsidTr="00B912D7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CD7405" w14:textId="77682841" w:rsidR="00B912D7" w:rsidRPr="00B912D7" w:rsidRDefault="000877B8" w:rsidP="0081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Патрульный отдел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E8CE25" w14:textId="363BBC8D" w:rsidR="00B912D7" w:rsidRPr="00B912D7" w:rsidRDefault="000877B8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наличии срабатывания сигнализации и оповещение патруля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390B3F" w14:textId="64E2B9CC" w:rsidR="00B912D7" w:rsidRPr="00B912D7" w:rsidRDefault="00F67107" w:rsidP="000877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 частично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717DBA" w14:textId="25FC8AD7" w:rsidR="00B912D7" w:rsidRPr="00B912D7" w:rsidRDefault="00F671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Составляется акт об оповещение срабатывание сигнализации</w:t>
            </w:r>
          </w:p>
        </w:tc>
      </w:tr>
      <w:tr w:rsidR="000877B8" w:rsidRPr="00B912D7" w14:paraId="50C57467" w14:textId="77777777" w:rsidTr="00B912D7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9C5E0F" w14:textId="20C6954B" w:rsidR="00B912D7" w:rsidRPr="00B912D7" w:rsidRDefault="00E3476B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отдел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D165E1" w14:textId="218A7C01" w:rsidR="00C93785" w:rsidRPr="00B912D7" w:rsidRDefault="00C93785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статусов охраняемых объектов,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3E2919" w14:textId="475E3E69" w:rsidR="00B912D7" w:rsidRPr="00B912D7" w:rsidRDefault="00815273" w:rsidP="00F6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Возможна частично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3BBA56A" w14:textId="58C3FBB8" w:rsidR="00B912D7" w:rsidRPr="00B912D7" w:rsidRDefault="00815273" w:rsidP="00815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 предоставляющая информацию об объекте</w:t>
            </w:r>
          </w:p>
        </w:tc>
      </w:tr>
      <w:tr w:rsidR="000877B8" w:rsidRPr="00B912D7" w14:paraId="120A7B21" w14:textId="77777777" w:rsidTr="00B912D7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6F839AFC" w14:textId="7DC6AF50" w:rsidR="00815273" w:rsidRPr="00B912D7" w:rsidRDefault="0000273B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6DDAD36" w14:textId="0E2194F0" w:rsidR="00815273" w:rsidRPr="00B912D7" w:rsidRDefault="00F671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договоров</w:t>
            </w:r>
            <w:r w:rsidR="00E3476B">
              <w:rPr>
                <w:rFonts w:ascii="Times New Roman" w:hAnsi="Times New Roman" w:cs="Times New Roman"/>
                <w:sz w:val="24"/>
                <w:szCs w:val="24"/>
              </w:rPr>
              <w:t xml:space="preserve"> и актов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между клиентами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14AA73E" w14:textId="59B52E8A" w:rsidR="00815273" w:rsidRPr="00B912D7" w:rsidRDefault="00815273" w:rsidP="00F6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7FEB8F5" w14:textId="31F5BA96" w:rsidR="00815273" w:rsidRPr="00B912D7" w:rsidRDefault="00815273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  <w:r w:rsidR="00F6710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14:paraId="420F634B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 Требования к системе</w:t>
      </w:r>
    </w:p>
    <w:p w14:paraId="6360FFD9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 Требования к системе в целом</w:t>
      </w:r>
    </w:p>
    <w:p w14:paraId="1B440C3D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14:paraId="23970FD3" w14:textId="1A6128EB" w:rsidR="006D5C19" w:rsidRPr="006D5C19" w:rsidRDefault="007C5C32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="004A06BE">
        <w:rPr>
          <w:rFonts w:ascii="Times New Roman" w:hAnsi="Times New Roman" w:cs="Times New Roman"/>
          <w:sz w:val="24"/>
          <w:szCs w:val="24"/>
          <w:lang w:val="en-US"/>
        </w:rPr>
        <w:t xml:space="preserve">Cinematic </w:t>
      </w:r>
      <w:r w:rsidR="006D5C19">
        <w:rPr>
          <w:rFonts w:ascii="Times New Roman" w:hAnsi="Times New Roman" w:cs="Times New Roman"/>
          <w:sz w:val="24"/>
          <w:szCs w:val="24"/>
        </w:rPr>
        <w:t>должна</w:t>
      </w:r>
      <w:r w:rsidR="006D5C19" w:rsidRPr="007C5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5C19">
        <w:rPr>
          <w:rFonts w:ascii="Times New Roman" w:hAnsi="Times New Roman" w:cs="Times New Roman"/>
          <w:sz w:val="24"/>
          <w:szCs w:val="24"/>
        </w:rPr>
        <w:t>иметь</w:t>
      </w:r>
      <w:r w:rsidR="006D5C19" w:rsidRPr="007C5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5C19">
        <w:rPr>
          <w:rFonts w:ascii="Times New Roman" w:hAnsi="Times New Roman" w:cs="Times New Roman"/>
          <w:sz w:val="24"/>
          <w:szCs w:val="24"/>
        </w:rPr>
        <w:t>архитектуру</w:t>
      </w:r>
      <w:r w:rsidR="006D5C19" w:rsidRPr="007C5C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C19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="006D5C19" w:rsidRPr="007C5C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D5C1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6D5C19" w:rsidRPr="007C5C32">
        <w:rPr>
          <w:rFonts w:ascii="Times New Roman" w:hAnsi="Times New Roman" w:cs="Times New Roman"/>
          <w:sz w:val="24"/>
          <w:szCs w:val="24"/>
          <w:lang w:val="en-US"/>
        </w:rPr>
        <w:t xml:space="preserve"> view controller). </w:t>
      </w:r>
      <w:r w:rsidR="006D5C19">
        <w:rPr>
          <w:rFonts w:ascii="Times New Roman" w:hAnsi="Times New Roman" w:cs="Times New Roman"/>
          <w:sz w:val="24"/>
          <w:szCs w:val="24"/>
        </w:rPr>
        <w:t>Функциональная часть будет выделена в отдельную часть, для каждой страницы с её вёрсткой и скриптами.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>В Системе предлагается выделить следующие функциональные подсистемы: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>- </w:t>
      </w:r>
      <w:r w:rsidR="006D5C19">
        <w:rPr>
          <w:rFonts w:ascii="Times New Roman" w:hAnsi="Times New Roman" w:cs="Times New Roman"/>
          <w:sz w:val="24"/>
          <w:szCs w:val="24"/>
        </w:rPr>
        <w:t>ядро, организующая работоспособность и упрощающая взаимодействие функциональных частей системы</w:t>
      </w:r>
      <w:r w:rsidR="00B912D7" w:rsidRPr="00B912D7">
        <w:rPr>
          <w:rFonts w:ascii="Times New Roman" w:hAnsi="Times New Roman" w:cs="Times New Roman"/>
          <w:sz w:val="24"/>
          <w:szCs w:val="24"/>
        </w:rPr>
        <w:t>;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  <w:t>- </w:t>
      </w:r>
      <w:r w:rsidR="006D5C19">
        <w:rPr>
          <w:rFonts w:ascii="Times New Roman" w:hAnsi="Times New Roman" w:cs="Times New Roman"/>
          <w:bCs/>
          <w:sz w:val="24"/>
          <w:szCs w:val="24"/>
        </w:rPr>
        <w:t>подсистема обмена данных с БД</w:t>
      </w:r>
      <w:r w:rsidR="00B912D7" w:rsidRPr="00B912D7">
        <w:rPr>
          <w:rFonts w:ascii="Times New Roman" w:hAnsi="Times New Roman" w:cs="Times New Roman"/>
          <w:sz w:val="24"/>
          <w:szCs w:val="24"/>
        </w:rPr>
        <w:t xml:space="preserve">, которая предназначена для </w:t>
      </w:r>
      <w:r w:rsidR="006D5C19">
        <w:rPr>
          <w:rFonts w:ascii="Times New Roman" w:hAnsi="Times New Roman" w:cs="Times New Roman"/>
          <w:sz w:val="24"/>
          <w:szCs w:val="24"/>
        </w:rPr>
        <w:t>обмена информацией с базой данных</w:t>
      </w:r>
      <w:r w:rsidR="00B912D7" w:rsidRPr="00B912D7">
        <w:rPr>
          <w:rFonts w:ascii="Times New Roman" w:hAnsi="Times New Roman" w:cs="Times New Roman"/>
          <w:sz w:val="24"/>
          <w:szCs w:val="24"/>
        </w:rPr>
        <w:t>;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</w:r>
      <w:r w:rsidR="00B912D7" w:rsidRPr="00B912D7">
        <w:rPr>
          <w:rFonts w:ascii="Times New Roman" w:hAnsi="Times New Roman" w:cs="Times New Roman"/>
          <w:sz w:val="24"/>
          <w:szCs w:val="24"/>
        </w:rPr>
        <w:lastRenderedPageBreak/>
        <w:t>- </w:t>
      </w:r>
      <w:r w:rsidR="006D5C19">
        <w:rPr>
          <w:rFonts w:ascii="Times New Roman" w:hAnsi="Times New Roman" w:cs="Times New Roman"/>
          <w:bCs/>
          <w:sz w:val="24"/>
          <w:szCs w:val="24"/>
        </w:rPr>
        <w:t>подсистема оформления отчётности и формирования документов</w:t>
      </w:r>
      <w:r w:rsidR="006D5C19" w:rsidRPr="006D5C19">
        <w:rPr>
          <w:rFonts w:ascii="Times New Roman" w:hAnsi="Times New Roman" w:cs="Times New Roman"/>
          <w:sz w:val="24"/>
          <w:szCs w:val="24"/>
        </w:rPr>
        <w:t>;</w:t>
      </w:r>
      <w:r w:rsidR="006D5C19">
        <w:rPr>
          <w:rFonts w:ascii="Times New Roman" w:hAnsi="Times New Roman" w:cs="Times New Roman"/>
          <w:sz w:val="24"/>
          <w:szCs w:val="24"/>
        </w:rPr>
        <w:br/>
        <w:t>- подсистемы каждой страницы, определяющие её функционал.</w:t>
      </w:r>
    </w:p>
    <w:p w14:paraId="020A8145" w14:textId="266F776E" w:rsidR="006D5C19" w:rsidRDefault="009C4565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912D7" w:rsidRPr="00B912D7">
        <w:rPr>
          <w:rFonts w:ascii="Times New Roman" w:hAnsi="Times New Roman" w:cs="Times New Roman"/>
          <w:sz w:val="24"/>
          <w:szCs w:val="24"/>
        </w:rPr>
        <w:t xml:space="preserve">рганизации доступа пользователей к </w:t>
      </w:r>
      <w:r>
        <w:rPr>
          <w:rFonts w:ascii="Times New Roman" w:hAnsi="Times New Roman" w:cs="Times New Roman"/>
          <w:sz w:val="24"/>
          <w:szCs w:val="24"/>
        </w:rPr>
        <w:t>данным</w:t>
      </w:r>
      <w:r w:rsidR="00B912D7" w:rsidRPr="00B91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предусматривает использование протокола</w:t>
      </w:r>
      <w:r w:rsidR="00B912D7" w:rsidRPr="00B912D7">
        <w:rPr>
          <w:rFonts w:ascii="Times New Roman" w:hAnsi="Times New Roman" w:cs="Times New Roman"/>
          <w:sz w:val="24"/>
          <w:szCs w:val="24"/>
        </w:rPr>
        <w:t xml:space="preserve"> HTTP и его расширение HTTPS.</w:t>
      </w:r>
    </w:p>
    <w:p w14:paraId="4F9CC7D2" w14:textId="6D699478" w:rsidR="00B912D7" w:rsidRPr="00E56D4B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Источниками </w:t>
      </w:r>
      <w:r w:rsidR="009C4565">
        <w:rPr>
          <w:rFonts w:ascii="Times New Roman" w:hAnsi="Times New Roman" w:cs="Times New Roman"/>
          <w:sz w:val="24"/>
          <w:szCs w:val="24"/>
        </w:rPr>
        <w:t xml:space="preserve">данных для Системы </w:t>
      </w:r>
      <w:r w:rsidR="00E56D4B">
        <w:rPr>
          <w:rFonts w:ascii="Times New Roman" w:hAnsi="Times New Roman" w:cs="Times New Roman"/>
          <w:sz w:val="24"/>
          <w:szCs w:val="24"/>
        </w:rPr>
        <w:t xml:space="preserve">должна использоваться база данных </w:t>
      </w:r>
      <w:r w:rsidR="00E56D4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56D4B" w:rsidRPr="00E56D4B">
        <w:rPr>
          <w:rFonts w:ascii="Times New Roman" w:hAnsi="Times New Roman" w:cs="Times New Roman"/>
          <w:sz w:val="24"/>
          <w:szCs w:val="24"/>
        </w:rPr>
        <w:t xml:space="preserve"> </w:t>
      </w:r>
      <w:r w:rsidR="00E56D4B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E56D4B" w:rsidRPr="00E56D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56D4B">
        <w:rPr>
          <w:rFonts w:ascii="Times New Roman" w:hAnsi="Times New Roman" w:cs="Times New Roman"/>
          <w:sz w:val="24"/>
          <w:szCs w:val="24"/>
          <w:lang w:val="en-US"/>
        </w:rPr>
        <w:t>Firestore</w:t>
      </w:r>
      <w:proofErr w:type="spellEnd"/>
      <w:r w:rsidR="00E56D4B" w:rsidRPr="00E56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8ED99" w14:textId="41F590E8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2</w:t>
      </w:r>
      <w:r w:rsidRPr="00B912D7">
        <w:rPr>
          <w:rFonts w:ascii="Times New Roman" w:hAnsi="Times New Roman" w:cs="Times New Roman"/>
          <w:sz w:val="24"/>
          <w:szCs w:val="24"/>
        </w:rPr>
        <w:t>. Показатели назначения</w:t>
      </w:r>
    </w:p>
    <w:p w14:paraId="0326A78D" w14:textId="51437EB4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2</w:t>
      </w:r>
      <w:r w:rsidRPr="00B912D7">
        <w:rPr>
          <w:rFonts w:ascii="Times New Roman" w:hAnsi="Times New Roman" w:cs="Times New Roman"/>
          <w:sz w:val="24"/>
          <w:szCs w:val="24"/>
        </w:rPr>
        <w:t>.</w:t>
      </w:r>
      <w:r w:rsidR="003B0499">
        <w:rPr>
          <w:rFonts w:ascii="Times New Roman" w:hAnsi="Times New Roman" w:cs="Times New Roman"/>
          <w:sz w:val="24"/>
          <w:szCs w:val="24"/>
        </w:rPr>
        <w:t>1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к приспособляемости системы к изменениям</w:t>
      </w:r>
    </w:p>
    <w:p w14:paraId="7CF68910" w14:textId="5E82A2D5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Обеспечение приспособляемости системы должно выполняться за счет</w:t>
      </w:r>
      <w:r w:rsidR="009E19A5">
        <w:rPr>
          <w:rFonts w:ascii="Times New Roman" w:hAnsi="Times New Roman" w:cs="Times New Roman"/>
          <w:sz w:val="24"/>
          <w:szCs w:val="24"/>
        </w:rPr>
        <w:t xml:space="preserve"> модульной архитектуры </w:t>
      </w:r>
      <w:r w:rsidR="00656698">
        <w:rPr>
          <w:rFonts w:ascii="Times New Roman" w:hAnsi="Times New Roman" w:cs="Times New Roman"/>
          <w:sz w:val="24"/>
          <w:szCs w:val="24"/>
        </w:rPr>
        <w:t>и своевременной актуализации работы подсистем.</w:t>
      </w:r>
    </w:p>
    <w:p w14:paraId="61618F6F" w14:textId="068436DE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3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к эргономике и технической эстетике</w:t>
      </w:r>
    </w:p>
    <w:p w14:paraId="28B2CE93" w14:textId="69B9B0BE" w:rsidR="002010E6" w:rsidRDefault="002010E6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 целом должна отвечать следующим требованиям:</w:t>
      </w:r>
      <w:r>
        <w:rPr>
          <w:rFonts w:ascii="Times New Roman" w:hAnsi="Times New Roman" w:cs="Times New Roman"/>
          <w:sz w:val="24"/>
          <w:szCs w:val="24"/>
        </w:rPr>
        <w:br/>
        <w:t>- интерфейсы должны быть типизированы</w:t>
      </w:r>
      <w:r w:rsidRPr="002010E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- в рамках всего </w:t>
      </w:r>
      <w:r w:rsidR="007C5C32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выдержан</w:t>
      </w:r>
      <w:r w:rsidR="007C5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стиль оформления</w:t>
      </w:r>
      <w:r w:rsidRPr="002010E6">
        <w:rPr>
          <w:rFonts w:ascii="Times New Roman" w:hAnsi="Times New Roman" w:cs="Times New Roman"/>
          <w:sz w:val="24"/>
          <w:szCs w:val="24"/>
        </w:rPr>
        <w:t>;</w:t>
      </w:r>
      <w:r w:rsidRPr="002010E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возникновение ошибок должно сопровождаться сообщением о произошедшей неполадке.</w:t>
      </w:r>
    </w:p>
    <w:p w14:paraId="59B22ED4" w14:textId="5118DD1B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4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к защите информации от несанкционированного доступа</w:t>
      </w:r>
    </w:p>
    <w:p w14:paraId="23BB6CD5" w14:textId="5FC9C763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4</w:t>
      </w:r>
      <w:r w:rsidRPr="00B912D7">
        <w:rPr>
          <w:rFonts w:ascii="Times New Roman" w:hAnsi="Times New Roman" w:cs="Times New Roman"/>
          <w:sz w:val="24"/>
          <w:szCs w:val="24"/>
        </w:rPr>
        <w:t>.1. Требования к информационной безопасности</w:t>
      </w:r>
    </w:p>
    <w:p w14:paraId="43FC7A79" w14:textId="77777777" w:rsidR="00416F85" w:rsidRDefault="002010E6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Обеспечение информационной безопасности должно осуществляться с использованием последних возможностей, предоставленных встроенными языковыми пакетами.</w:t>
      </w:r>
      <w:r w:rsidR="00416F8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55E893" w14:textId="4621E91B" w:rsid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4</w:t>
      </w:r>
      <w:r w:rsidRPr="00B912D7">
        <w:rPr>
          <w:rFonts w:ascii="Times New Roman" w:hAnsi="Times New Roman" w:cs="Times New Roman"/>
          <w:sz w:val="24"/>
          <w:szCs w:val="24"/>
        </w:rPr>
        <w:t>.</w:t>
      </w:r>
      <w:r w:rsidR="003B0499">
        <w:rPr>
          <w:rFonts w:ascii="Times New Roman" w:hAnsi="Times New Roman" w:cs="Times New Roman"/>
          <w:sz w:val="24"/>
          <w:szCs w:val="24"/>
        </w:rPr>
        <w:t>2</w:t>
      </w:r>
      <w:r w:rsidRPr="00B912D7">
        <w:rPr>
          <w:rFonts w:ascii="Times New Roman" w:hAnsi="Times New Roman" w:cs="Times New Roman"/>
          <w:sz w:val="24"/>
          <w:szCs w:val="24"/>
        </w:rPr>
        <w:t xml:space="preserve">. Разграничения ответственности ролей при доступе к </w:t>
      </w:r>
      <w:r w:rsidR="00416F85">
        <w:rPr>
          <w:rFonts w:ascii="Times New Roman" w:hAnsi="Times New Roman" w:cs="Times New Roman"/>
          <w:sz w:val="24"/>
          <w:szCs w:val="24"/>
        </w:rPr>
        <w:t>функциональным частям.</w:t>
      </w:r>
    </w:p>
    <w:tbl>
      <w:tblPr>
        <w:tblStyle w:val="a4"/>
        <w:tblW w:w="9356" w:type="dxa"/>
        <w:tblInd w:w="137" w:type="dxa"/>
        <w:tblLook w:val="04A0" w:firstRow="1" w:lastRow="0" w:firstColumn="1" w:lastColumn="0" w:noHBand="0" w:noVBand="1"/>
      </w:tblPr>
      <w:tblGrid>
        <w:gridCol w:w="3545"/>
        <w:gridCol w:w="2336"/>
        <w:gridCol w:w="3475"/>
      </w:tblGrid>
      <w:tr w:rsidR="00C10AE4" w14:paraId="0343D492" w14:textId="77777777" w:rsidTr="00C10AE4">
        <w:tc>
          <w:tcPr>
            <w:tcW w:w="3545" w:type="dxa"/>
            <w:shd w:val="clear" w:color="auto" w:fill="BFBFBF" w:themeFill="background1" w:themeFillShade="BF"/>
          </w:tcPr>
          <w:p w14:paraId="6D5C5002" w14:textId="357A909C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5226AD">
              <w:rPr>
                <w:rFonts w:ascii="Times New Roman" w:hAnsi="Times New Roman" w:cs="Times New Roman"/>
                <w:sz w:val="24"/>
                <w:szCs w:val="24"/>
              </w:rPr>
              <w:t>именования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09764050" w14:textId="3B7C3F8A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  <w:tc>
          <w:tcPr>
            <w:tcW w:w="3475" w:type="dxa"/>
            <w:shd w:val="clear" w:color="auto" w:fill="BFBFBF" w:themeFill="background1" w:themeFillShade="BF"/>
          </w:tcPr>
          <w:p w14:paraId="188DE766" w14:textId="30B197DB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</w:tr>
      <w:tr w:rsidR="00C10AE4" w14:paraId="02C8128C" w14:textId="77777777" w:rsidTr="00C10AE4">
        <w:tc>
          <w:tcPr>
            <w:tcW w:w="3545" w:type="dxa"/>
            <w:shd w:val="clear" w:color="auto" w:fill="BFBFBF" w:themeFill="background1" w:themeFillShade="BF"/>
          </w:tcPr>
          <w:p w14:paraId="5C3E858E" w14:textId="4FDC4BA7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аккаунтом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65969258" w14:textId="6B8FF3DC" w:rsidR="00C10AE4" w:rsidRDefault="00C10AE4" w:rsidP="00A54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5C79312E" w14:textId="156B4EAA" w:rsidR="00C10AE4" w:rsidRDefault="00C10AE4" w:rsidP="00A54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10AE4" w14:paraId="449BB29E" w14:textId="77777777" w:rsidTr="00C10AE4">
        <w:tc>
          <w:tcPr>
            <w:tcW w:w="3545" w:type="dxa"/>
            <w:shd w:val="clear" w:color="auto" w:fill="BFBFBF" w:themeFill="background1" w:themeFillShade="BF"/>
          </w:tcPr>
          <w:p w14:paraId="215B8AFD" w14:textId="2FC213DF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подключенных клиентов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4FEFD1E4" w14:textId="6346EECC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3E540AB2" w14:textId="48C7B045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0AE4" w14:paraId="3298E5E8" w14:textId="77777777" w:rsidTr="00C10AE4">
        <w:tc>
          <w:tcPr>
            <w:tcW w:w="3545" w:type="dxa"/>
            <w:shd w:val="clear" w:color="auto" w:fill="BFBFBF" w:themeFill="background1" w:themeFillShade="BF"/>
          </w:tcPr>
          <w:p w14:paraId="51A91228" w14:textId="190029F0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информации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5E2A58EE" w14:textId="3A48C89C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19A2787B" w14:textId="1544DDDE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10AE4" w14:paraId="340AB760" w14:textId="77777777" w:rsidTr="00C10AE4">
        <w:tc>
          <w:tcPr>
            <w:tcW w:w="3545" w:type="dxa"/>
            <w:shd w:val="clear" w:color="auto" w:fill="BFBFBF" w:themeFill="background1" w:themeFillShade="BF"/>
          </w:tcPr>
          <w:p w14:paraId="307CCFC6" w14:textId="16D6101A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новой информации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F3BA9EF" w14:textId="068ED005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6EF308D8" w14:textId="0E005549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10AE4" w14:paraId="3C2EE89E" w14:textId="77777777" w:rsidTr="00C10AE4">
        <w:trPr>
          <w:trHeight w:val="401"/>
        </w:trPr>
        <w:tc>
          <w:tcPr>
            <w:tcW w:w="3545" w:type="dxa"/>
            <w:shd w:val="clear" w:color="auto" w:fill="BFBFBF" w:themeFill="background1" w:themeFillShade="BF"/>
          </w:tcPr>
          <w:p w14:paraId="46BE2433" w14:textId="456B56F6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подключения объекта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077F86FB" w14:textId="3DD47782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426A057A" w14:textId="6313CD3C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0AE4" w14:paraId="270777A4" w14:textId="77777777" w:rsidTr="00C10AE4">
        <w:trPr>
          <w:trHeight w:val="422"/>
        </w:trPr>
        <w:tc>
          <w:tcPr>
            <w:tcW w:w="3545" w:type="dxa"/>
            <w:shd w:val="clear" w:color="auto" w:fill="BFBFBF" w:themeFill="background1" w:themeFillShade="BF"/>
          </w:tcPr>
          <w:p w14:paraId="00900EBA" w14:textId="307D39A5" w:rsidR="00C10AE4" w:rsidRDefault="00C10AE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актов</w:t>
            </w:r>
          </w:p>
        </w:tc>
        <w:tc>
          <w:tcPr>
            <w:tcW w:w="2336" w:type="dxa"/>
            <w:shd w:val="clear" w:color="auto" w:fill="F2F2F2" w:themeFill="background1" w:themeFillShade="F2"/>
          </w:tcPr>
          <w:p w14:paraId="3191A41A" w14:textId="6E471B66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475" w:type="dxa"/>
            <w:shd w:val="clear" w:color="auto" w:fill="F2F2F2" w:themeFill="background1" w:themeFillShade="F2"/>
          </w:tcPr>
          <w:p w14:paraId="3B514B92" w14:textId="43810C75" w:rsidR="00C10AE4" w:rsidRDefault="00C10AE4" w:rsidP="00416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E415AAD" w14:textId="77777777" w:rsidR="00416F85" w:rsidRPr="00B912D7" w:rsidRDefault="00416F85" w:rsidP="00B912D7">
      <w:pPr>
        <w:rPr>
          <w:rFonts w:ascii="Times New Roman" w:hAnsi="Times New Roman" w:cs="Times New Roman"/>
          <w:sz w:val="24"/>
          <w:szCs w:val="24"/>
        </w:rPr>
      </w:pPr>
    </w:p>
    <w:p w14:paraId="1E7FF5F7" w14:textId="65BA73A5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4.1.</w:t>
      </w:r>
      <w:r w:rsidR="003B0499">
        <w:rPr>
          <w:rFonts w:ascii="Times New Roman" w:hAnsi="Times New Roman" w:cs="Times New Roman"/>
          <w:sz w:val="24"/>
          <w:szCs w:val="24"/>
        </w:rPr>
        <w:t>5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по стандартизации и унификации</w:t>
      </w:r>
    </w:p>
    <w:p w14:paraId="1535FD71" w14:textId="07B86F98" w:rsidR="00B912D7" w:rsidRPr="005226AD" w:rsidRDefault="0029763C" w:rsidP="00B9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разработке системы выдвинуты следующие требования: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1. </w:t>
      </w:r>
      <w:r w:rsidR="00B912D7" w:rsidRPr="00B912D7">
        <w:rPr>
          <w:rFonts w:ascii="Times New Roman" w:hAnsi="Times New Roman" w:cs="Times New Roman"/>
          <w:sz w:val="24"/>
          <w:szCs w:val="24"/>
        </w:rPr>
        <w:t>Для работы с БД дол</w:t>
      </w:r>
      <w:r w:rsidR="005226AD">
        <w:rPr>
          <w:rFonts w:ascii="Times New Roman" w:hAnsi="Times New Roman" w:cs="Times New Roman"/>
          <w:sz w:val="24"/>
          <w:szCs w:val="24"/>
        </w:rPr>
        <w:t xml:space="preserve">жен будет использоваться фреймворк от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 </w:t>
      </w:r>
      <w:r w:rsidR="005226AD">
        <w:rPr>
          <w:rFonts w:ascii="Times New Roman" w:hAnsi="Times New Roman" w:cs="Times New Roman"/>
          <w:sz w:val="24"/>
          <w:szCs w:val="24"/>
        </w:rPr>
        <w:t>–</w:t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5226AD" w:rsidRPr="005226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226AD">
        <w:rPr>
          <w:rFonts w:ascii="Times New Roman" w:hAnsi="Times New Roman" w:cs="Times New Roman"/>
          <w:sz w:val="24"/>
          <w:szCs w:val="24"/>
          <w:lang w:val="en-US"/>
        </w:rPr>
        <w:t>Firestore</w:t>
      </w:r>
      <w:proofErr w:type="spellEnd"/>
      <w:r w:rsidR="00634907">
        <w:rPr>
          <w:rFonts w:ascii="Times New Roman" w:hAnsi="Times New Roman" w:cs="Times New Roman"/>
          <w:sz w:val="24"/>
          <w:szCs w:val="24"/>
        </w:rPr>
        <w:br/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2. </w:t>
      </w:r>
      <w:r w:rsidR="00634907">
        <w:rPr>
          <w:rFonts w:ascii="Times New Roman" w:hAnsi="Times New Roman" w:cs="Times New Roman"/>
          <w:sz w:val="24"/>
          <w:szCs w:val="24"/>
        </w:rPr>
        <w:t>Для описания функций и обмена данными долж</w:t>
      </w:r>
      <w:r w:rsidR="005226AD">
        <w:rPr>
          <w:rFonts w:ascii="Times New Roman" w:hAnsi="Times New Roman" w:cs="Times New Roman"/>
          <w:sz w:val="24"/>
          <w:szCs w:val="24"/>
        </w:rPr>
        <w:t xml:space="preserve">ны будут использоваться фреймворки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ReactJS</w:t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 +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 +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912D7" w:rsidRPr="00B912D7">
        <w:rPr>
          <w:rFonts w:ascii="Times New Roman" w:hAnsi="Times New Roman" w:cs="Times New Roman"/>
          <w:sz w:val="24"/>
          <w:szCs w:val="24"/>
        </w:rPr>
        <w:br/>
      </w:r>
      <w:r w:rsidR="005226AD" w:rsidRPr="005226AD">
        <w:rPr>
          <w:rFonts w:ascii="Times New Roman" w:hAnsi="Times New Roman" w:cs="Times New Roman"/>
          <w:sz w:val="24"/>
          <w:szCs w:val="24"/>
        </w:rPr>
        <w:t xml:space="preserve">3. </w:t>
      </w:r>
      <w:r w:rsidR="00634907">
        <w:rPr>
          <w:rFonts w:ascii="Times New Roman" w:hAnsi="Times New Roman" w:cs="Times New Roman"/>
          <w:sz w:val="24"/>
          <w:szCs w:val="24"/>
        </w:rPr>
        <w:t xml:space="preserve">Для разработки интерфейсов должен использоваться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Ionic</w:t>
      </w:r>
      <w:r w:rsidR="005226AD">
        <w:rPr>
          <w:rFonts w:ascii="Times New Roman" w:hAnsi="Times New Roman" w:cs="Times New Roman"/>
          <w:sz w:val="24"/>
          <w:szCs w:val="24"/>
        </w:rPr>
        <w:t xml:space="preserve">,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3086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5226AD">
        <w:rPr>
          <w:rFonts w:ascii="Times New Roman" w:hAnsi="Times New Roman" w:cs="Times New Roman"/>
          <w:sz w:val="24"/>
          <w:szCs w:val="24"/>
        </w:rPr>
        <w:t xml:space="preserve">, </w:t>
      </w:r>
      <w:r w:rsidR="005226A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DCB230D" w14:textId="77777777" w:rsidR="00624E1C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4.2. Требования к функциям, выполняемым системой</w:t>
      </w:r>
    </w:p>
    <w:p w14:paraId="02CE5030" w14:textId="77777777" w:rsidR="00624E1C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4.2.1. Подсистема </w:t>
      </w:r>
      <w:r w:rsidR="00634907">
        <w:rPr>
          <w:rFonts w:ascii="Times New Roman" w:hAnsi="Times New Roman" w:cs="Times New Roman"/>
          <w:sz w:val="24"/>
          <w:szCs w:val="24"/>
        </w:rPr>
        <w:t>сбора и предоставления информации.</w:t>
      </w:r>
    </w:p>
    <w:p w14:paraId="511AE483" w14:textId="1CD269B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588"/>
      </w:tblGrid>
      <w:tr w:rsidR="00B912D7" w:rsidRPr="00B912D7" w14:paraId="447BA28E" w14:textId="77777777" w:rsidTr="00624E1C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BD5354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3279E8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</w:tr>
      <w:tr w:rsidR="00B912D7" w:rsidRPr="00B912D7" w14:paraId="03C346DF" w14:textId="77777777" w:rsidTr="00624E1C">
        <w:tc>
          <w:tcPr>
            <w:tcW w:w="4395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18035E" w14:textId="3D78F206" w:rsidR="00B912D7" w:rsidRPr="00B912D7" w:rsidRDefault="00D0479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объектов </w:t>
            </w: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246088F" w14:textId="7B9000EA" w:rsidR="00B912D7" w:rsidRPr="00B912D7" w:rsidRDefault="00D04794" w:rsidP="00634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информации об объектах</w:t>
            </w:r>
          </w:p>
        </w:tc>
      </w:tr>
      <w:tr w:rsidR="00B912D7" w:rsidRPr="00B912D7" w14:paraId="27E7E30A" w14:textId="77777777" w:rsidTr="00624E1C">
        <w:tc>
          <w:tcPr>
            <w:tcW w:w="4395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582824B" w14:textId="77777777" w:rsidR="00B912D7" w:rsidRPr="00B912D7" w:rsidRDefault="00B912D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CD7AAC" w14:textId="46EAADF7" w:rsidR="00B912D7" w:rsidRPr="00B912D7" w:rsidRDefault="00D04794" w:rsidP="00634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Слежка статусов – активный, неактивный, экстренный</w:t>
            </w:r>
          </w:p>
        </w:tc>
      </w:tr>
      <w:tr w:rsidR="00B912D7" w:rsidRPr="00B912D7" w14:paraId="7AF302FD" w14:textId="77777777" w:rsidTr="00624E1C">
        <w:tc>
          <w:tcPr>
            <w:tcW w:w="4395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E4EA2E" w14:textId="38E80898" w:rsidR="00B912D7" w:rsidRPr="00B912D7" w:rsidRDefault="006349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Предоставление, вывод необходимой информации из БД</w:t>
            </w: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F8EEEE" w14:textId="39A42F12" w:rsidR="00B912D7" w:rsidRPr="00B912D7" w:rsidRDefault="00624E1C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процессов вывода информации</w:t>
            </w:r>
          </w:p>
        </w:tc>
      </w:tr>
      <w:tr w:rsidR="00B912D7" w:rsidRPr="00B912D7" w14:paraId="78895E5D" w14:textId="77777777" w:rsidTr="00624E1C">
        <w:tc>
          <w:tcPr>
            <w:tcW w:w="4395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7C69EA4" w14:textId="77777777" w:rsidR="00B912D7" w:rsidRPr="00B912D7" w:rsidRDefault="00B912D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C0E7CB" w14:textId="08A538C7" w:rsidR="00B912D7" w:rsidRPr="00B912D7" w:rsidRDefault="00624E1C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функций вывода для корректного отображения информации</w:t>
            </w:r>
          </w:p>
        </w:tc>
      </w:tr>
      <w:tr w:rsidR="00D04794" w:rsidRPr="00B912D7" w14:paraId="104C5F31" w14:textId="77777777" w:rsidTr="002474EC">
        <w:tc>
          <w:tcPr>
            <w:tcW w:w="4395" w:type="dxa"/>
            <w:vMerge w:val="restart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ECECEC"/>
            <w:vAlign w:val="center"/>
          </w:tcPr>
          <w:p w14:paraId="2C5C6F7F" w14:textId="03E6C7DA" w:rsidR="00D04794" w:rsidRPr="00B912D7" w:rsidRDefault="00D04794" w:rsidP="00D04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Автоматическое создание документов</w:t>
            </w: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12E179A" w14:textId="3B374D7D" w:rsidR="00D04794" w:rsidRDefault="00D0479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документов</w:t>
            </w:r>
          </w:p>
        </w:tc>
      </w:tr>
      <w:tr w:rsidR="00D04794" w:rsidRPr="00B912D7" w14:paraId="60E12FEF" w14:textId="77777777" w:rsidTr="002474EC">
        <w:tc>
          <w:tcPr>
            <w:tcW w:w="4395" w:type="dxa"/>
            <w:vMerge/>
            <w:tcBorders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</w:tcPr>
          <w:p w14:paraId="5CEC922C" w14:textId="77777777" w:rsidR="00D04794" w:rsidRPr="00B912D7" w:rsidRDefault="00D0479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AB084BD" w14:textId="6707380A" w:rsidR="00D04794" w:rsidRDefault="00D04794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актов</w:t>
            </w:r>
          </w:p>
        </w:tc>
      </w:tr>
    </w:tbl>
    <w:p w14:paraId="3594380B" w14:textId="7ABB44E7" w:rsidR="00B912D7" w:rsidRDefault="00B912D7" w:rsidP="00634907">
      <w:pPr>
        <w:rPr>
          <w:rFonts w:ascii="Times New Roman" w:hAnsi="Times New Roman" w:cs="Times New Roman"/>
          <w:sz w:val="24"/>
          <w:szCs w:val="24"/>
        </w:rPr>
      </w:pPr>
    </w:p>
    <w:p w14:paraId="6481BE4A" w14:textId="75FC41A8" w:rsidR="00634907" w:rsidRPr="00B912D7" w:rsidRDefault="00634907" w:rsidP="0063490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912D7">
        <w:rPr>
          <w:rFonts w:ascii="Times New Roman" w:hAnsi="Times New Roman" w:cs="Times New Roman"/>
          <w:sz w:val="24"/>
          <w:szCs w:val="24"/>
        </w:rPr>
        <w:t xml:space="preserve">. Подсистема </w:t>
      </w:r>
      <w:r w:rsidR="00624E1C">
        <w:rPr>
          <w:rFonts w:ascii="Times New Roman" w:hAnsi="Times New Roman" w:cs="Times New Roman"/>
          <w:sz w:val="24"/>
          <w:szCs w:val="24"/>
        </w:rPr>
        <w:t xml:space="preserve">информирования о статусе </w:t>
      </w:r>
      <w:r w:rsidR="00271C1A">
        <w:rPr>
          <w:rFonts w:ascii="Times New Roman" w:hAnsi="Times New Roman" w:cs="Times New Roman"/>
          <w:sz w:val="24"/>
          <w:szCs w:val="24"/>
        </w:rPr>
        <w:t>активных объектов</w:t>
      </w:r>
      <w:r w:rsidRPr="00B912D7">
        <w:rPr>
          <w:rFonts w:ascii="Times New Roman" w:hAnsi="Times New Roman" w:cs="Times New Roman"/>
          <w:sz w:val="24"/>
          <w:szCs w:val="24"/>
        </w:rPr>
        <w:br/>
        <w:t>4.2.</w:t>
      </w:r>
      <w:r w:rsidR="00624E1C">
        <w:rPr>
          <w:rFonts w:ascii="Times New Roman" w:hAnsi="Times New Roman" w:cs="Times New Roman"/>
          <w:sz w:val="24"/>
          <w:szCs w:val="24"/>
        </w:rPr>
        <w:t>2</w:t>
      </w:r>
      <w:r w:rsidRPr="00B912D7">
        <w:rPr>
          <w:rFonts w:ascii="Times New Roman" w:hAnsi="Times New Roman" w:cs="Times New Roman"/>
          <w:sz w:val="24"/>
          <w:szCs w:val="24"/>
        </w:rPr>
        <w:t>.1 Перечень функций, задач подлежащей автоматизации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1"/>
        <w:gridCol w:w="7082"/>
      </w:tblGrid>
      <w:tr w:rsidR="00624E1C" w:rsidRPr="00B912D7" w14:paraId="21284423" w14:textId="77777777" w:rsidTr="00874C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6E051B" w14:textId="77777777" w:rsidR="00634907" w:rsidRPr="00B912D7" w:rsidRDefault="00634907" w:rsidP="00874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C6D00C" w14:textId="77777777" w:rsidR="00634907" w:rsidRPr="00B912D7" w:rsidRDefault="00634907" w:rsidP="00874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</w:tr>
      <w:tr w:rsidR="00624E1C" w:rsidRPr="00B912D7" w14:paraId="4A0FD233" w14:textId="77777777" w:rsidTr="00874CF7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0CABC39" w14:textId="6458E095" w:rsidR="00634907" w:rsidRPr="00B912D7" w:rsidRDefault="00271C1A" w:rsidP="00874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 статуса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A39174" w14:textId="43406D1E" w:rsidR="00634907" w:rsidRPr="00B912D7" w:rsidRDefault="00624E1C" w:rsidP="0062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функции</w:t>
            </w:r>
            <w:r w:rsidR="00271C1A">
              <w:rPr>
                <w:rFonts w:ascii="Times New Roman" w:hAnsi="Times New Roman" w:cs="Times New Roman"/>
                <w:sz w:val="24"/>
                <w:szCs w:val="24"/>
              </w:rPr>
              <w:t xml:space="preserve"> об получение определенного статуса</w:t>
            </w:r>
          </w:p>
        </w:tc>
      </w:tr>
      <w:tr w:rsidR="00624E1C" w:rsidRPr="00B912D7" w14:paraId="4A2094FE" w14:textId="77777777" w:rsidTr="00874CF7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7762CF" w14:textId="5C55F4D2" w:rsidR="00634907" w:rsidRPr="00B912D7" w:rsidRDefault="00271C1A" w:rsidP="00874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объекта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165DFD" w14:textId="124E69A0" w:rsidR="00271C1A" w:rsidRPr="00B912D7" w:rsidRDefault="00624E1C" w:rsidP="00874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процесса, считывающего информацию о</w:t>
            </w:r>
            <w:r w:rsidR="00271C1A">
              <w:rPr>
                <w:rFonts w:ascii="Times New Roman" w:hAnsi="Times New Roman" w:cs="Times New Roman"/>
                <w:sz w:val="24"/>
                <w:szCs w:val="24"/>
              </w:rPr>
              <w:t>б изменение статуса объекта</w:t>
            </w:r>
          </w:p>
        </w:tc>
      </w:tr>
    </w:tbl>
    <w:p w14:paraId="7D4F411C" w14:textId="66171791" w:rsidR="00634907" w:rsidRDefault="00634907" w:rsidP="00634907">
      <w:pPr>
        <w:rPr>
          <w:rFonts w:ascii="Times New Roman" w:hAnsi="Times New Roman" w:cs="Times New Roman"/>
          <w:sz w:val="24"/>
          <w:szCs w:val="24"/>
        </w:rPr>
      </w:pPr>
    </w:p>
    <w:p w14:paraId="52F92CC9" w14:textId="656E7386" w:rsidR="002E4224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4</w:t>
      </w:r>
      <w:r w:rsidR="00574618">
        <w:rPr>
          <w:rFonts w:ascii="Times New Roman" w:hAnsi="Times New Roman" w:cs="Times New Roman"/>
          <w:sz w:val="24"/>
          <w:szCs w:val="24"/>
        </w:rPr>
        <w:t>.</w:t>
      </w:r>
      <w:r w:rsidR="00271C1A">
        <w:rPr>
          <w:rFonts w:ascii="Times New Roman" w:hAnsi="Times New Roman" w:cs="Times New Roman"/>
          <w:sz w:val="24"/>
          <w:szCs w:val="24"/>
        </w:rPr>
        <w:t>2.2.2</w:t>
      </w:r>
      <w:r w:rsidRPr="00B912D7">
        <w:rPr>
          <w:rFonts w:ascii="Times New Roman" w:hAnsi="Times New Roman" w:cs="Times New Roman"/>
          <w:sz w:val="24"/>
          <w:szCs w:val="24"/>
        </w:rPr>
        <w:t xml:space="preserve"> Требования к составу, структуре и способам организации данных в системе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Структура хранения данных в </w:t>
      </w:r>
      <w:r w:rsidR="00271C1A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271C1A" w:rsidRPr="00271C1A">
        <w:rPr>
          <w:rFonts w:ascii="Times New Roman" w:hAnsi="Times New Roman" w:cs="Times New Roman"/>
          <w:sz w:val="24"/>
          <w:szCs w:val="24"/>
        </w:rPr>
        <w:t>-</w:t>
      </w:r>
      <w:r w:rsidR="00D76E10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="00D76E10" w:rsidRPr="00D76E10">
        <w:rPr>
          <w:rFonts w:ascii="Times New Roman" w:hAnsi="Times New Roman" w:cs="Times New Roman"/>
          <w:sz w:val="24"/>
          <w:szCs w:val="24"/>
        </w:rPr>
        <w:t xml:space="preserve"> </w:t>
      </w:r>
      <w:r w:rsidRPr="00B912D7">
        <w:rPr>
          <w:rFonts w:ascii="Times New Roman" w:hAnsi="Times New Roman" w:cs="Times New Roman"/>
          <w:sz w:val="24"/>
          <w:szCs w:val="24"/>
        </w:rPr>
        <w:t>должна состоять из следующих основных областей:</w:t>
      </w:r>
      <w:r w:rsidRPr="00B912D7">
        <w:rPr>
          <w:rFonts w:ascii="Times New Roman" w:hAnsi="Times New Roman" w:cs="Times New Roman"/>
          <w:sz w:val="24"/>
          <w:szCs w:val="24"/>
        </w:rPr>
        <w:br/>
        <w:t>- область временного хранения данных;</w:t>
      </w:r>
      <w:r w:rsidRPr="00B912D7">
        <w:rPr>
          <w:rFonts w:ascii="Times New Roman" w:hAnsi="Times New Roman" w:cs="Times New Roman"/>
          <w:sz w:val="24"/>
          <w:szCs w:val="24"/>
        </w:rPr>
        <w:br/>
        <w:t>- облас</w:t>
      </w:r>
      <w:r w:rsidR="002E4224">
        <w:rPr>
          <w:rFonts w:ascii="Times New Roman" w:hAnsi="Times New Roman" w:cs="Times New Roman"/>
          <w:sz w:val="24"/>
          <w:szCs w:val="24"/>
        </w:rPr>
        <w:t>ть постоянного хранения данных;</w:t>
      </w:r>
    </w:p>
    <w:p w14:paraId="4CBB7C58" w14:textId="77777777" w:rsidR="00574618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Области постоянного </w:t>
      </w:r>
      <w:r w:rsidR="00271C1A">
        <w:rPr>
          <w:rFonts w:ascii="Times New Roman" w:hAnsi="Times New Roman" w:cs="Times New Roman"/>
          <w:sz w:val="24"/>
          <w:szCs w:val="24"/>
        </w:rPr>
        <w:t xml:space="preserve">и временного хранения документов будут реализованы на БД </w:t>
      </w:r>
      <w:r w:rsidR="00271C1A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B912D7">
        <w:rPr>
          <w:rFonts w:ascii="Times New Roman" w:hAnsi="Times New Roman" w:cs="Times New Roman"/>
          <w:sz w:val="24"/>
          <w:szCs w:val="24"/>
        </w:rPr>
        <w:br/>
      </w:r>
    </w:p>
    <w:p w14:paraId="7F66CFFB" w14:textId="77777777" w:rsidR="00574618" w:rsidRDefault="00574618" w:rsidP="00B912D7">
      <w:pPr>
        <w:rPr>
          <w:rFonts w:ascii="Times New Roman" w:hAnsi="Times New Roman" w:cs="Times New Roman"/>
          <w:sz w:val="24"/>
          <w:szCs w:val="24"/>
        </w:rPr>
      </w:pPr>
    </w:p>
    <w:p w14:paraId="5C197D29" w14:textId="77777777" w:rsidR="00574618" w:rsidRDefault="00574618" w:rsidP="00B912D7">
      <w:pPr>
        <w:rPr>
          <w:rFonts w:ascii="Times New Roman" w:hAnsi="Times New Roman" w:cs="Times New Roman"/>
          <w:sz w:val="24"/>
          <w:szCs w:val="24"/>
        </w:rPr>
      </w:pPr>
    </w:p>
    <w:p w14:paraId="2956EEB8" w14:textId="77777777" w:rsidR="00574618" w:rsidRDefault="00574618" w:rsidP="00B912D7">
      <w:pPr>
        <w:rPr>
          <w:rFonts w:ascii="Times New Roman" w:hAnsi="Times New Roman" w:cs="Times New Roman"/>
          <w:sz w:val="24"/>
          <w:szCs w:val="24"/>
        </w:rPr>
      </w:pPr>
    </w:p>
    <w:p w14:paraId="22075C54" w14:textId="79546B4F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lastRenderedPageBreak/>
        <w:br/>
        <w:t>4.</w:t>
      </w:r>
      <w:r w:rsidR="00574618">
        <w:rPr>
          <w:rFonts w:ascii="Times New Roman" w:hAnsi="Times New Roman" w:cs="Times New Roman"/>
          <w:sz w:val="24"/>
          <w:szCs w:val="24"/>
        </w:rPr>
        <w:t>2.2.3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к информационному обмену между компонентами системы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Информационный обмен между компонентами системы </w:t>
      </w:r>
      <w:r w:rsidR="000877B8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0877B8" w:rsidRPr="000877B8">
        <w:rPr>
          <w:rFonts w:ascii="Times New Roman" w:hAnsi="Times New Roman" w:cs="Times New Roman"/>
          <w:sz w:val="24"/>
          <w:szCs w:val="24"/>
        </w:rPr>
        <w:t>-</w:t>
      </w:r>
      <w:r w:rsidR="005A728B">
        <w:rPr>
          <w:rFonts w:ascii="Times New Roman" w:hAnsi="Times New Roman" w:cs="Times New Roman"/>
          <w:sz w:val="24"/>
          <w:szCs w:val="24"/>
          <w:lang w:val="en-US"/>
        </w:rPr>
        <w:t>Cinematic</w:t>
      </w:r>
      <w:r w:rsidR="000877B8" w:rsidRPr="000877B8">
        <w:rPr>
          <w:rFonts w:ascii="Times New Roman" w:hAnsi="Times New Roman" w:cs="Times New Roman"/>
          <w:sz w:val="24"/>
          <w:szCs w:val="24"/>
        </w:rPr>
        <w:t xml:space="preserve"> </w:t>
      </w:r>
      <w:r w:rsidRPr="00B912D7">
        <w:rPr>
          <w:rFonts w:ascii="Times New Roman" w:hAnsi="Times New Roman" w:cs="Times New Roman"/>
          <w:sz w:val="24"/>
          <w:szCs w:val="24"/>
        </w:rPr>
        <w:t>должен быть реализован следующим образом:</w:t>
      </w:r>
    </w:p>
    <w:tbl>
      <w:tblPr>
        <w:tblW w:w="9640" w:type="dxa"/>
        <w:tblInd w:w="-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9"/>
        <w:gridCol w:w="2742"/>
        <w:gridCol w:w="3119"/>
      </w:tblGrid>
      <w:tr w:rsidR="002C0717" w:rsidRPr="00B912D7" w14:paraId="6270A36C" w14:textId="77777777" w:rsidTr="002C0717">
        <w:tc>
          <w:tcPr>
            <w:tcW w:w="377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BFBFBF" w:themeFill="background1" w:themeFillShade="B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6DC5CE" w14:textId="77777777" w:rsidR="002C0717" w:rsidRPr="00B912D7" w:rsidRDefault="002C071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4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BFBFBF" w:themeFill="background1" w:themeFillShade="B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4A27A9" w14:textId="55EF5D5B" w:rsidR="002C0717" w:rsidRPr="00B912D7" w:rsidRDefault="002C071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написания договор и актов</w:t>
            </w:r>
          </w:p>
        </w:tc>
        <w:tc>
          <w:tcPr>
            <w:tcW w:w="311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BFBFBF" w:themeFill="background1" w:themeFillShade="B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E03E3D" w14:textId="3F23FB4E" w:rsidR="002C0717" w:rsidRPr="00B912D7" w:rsidRDefault="008337B2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статусов объектов</w:t>
            </w:r>
          </w:p>
        </w:tc>
      </w:tr>
      <w:tr w:rsidR="002C0717" w:rsidRPr="00B912D7" w14:paraId="33F413FC" w14:textId="77777777" w:rsidTr="002C0717">
        <w:trPr>
          <w:trHeight w:val="1081"/>
        </w:trPr>
        <w:tc>
          <w:tcPr>
            <w:tcW w:w="377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BFBFBF" w:themeFill="background1" w:themeFillShade="B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3A5A9A" w14:textId="43483A14" w:rsidR="002C0717" w:rsidRPr="00B912D7" w:rsidRDefault="002C071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написания договор и актов </w:t>
            </w:r>
          </w:p>
        </w:tc>
        <w:tc>
          <w:tcPr>
            <w:tcW w:w="274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B27CCB" w14:textId="1C32AF84" w:rsidR="002C0717" w:rsidRPr="00B912D7" w:rsidRDefault="002C0717" w:rsidP="002E4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6A5015" w14:textId="2FFD8CFC" w:rsidR="002C0717" w:rsidRPr="00B912D7" w:rsidRDefault="002C0717" w:rsidP="002E4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C0717" w:rsidRPr="00B912D7" w14:paraId="4F692C10" w14:textId="77777777" w:rsidTr="002C0717">
        <w:trPr>
          <w:trHeight w:val="1045"/>
        </w:trPr>
        <w:tc>
          <w:tcPr>
            <w:tcW w:w="377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BFBFBF" w:themeFill="background1" w:themeFillShade="B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AF7F38" w14:textId="2E4B1059" w:rsidR="002C0717" w:rsidRPr="00B912D7" w:rsidRDefault="002C071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sz w:val="24"/>
                <w:szCs w:val="24"/>
              </w:rPr>
              <w:t xml:space="preserve">Подсистема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статусов объектов</w:t>
            </w:r>
          </w:p>
        </w:tc>
        <w:tc>
          <w:tcPr>
            <w:tcW w:w="2742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B04490" w14:textId="77448F19" w:rsidR="002C0717" w:rsidRPr="00B912D7" w:rsidRDefault="008337B2" w:rsidP="002E4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430B27" w14:textId="5F841120" w:rsidR="002C0717" w:rsidRPr="00B912D7" w:rsidRDefault="002C0717" w:rsidP="002E4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C18F1F" w14:textId="05F9A87E" w:rsidR="002E6FC4" w:rsidRPr="00574618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br/>
        <w:t>4.</w:t>
      </w:r>
      <w:r w:rsidR="00574618">
        <w:rPr>
          <w:rFonts w:ascii="Times New Roman" w:hAnsi="Times New Roman" w:cs="Times New Roman"/>
          <w:sz w:val="24"/>
          <w:szCs w:val="24"/>
        </w:rPr>
        <w:t>2.2.4</w:t>
      </w:r>
      <w:r w:rsidRPr="00B912D7">
        <w:rPr>
          <w:rFonts w:ascii="Times New Roman" w:hAnsi="Times New Roman" w:cs="Times New Roman"/>
          <w:sz w:val="24"/>
          <w:szCs w:val="24"/>
        </w:rPr>
        <w:t>. Требования по применению систем управления базами данных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Для реализации подсистемы хранения данных должна использоваться </w:t>
      </w:r>
      <w:r w:rsidR="00574618">
        <w:rPr>
          <w:rFonts w:ascii="Times New Roman" w:hAnsi="Times New Roman" w:cs="Times New Roman"/>
          <w:sz w:val="24"/>
          <w:szCs w:val="24"/>
        </w:rPr>
        <w:t xml:space="preserve">БД </w:t>
      </w:r>
      <w:r w:rsidR="005746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74618" w:rsidRPr="00574618">
        <w:rPr>
          <w:rFonts w:ascii="Times New Roman" w:hAnsi="Times New Roman" w:cs="Times New Roman"/>
          <w:sz w:val="24"/>
          <w:szCs w:val="24"/>
        </w:rPr>
        <w:t xml:space="preserve"> </w:t>
      </w:r>
      <w:r w:rsidR="0057461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574618" w:rsidRPr="005746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74618">
        <w:rPr>
          <w:rFonts w:ascii="Times New Roman" w:hAnsi="Times New Roman" w:cs="Times New Roman"/>
          <w:sz w:val="24"/>
          <w:szCs w:val="24"/>
          <w:lang w:val="en-US"/>
        </w:rPr>
        <w:t>Firestore</w:t>
      </w:r>
      <w:proofErr w:type="spellEnd"/>
    </w:p>
    <w:p w14:paraId="16EAE576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5. Состав и содержание работ по созданию системы</w:t>
      </w:r>
    </w:p>
    <w:p w14:paraId="3E958CF7" w14:textId="6B278831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Работы по созданию системы </w:t>
      </w:r>
      <w:r w:rsidR="008355E9">
        <w:rPr>
          <w:rFonts w:ascii="Times New Roman" w:hAnsi="Times New Roman" w:cs="Times New Roman"/>
          <w:sz w:val="24"/>
          <w:szCs w:val="24"/>
        </w:rPr>
        <w:t>включают в себя следующие этапы</w:t>
      </w:r>
      <w:r w:rsidRPr="00B912D7">
        <w:rPr>
          <w:rFonts w:ascii="Times New Roman" w:hAnsi="Times New Roman" w:cs="Times New Roman"/>
          <w:sz w:val="24"/>
          <w:szCs w:val="24"/>
        </w:rPr>
        <w:t>:</w:t>
      </w:r>
      <w:r w:rsidRPr="00B912D7">
        <w:rPr>
          <w:rFonts w:ascii="Times New Roman" w:hAnsi="Times New Roman" w:cs="Times New Roman"/>
          <w:sz w:val="24"/>
          <w:szCs w:val="24"/>
        </w:rPr>
        <w:br/>
      </w:r>
      <w:r w:rsidR="008355E9">
        <w:rPr>
          <w:rFonts w:ascii="Times New Roman" w:hAnsi="Times New Roman"/>
          <w:sz w:val="24"/>
          <w:szCs w:val="24"/>
        </w:rPr>
        <w:t>- р</w:t>
      </w:r>
      <w:r w:rsidR="008355E9" w:rsidRPr="00115614">
        <w:rPr>
          <w:rFonts w:ascii="Times New Roman" w:hAnsi="Times New Roman"/>
          <w:sz w:val="24"/>
          <w:szCs w:val="24"/>
        </w:rPr>
        <w:t>азработ</w:t>
      </w:r>
      <w:r w:rsidR="008355E9">
        <w:rPr>
          <w:rFonts w:ascii="Times New Roman" w:hAnsi="Times New Roman"/>
          <w:sz w:val="24"/>
          <w:szCs w:val="24"/>
        </w:rPr>
        <w:t>ка</w:t>
      </w:r>
      <w:r w:rsidR="008355E9" w:rsidRPr="00115614">
        <w:rPr>
          <w:rFonts w:ascii="Times New Roman" w:hAnsi="Times New Roman"/>
          <w:sz w:val="24"/>
          <w:szCs w:val="24"/>
        </w:rPr>
        <w:t xml:space="preserve"> подсистемы безопасности информационной системы в соответствии с техническим заданием</w:t>
      </w:r>
      <w:r w:rsidR="008355E9">
        <w:rPr>
          <w:rFonts w:ascii="Times New Roman" w:hAnsi="Times New Roman"/>
          <w:sz w:val="24"/>
          <w:szCs w:val="24"/>
        </w:rPr>
        <w:t xml:space="preserve"> (4 дня)</w:t>
      </w:r>
      <w:r w:rsidR="008355E9">
        <w:rPr>
          <w:rFonts w:ascii="Times New Roman" w:hAnsi="Times New Roman"/>
          <w:sz w:val="24"/>
          <w:szCs w:val="24"/>
        </w:rPr>
        <w:br/>
        <w:t xml:space="preserve">- </w:t>
      </w:r>
      <w:r w:rsidR="008355E9" w:rsidRPr="00115614">
        <w:rPr>
          <w:rFonts w:ascii="Times New Roman" w:hAnsi="Times New Roman"/>
          <w:sz w:val="24"/>
          <w:szCs w:val="24"/>
        </w:rPr>
        <w:t>разработк</w:t>
      </w:r>
      <w:r w:rsidR="008355E9">
        <w:rPr>
          <w:rFonts w:ascii="Times New Roman" w:hAnsi="Times New Roman"/>
          <w:sz w:val="24"/>
          <w:szCs w:val="24"/>
        </w:rPr>
        <w:t>а</w:t>
      </w:r>
      <w:r w:rsidR="008355E9" w:rsidRPr="00115614">
        <w:rPr>
          <w:rFonts w:ascii="Times New Roman" w:hAnsi="Times New Roman"/>
          <w:sz w:val="24"/>
          <w:szCs w:val="24"/>
        </w:rPr>
        <w:t xml:space="preserve"> модулей информационной системы в соответствии с техническим заданием</w:t>
      </w:r>
      <w:r w:rsidR="008355E9">
        <w:rPr>
          <w:rFonts w:ascii="Times New Roman" w:hAnsi="Times New Roman"/>
          <w:sz w:val="24"/>
          <w:szCs w:val="24"/>
        </w:rPr>
        <w:t xml:space="preserve"> (4 дня)</w:t>
      </w:r>
      <w:r w:rsidR="008355E9">
        <w:rPr>
          <w:rFonts w:ascii="Times New Roman" w:hAnsi="Times New Roman"/>
          <w:sz w:val="24"/>
          <w:szCs w:val="24"/>
        </w:rPr>
        <w:br/>
        <w:t xml:space="preserve">- </w:t>
      </w:r>
      <w:r w:rsidR="008355E9" w:rsidRPr="00115614">
        <w:rPr>
          <w:rFonts w:ascii="Times New Roman" w:hAnsi="Times New Roman"/>
          <w:sz w:val="24"/>
          <w:szCs w:val="24"/>
        </w:rPr>
        <w:t>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  <w:r w:rsidR="008355E9">
        <w:rPr>
          <w:rFonts w:ascii="Times New Roman" w:hAnsi="Times New Roman"/>
          <w:sz w:val="24"/>
          <w:szCs w:val="24"/>
        </w:rPr>
        <w:t xml:space="preserve"> (2 дня)</w:t>
      </w:r>
      <w:r w:rsidR="008355E9">
        <w:rPr>
          <w:rFonts w:ascii="Times New Roman" w:hAnsi="Times New Roman"/>
          <w:sz w:val="24"/>
          <w:szCs w:val="24"/>
        </w:rPr>
        <w:br/>
        <w:t>- р</w:t>
      </w:r>
      <w:r w:rsidR="008355E9" w:rsidRPr="00115614">
        <w:rPr>
          <w:rFonts w:ascii="Times New Roman" w:hAnsi="Times New Roman"/>
          <w:sz w:val="24"/>
          <w:szCs w:val="24"/>
        </w:rPr>
        <w:t>азработ</w:t>
      </w:r>
      <w:r w:rsidR="008355E9">
        <w:rPr>
          <w:rFonts w:ascii="Times New Roman" w:hAnsi="Times New Roman"/>
          <w:sz w:val="24"/>
          <w:szCs w:val="24"/>
        </w:rPr>
        <w:t>ка</w:t>
      </w:r>
      <w:r w:rsidR="008355E9" w:rsidRPr="00115614">
        <w:rPr>
          <w:rFonts w:ascii="Times New Roman" w:hAnsi="Times New Roman"/>
          <w:sz w:val="24"/>
          <w:szCs w:val="24"/>
        </w:rPr>
        <w:t xml:space="preserve"> техническ</w:t>
      </w:r>
      <w:r w:rsidR="008355E9">
        <w:rPr>
          <w:rFonts w:ascii="Times New Roman" w:hAnsi="Times New Roman"/>
          <w:sz w:val="24"/>
          <w:szCs w:val="24"/>
        </w:rPr>
        <w:t>ой</w:t>
      </w:r>
      <w:r w:rsidR="008355E9" w:rsidRPr="00115614">
        <w:rPr>
          <w:rFonts w:ascii="Times New Roman" w:hAnsi="Times New Roman"/>
          <w:sz w:val="24"/>
          <w:szCs w:val="24"/>
        </w:rPr>
        <w:t xml:space="preserve"> документаци</w:t>
      </w:r>
      <w:r w:rsidR="008355E9">
        <w:rPr>
          <w:rFonts w:ascii="Times New Roman" w:hAnsi="Times New Roman"/>
          <w:sz w:val="24"/>
          <w:szCs w:val="24"/>
        </w:rPr>
        <w:t>и</w:t>
      </w:r>
      <w:r w:rsidR="008355E9" w:rsidRPr="00115614">
        <w:rPr>
          <w:rFonts w:ascii="Times New Roman" w:hAnsi="Times New Roman"/>
          <w:sz w:val="24"/>
          <w:szCs w:val="24"/>
        </w:rPr>
        <w:t xml:space="preserve"> на эксплуатацию информационной системы</w:t>
      </w:r>
      <w:r w:rsidR="008355E9">
        <w:rPr>
          <w:rFonts w:ascii="Times New Roman" w:hAnsi="Times New Roman"/>
          <w:sz w:val="24"/>
          <w:szCs w:val="24"/>
        </w:rPr>
        <w:t xml:space="preserve"> (2 дня)</w:t>
      </w:r>
      <w:r w:rsidR="008355E9">
        <w:rPr>
          <w:rFonts w:ascii="Times New Roman" w:hAnsi="Times New Roman"/>
          <w:sz w:val="24"/>
          <w:szCs w:val="24"/>
        </w:rPr>
        <w:br/>
        <w:t>- оценка</w:t>
      </w:r>
      <w:r w:rsidR="008355E9" w:rsidRPr="00115614">
        <w:rPr>
          <w:rFonts w:ascii="Times New Roman" w:hAnsi="Times New Roman"/>
          <w:sz w:val="24"/>
          <w:szCs w:val="24"/>
        </w:rPr>
        <w:t xml:space="preserve"> информационной системы для выявления возможности ее модернизации</w:t>
      </w:r>
      <w:r w:rsidR="008355E9">
        <w:rPr>
          <w:rFonts w:ascii="Times New Roman" w:hAnsi="Times New Roman"/>
          <w:sz w:val="24"/>
          <w:szCs w:val="24"/>
        </w:rPr>
        <w:t xml:space="preserve"> (2 дня)</w:t>
      </w:r>
    </w:p>
    <w:p w14:paraId="0A4DB993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6. Порядок контроля и приёмки системы</w:t>
      </w:r>
    </w:p>
    <w:p w14:paraId="1CCA0A82" w14:textId="31B4AF85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6.1. Виды и объем испытаний системы</w:t>
      </w:r>
      <w:r w:rsidRPr="00B912D7">
        <w:rPr>
          <w:rFonts w:ascii="Times New Roman" w:hAnsi="Times New Roman" w:cs="Times New Roman"/>
          <w:sz w:val="24"/>
          <w:szCs w:val="24"/>
        </w:rPr>
        <w:br/>
        <w:t>Система подвергается испытаниям следующих видов:</w:t>
      </w:r>
      <w:r w:rsidRPr="00B912D7">
        <w:rPr>
          <w:rFonts w:ascii="Times New Roman" w:hAnsi="Times New Roman" w:cs="Times New Roman"/>
          <w:sz w:val="24"/>
          <w:szCs w:val="24"/>
        </w:rPr>
        <w:br/>
        <w:t>1. Предварительные испытания.</w:t>
      </w:r>
      <w:r w:rsidRPr="00B912D7">
        <w:rPr>
          <w:rFonts w:ascii="Times New Roman" w:hAnsi="Times New Roman" w:cs="Times New Roman"/>
          <w:sz w:val="24"/>
          <w:szCs w:val="24"/>
        </w:rPr>
        <w:br/>
        <w:t>2. Опытная эксплуатация.</w:t>
      </w:r>
      <w:r w:rsidRPr="00B912D7">
        <w:rPr>
          <w:rFonts w:ascii="Times New Roman" w:hAnsi="Times New Roman" w:cs="Times New Roman"/>
          <w:sz w:val="24"/>
          <w:szCs w:val="24"/>
        </w:rPr>
        <w:br/>
        <w:t>3</w:t>
      </w:r>
      <w:r w:rsidR="00514EBA">
        <w:rPr>
          <w:rFonts w:ascii="Times New Roman" w:hAnsi="Times New Roman" w:cs="Times New Roman"/>
          <w:sz w:val="24"/>
          <w:szCs w:val="24"/>
        </w:rPr>
        <w:t>. Приемочные испытания.</w:t>
      </w:r>
      <w:r w:rsidRPr="00B912D7">
        <w:rPr>
          <w:rFonts w:ascii="Times New Roman" w:hAnsi="Times New Roman" w:cs="Times New Roman"/>
          <w:sz w:val="24"/>
          <w:szCs w:val="24"/>
        </w:rPr>
        <w:br/>
        <w:t>6.2. Требования к приемке работ по стадиям</w:t>
      </w:r>
      <w:r w:rsidRPr="00B912D7">
        <w:rPr>
          <w:rFonts w:ascii="Times New Roman" w:hAnsi="Times New Roman" w:cs="Times New Roman"/>
          <w:sz w:val="24"/>
          <w:szCs w:val="24"/>
        </w:rPr>
        <w:br/>
      </w:r>
      <w:r w:rsidR="00514EBA">
        <w:rPr>
          <w:rFonts w:ascii="Times New Roman" w:hAnsi="Times New Roman" w:cs="Times New Roman"/>
          <w:sz w:val="24"/>
          <w:szCs w:val="24"/>
        </w:rPr>
        <w:t>Предварительные испытания проводятся по мере завершения отдельных функциональных частей.</w:t>
      </w:r>
      <w:r w:rsidR="00514EBA">
        <w:rPr>
          <w:rFonts w:ascii="Times New Roman" w:hAnsi="Times New Roman" w:cs="Times New Roman"/>
          <w:sz w:val="24"/>
          <w:szCs w:val="24"/>
        </w:rPr>
        <w:br/>
        <w:t>Опытная эксплуатация проводится после окончания основных работ на проектов.</w:t>
      </w:r>
      <w:r w:rsidR="00514EBA">
        <w:rPr>
          <w:rFonts w:ascii="Times New Roman" w:hAnsi="Times New Roman" w:cs="Times New Roman"/>
          <w:sz w:val="24"/>
          <w:szCs w:val="24"/>
        </w:rPr>
        <w:br/>
        <w:t xml:space="preserve">Приемочные испытания проводятся при презентации и сдаче работ. </w:t>
      </w:r>
    </w:p>
    <w:p w14:paraId="3D012BAD" w14:textId="79EE84A4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r w:rsidRPr="00B912D7">
        <w:rPr>
          <w:rFonts w:ascii="Times New Roman" w:hAnsi="Times New Roman" w:cs="Times New Roman"/>
          <w:sz w:val="24"/>
          <w:szCs w:val="24"/>
        </w:rPr>
        <w:br/>
        <w:t>7.1. Технические мероприятия</w:t>
      </w:r>
      <w:r w:rsidRPr="00B912D7">
        <w:rPr>
          <w:rFonts w:ascii="Times New Roman" w:hAnsi="Times New Roman" w:cs="Times New Roman"/>
          <w:sz w:val="24"/>
          <w:szCs w:val="24"/>
        </w:rPr>
        <w:br/>
        <w:t xml:space="preserve">Силами </w:t>
      </w:r>
      <w:r w:rsidR="00514EBA">
        <w:rPr>
          <w:rFonts w:ascii="Times New Roman" w:hAnsi="Times New Roman" w:cs="Times New Roman"/>
          <w:sz w:val="24"/>
          <w:szCs w:val="24"/>
        </w:rPr>
        <w:t>разработчиков, перед приемочными испытаниями, необходимо подготовить необходимое программное обеспечение для стабильной работы проекта.</w:t>
      </w:r>
    </w:p>
    <w:p w14:paraId="126775CF" w14:textId="23D65E63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8. Требования к документированию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4"/>
        <w:gridCol w:w="4309"/>
      </w:tblGrid>
      <w:tr w:rsidR="00B912D7" w:rsidRPr="00B912D7" w14:paraId="210FD6CF" w14:textId="77777777" w:rsidTr="002C12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1F4750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8FF9BFC" w14:textId="77777777" w:rsidR="00B912D7" w:rsidRPr="00B912D7" w:rsidRDefault="00B912D7" w:rsidP="00B912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</w:tr>
      <w:tr w:rsidR="00B912D7" w:rsidRPr="00B912D7" w14:paraId="2FE8F737" w14:textId="77777777" w:rsidTr="002C1207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B088E1" w14:textId="5D3D69B8" w:rsidR="00B912D7" w:rsidRPr="00B912D7" w:rsidRDefault="002D02EC" w:rsidP="002D02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проектной документации, начало работ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801D18" w14:textId="46FC8211" w:rsidR="00B912D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проекта, работ над проектом</w:t>
            </w:r>
          </w:p>
        </w:tc>
      </w:tr>
      <w:tr w:rsidR="00B912D7" w:rsidRPr="00B912D7" w14:paraId="4537F518" w14:textId="77777777" w:rsidTr="002C1207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A5C7E11" w14:textId="77777777" w:rsidR="00B912D7" w:rsidRPr="00B912D7" w:rsidRDefault="00B912D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5D23EC" w14:textId="486643B9" w:rsidR="00B912D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2C1207" w:rsidRPr="00B912D7" w14:paraId="78DA8521" w14:textId="77777777" w:rsidTr="002C1207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A975FA" w14:textId="7633EDCB" w:rsidR="002C120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технической документации, эксплуатация проекта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1FD926" w14:textId="13444B1C" w:rsidR="002C120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Документация по ведению эксплуатации </w:t>
            </w:r>
            <w:r w:rsidR="005B4182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</w:p>
        </w:tc>
      </w:tr>
      <w:tr w:rsidR="002C1207" w:rsidRPr="00B912D7" w14:paraId="54AD4D4C" w14:textId="77777777" w:rsidTr="002C1207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2324CC7" w14:textId="77777777" w:rsidR="002C120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B86FFF" w14:textId="7CD7EB08" w:rsidR="002C1207" w:rsidRPr="00B912D7" w:rsidRDefault="002C1207" w:rsidP="00B91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готовой проектной работы</w:t>
            </w:r>
          </w:p>
        </w:tc>
      </w:tr>
    </w:tbl>
    <w:p w14:paraId="4AC1CAFE" w14:textId="078EA6A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</w:p>
    <w:p w14:paraId="079543A6" w14:textId="77777777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>9. Источники разработки</w:t>
      </w:r>
    </w:p>
    <w:p w14:paraId="30CCFB00" w14:textId="1CA82CDD" w:rsidR="00B912D7" w:rsidRPr="00B912D7" w:rsidRDefault="00B912D7" w:rsidP="00B912D7">
      <w:pPr>
        <w:rPr>
          <w:rFonts w:ascii="Times New Roman" w:hAnsi="Times New Roman" w:cs="Times New Roman"/>
          <w:sz w:val="24"/>
          <w:szCs w:val="24"/>
        </w:rPr>
      </w:pPr>
      <w:r w:rsidRPr="00B912D7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разработано на основе </w:t>
      </w:r>
      <w:r w:rsidR="00FA21D5">
        <w:rPr>
          <w:rFonts w:ascii="Times New Roman" w:hAnsi="Times New Roman" w:cs="Times New Roman"/>
          <w:sz w:val="24"/>
          <w:szCs w:val="24"/>
        </w:rPr>
        <w:t xml:space="preserve">задания, выданного в рамках прохождения </w:t>
      </w:r>
      <w:r w:rsidR="0096692F">
        <w:rPr>
          <w:rFonts w:ascii="Times New Roman" w:hAnsi="Times New Roman" w:cs="Times New Roman"/>
          <w:sz w:val="24"/>
          <w:szCs w:val="24"/>
        </w:rPr>
        <w:t xml:space="preserve">производственной </w:t>
      </w:r>
      <w:r w:rsidR="00FA21D5">
        <w:rPr>
          <w:rFonts w:ascii="Times New Roman" w:hAnsi="Times New Roman" w:cs="Times New Roman"/>
          <w:sz w:val="24"/>
          <w:szCs w:val="24"/>
        </w:rPr>
        <w:t>практики.</w:t>
      </w:r>
    </w:p>
    <w:p w14:paraId="22881EC8" w14:textId="6556E230" w:rsidR="000636AC" w:rsidRPr="00B912D7" w:rsidRDefault="000636AC" w:rsidP="00B912D7"/>
    <w:sectPr w:rsidR="000636AC" w:rsidRPr="00B91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A5"/>
    <w:rsid w:val="0000273B"/>
    <w:rsid w:val="00004047"/>
    <w:rsid w:val="00015176"/>
    <w:rsid w:val="00021DA6"/>
    <w:rsid w:val="00057796"/>
    <w:rsid w:val="000636AC"/>
    <w:rsid w:val="000877B8"/>
    <w:rsid w:val="001050A5"/>
    <w:rsid w:val="00130862"/>
    <w:rsid w:val="00132CDD"/>
    <w:rsid w:val="0017235A"/>
    <w:rsid w:val="00183371"/>
    <w:rsid w:val="001964B1"/>
    <w:rsid w:val="001A2D3D"/>
    <w:rsid w:val="002010E6"/>
    <w:rsid w:val="0022038A"/>
    <w:rsid w:val="00271C1A"/>
    <w:rsid w:val="0029763C"/>
    <w:rsid w:val="002B12C6"/>
    <w:rsid w:val="002B2901"/>
    <w:rsid w:val="002C0717"/>
    <w:rsid w:val="002C1207"/>
    <w:rsid w:val="002D02EC"/>
    <w:rsid w:val="002E4224"/>
    <w:rsid w:val="002E6FC4"/>
    <w:rsid w:val="0035452A"/>
    <w:rsid w:val="003B0499"/>
    <w:rsid w:val="003E4076"/>
    <w:rsid w:val="00416F85"/>
    <w:rsid w:val="0042002D"/>
    <w:rsid w:val="00435BD4"/>
    <w:rsid w:val="004A06BE"/>
    <w:rsid w:val="00514EBA"/>
    <w:rsid w:val="005226AD"/>
    <w:rsid w:val="00531CD7"/>
    <w:rsid w:val="00574618"/>
    <w:rsid w:val="005A728B"/>
    <w:rsid w:val="005B4182"/>
    <w:rsid w:val="006202D3"/>
    <w:rsid w:val="00624E1C"/>
    <w:rsid w:val="00634907"/>
    <w:rsid w:val="00656698"/>
    <w:rsid w:val="006D5C19"/>
    <w:rsid w:val="007572B9"/>
    <w:rsid w:val="007A3D65"/>
    <w:rsid w:val="007B125D"/>
    <w:rsid w:val="007C16B9"/>
    <w:rsid w:val="007C5C32"/>
    <w:rsid w:val="00815273"/>
    <w:rsid w:val="008337B2"/>
    <w:rsid w:val="008355E9"/>
    <w:rsid w:val="00855CC8"/>
    <w:rsid w:val="00887125"/>
    <w:rsid w:val="00926DC9"/>
    <w:rsid w:val="0096692F"/>
    <w:rsid w:val="0098196B"/>
    <w:rsid w:val="009C4565"/>
    <w:rsid w:val="009E19A5"/>
    <w:rsid w:val="00A30369"/>
    <w:rsid w:val="00A46AD0"/>
    <w:rsid w:val="00A54992"/>
    <w:rsid w:val="00A66710"/>
    <w:rsid w:val="00A80E9F"/>
    <w:rsid w:val="00A8359F"/>
    <w:rsid w:val="00A920AD"/>
    <w:rsid w:val="00B14023"/>
    <w:rsid w:val="00B5713E"/>
    <w:rsid w:val="00B912D7"/>
    <w:rsid w:val="00BB4BCE"/>
    <w:rsid w:val="00C10AE4"/>
    <w:rsid w:val="00C27EC2"/>
    <w:rsid w:val="00C6734B"/>
    <w:rsid w:val="00C70036"/>
    <w:rsid w:val="00C92CCA"/>
    <w:rsid w:val="00C93785"/>
    <w:rsid w:val="00CD664C"/>
    <w:rsid w:val="00D04794"/>
    <w:rsid w:val="00D1298E"/>
    <w:rsid w:val="00D76E10"/>
    <w:rsid w:val="00DA5BF8"/>
    <w:rsid w:val="00DC4625"/>
    <w:rsid w:val="00DD7564"/>
    <w:rsid w:val="00E3476B"/>
    <w:rsid w:val="00E56D4B"/>
    <w:rsid w:val="00E67CC4"/>
    <w:rsid w:val="00EE667E"/>
    <w:rsid w:val="00EF1DC7"/>
    <w:rsid w:val="00F67107"/>
    <w:rsid w:val="00FA21D5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FAD1"/>
  <w15:chartTrackingRefBased/>
  <w15:docId w15:val="{E31381D8-9A40-4898-AC12-63497618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2D7"/>
    <w:rPr>
      <w:color w:val="5F5F5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912D7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41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C072-95FC-420E-B732-FAE888F3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студент211</dc:creator>
  <cp:keywords/>
  <dc:description/>
  <cp:lastModifiedBy>Илья</cp:lastModifiedBy>
  <cp:revision>23</cp:revision>
  <dcterms:created xsi:type="dcterms:W3CDTF">2024-02-19T13:07:00Z</dcterms:created>
  <dcterms:modified xsi:type="dcterms:W3CDTF">2024-04-05T21:15:00Z</dcterms:modified>
</cp:coreProperties>
</file>