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drawing>
                <wp:inline distT="0" distB="0" distL="0" distR="0">
                  <wp:extent cx="125730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СМИРНОВ ИЛЬЯ ИВАНОВИЧ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2"/>
                <w:szCs w:val="22"/>
              </w:rPr>
              <w:t xml:space="preserve">Веб-разработчик · Дизайнер сайтов · IT Product Manager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Дата рождения: 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30.12.2003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Проживание: 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Удмуртская Республика, г. Ижевск / г. Казань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Готовность к переезду / командировкам: 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готов к переезду в г. Казань, к командировкам не готов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Телефон: 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+7 904 313-46-92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1"/>
                <w:szCs w:val="21"/>
              </w:rPr>
              <w:t xml:space="preserve">Email: </w:t>
            </w:r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lean1500@mail.ru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Желаемая должность: </w:t>
      </w:r>
      <w:r>
        <w:rPr>
          <w:rFonts w:ascii="Calibri" w:cs="Calibri" w:eastAsia="Calibri" w:hAnsi="Calibri"/>
          <w:sz w:val="21"/>
          <w:szCs w:val="21"/>
        </w:rPr>
        <w:t xml:space="preserve">Веб-разработчик, дизайнер сайтов, монтажёр видео, CGI-специалист, IT Product Manager, руководитель IT-проектов.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Желаемый уровень дохода: </w:t>
      </w:r>
      <w:r>
        <w:rPr>
          <w:rFonts w:ascii="Calibri" w:cs="Calibri" w:eastAsia="Calibri" w:hAnsi="Calibri"/>
          <w:sz w:val="21"/>
          <w:szCs w:val="21"/>
        </w:rPr>
        <w:t xml:space="preserve">от 60 000 до 80 000 рублей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ОПЫТ РАЗРАБОТКИ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Разрабатываю коммерческие и прикладные IT-продукты на протяжении нескольких лет. Работаю full-stack разработчиком, создавая web- и мобильные приложения от проектирования архитектуры и базы данных до frontend, backend и развёртывания.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Основной стек: </w:t>
      </w:r>
      <w:r>
        <w:rPr>
          <w:rFonts w:ascii="Calibri" w:cs="Calibri" w:eastAsia="Calibri" w:hAnsi="Calibri"/>
          <w:sz w:val="21"/>
          <w:szCs w:val="21"/>
        </w:rPr>
        <w:t xml:space="preserve">JavaScript / TypeScript, React, Node.js, Express, PHP, Laravel, PostgreSQL, Prisma, Flutter, Dart, REST API, Firebase, WebSocket / Socket.IO.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Есть опыт разработки CRM и B2B-систем, маркетплейсов, личных кабинетов, сервисов с авторизацией, клиентскими профилями, статусами, откликами и realtime-взаимодействием.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Также работаю с Flutter для Android/iOS, а также имею практический опыт в Unreal Engine 5, Unity, Blender, 3D и разработке игровых проектов.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Помимо непосредственно программирования, имею опыт участия в проектировании продуктов: постановке задач, проектировании UX/UI, архитектуры приложения, API и базы данных, а также координации разработки.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КЛЮЧЕВЫЕ ЗНАНИЯ И НАВЫКИ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Видеопродакшн: </w:t>
      </w:r>
      <w:r>
        <w:rPr>
          <w:rFonts w:ascii="Calibri" w:cs="Calibri" w:eastAsia="Calibri" w:hAnsi="Calibri"/>
          <w:sz w:val="21"/>
          <w:szCs w:val="21"/>
        </w:rPr>
        <w:t xml:space="preserve">2+ года монтажа и обработки видео (Premiere Pro, After Effects), создание роликов на разные тематики, опыт работы в сфере Virtual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3D и анимация: </w:t>
      </w:r>
      <w:r>
        <w:rPr>
          <w:rFonts w:ascii="Calibri" w:cs="Calibri" w:eastAsia="Calibri" w:hAnsi="Calibri"/>
          <w:sz w:val="21"/>
          <w:szCs w:val="21"/>
        </w:rPr>
        <w:t xml:space="preserve">Blender, Cinema 4D — создание фанатских анимаций, понимание принципов анимации, композиции и темпоритма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Игровые движки: </w:t>
      </w:r>
      <w:r>
        <w:rPr>
          <w:rFonts w:ascii="Calibri" w:cs="Calibri" w:eastAsia="Calibri" w:hAnsi="Calibri"/>
          <w:sz w:val="21"/>
          <w:szCs w:val="21"/>
        </w:rPr>
        <w:t xml:space="preserve">опыт работы с Unreal Engine 5 и 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Технические навыки: </w:t>
      </w:r>
      <w:r>
        <w:rPr>
          <w:rFonts w:ascii="Calibri" w:cs="Calibri" w:eastAsia="Calibri" w:hAnsi="Calibri"/>
          <w:sz w:val="21"/>
          <w:szCs w:val="21"/>
        </w:rPr>
        <w:t xml:space="preserve">программирование и разработка приложений — Python, JavaScript, TypeScript, HTML/CSS, ReactJS, Flutter (iOS и Android), WordPress, работа с командной строкой (CMD) — помогает автоматизировать рутинные процессы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Работа с ИИ: </w:t>
      </w:r>
      <w:r>
        <w:rPr>
          <w:rFonts w:ascii="Calibri" w:cs="Calibri" w:eastAsia="Calibri" w:hAnsi="Calibri"/>
          <w:sz w:val="21"/>
          <w:szCs w:val="21"/>
        </w:rPr>
        <w:t xml:space="preserve">Claude, Codex; разработка собственных датасетов и LoRA на базе готовых моделей; работа с готовыми ИИ-моделями Qwen 2.5, Gemma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Операторская работа (кино-индустрия)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Исполнительность, внимательность, ответственность, обучаемость, мотивация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ДОСТИЖЕНИЯ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Написал первое приложение на базе React — Twitter 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Разработал веб-приложение на серверном языке PHP — YouTube Clone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Разработал множество дизайнов веб-приложений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Участие в мероприятии от 1С «День Карьеры»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Участие в мероприятии от ВКонтакте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Смонтировал множество видеороликов на разные тематики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Подготовил информационный портал для подачи заявок на выступление для мероприятия «Iva Fest»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Разработал первую видеоигру для дипломной работы на Unity — «Starship Troopers»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Совместно с программистом разработал CRM веб-приложение для охраны объектов (React, Ionic, TypeScript, Firebase)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Успешно освоил работу с нейросетями на примере Stable Diffusion и её моделей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КОММЕРЧЕСКИЙ ОПЫТ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Разработка сайта-визитки для 28q на WordPress — </w:t>
      </w:r>
      <w:hyperlink w:history="1" r:id="rIdyophijck705fbxqozmbyv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www.28q.ru</w:t>
        </w:r>
      </w:hyperlink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Создание компьютерной графики для видеоролика «Виртуальная камера» для ООО «НПО Варя»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ОПЫТ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2022–2023 — «Образовательный центр Кембридж» — Копирайтер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2024 — АО «Концерн Калашников», Департамент развития информационных технологий — Консультант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2024 — Международный Восточно-Европейский колледж (МВЕК, г. Ижевск) — куратор производственной практики студентов 2–3 курсов специальности «Программирование»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2024–2025 — «НПО Varya», г. Москва — программист на Unreal Engine, CGI-специалист; работа с компьютерной графикой (Blender, Unreal Engine 5), веб-разработка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2025 — по настоящее время (удалённая работа, ГПХ) — «Март Строй» — Flutter-разработчик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2025, ноябрь – 2026, январь — КНИТУ-КАИ, г. Казань — IT-специалист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2026 — по настоящее время (удалённая работа, ГПХ) — ООО «Lumen Group» — Flutter, React-разработчик, Arduino-программист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2026, февраль – 2026, май — Международный Восточно-Европейский колледж (МВЕК, г. Ижевск) — преподаватель и руководитель IT-платформы Instudy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ОБРАЗОВАНИЕ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2011–2020 — Школа №91, аттестат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2020–2024 — Международный Восточно-Европейский колледж, диплом. Квалификация: разработчик веб- и мультимедийных приложений</w:t>
      </w:r>
    </w:p>
    <w:p>
      <w:pPr>
        <w:pBdr>
          <w:bottom w:val="single" w:color="2E74B5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ДОПОЛНИТЕЛЬНАЯ ИНФОРМАЦИЯ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Иностранные языки: </w:t>
      </w:r>
      <w:r>
        <w:rPr>
          <w:rFonts w:ascii="Calibri" w:cs="Calibri" w:eastAsia="Calibri" w:hAnsi="Calibri"/>
          <w:sz w:val="21"/>
          <w:szCs w:val="21"/>
        </w:rPr>
        <w:t xml:space="preserve">английский язык — средний (B1, Intermediate)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Знание ПК: </w:t>
      </w:r>
      <w:r>
        <w:rPr>
          <w:rFonts w:ascii="Calibri" w:cs="Calibri" w:eastAsia="Calibri" w:hAnsi="Calibri"/>
          <w:sz w:val="21"/>
          <w:szCs w:val="21"/>
        </w:rPr>
        <w:t xml:space="preserve">уверенный пользователь (MS Office, Internet)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Портфолио и проекты: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Коммерческие кейсы: </w:t>
      </w:r>
      <w:hyperlink w:history="1" r:id="rIdzduwq8cxe9iilyhylaqqu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reunionproduction.ru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Сайт-визитка / портфолио: </w:t>
      </w:r>
      <w:hyperlink w:history="1" r:id="rIdqjlnmkzjebq0gvyzfc1mz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reunionrs.github.io/portfolio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Портфолио (Google Drive): </w:t>
      </w:r>
      <w:hyperlink w:history="1" r:id="rId8jpxbu0b6ro4ln4m0mfl5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Открыть папку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GitHub: </w:t>
      </w:r>
      <w:hyperlink w:history="1" r:id="rIdmgunhaso_ru3nhxvng4rq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github.com/ReunionRS</w:t>
        </w:r>
      </w:hyperlink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ophijck705fbxqozmbyv" Type="http://schemas.openxmlformats.org/officeDocument/2006/relationships/hyperlink" Target="https://www.28q.ru" TargetMode="External"/><Relationship Id="rIdzduwq8cxe9iilyhylaqqu" Type="http://schemas.openxmlformats.org/officeDocument/2006/relationships/hyperlink" Target="https://reunionproduction.ru/" TargetMode="External"/><Relationship Id="rIdqjlnmkzjebq0gvyzfc1mz" Type="http://schemas.openxmlformats.org/officeDocument/2006/relationships/hyperlink" Target="https://reunionrs.github.io/portfolio/" TargetMode="External"/><Relationship Id="rId8jpxbu0b6ro4ln4m0mfl5" Type="http://schemas.openxmlformats.org/officeDocument/2006/relationships/hyperlink" Target="https://drive.google.com/drive/folders/1KHWkOZnAHzcs7ECG-6JB8nxzRbNf40qi?usp=sharing" TargetMode="External"/><Relationship Id="rIdmgunhaso_ru3nhxvng4rq" Type="http://schemas.openxmlformats.org/officeDocument/2006/relationships/hyperlink" Target="https://github.com/ReunionRS" TargetMode="External"/><Relationship Id="rId7" Type="http://schemas.openxmlformats.org/officeDocument/2006/relationships/image" Target="media/2c0fd05f283374e270d84d439e5fe27ce1922eb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2026-08-10T16:33:39.838Z</dcterms:created>
  <dcterms:modified xsi:type="dcterms:W3CDTF">2026-08-10T16:33:39.838Z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