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960FEA" w:rsidRDefault="0001055A" w:rsidP="0001055A">
      <w:pPr>
        <w:pStyle w:val="IntenseQuote"/>
        <w:rPr>
          <w:rStyle w:val="IntenseReference"/>
        </w:rPr>
      </w:pPr>
      <w:r>
        <w:rPr>
          <w:rStyle w:val="IntenseReference"/>
        </w:rPr>
        <w:t>Presentation Note</w:t>
      </w:r>
    </w:p>
    <w:p w:rsidR="00960FEA" w:rsidRDefault="00960FEA" w:rsidP="005A1415">
      <w:pPr>
        <w:jc w:val="both"/>
      </w:pPr>
    </w:p>
    <w:p w:rsidR="00960FEA" w:rsidRPr="00960FEA" w:rsidRDefault="00960FEA" w:rsidP="00DE5C14">
      <w:pPr>
        <w:jc w:val="center"/>
        <w:rPr>
          <w:rFonts w:ascii="Trebuchet MS" w:hAnsi="Trebuchet MS"/>
          <w:sz w:val="24"/>
        </w:rPr>
      </w:pPr>
      <w:r w:rsidRPr="00960FEA">
        <w:rPr>
          <w:rFonts w:ascii="Trebuchet MS" w:hAnsi="Trebuchet MS"/>
          <w:sz w:val="24"/>
        </w:rPr>
        <w:t>Assalamu Alaikum,</w:t>
      </w:r>
    </w:p>
    <w:p w:rsidR="00960FEA" w:rsidRPr="00960FEA" w:rsidRDefault="00960FEA" w:rsidP="00DE5C14">
      <w:pPr>
        <w:jc w:val="center"/>
        <w:rPr>
          <w:rFonts w:ascii="Trebuchet MS" w:hAnsi="Trebuchet MS"/>
          <w:sz w:val="24"/>
        </w:rPr>
      </w:pPr>
    </w:p>
    <w:p w:rsidR="00960FEA" w:rsidRDefault="00960FEA" w:rsidP="005A1415">
      <w:pPr>
        <w:jc w:val="both"/>
        <w:rPr>
          <w:rFonts w:ascii="Trebuchet MS" w:hAnsi="Trebuchet MS"/>
          <w:sz w:val="24"/>
        </w:rPr>
      </w:pPr>
      <w:r w:rsidRPr="00960FEA">
        <w:rPr>
          <w:rFonts w:ascii="Trebuchet MS" w:hAnsi="Trebuchet MS"/>
          <w:sz w:val="24"/>
        </w:rPr>
        <w:t>Present our honorable head, teachers and all the audience, thank you for being here today</w:t>
      </w:r>
      <w:r>
        <w:rPr>
          <w:rFonts w:ascii="Trebuchet MS" w:hAnsi="Trebuchet MS"/>
          <w:sz w:val="24"/>
        </w:rPr>
        <w:t>.</w:t>
      </w:r>
    </w:p>
    <w:p w:rsidR="00960FEA" w:rsidRDefault="00960FEA" w:rsidP="005A1415">
      <w:pPr>
        <w:jc w:val="both"/>
        <w:rPr>
          <w:rFonts w:ascii="Trebuchet MS" w:hAnsi="Trebuchet MS"/>
          <w:sz w:val="24"/>
        </w:rPr>
      </w:pPr>
    </w:p>
    <w:p w:rsidR="00960FEA" w:rsidRDefault="005A1415" w:rsidP="005A1415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This is Amir Hamza, Today I’m going to give a presentation on ‘Online Class Test Management System’.</w:t>
      </w:r>
    </w:p>
    <w:p w:rsidR="005A1415" w:rsidRDefault="005A1415" w:rsidP="005A1415">
      <w:pPr>
        <w:jc w:val="both"/>
        <w:rPr>
          <w:rFonts w:ascii="Trebuchet MS" w:hAnsi="Trebuchet MS"/>
          <w:sz w:val="24"/>
        </w:rPr>
      </w:pPr>
    </w:p>
    <w:p w:rsidR="005A1415" w:rsidRDefault="005A1415" w:rsidP="005A1415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We’ve developed this project under the supervision of Md. Raihan-Ul-Masood, Assistant Professor &amp; Head, Dept. of CSE.</w:t>
      </w:r>
    </w:p>
    <w:p w:rsidR="00700F91" w:rsidRDefault="00700F91" w:rsidP="005A1415">
      <w:pPr>
        <w:jc w:val="both"/>
        <w:rPr>
          <w:rFonts w:ascii="Trebuchet MS" w:hAnsi="Trebuchet MS"/>
          <w:sz w:val="24"/>
        </w:rPr>
      </w:pPr>
    </w:p>
    <w:p w:rsidR="00700F91" w:rsidRDefault="002C2728" w:rsidP="005A1415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 w:cs="Nirmala UI"/>
          <w:sz w:val="24"/>
        </w:rPr>
        <w:t xml:space="preserve">Before we get started </w:t>
      </w:r>
      <w:r w:rsidRPr="002C2728">
        <w:rPr>
          <w:rFonts w:ascii="Trebuchet MS" w:hAnsi="Trebuchet MS" w:cs="Nirmala UI"/>
          <w:sz w:val="24"/>
        </w:rPr>
        <w:t>I’d like to request you</w:t>
      </w:r>
      <w:r>
        <w:rPr>
          <w:rFonts w:ascii="Trebuchet MS" w:hAnsi="Trebuchet MS" w:cs="Nirmala UI"/>
          <w:sz w:val="24"/>
        </w:rPr>
        <w:t>, p</w:t>
      </w:r>
      <w:r w:rsidR="00E32F88">
        <w:rPr>
          <w:rFonts w:ascii="Trebuchet MS" w:hAnsi="Trebuchet MS"/>
          <w:sz w:val="24"/>
        </w:rPr>
        <w:t>lease feel free to interrupt me if you have any question, I’ll be glad to answer any question you might have.</w:t>
      </w:r>
    </w:p>
    <w:p w:rsidR="0001055A" w:rsidRDefault="0001055A" w:rsidP="005A1415">
      <w:pPr>
        <w:jc w:val="both"/>
        <w:rPr>
          <w:rFonts w:ascii="Trebuchet MS" w:hAnsi="Trebuchet MS"/>
          <w:sz w:val="24"/>
        </w:rPr>
      </w:pPr>
    </w:p>
    <w:p w:rsidR="0001055A" w:rsidRDefault="0001055A" w:rsidP="005A1415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Our presentation is in three part</w:t>
      </w:r>
      <w:r w:rsidR="00700F91">
        <w:rPr>
          <w:rFonts w:ascii="Trebuchet MS" w:hAnsi="Trebuchet MS"/>
          <w:sz w:val="24"/>
        </w:rPr>
        <w:t>s</w:t>
      </w:r>
      <w:r w:rsidR="002C2728">
        <w:rPr>
          <w:rFonts w:ascii="Trebuchet MS" w:hAnsi="Trebuchet MS"/>
          <w:sz w:val="24"/>
        </w:rPr>
        <w:t>. Firstly, I’ve discussed</w:t>
      </w:r>
      <w:r w:rsidR="00264071">
        <w:rPr>
          <w:rFonts w:ascii="Trebuchet MS" w:hAnsi="Trebuchet MS"/>
          <w:sz w:val="24"/>
        </w:rPr>
        <w:t xml:space="preserve">                                                 </w:t>
      </w:r>
      <w:bookmarkStart w:id="0" w:name="_GoBack"/>
      <w:bookmarkEnd w:id="0"/>
      <w:r>
        <w:rPr>
          <w:rFonts w:ascii="Trebuchet MS" w:hAnsi="Trebuchet MS"/>
          <w:sz w:val="24"/>
        </w:rPr>
        <w:t xml:space="preserve"> the target of our project and the reason why OCTMS is important. Secondly, I’m trying to illustrate the tools and technique</w:t>
      </w:r>
      <w:r w:rsidR="00E32F88">
        <w:rPr>
          <w:rFonts w:ascii="Trebuchet MS" w:hAnsi="Trebuchet MS"/>
          <w:sz w:val="24"/>
        </w:rPr>
        <w:t>s</w:t>
      </w:r>
      <w:r w:rsidR="00CA22C1">
        <w:rPr>
          <w:rFonts w:ascii="Trebuchet MS" w:hAnsi="Trebuchet MS"/>
          <w:sz w:val="24"/>
        </w:rPr>
        <w:t xml:space="preserve"> we’ve</w:t>
      </w:r>
      <w:r>
        <w:rPr>
          <w:rFonts w:ascii="Trebuchet MS" w:hAnsi="Trebuchet MS"/>
          <w:sz w:val="24"/>
        </w:rPr>
        <w:t xml:space="preserve"> used to develop our project. Final part contains our contribution and outcomes.</w:t>
      </w:r>
    </w:p>
    <w:p w:rsidR="0001055A" w:rsidRDefault="0001055A" w:rsidP="005A1415">
      <w:pPr>
        <w:jc w:val="both"/>
        <w:rPr>
          <w:rFonts w:ascii="Trebuchet MS" w:hAnsi="Trebuchet MS"/>
          <w:sz w:val="24"/>
        </w:rPr>
      </w:pPr>
    </w:p>
    <w:p w:rsidR="0001055A" w:rsidRDefault="0001055A" w:rsidP="005A1415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I’d now like to move on to the first topic. There have a lot of online examination site</w:t>
      </w:r>
      <w:r w:rsidR="008F09FD">
        <w:rPr>
          <w:rFonts w:ascii="Trebuchet MS" w:hAnsi="Trebuchet MS"/>
          <w:sz w:val="24"/>
        </w:rPr>
        <w:t>s</w:t>
      </w:r>
      <w:r>
        <w:rPr>
          <w:rFonts w:ascii="Trebuchet MS" w:hAnsi="Trebuchet MS"/>
          <w:sz w:val="24"/>
        </w:rPr>
        <w:t xml:space="preserve"> exists on internet.</w:t>
      </w:r>
      <w:r w:rsidR="007806F3">
        <w:rPr>
          <w:rFonts w:ascii="Trebuchet MS" w:hAnsi="Trebuchet MS"/>
          <w:sz w:val="24"/>
        </w:rPr>
        <w:t>so why OCTMS is important? That is for: we have….</w:t>
      </w:r>
    </w:p>
    <w:p w:rsidR="007806F3" w:rsidRDefault="007806F3" w:rsidP="005A1415">
      <w:pPr>
        <w:jc w:val="both"/>
        <w:rPr>
          <w:rFonts w:ascii="Trebuchet MS" w:hAnsi="Trebuchet MS"/>
          <w:sz w:val="24"/>
        </w:rPr>
      </w:pPr>
    </w:p>
    <w:p w:rsidR="007806F3" w:rsidRDefault="00700F91" w:rsidP="005A1415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Let’s move on</w:t>
      </w:r>
      <w:r w:rsidR="00E32F88">
        <w:rPr>
          <w:rFonts w:ascii="Trebuchet MS" w:hAnsi="Trebuchet MS"/>
          <w:sz w:val="24"/>
        </w:rPr>
        <w:t xml:space="preserve"> to the next</w:t>
      </w:r>
      <w:r>
        <w:rPr>
          <w:rFonts w:ascii="Trebuchet MS" w:hAnsi="Trebuchet MS"/>
          <w:sz w:val="24"/>
        </w:rPr>
        <w:t>, as we can see, this clearly shows, take a look at this, as I mentioned in my earlier slide, this leads me to my next slide.</w:t>
      </w:r>
      <w:r w:rsidR="00E32F88">
        <w:rPr>
          <w:rFonts w:ascii="Trebuchet MS" w:hAnsi="Trebuchet MS"/>
          <w:sz w:val="24"/>
        </w:rPr>
        <w:t xml:space="preserve"> </w:t>
      </w:r>
    </w:p>
    <w:p w:rsidR="00DE5C14" w:rsidRDefault="00DE5C14" w:rsidP="005A1415">
      <w:pPr>
        <w:jc w:val="both"/>
        <w:rPr>
          <w:rFonts w:ascii="Trebuchet MS" w:hAnsi="Trebuchet MS"/>
          <w:sz w:val="24"/>
        </w:rPr>
      </w:pPr>
    </w:p>
    <w:p w:rsidR="00DE5C14" w:rsidRDefault="00DE5C14" w:rsidP="005A1415">
      <w:pPr>
        <w:jc w:val="both"/>
        <w:rPr>
          <w:rFonts w:ascii="Trebuchet MS" w:hAnsi="Trebuchet MS"/>
          <w:sz w:val="24"/>
        </w:rPr>
      </w:pPr>
    </w:p>
    <w:p w:rsidR="00DE5C14" w:rsidRDefault="00DE5C14" w:rsidP="005A1415">
      <w:pPr>
        <w:jc w:val="both"/>
        <w:rPr>
          <w:rFonts w:ascii="Trebuchet MS" w:hAnsi="Trebuchet MS"/>
          <w:sz w:val="24"/>
        </w:rPr>
      </w:pPr>
    </w:p>
    <w:p w:rsidR="00DE5C14" w:rsidRDefault="00DE5C14" w:rsidP="00DE5C14">
      <w:pPr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That brings us to the end of the presentation.</w:t>
      </w:r>
    </w:p>
    <w:p w:rsidR="00DE5C14" w:rsidRPr="00960FEA" w:rsidRDefault="00DE5C14" w:rsidP="00DE5C14">
      <w:pPr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Thank you for your attention</w:t>
      </w:r>
    </w:p>
    <w:sectPr w:rsidR="00DE5C14" w:rsidRPr="0096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EA"/>
    <w:rsid w:val="0001055A"/>
    <w:rsid w:val="00264071"/>
    <w:rsid w:val="002C2728"/>
    <w:rsid w:val="005A1415"/>
    <w:rsid w:val="00645252"/>
    <w:rsid w:val="006D3D74"/>
    <w:rsid w:val="00700F91"/>
    <w:rsid w:val="007806F3"/>
    <w:rsid w:val="0083569A"/>
    <w:rsid w:val="008A454B"/>
    <w:rsid w:val="008F09FD"/>
    <w:rsid w:val="00960FEA"/>
    <w:rsid w:val="00A9204E"/>
    <w:rsid w:val="00A96D42"/>
    <w:rsid w:val="00B162C4"/>
    <w:rsid w:val="00CA22C1"/>
    <w:rsid w:val="00DE5C14"/>
    <w:rsid w:val="00E3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22E3"/>
  <w15:chartTrackingRefBased/>
  <w15:docId w15:val="{6DBA0F3C-E217-4D37-A9C9-1D6F6F61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2019-10-17T10:27:00Z</cp:lastPrinted>
  <dcterms:created xsi:type="dcterms:W3CDTF">2019-10-17T03:33:00Z</dcterms:created>
  <dcterms:modified xsi:type="dcterms:W3CDTF">2019-10-17T10:29:00Z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