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C7713" w14:textId="1822993E" w:rsidR="00403D97" w:rsidRPr="00403D97" w:rsidRDefault="00403D97" w:rsidP="00403D97">
      <w:pPr>
        <w:ind w:left="720" w:hanging="360"/>
        <w:jc w:val="center"/>
        <w:rPr>
          <w:rFonts w:ascii="Cambria" w:hAnsi="Cambria"/>
          <w:b/>
          <w:bCs/>
          <w:sz w:val="24"/>
          <w:szCs w:val="24"/>
        </w:rPr>
      </w:pPr>
      <w:r w:rsidRPr="00403D97">
        <w:rPr>
          <w:rFonts w:ascii="Cambria" w:hAnsi="Cambria"/>
          <w:b/>
          <w:bCs/>
          <w:sz w:val="24"/>
          <w:szCs w:val="24"/>
        </w:rPr>
        <w:t>KUIS</w:t>
      </w:r>
    </w:p>
    <w:p w14:paraId="1DDB0F1D" w14:textId="08722C52" w:rsidR="00EA29DA" w:rsidRPr="00F9035F" w:rsidRDefault="00EA29DA" w:rsidP="00EA29DA">
      <w:pPr>
        <w:pStyle w:val="ListParagraph"/>
        <w:numPr>
          <w:ilvl w:val="0"/>
          <w:numId w:val="6"/>
        </w:numPr>
        <w:rPr>
          <w:rFonts w:ascii="Cambria" w:hAnsi="Cambria" w:cs="Times New Roman"/>
          <w:b/>
          <w:bCs/>
          <w:sz w:val="24"/>
          <w:szCs w:val="24"/>
          <w:lang w:val="en-US"/>
        </w:rPr>
      </w:pPr>
      <w:r w:rsidRPr="00F9035F">
        <w:rPr>
          <w:rFonts w:ascii="Cambria" w:hAnsi="Cambria" w:cs="Times New Roman"/>
          <w:b/>
          <w:bCs/>
          <w:sz w:val="24"/>
          <w:szCs w:val="24"/>
          <w:lang w:val="en-US"/>
        </w:rPr>
        <w:t>Jelaskan apa yang dimaksud dengan</w:t>
      </w:r>
      <w:r w:rsidRPr="00F9035F">
        <w:rPr>
          <w:rFonts w:ascii="Cambria" w:hAnsi="Cambria" w:cs="Times New Roman"/>
          <w:b/>
          <w:bCs/>
          <w:sz w:val="24"/>
          <w:szCs w:val="24"/>
          <w:lang w:val="en-US"/>
        </w:rPr>
        <w:t xml:space="preserve"> </w:t>
      </w:r>
      <w:r w:rsidRPr="00F9035F">
        <w:rPr>
          <w:rFonts w:ascii="Cambria" w:hAnsi="Cambria" w:cs="Times New Roman"/>
          <w:b/>
          <w:bCs/>
          <w:sz w:val="24"/>
          <w:szCs w:val="24"/>
          <w:lang w:val="en-US"/>
        </w:rPr>
        <w:t>Security by Design!</w:t>
      </w:r>
      <w:r w:rsidRPr="00F9035F">
        <w:rPr>
          <w:rFonts w:ascii="Cambria" w:hAnsi="Cambria" w:cs="Times New Roman"/>
          <w:b/>
          <w:bCs/>
          <w:sz w:val="24"/>
          <w:szCs w:val="24"/>
          <w:lang w:val="en-US"/>
        </w:rPr>
        <w:cr/>
      </w:r>
    </w:p>
    <w:p w14:paraId="2D158476" w14:textId="760E4E34" w:rsidR="00DA0E5A" w:rsidRDefault="00EA29DA" w:rsidP="00EA29DA">
      <w:pPr>
        <w:pStyle w:val="ListParagraph"/>
        <w:rPr>
          <w:rFonts w:ascii="Cambria" w:hAnsi="Cambria" w:cs="Times New Roman"/>
          <w:sz w:val="24"/>
          <w:szCs w:val="24"/>
          <w:lang w:val="sv-SE"/>
        </w:rPr>
      </w:pPr>
      <w:r w:rsidRPr="00EA29DA">
        <w:rPr>
          <w:rFonts w:ascii="Cambria" w:hAnsi="Cambria" w:cs="Times New Roman"/>
          <w:sz w:val="24"/>
          <w:szCs w:val="24"/>
          <w:lang w:val="en-US"/>
        </w:rPr>
        <w:t xml:space="preserve">Security by Design adalah pendekatan dalam pengembangan produk atau sistem yang memprioritaskan keamanan sejak awal perancangan, bukan hanya sebagai tambahan setelah produk selesai dibuat. </w:t>
      </w:r>
      <w:r w:rsidRPr="00EA29DA">
        <w:rPr>
          <w:rFonts w:ascii="Cambria" w:hAnsi="Cambria" w:cs="Times New Roman"/>
          <w:sz w:val="24"/>
          <w:szCs w:val="24"/>
          <w:lang w:val="sv-SE"/>
        </w:rPr>
        <w:t>Dalam konteks Internet of Things (IoT), ini berarti mengidentifikasi ancaman, menggunakan protokol keamanan, mengenkripsi data, menerapkan otentikasi dan otorisasi, memperbarui perangkat lunak secara berkala, serta memantau dan mendeteksi ancaman secara proaktif. Dengan menerapkan pendekatan ini, diharapkan keamanan produk atau sistem IoT dapat ditingkatkan secara signifikan.</w:t>
      </w:r>
    </w:p>
    <w:p w14:paraId="6A662587" w14:textId="77777777" w:rsidR="00EA29DA" w:rsidRDefault="00EA29DA" w:rsidP="00EA29DA">
      <w:pPr>
        <w:pStyle w:val="ListParagraph"/>
        <w:rPr>
          <w:rFonts w:ascii="Cambria" w:hAnsi="Cambria" w:cs="Times New Roman"/>
          <w:sz w:val="24"/>
          <w:szCs w:val="24"/>
          <w:lang w:val="sv-SE"/>
        </w:rPr>
      </w:pPr>
    </w:p>
    <w:p w14:paraId="571C0BC7" w14:textId="73B9FC67" w:rsidR="008555BC" w:rsidRPr="00F9035F" w:rsidRDefault="00EA29DA" w:rsidP="008555BC">
      <w:pPr>
        <w:pStyle w:val="ListParagraph"/>
        <w:numPr>
          <w:ilvl w:val="0"/>
          <w:numId w:val="6"/>
        </w:numPr>
        <w:rPr>
          <w:rFonts w:ascii="Cambria" w:hAnsi="Cambria" w:cs="Times New Roman"/>
          <w:b/>
          <w:bCs/>
          <w:sz w:val="24"/>
          <w:szCs w:val="24"/>
          <w:lang w:val="sv-SE"/>
        </w:rPr>
      </w:pPr>
      <w:r w:rsidRPr="00F9035F">
        <w:rPr>
          <w:rFonts w:ascii="Cambria" w:hAnsi="Cambria" w:cs="Times New Roman"/>
          <w:b/>
          <w:bCs/>
          <w:sz w:val="24"/>
          <w:szCs w:val="24"/>
          <w:lang w:val="sv-SE"/>
        </w:rPr>
        <w:t>Jelaskan</w:t>
      </w:r>
      <w:r w:rsidRPr="00F9035F">
        <w:rPr>
          <w:rFonts w:ascii="Cambria" w:hAnsi="Cambria" w:cs="Times New Roman"/>
          <w:b/>
          <w:bCs/>
          <w:sz w:val="24"/>
          <w:szCs w:val="24"/>
          <w:lang w:val="sv-SE"/>
        </w:rPr>
        <w:t xml:space="preserve"> </w:t>
      </w:r>
      <w:r w:rsidRPr="00F9035F">
        <w:rPr>
          <w:rFonts w:ascii="Cambria" w:hAnsi="Cambria" w:cs="Times New Roman"/>
          <w:b/>
          <w:bCs/>
          <w:sz w:val="24"/>
          <w:szCs w:val="24"/>
          <w:lang w:val="sv-SE"/>
        </w:rPr>
        <w:t>apa saja yang harus dilindungi pada sebuah sistem IoT</w:t>
      </w:r>
      <w:r w:rsidRPr="00F9035F">
        <w:rPr>
          <w:rFonts w:ascii="Cambria" w:hAnsi="Cambria" w:cs="Times New Roman"/>
          <w:b/>
          <w:bCs/>
          <w:sz w:val="24"/>
          <w:szCs w:val="24"/>
          <w:lang w:val="sv-SE"/>
        </w:rPr>
        <w:t>!</w:t>
      </w:r>
    </w:p>
    <w:p w14:paraId="5A84D146" w14:textId="77777777" w:rsidR="008555BC" w:rsidRPr="008555BC" w:rsidRDefault="008555BC" w:rsidP="008555BC">
      <w:pPr>
        <w:pStyle w:val="ListParagraph"/>
        <w:rPr>
          <w:rFonts w:ascii="Cambria" w:hAnsi="Cambria" w:cs="Times New Roman"/>
          <w:sz w:val="24"/>
          <w:szCs w:val="24"/>
          <w:lang w:val="sv-SE"/>
        </w:rPr>
      </w:pPr>
    </w:p>
    <w:p w14:paraId="1B21645B" w14:textId="26D28288" w:rsidR="008555BC" w:rsidRDefault="008555BC" w:rsidP="008555BC">
      <w:pPr>
        <w:pStyle w:val="ListParagraph"/>
        <w:rPr>
          <w:rFonts w:ascii="Cambria" w:hAnsi="Cambria" w:cs="Times New Roman"/>
          <w:sz w:val="24"/>
          <w:szCs w:val="24"/>
          <w:lang w:val="en-US"/>
        </w:rPr>
      </w:pPr>
      <w:r w:rsidRPr="008555BC">
        <w:rPr>
          <w:rFonts w:ascii="Cambria" w:hAnsi="Cambria" w:cs="Times New Roman"/>
          <w:sz w:val="24"/>
          <w:szCs w:val="24"/>
          <w:lang w:val="sv-SE"/>
        </w:rPr>
        <w:t xml:space="preserve">Dalam ekosistem Internet of Things (IoT), keamanan adalah aspek yang sangat penting dan harus dijaga melalui perlindungan terhadap tiga pilar utama: kerahasiaan, integritas, dan ketersediaan. </w:t>
      </w:r>
      <w:r w:rsidRPr="008555BC">
        <w:rPr>
          <w:rFonts w:ascii="Cambria" w:hAnsi="Cambria" w:cs="Times New Roman"/>
          <w:sz w:val="24"/>
          <w:szCs w:val="24"/>
          <w:lang w:val="en-US"/>
        </w:rPr>
        <w:t>Kerahasiaan mencakup perlindungan terhadap informasi sensitif seperti data pengguna, komunikasi antar perangkat, dan pengaturan konfigurasi sistem agar tidak diakses oleh pihak yang tidak berwenang. Integritas melibatkan upaya untuk memastikan bahwa data dan perangkat tidak mengalami perubahan atau manipulasi yang tidak sah yang dapat mengganggu keandalan sistem dan informasi yang disampaikan. Sementara itu, ketersediaan berfokus pada menjaga agar layanan dan infrastruktur jaringan IoT tetap beroperasi secara lancar dan siap digunakan oleh pengguna, menghindari gangguan atau penurunan performa yang dapat mengakibatkan kehilangan fungsionalitas sistem. Dengan menjaga ketiga pilar ini, pengguna dan penyedia layanan dapat memastikan bahwa sistem IoT mereka dapat beroperasi dengan aman, andal, dan terus tersedia untuk memenuhi kebutuhan dan harapan pengguna.</w:t>
      </w:r>
    </w:p>
    <w:p w14:paraId="78BD807C" w14:textId="77777777" w:rsidR="008555BC" w:rsidRDefault="008555BC" w:rsidP="008555BC">
      <w:pPr>
        <w:pStyle w:val="ListParagraph"/>
        <w:rPr>
          <w:rFonts w:ascii="Cambria" w:hAnsi="Cambria" w:cs="Times New Roman"/>
          <w:sz w:val="24"/>
          <w:szCs w:val="24"/>
          <w:lang w:val="en-US"/>
        </w:rPr>
      </w:pPr>
    </w:p>
    <w:p w14:paraId="5A8F6311" w14:textId="736FCB89" w:rsidR="008555BC" w:rsidRPr="00F9035F" w:rsidRDefault="008555BC" w:rsidP="008555BC">
      <w:pPr>
        <w:pStyle w:val="ListParagraph"/>
        <w:numPr>
          <w:ilvl w:val="0"/>
          <w:numId w:val="6"/>
        </w:numPr>
        <w:rPr>
          <w:rFonts w:ascii="Cambria" w:hAnsi="Cambria" w:cs="Times New Roman"/>
          <w:b/>
          <w:bCs/>
          <w:sz w:val="24"/>
          <w:szCs w:val="24"/>
          <w:lang w:val="sv-SE"/>
        </w:rPr>
      </w:pPr>
      <w:r w:rsidRPr="00F9035F">
        <w:rPr>
          <w:rFonts w:ascii="Cambria" w:hAnsi="Cambria" w:cs="Times New Roman"/>
          <w:b/>
          <w:bCs/>
          <w:sz w:val="24"/>
          <w:szCs w:val="24"/>
          <w:lang w:val="sv-SE"/>
        </w:rPr>
        <w:t>Jelaskan dengan Analisa anda, seperti apa model security by design IoT yang</w:t>
      </w:r>
      <w:r w:rsidRPr="00F9035F">
        <w:rPr>
          <w:rFonts w:ascii="Cambria" w:hAnsi="Cambria" w:cs="Times New Roman"/>
          <w:b/>
          <w:bCs/>
          <w:sz w:val="24"/>
          <w:szCs w:val="24"/>
          <w:lang w:val="sv-SE"/>
        </w:rPr>
        <w:t xml:space="preserve"> </w:t>
      </w:r>
      <w:r w:rsidRPr="00F9035F">
        <w:rPr>
          <w:rFonts w:ascii="Cambria" w:hAnsi="Cambria" w:cs="Times New Roman"/>
          <w:b/>
          <w:bCs/>
          <w:sz w:val="24"/>
          <w:szCs w:val="24"/>
          <w:lang w:val="sv-SE"/>
        </w:rPr>
        <w:t>diterapkan di Gedung FST UIN Walisongo! Bagaimana dampak/aplikasi dari security</w:t>
      </w:r>
      <w:r w:rsidRPr="00F9035F">
        <w:rPr>
          <w:rFonts w:ascii="Cambria" w:hAnsi="Cambria" w:cs="Times New Roman"/>
          <w:b/>
          <w:bCs/>
          <w:sz w:val="24"/>
          <w:szCs w:val="24"/>
          <w:lang w:val="sv-SE"/>
        </w:rPr>
        <w:t xml:space="preserve"> </w:t>
      </w:r>
      <w:r w:rsidRPr="00F9035F">
        <w:rPr>
          <w:rFonts w:ascii="Cambria" w:hAnsi="Cambria" w:cs="Times New Roman"/>
          <w:b/>
          <w:bCs/>
          <w:sz w:val="24"/>
          <w:szCs w:val="24"/>
          <w:lang w:val="sv-SE"/>
        </w:rPr>
        <w:t>by design yang dirasakan bagi mahasiswa?</w:t>
      </w:r>
    </w:p>
    <w:p w14:paraId="4BE962C9" w14:textId="77777777" w:rsidR="00370A6D" w:rsidRDefault="00370A6D" w:rsidP="00370A6D">
      <w:pPr>
        <w:pStyle w:val="ListParagraph"/>
        <w:rPr>
          <w:rFonts w:ascii="Cambria" w:hAnsi="Cambria" w:cs="Times New Roman"/>
          <w:sz w:val="24"/>
          <w:szCs w:val="24"/>
          <w:lang w:val="sv-SE"/>
        </w:rPr>
      </w:pPr>
    </w:p>
    <w:p w14:paraId="615CC624" w14:textId="4BBA5D5F" w:rsidR="00370A6D" w:rsidRPr="008555BC" w:rsidRDefault="00370A6D" w:rsidP="00370A6D">
      <w:pPr>
        <w:pStyle w:val="ListParagraph"/>
        <w:rPr>
          <w:rFonts w:ascii="Cambria" w:hAnsi="Cambria" w:cs="Times New Roman"/>
          <w:sz w:val="24"/>
          <w:szCs w:val="24"/>
          <w:lang w:val="sv-SE"/>
        </w:rPr>
      </w:pPr>
      <w:r w:rsidRPr="00370A6D">
        <w:rPr>
          <w:rFonts w:ascii="Cambria" w:hAnsi="Cambria" w:cs="Times New Roman"/>
          <w:sz w:val="24"/>
          <w:szCs w:val="24"/>
          <w:lang w:val="sv-SE"/>
        </w:rPr>
        <w:t>Sebagai gedung modern, Gedung FST UIN Walisongo menerapkan model Security by Design IoT dengan sistem alarm kebakaran dan sprinkler otomatis. Ini memungkinkan deteksi dini dan respons cepat terhadap kebakaran, meningkatkan keselamatan bagi mahasiswa dan staf. Dengan penggunaan teknologi IoT, efisiensi dalam menangani keadaan darurat juga meningkat. Namun, perlindungan privasi data dan keamanan informasi harus tetap menjadi perhatian utama. Kesimpulannya, penerapan ini memberikan manfaat signifikan dalam meningkatkan keamanan dan kenyamanan belajar di Gedung FST UIN Walisongo.</w:t>
      </w:r>
    </w:p>
    <w:sectPr w:rsidR="00370A6D" w:rsidRPr="008555BC" w:rsidSect="00FF2C6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98032" w14:textId="77777777" w:rsidR="00FF2C6C" w:rsidRDefault="00FF2C6C" w:rsidP="00BA5D36">
      <w:pPr>
        <w:spacing w:after="0" w:line="240" w:lineRule="auto"/>
      </w:pPr>
      <w:r>
        <w:separator/>
      </w:r>
    </w:p>
  </w:endnote>
  <w:endnote w:type="continuationSeparator" w:id="0">
    <w:p w14:paraId="4A13FDE4" w14:textId="77777777" w:rsidR="00FF2C6C" w:rsidRDefault="00FF2C6C" w:rsidP="00BA5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AED74" w14:textId="77777777" w:rsidR="00BA5D36" w:rsidRDefault="00BA5D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00ECA" w14:textId="77777777" w:rsidR="00BA5D36" w:rsidRDefault="00BA5D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12211" w14:textId="77777777" w:rsidR="00BA5D36" w:rsidRDefault="00BA5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3F648" w14:textId="77777777" w:rsidR="00FF2C6C" w:rsidRDefault="00FF2C6C" w:rsidP="00BA5D36">
      <w:pPr>
        <w:spacing w:after="0" w:line="240" w:lineRule="auto"/>
      </w:pPr>
      <w:r>
        <w:separator/>
      </w:r>
    </w:p>
  </w:footnote>
  <w:footnote w:type="continuationSeparator" w:id="0">
    <w:p w14:paraId="3336984E" w14:textId="77777777" w:rsidR="00FF2C6C" w:rsidRDefault="00FF2C6C" w:rsidP="00BA5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1BD35" w14:textId="77777777" w:rsidR="00BA5D36" w:rsidRDefault="00BA5D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744160" w14:textId="77777777" w:rsidR="00BA5D36" w:rsidRPr="008C39AA" w:rsidRDefault="00BA5D36" w:rsidP="00BA5D36">
    <w:pPr>
      <w:pStyle w:val="BodyText"/>
      <w:spacing w:line="14" w:lineRule="auto"/>
      <w:rPr>
        <w:rFonts w:ascii="Cambria" w:hAnsi="Cambria"/>
        <w:sz w:val="20"/>
      </w:rPr>
    </w:pPr>
    <w:r w:rsidRPr="008C39AA">
      <w:rPr>
        <w:rFonts w:ascii="Cambria" w:hAnsi="Cambria"/>
        <w:noProof/>
      </w:rPr>
      <mc:AlternateContent>
        <mc:Choice Requires="wps">
          <w:drawing>
            <wp:anchor distT="0" distB="0" distL="114300" distR="114300" simplePos="0" relativeHeight="251660288" behindDoc="1" locked="0" layoutInCell="1" allowOverlap="1" wp14:anchorId="4E990757" wp14:editId="5FBB733D">
              <wp:simplePos x="0" y="0"/>
              <wp:positionH relativeFrom="page">
                <wp:posOffset>3411220</wp:posOffset>
              </wp:positionH>
              <wp:positionV relativeFrom="page">
                <wp:posOffset>276225</wp:posOffset>
              </wp:positionV>
              <wp:extent cx="3742661" cy="744220"/>
              <wp:effectExtent l="0" t="0" r="10795" b="17780"/>
              <wp:wrapNone/>
              <wp:docPr id="11110473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61" cy="744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24981" w14:textId="77777777" w:rsidR="00BA5D36" w:rsidRPr="008C39AA" w:rsidRDefault="00BA5D36" w:rsidP="00BA5D36">
                          <w:pPr>
                            <w:spacing w:after="0" w:line="264" w:lineRule="exact"/>
                            <w:ind w:left="20"/>
                            <w:jc w:val="right"/>
                            <w:rPr>
                              <w:rFonts w:ascii="Cambria" w:hAnsi="Cambria"/>
                              <w:b/>
                              <w:sz w:val="24"/>
                            </w:rPr>
                          </w:pPr>
                          <w:r w:rsidRPr="00DE45ED">
                            <w:rPr>
                              <w:rFonts w:ascii="Cambria" w:hAnsi="Cambria"/>
                              <w:b/>
                              <w:sz w:val="24"/>
                            </w:rPr>
                            <w:t>SISTEM BERBASIS</w:t>
                          </w:r>
                          <w:r>
                            <w:rPr>
                              <w:rFonts w:ascii="Cambria" w:hAnsi="Cambria"/>
                              <w:b/>
                              <w:sz w:val="24"/>
                            </w:rPr>
                            <w:t xml:space="preserve"> INTERNET OF THINGS</w:t>
                          </w:r>
                        </w:p>
                        <w:p w14:paraId="429ADC9D" w14:textId="77777777" w:rsidR="00BA5D36" w:rsidRPr="008C39AA" w:rsidRDefault="00BA5D36" w:rsidP="00BA5D36">
                          <w:pPr>
                            <w:ind w:left="1412" w:right="18" w:firstLine="624"/>
                            <w:jc w:val="right"/>
                            <w:rPr>
                              <w:rFonts w:ascii="Cambria" w:hAnsi="Cambria"/>
                              <w:sz w:val="16"/>
                            </w:rPr>
                          </w:pPr>
                          <w:r w:rsidRPr="008C39AA">
                            <w:rPr>
                              <w:rFonts w:ascii="Cambria" w:hAnsi="Cambria"/>
                              <w:sz w:val="16"/>
                            </w:rPr>
                            <w:t xml:space="preserve">AHMAD RAFI </w:t>
                          </w:r>
                          <w:r w:rsidRPr="008C39AA">
                            <w:rPr>
                              <w:rFonts w:ascii="Cambria" w:hAnsi="Cambria"/>
                              <w:sz w:val="16"/>
                            </w:rPr>
                            <w:br/>
                            <w:t>2108096017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90757" id="_x0000_t202" coordsize="21600,21600" o:spt="202" path="m,l,21600r21600,l21600,xe">
              <v:stroke joinstyle="miter"/>
              <v:path gradientshapeok="t" o:connecttype="rect"/>
            </v:shapetype>
            <v:shape id="Text Box 1" o:spid="_x0000_s1026" type="#_x0000_t202" style="position:absolute;margin-left:268.6pt;margin-top:21.75pt;width:294.7pt;height:58.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" filled="f" stroked="f">
              <v:textbox inset="0,0,0,0">
                <w:txbxContent>
                  <w:p w14:paraId="72124981" w14:textId="77777777" w:rsidR="00BA5D36" w:rsidRPr="008C39AA" w:rsidRDefault="00BA5D36" w:rsidP="00BA5D36">
                    <w:pPr>
                      <w:spacing w:after="0" w:line="264" w:lineRule="exact"/>
                      <w:ind w:left="20"/>
                      <w:jc w:val="right"/>
                      <w:rPr>
                        <w:rFonts w:ascii="Cambria" w:hAnsi="Cambria"/>
                        <w:b/>
                        <w:sz w:val="24"/>
                      </w:rPr>
                    </w:pPr>
                    <w:r w:rsidRPr="00DE45ED">
                      <w:rPr>
                        <w:rFonts w:ascii="Cambria" w:hAnsi="Cambria"/>
                        <w:b/>
                        <w:sz w:val="24"/>
                      </w:rPr>
                      <w:t>SISTEM BERBASIS</w:t>
                    </w:r>
                    <w:r>
                      <w:rPr>
                        <w:rFonts w:ascii="Cambria" w:hAnsi="Cambria"/>
                        <w:b/>
                        <w:sz w:val="24"/>
                      </w:rPr>
                      <w:t xml:space="preserve"> INTERNET OF THINGS</w:t>
                    </w:r>
                  </w:p>
                  <w:p w14:paraId="429ADC9D" w14:textId="77777777" w:rsidR="00BA5D36" w:rsidRPr="008C39AA" w:rsidRDefault="00BA5D36" w:rsidP="00BA5D36">
                    <w:pPr>
                      <w:ind w:left="1412" w:right="18" w:firstLine="624"/>
                      <w:jc w:val="right"/>
                      <w:rPr>
                        <w:rFonts w:ascii="Cambria" w:hAnsi="Cambria"/>
                        <w:sz w:val="16"/>
                      </w:rPr>
                    </w:pPr>
                    <w:r w:rsidRPr="008C39AA">
                      <w:rPr>
                        <w:rFonts w:ascii="Cambria" w:hAnsi="Cambria"/>
                        <w:sz w:val="16"/>
                      </w:rPr>
                      <w:t xml:space="preserve">AHMAD RAFI </w:t>
                    </w:r>
                    <w:r w:rsidRPr="008C39AA">
                      <w:rPr>
                        <w:rFonts w:ascii="Cambria" w:hAnsi="Cambria"/>
                        <w:sz w:val="16"/>
                      </w:rPr>
                      <w:br/>
                      <w:t>2108096017</w:t>
                    </w:r>
                  </w:p>
                </w:txbxContent>
              </v:textbox>
              <w10:wrap anchorx="page" anchory="page"/>
            </v:shape>
          </w:pict>
        </mc:Fallback>
      </mc:AlternateContent>
    </w:r>
    <w:r w:rsidRPr="008C39AA">
      <w:rPr>
        <w:rFonts w:ascii="Cambria" w:hAnsi="Cambria"/>
        <w:noProof/>
        <w:sz w:val="20"/>
      </w:rPr>
      <w:drawing>
        <wp:anchor distT="0" distB="0" distL="114300" distR="114300" simplePos="0" relativeHeight="251661312" behindDoc="1" locked="0" layoutInCell="1" allowOverlap="1" wp14:anchorId="3540D4CF" wp14:editId="1330E763">
          <wp:simplePos x="0" y="0"/>
          <wp:positionH relativeFrom="page">
            <wp:posOffset>-304800</wp:posOffset>
          </wp:positionH>
          <wp:positionV relativeFrom="paragraph">
            <wp:posOffset>-449580</wp:posOffset>
          </wp:positionV>
          <wp:extent cx="4165600" cy="790575"/>
          <wp:effectExtent l="0" t="0" r="6350" b="0"/>
          <wp:wrapNone/>
          <wp:docPr id="265444105"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44105" name="Picture 1" descr="A logo of a company&#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26333" t="-7229" r="778" b="7229"/>
                  <a:stretch/>
                </pic:blipFill>
                <pic:spPr bwMode="auto">
                  <a:xfrm rot="10800000">
                    <a:off x="0" y="0"/>
                    <a:ext cx="4165600"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3FCD6B9" w14:textId="77777777" w:rsidR="00BA5D36" w:rsidRPr="008C39AA" w:rsidRDefault="00BA5D36" w:rsidP="00BA5D36">
    <w:pPr>
      <w:pStyle w:val="Header"/>
      <w:rPr>
        <w:rFonts w:ascii="Cambria" w:hAnsi="Cambria"/>
      </w:rPr>
    </w:pPr>
  </w:p>
  <w:p w14:paraId="15C61854" w14:textId="77777777" w:rsidR="00BA5D36" w:rsidRDefault="00BA5D36" w:rsidP="00BA5D36">
    <w:pPr>
      <w:pStyle w:val="Header"/>
      <w:tabs>
        <w:tab w:val="clear" w:pos="4513"/>
        <w:tab w:val="clear" w:pos="9026"/>
        <w:tab w:val="left" w:pos="3705"/>
      </w:tabs>
      <w:rPr>
        <w:rFonts w:ascii="Cambria" w:hAnsi="Cambria"/>
      </w:rPr>
    </w:pPr>
    <w:r w:rsidRPr="008C39AA">
      <w:rPr>
        <w:rFonts w:ascii="Cambria" w:hAnsi="Cambria"/>
      </w:rPr>
      <w:tab/>
    </w:r>
  </w:p>
  <w:p w14:paraId="6BA00CEE" w14:textId="77777777" w:rsidR="00BA5D36" w:rsidRPr="008C39AA" w:rsidRDefault="00BA5D36" w:rsidP="00BA5D36">
    <w:pPr>
      <w:pStyle w:val="Header"/>
      <w:tabs>
        <w:tab w:val="clear" w:pos="4513"/>
        <w:tab w:val="clear" w:pos="9026"/>
        <w:tab w:val="left" w:pos="3705"/>
      </w:tabs>
      <w:rPr>
        <w:rFonts w:ascii="Cambria" w:hAnsi="Cambria"/>
      </w:rPr>
    </w:pPr>
    <w:r w:rsidRPr="008C39AA">
      <w:rPr>
        <w:rFonts w:ascii="Cambria" w:hAnsi="Cambria"/>
        <w:noProof/>
      </w:rPr>
      <mc:AlternateContent>
        <mc:Choice Requires="wps">
          <w:drawing>
            <wp:anchor distT="0" distB="0" distL="114300" distR="114300" simplePos="0" relativeHeight="251659264" behindDoc="1" locked="0" layoutInCell="1" allowOverlap="1" wp14:anchorId="562980CD" wp14:editId="113F2F63">
              <wp:simplePos x="0" y="0"/>
              <wp:positionH relativeFrom="page">
                <wp:posOffset>2962910</wp:posOffset>
              </wp:positionH>
              <wp:positionV relativeFrom="page">
                <wp:posOffset>847725</wp:posOffset>
              </wp:positionV>
              <wp:extent cx="4191000" cy="0"/>
              <wp:effectExtent l="0" t="0" r="0" b="0"/>
              <wp:wrapNone/>
              <wp:docPr id="59876518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0" cy="0"/>
                      </a:xfrm>
                      <a:prstGeom prst="line">
                        <a:avLst/>
                      </a:prstGeom>
                      <a:ln w="19050">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4C54A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3pt,66.75pt" to="563.3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" strokecolor="#4472c4 [3204]" strokeweight="1.5pt">
              <v:stroke joinstyle="miter"/>
              <w10:wrap anchorx="page" anchory="page"/>
            </v:line>
          </w:pict>
        </mc:Fallback>
      </mc:AlternateContent>
    </w:r>
  </w:p>
  <w:p w14:paraId="132445DC" w14:textId="77777777" w:rsidR="00BA5D36" w:rsidRDefault="00BA5D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A1071" w14:textId="77777777" w:rsidR="00BA5D36" w:rsidRDefault="00BA5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300B7"/>
    <w:multiLevelType w:val="hybridMultilevel"/>
    <w:tmpl w:val="26E43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8786D"/>
    <w:multiLevelType w:val="hybridMultilevel"/>
    <w:tmpl w:val="614E68DC"/>
    <w:lvl w:ilvl="0" w:tplc="799A9B68">
      <w:start w:val="1"/>
      <w:numFmt w:val="decimal"/>
      <w:lvlText w:val="%1."/>
      <w:lvlJc w:val="left"/>
      <w:pPr>
        <w:ind w:left="2160" w:hanging="360"/>
      </w:pPr>
      <w:rPr>
        <w:rFonts w:ascii="Arial" w:hAnsi="Arial" w:hint="default"/>
      </w:r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287A7B9E"/>
    <w:multiLevelType w:val="hybridMultilevel"/>
    <w:tmpl w:val="3A6241EC"/>
    <w:lvl w:ilvl="0" w:tplc="38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642E85"/>
    <w:multiLevelType w:val="hybridMultilevel"/>
    <w:tmpl w:val="038C56C2"/>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10E69"/>
    <w:multiLevelType w:val="hybridMultilevel"/>
    <w:tmpl w:val="92C881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BA763A"/>
    <w:multiLevelType w:val="hybridMultilevel"/>
    <w:tmpl w:val="463E302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51045E75"/>
    <w:multiLevelType w:val="hybridMultilevel"/>
    <w:tmpl w:val="04A48A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5CF3A80"/>
    <w:multiLevelType w:val="hybridMultilevel"/>
    <w:tmpl w:val="DE52A5DC"/>
    <w:lvl w:ilvl="0" w:tplc="91249DE6">
      <w:start w:val="1"/>
      <w:numFmt w:val="bullet"/>
      <w:lvlText w:val=""/>
      <w:lvlJc w:val="left"/>
      <w:pPr>
        <w:tabs>
          <w:tab w:val="num" w:pos="720"/>
        </w:tabs>
        <w:ind w:left="720" w:hanging="360"/>
      </w:pPr>
      <w:rPr>
        <w:rFonts w:ascii="Wingdings" w:hAnsi="Wingdings" w:hint="default"/>
      </w:rPr>
    </w:lvl>
    <w:lvl w:ilvl="1" w:tplc="08D084A8" w:tentative="1">
      <w:start w:val="1"/>
      <w:numFmt w:val="bullet"/>
      <w:lvlText w:val=""/>
      <w:lvlJc w:val="left"/>
      <w:pPr>
        <w:tabs>
          <w:tab w:val="num" w:pos="1440"/>
        </w:tabs>
        <w:ind w:left="1440" w:hanging="360"/>
      </w:pPr>
      <w:rPr>
        <w:rFonts w:ascii="Wingdings" w:hAnsi="Wingdings" w:hint="default"/>
      </w:rPr>
    </w:lvl>
    <w:lvl w:ilvl="2" w:tplc="C7D26990" w:tentative="1">
      <w:start w:val="1"/>
      <w:numFmt w:val="bullet"/>
      <w:lvlText w:val=""/>
      <w:lvlJc w:val="left"/>
      <w:pPr>
        <w:tabs>
          <w:tab w:val="num" w:pos="2160"/>
        </w:tabs>
        <w:ind w:left="2160" w:hanging="360"/>
      </w:pPr>
      <w:rPr>
        <w:rFonts w:ascii="Wingdings" w:hAnsi="Wingdings" w:hint="default"/>
      </w:rPr>
    </w:lvl>
    <w:lvl w:ilvl="3" w:tplc="2F52B622" w:tentative="1">
      <w:start w:val="1"/>
      <w:numFmt w:val="bullet"/>
      <w:lvlText w:val=""/>
      <w:lvlJc w:val="left"/>
      <w:pPr>
        <w:tabs>
          <w:tab w:val="num" w:pos="2880"/>
        </w:tabs>
        <w:ind w:left="2880" w:hanging="360"/>
      </w:pPr>
      <w:rPr>
        <w:rFonts w:ascii="Wingdings" w:hAnsi="Wingdings" w:hint="default"/>
      </w:rPr>
    </w:lvl>
    <w:lvl w:ilvl="4" w:tplc="DA069F74" w:tentative="1">
      <w:start w:val="1"/>
      <w:numFmt w:val="bullet"/>
      <w:lvlText w:val=""/>
      <w:lvlJc w:val="left"/>
      <w:pPr>
        <w:tabs>
          <w:tab w:val="num" w:pos="3600"/>
        </w:tabs>
        <w:ind w:left="3600" w:hanging="360"/>
      </w:pPr>
      <w:rPr>
        <w:rFonts w:ascii="Wingdings" w:hAnsi="Wingdings" w:hint="default"/>
      </w:rPr>
    </w:lvl>
    <w:lvl w:ilvl="5" w:tplc="9122432A" w:tentative="1">
      <w:start w:val="1"/>
      <w:numFmt w:val="bullet"/>
      <w:lvlText w:val=""/>
      <w:lvlJc w:val="left"/>
      <w:pPr>
        <w:tabs>
          <w:tab w:val="num" w:pos="4320"/>
        </w:tabs>
        <w:ind w:left="4320" w:hanging="360"/>
      </w:pPr>
      <w:rPr>
        <w:rFonts w:ascii="Wingdings" w:hAnsi="Wingdings" w:hint="default"/>
      </w:rPr>
    </w:lvl>
    <w:lvl w:ilvl="6" w:tplc="05284478" w:tentative="1">
      <w:start w:val="1"/>
      <w:numFmt w:val="bullet"/>
      <w:lvlText w:val=""/>
      <w:lvlJc w:val="left"/>
      <w:pPr>
        <w:tabs>
          <w:tab w:val="num" w:pos="5040"/>
        </w:tabs>
        <w:ind w:left="5040" w:hanging="360"/>
      </w:pPr>
      <w:rPr>
        <w:rFonts w:ascii="Wingdings" w:hAnsi="Wingdings" w:hint="default"/>
      </w:rPr>
    </w:lvl>
    <w:lvl w:ilvl="7" w:tplc="1320FEA0" w:tentative="1">
      <w:start w:val="1"/>
      <w:numFmt w:val="bullet"/>
      <w:lvlText w:val=""/>
      <w:lvlJc w:val="left"/>
      <w:pPr>
        <w:tabs>
          <w:tab w:val="num" w:pos="5760"/>
        </w:tabs>
        <w:ind w:left="5760" w:hanging="360"/>
      </w:pPr>
      <w:rPr>
        <w:rFonts w:ascii="Wingdings" w:hAnsi="Wingdings" w:hint="default"/>
      </w:rPr>
    </w:lvl>
    <w:lvl w:ilvl="8" w:tplc="ECECAE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DC5A79"/>
    <w:multiLevelType w:val="hybridMultilevel"/>
    <w:tmpl w:val="1E4EE266"/>
    <w:lvl w:ilvl="0" w:tplc="38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25041253">
    <w:abstractNumId w:val="6"/>
  </w:num>
  <w:num w:numId="2" w16cid:durableId="1987735639">
    <w:abstractNumId w:val="4"/>
  </w:num>
  <w:num w:numId="3" w16cid:durableId="1076636796">
    <w:abstractNumId w:val="5"/>
  </w:num>
  <w:num w:numId="4" w16cid:durableId="1541085103">
    <w:abstractNumId w:val="7"/>
  </w:num>
  <w:num w:numId="5" w16cid:durableId="1187676002">
    <w:abstractNumId w:val="1"/>
  </w:num>
  <w:num w:numId="6" w16cid:durableId="2004701836">
    <w:abstractNumId w:val="0"/>
  </w:num>
  <w:num w:numId="7" w16cid:durableId="1444349382">
    <w:abstractNumId w:val="2"/>
  </w:num>
  <w:num w:numId="8" w16cid:durableId="696154494">
    <w:abstractNumId w:val="3"/>
  </w:num>
  <w:num w:numId="9" w16cid:durableId="19011357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36"/>
    <w:rsid w:val="00004D6E"/>
    <w:rsid w:val="00097416"/>
    <w:rsid w:val="000B670F"/>
    <w:rsid w:val="000B7A6D"/>
    <w:rsid w:val="000C1F6A"/>
    <w:rsid w:val="00134B7A"/>
    <w:rsid w:val="001E71F6"/>
    <w:rsid w:val="00265D73"/>
    <w:rsid w:val="00274867"/>
    <w:rsid w:val="002B15DE"/>
    <w:rsid w:val="003308C4"/>
    <w:rsid w:val="00370A6D"/>
    <w:rsid w:val="00393F1B"/>
    <w:rsid w:val="003C3FB8"/>
    <w:rsid w:val="00403D97"/>
    <w:rsid w:val="00443396"/>
    <w:rsid w:val="00467AF7"/>
    <w:rsid w:val="00513060"/>
    <w:rsid w:val="005D4B01"/>
    <w:rsid w:val="008555BC"/>
    <w:rsid w:val="009D701A"/>
    <w:rsid w:val="00A33C8C"/>
    <w:rsid w:val="00AC53B9"/>
    <w:rsid w:val="00B1694F"/>
    <w:rsid w:val="00B47FF5"/>
    <w:rsid w:val="00BA5D36"/>
    <w:rsid w:val="00CA35BC"/>
    <w:rsid w:val="00D51849"/>
    <w:rsid w:val="00DA0E5A"/>
    <w:rsid w:val="00EA29DA"/>
    <w:rsid w:val="00ED330D"/>
    <w:rsid w:val="00F9035F"/>
    <w:rsid w:val="00FA5F3F"/>
    <w:rsid w:val="00FF2C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5D5F1"/>
  <w15:chartTrackingRefBased/>
  <w15:docId w15:val="{8989D2D9-3138-41BB-98B1-48D9E0AA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D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5D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D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D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D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5D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D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D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D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D36"/>
    <w:rPr>
      <w:rFonts w:eastAsiaTheme="majorEastAsia" w:cstheme="majorBidi"/>
      <w:color w:val="272727" w:themeColor="text1" w:themeTint="D8"/>
    </w:rPr>
  </w:style>
  <w:style w:type="paragraph" w:styleId="Title">
    <w:name w:val="Title"/>
    <w:basedOn w:val="Normal"/>
    <w:next w:val="Normal"/>
    <w:link w:val="TitleChar"/>
    <w:uiPriority w:val="10"/>
    <w:qFormat/>
    <w:rsid w:val="00BA5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D36"/>
    <w:pPr>
      <w:spacing w:before="160"/>
      <w:jc w:val="center"/>
    </w:pPr>
    <w:rPr>
      <w:i/>
      <w:iCs/>
      <w:color w:val="404040" w:themeColor="text1" w:themeTint="BF"/>
    </w:rPr>
  </w:style>
  <w:style w:type="character" w:customStyle="1" w:styleId="QuoteChar">
    <w:name w:val="Quote Char"/>
    <w:basedOn w:val="DefaultParagraphFont"/>
    <w:link w:val="Quote"/>
    <w:uiPriority w:val="29"/>
    <w:rsid w:val="00BA5D36"/>
    <w:rPr>
      <w:i/>
      <w:iCs/>
      <w:color w:val="404040" w:themeColor="text1" w:themeTint="BF"/>
    </w:rPr>
  </w:style>
  <w:style w:type="paragraph" w:styleId="ListParagraph">
    <w:name w:val="List Paragraph"/>
    <w:basedOn w:val="Normal"/>
    <w:uiPriority w:val="34"/>
    <w:qFormat/>
    <w:rsid w:val="00BA5D36"/>
    <w:pPr>
      <w:ind w:left="720"/>
      <w:contextualSpacing/>
    </w:pPr>
  </w:style>
  <w:style w:type="character" w:styleId="IntenseEmphasis">
    <w:name w:val="Intense Emphasis"/>
    <w:basedOn w:val="DefaultParagraphFont"/>
    <w:uiPriority w:val="21"/>
    <w:qFormat/>
    <w:rsid w:val="00BA5D36"/>
    <w:rPr>
      <w:i/>
      <w:iCs/>
      <w:color w:val="2F5496" w:themeColor="accent1" w:themeShade="BF"/>
    </w:rPr>
  </w:style>
  <w:style w:type="paragraph" w:styleId="IntenseQuote">
    <w:name w:val="Intense Quote"/>
    <w:basedOn w:val="Normal"/>
    <w:next w:val="Normal"/>
    <w:link w:val="IntenseQuoteChar"/>
    <w:uiPriority w:val="30"/>
    <w:qFormat/>
    <w:rsid w:val="00BA5D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D36"/>
    <w:rPr>
      <w:i/>
      <w:iCs/>
      <w:color w:val="2F5496" w:themeColor="accent1" w:themeShade="BF"/>
    </w:rPr>
  </w:style>
  <w:style w:type="character" w:styleId="IntenseReference">
    <w:name w:val="Intense Reference"/>
    <w:basedOn w:val="DefaultParagraphFont"/>
    <w:uiPriority w:val="32"/>
    <w:qFormat/>
    <w:rsid w:val="00BA5D36"/>
    <w:rPr>
      <w:b/>
      <w:bCs/>
      <w:smallCaps/>
      <w:color w:val="2F5496" w:themeColor="accent1" w:themeShade="BF"/>
      <w:spacing w:val="5"/>
    </w:rPr>
  </w:style>
  <w:style w:type="paragraph" w:styleId="Header">
    <w:name w:val="header"/>
    <w:basedOn w:val="Normal"/>
    <w:link w:val="HeaderChar"/>
    <w:uiPriority w:val="99"/>
    <w:unhideWhenUsed/>
    <w:rsid w:val="00BA5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D36"/>
  </w:style>
  <w:style w:type="paragraph" w:styleId="Footer">
    <w:name w:val="footer"/>
    <w:basedOn w:val="Normal"/>
    <w:link w:val="FooterChar"/>
    <w:uiPriority w:val="99"/>
    <w:unhideWhenUsed/>
    <w:rsid w:val="00BA5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D36"/>
  </w:style>
  <w:style w:type="paragraph" w:styleId="BodyText">
    <w:name w:val="Body Text"/>
    <w:basedOn w:val="Normal"/>
    <w:link w:val="BodyTextChar"/>
    <w:uiPriority w:val="1"/>
    <w:qFormat/>
    <w:rsid w:val="00BA5D36"/>
    <w:pPr>
      <w:widowControl w:val="0"/>
      <w:autoSpaceDE w:val="0"/>
      <w:autoSpaceDN w:val="0"/>
      <w:spacing w:after="0" w:line="240" w:lineRule="auto"/>
    </w:pPr>
    <w:rPr>
      <w:rFonts w:ascii="Calibri" w:eastAsia="Calibri" w:hAnsi="Calibri" w:cs="Calibri"/>
      <w:kern w:val="0"/>
      <w:sz w:val="24"/>
      <w:szCs w:val="24"/>
      <w:lang w:val="id"/>
      <w14:ligatures w14:val="none"/>
    </w:rPr>
  </w:style>
  <w:style w:type="character" w:customStyle="1" w:styleId="BodyTextChar">
    <w:name w:val="Body Text Char"/>
    <w:basedOn w:val="DefaultParagraphFont"/>
    <w:link w:val="BodyText"/>
    <w:uiPriority w:val="1"/>
    <w:rsid w:val="00BA5D36"/>
    <w:rPr>
      <w:rFonts w:ascii="Calibri" w:eastAsia="Calibri" w:hAnsi="Calibri" w:cs="Calibri"/>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51868">
      <w:bodyDiv w:val="1"/>
      <w:marLeft w:val="0"/>
      <w:marRight w:val="0"/>
      <w:marTop w:val="0"/>
      <w:marBottom w:val="0"/>
      <w:divBdr>
        <w:top w:val="none" w:sz="0" w:space="0" w:color="auto"/>
        <w:left w:val="none" w:sz="0" w:space="0" w:color="auto"/>
        <w:bottom w:val="none" w:sz="0" w:space="0" w:color="auto"/>
        <w:right w:val="none" w:sz="0" w:space="0" w:color="auto"/>
      </w:divBdr>
      <w:divsChild>
        <w:div w:id="735473752">
          <w:marLeft w:val="475"/>
          <w:marRight w:val="259"/>
          <w:marTop w:val="0"/>
          <w:marBottom w:val="0"/>
          <w:divBdr>
            <w:top w:val="none" w:sz="0" w:space="0" w:color="auto"/>
            <w:left w:val="none" w:sz="0" w:space="0" w:color="auto"/>
            <w:bottom w:val="none" w:sz="0" w:space="0" w:color="auto"/>
            <w:right w:val="none" w:sz="0" w:space="0" w:color="auto"/>
          </w:divBdr>
        </w:div>
      </w:divsChild>
    </w:div>
    <w:div w:id="153228917">
      <w:bodyDiv w:val="1"/>
      <w:marLeft w:val="0"/>
      <w:marRight w:val="0"/>
      <w:marTop w:val="0"/>
      <w:marBottom w:val="0"/>
      <w:divBdr>
        <w:top w:val="none" w:sz="0" w:space="0" w:color="auto"/>
        <w:left w:val="none" w:sz="0" w:space="0" w:color="auto"/>
        <w:bottom w:val="none" w:sz="0" w:space="0" w:color="auto"/>
        <w:right w:val="none" w:sz="0" w:space="0" w:color="auto"/>
      </w:divBdr>
    </w:div>
    <w:div w:id="604192483">
      <w:bodyDiv w:val="1"/>
      <w:marLeft w:val="0"/>
      <w:marRight w:val="0"/>
      <w:marTop w:val="0"/>
      <w:marBottom w:val="0"/>
      <w:divBdr>
        <w:top w:val="none" w:sz="0" w:space="0" w:color="auto"/>
        <w:left w:val="none" w:sz="0" w:space="0" w:color="auto"/>
        <w:bottom w:val="none" w:sz="0" w:space="0" w:color="auto"/>
        <w:right w:val="none" w:sz="0" w:space="0" w:color="auto"/>
      </w:divBdr>
    </w:div>
    <w:div w:id="1265382678">
      <w:bodyDiv w:val="1"/>
      <w:marLeft w:val="0"/>
      <w:marRight w:val="0"/>
      <w:marTop w:val="0"/>
      <w:marBottom w:val="0"/>
      <w:divBdr>
        <w:top w:val="none" w:sz="0" w:space="0" w:color="auto"/>
        <w:left w:val="none" w:sz="0" w:space="0" w:color="auto"/>
        <w:bottom w:val="none" w:sz="0" w:space="0" w:color="auto"/>
        <w:right w:val="none" w:sz="0" w:space="0" w:color="auto"/>
      </w:divBdr>
    </w:div>
    <w:div w:id="196503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E5AF7-934F-4EBE-A92A-0ABA4A72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Rafi</dc:creator>
  <cp:keywords/>
  <dc:description/>
  <cp:lastModifiedBy>Isna</cp:lastModifiedBy>
  <cp:revision>15</cp:revision>
  <dcterms:created xsi:type="dcterms:W3CDTF">2024-03-15T06:05:00Z</dcterms:created>
  <dcterms:modified xsi:type="dcterms:W3CDTF">2024-03-27T08:17:00Z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2460e6e2-3e1f-4018-9670-118eb644f676</vt:lpwstr>
  </property>
</Properties>
</file>