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3248" w:rsidRDefault="00F40641">
      <w:pPr>
        <w:spacing w:after="190" w:line="259" w:lineRule="auto"/>
        <w:ind w:left="10" w:right="75"/>
        <w:jc w:val="center"/>
        <w:rPr>
          <w:lang w:val="en-US"/>
        </w:rPr>
      </w:pPr>
      <w:bookmarkStart w:id="0" w:name="_GoBack"/>
      <w:bookmarkEnd w:id="0"/>
      <w:r>
        <w:rPr>
          <w:sz w:val="24"/>
        </w:rPr>
        <w:t xml:space="preserve">NİSYƏ ALQI SATQI MÜQAVİLƏSİ № </w:t>
      </w:r>
      <w:r>
        <w:rPr>
          <w:sz w:val="24"/>
          <w:lang w:val="en-US"/>
        </w:rPr>
        <w:t>3</w:t>
      </w:r>
    </w:p>
    <w:p w:rsidR="005E3248" w:rsidRDefault="00F40641">
      <w:pPr>
        <w:tabs>
          <w:tab w:val="right" w:pos="10348"/>
        </w:tabs>
        <w:spacing w:after="199"/>
        <w:ind w:left="0" w:firstLine="0"/>
        <w:jc w:val="left"/>
        <w:rPr>
          <w:lang w:val="en-US"/>
        </w:rPr>
      </w:pPr>
      <w:r>
        <w:t>Bakı şəhəri</w:t>
      </w:r>
      <w:r>
        <w:tab/>
      </w:r>
      <w:r>
        <w:rPr>
          <w:lang w:val="en-US"/>
        </w:rPr>
        <w:t>03.01.2023</w:t>
      </w:r>
    </w:p>
    <w:p w:rsidR="005E3248" w:rsidRDefault="00F40641">
      <w:pPr>
        <w:ind w:left="137" w:right="53"/>
      </w:pPr>
      <w:r>
        <w:t xml:space="preserve">Bir tərəfdən Аzərbаycаn Respublikаsı qаnunvericiliyi və öz Nizamnaməsi əsаsındа fəаliyyət göstərən fiziki şəxs (VÖEN 8301129292) “Kərimov Aşur Özbəy” (bundаn sоnrа </w:t>
      </w:r>
      <w:r>
        <w:t>«SАTICI»adlandırılacaq), digər tərəfdən Azərbaycan Respublikasının vətəndаşı</w:t>
      </w:r>
      <w:r>
        <w:rPr>
          <w:lang w:val="az-Latn-AZ"/>
        </w:rPr>
        <w:t xml:space="preserve"> </w:t>
      </w:r>
      <w:r>
        <w:rPr>
          <w:lang w:val="en-US"/>
        </w:rPr>
        <w:t>[$customername]</w:t>
      </w:r>
      <w:r>
        <w:rPr>
          <w:lang w:val="az-Latn-AZ"/>
        </w:rPr>
        <w:t xml:space="preserve"> </w:t>
      </w:r>
      <w:r>
        <w:t xml:space="preserve"> </w:t>
      </w:r>
      <w:r>
        <w:rPr>
          <w:lang w:val="az-Latn-AZ"/>
        </w:rPr>
        <w:t>(XXXXXXX)</w:t>
      </w:r>
      <w:r>
        <w:t xml:space="preserve"> FİN kodlu şəxsiyyət vəsiqəsinin sahibi) (bundаn sоnrа «Аlıcı» adlandırılacaq) аşаğıdа göstərilən şərtlərlə bu müqаviləni (bundan sonra “Müqavilə” adland</w:t>
      </w:r>
      <w:r>
        <w:t>ırılacaq) bаğlаdılar: 1. Müqаvilənin Predmeti</w:t>
      </w:r>
    </w:p>
    <w:p w:rsidR="005E3248" w:rsidRDefault="00F40641">
      <w:pPr>
        <w:ind w:left="580" w:right="53" w:hanging="453"/>
      </w:pPr>
      <w:r>
        <w:t>1.1 Müqaviləyə əsasən “Satıcı” “Alıcı”ya siyahısı Müqaviləyə əlavə olunan və onun ayrılmaz tərkib hissəsi hesab edilən Əlavə 1-də göstərilən Mal(lar)ı (bundan sonra “Mal”) satır, “Alıcı” isə həmin Mal(lar)ı qəb</w:t>
      </w:r>
      <w:r>
        <w:t>ul edir və bu müqavilə ilə razılaşdırılmış qaydada Mal(lar)ın dəyərini “Satıcı”ya ödəyir.</w:t>
      </w:r>
    </w:p>
    <w:p w:rsidR="005E3248" w:rsidRDefault="00F40641">
      <w:pPr>
        <w:ind w:left="137" w:right="53"/>
      </w:pPr>
      <w:r>
        <w:t xml:space="preserve">1.2 «Sаtıcı» bu müqаviləyə əsаsən dəyəri </w:t>
      </w:r>
      <w:r>
        <w:rPr>
          <w:lang w:val="az-Latn-AZ"/>
        </w:rPr>
        <w:t>------</w:t>
      </w:r>
      <w:r>
        <w:t xml:space="preserve"> AZN olan malı «Аlıcı»yа nisyə sаtmаğı, «Аlıcı» isə sаtılmış əşyаya görə </w:t>
      </w:r>
      <w:r>
        <w:rPr>
          <w:lang w:val="az-Latn-AZ"/>
        </w:rPr>
        <w:t xml:space="preserve"> -----</w:t>
      </w:r>
      <w:r>
        <w:t xml:space="preserve"> AZN ilkin ödəniş edərək malı qəbul edib</w:t>
      </w:r>
      <w:r>
        <w:t>, bu müqavilənin tərkib hissəsi olan Əlavə 1-də yer alan ödəniş cədvəlinə əsasən müəyyənləşdirilmiş müddətdə və qаydаdа pul məbləğini ödəməyi öhdəsinə götürür. 2. Tərəflərin hüquq və vəzifələri</w:t>
      </w:r>
    </w:p>
    <w:p w:rsidR="005E3248" w:rsidRDefault="00F40641">
      <w:pPr>
        <w:tabs>
          <w:tab w:val="center" w:pos="1867"/>
        </w:tabs>
        <w:ind w:left="0" w:firstLine="0"/>
        <w:jc w:val="left"/>
      </w:pPr>
      <w:r>
        <w:t>2.1</w:t>
      </w:r>
      <w:r>
        <w:tab/>
        <w:t>“Satıcı”nın aşağıdakı hüquqları vardır:</w:t>
      </w:r>
    </w:p>
    <w:p w:rsidR="005E3248" w:rsidRDefault="00F40641">
      <w:pPr>
        <w:ind w:left="137" w:right="53"/>
      </w:pPr>
      <w:r>
        <w:t>2.1.1. Müqavilə il</w:t>
      </w:r>
      <w:r>
        <w:t>ə müəyyən edilmiş qaydada və müddətdə ödənişin həyata keçirilməsini “Alıcı”dan tələb etmək; . Ödəniş cədvəli ilə müəyyən edilmiş ödənişlər “Alıcı” tərəfindən 30(otuz ) təqvim günündən artıq müddət ərzində ödənilmədikdə və ya müqavilə müddəti ərzində 2(iki)</w:t>
      </w:r>
      <w:r>
        <w:t xml:space="preserve"> dəfədən çox gecikdirildikdə müqavilə üzrə bütün qalıq borcu tam tələb etmək</w:t>
      </w:r>
    </w:p>
    <w:p w:rsidR="005E3248" w:rsidRDefault="00F40641">
      <w:pPr>
        <w:ind w:left="137" w:right="53"/>
      </w:pPr>
      <w:r>
        <w:t>2.1.2. “Satıcı”nın istəyinə uyğun olaraq istər bu Müqavilənn 2.4.2-ci bəndinə uyğun olaraq “Alıcı” tərəfindən geri qaytarılan malı razılaşdırılmış qiymətlə qəbul edə və müqavilə ü</w:t>
      </w:r>
      <w:r>
        <w:t xml:space="preserve">zrə cəmi borc məbləğindən həmin razılaşdırılmış qiymət çıxıldıqdan sonra qalmış ümumi qalıq borcu tələb edə və ya geri qaytarılan malı qəbul etməyərək müqavilə üzrə bütün qalıq borcu tələb edə bilər. Hər bir halda malın qəbul edilib-edilməməsi “Satıcı”nın </w:t>
      </w:r>
      <w:r>
        <w:t>müstəsna səlahiyyətindədir.</w:t>
      </w:r>
    </w:p>
    <w:p w:rsidR="005E3248" w:rsidRDefault="00F40641">
      <w:pPr>
        <w:ind w:left="137" w:right="53"/>
      </w:pPr>
      <w:r>
        <w:t>2.1.3. “Alıcı”ya qarşı Müqavilədən irəli gələn pul tələbini istənilən vaxt “</w:t>
      </w:r>
      <w:r>
        <w:rPr>
          <w:lang w:val="az-Latn-AZ"/>
        </w:rPr>
        <w:t>Elloni K</w:t>
      </w:r>
      <w:r>
        <w:t xml:space="preserve">apital” </w:t>
      </w:r>
      <w:r>
        <w:rPr>
          <w:lang w:val="az-Latn-AZ"/>
        </w:rPr>
        <w:t>MM</w:t>
      </w:r>
      <w:r>
        <w:t>C`yə və ya digər üçüncü şəxslərə güzəşt edə bilər.</w:t>
      </w:r>
    </w:p>
    <w:p w:rsidR="005E3248" w:rsidRDefault="00F40641">
      <w:pPr>
        <w:spacing w:after="32" w:line="244" w:lineRule="auto"/>
        <w:ind w:left="114" w:right="29" w:firstLine="0"/>
        <w:jc w:val="left"/>
      </w:pPr>
      <w:r>
        <w:t>2.1.4 “Alıcı” bu müqavilə üzrə öhdəliklərini vaxtında və lazımi qaydada yerinə yeti</w:t>
      </w:r>
      <w:r>
        <w:t>rməzsə, “Alıcı”nın razılığı olmadan bu müqavilə üzrə tələb hüquqlarını istənilən üçüncü şəxsə,o cümlədən və bununla məhdudlaşmadan, kollektor agentliklərinə, kollektor şirkətlərinə və bu sahədə ixtisaslaşmış digər hüquqi şəxslərə güzəşt etmək hüququna mali</w:t>
      </w:r>
      <w:r>
        <w:t>kdir.Alıcı Tələbin üçüncü şəxslərə güzəşti zamanı Müqavilədə yer alan məlumatların və sənədlərin, üçüncü şəxslərə təqdim olunmasına əvvəlcədən razılıq verir və bu razılığını birtərəfli qaydada geri götürə bilməz. Bu qayda “Satıcı” tərəfindən tələb hüququ ü</w:t>
      </w:r>
      <w:r>
        <w:t>çüncü şəxslərə güzəşt olunduqda da qüvvədədir. Müqavilədə yer alan məlumatların və sənədlərin, üçüncü şəxslərə təqdim olunması konfindensial məlumatların paylaşılması hesab edilmir.</w:t>
      </w:r>
    </w:p>
    <w:p w:rsidR="005E3248" w:rsidRDefault="00F40641">
      <w:pPr>
        <w:ind w:left="137" w:right="53"/>
      </w:pPr>
      <w:r>
        <w:t>2.1.5. “Alıcı” tərəfindən ödəniş cədvəli ilə müəyyən edilmiş ödənişlər vax</w:t>
      </w:r>
      <w:r>
        <w:t xml:space="preserve">tında və lazımı qaydada yerinə yetirilmədikdə “Satıcı” Əlavə 1-də göstərilən malın (malların) İMEİ nömrəsinin deaktiv edə, </w:t>
      </w:r>
      <w:r>
        <w:rPr>
          <w:sz w:val="16"/>
        </w:rPr>
        <w:t>vahid şəbəkədə riskli müştəri siyahısına sala və bu barədə digər satıcılara məlumat ötürə bilər.</w:t>
      </w:r>
    </w:p>
    <w:p w:rsidR="005E3248" w:rsidRDefault="00F40641">
      <w:pPr>
        <w:ind w:left="137" w:right="53"/>
      </w:pPr>
      <w:r>
        <w:t>2.1.6. Müqavilə və Azərbaycan Respub</w:t>
      </w:r>
      <w:r>
        <w:t>likasının qanunvericiliyi ilə müəyyən edilmiş digər hüquqlar.</w:t>
      </w:r>
    </w:p>
    <w:p w:rsidR="005E3248" w:rsidRDefault="00F40641">
      <w:pPr>
        <w:tabs>
          <w:tab w:val="center" w:pos="2042"/>
        </w:tabs>
        <w:ind w:left="0" w:firstLine="0"/>
        <w:jc w:val="left"/>
      </w:pPr>
      <w:r>
        <w:t>2.2.</w:t>
      </w:r>
      <w:r>
        <w:tab/>
        <w:t>“Satıcı”nın aşağıdakı vəzifələri vardır:</w:t>
      </w:r>
    </w:p>
    <w:p w:rsidR="005E3248" w:rsidRDefault="00F40641">
      <w:pPr>
        <w:ind w:left="137" w:right="53"/>
      </w:pPr>
      <w:r>
        <w:t>2.2.1. “Sаtıcı” əşyalara (nisyə sаtılmış mаlа) verilən zəmаnət kitаbçаsının şərtlərinə uyğun məsuliyyət dаşıyır.</w:t>
      </w:r>
    </w:p>
    <w:p w:rsidR="005E3248" w:rsidRDefault="00F40641">
      <w:pPr>
        <w:tabs>
          <w:tab w:val="center" w:pos="2022"/>
        </w:tabs>
        <w:ind w:left="0" w:firstLine="0"/>
        <w:jc w:val="left"/>
      </w:pPr>
      <w:r>
        <w:t>2.3.</w:t>
      </w:r>
      <w:r>
        <w:tab/>
        <w:t>“Alıcı”nın aşağıdakı hüquqları</w:t>
      </w:r>
      <w:r>
        <w:t xml:space="preserve"> vardır:</w:t>
      </w:r>
    </w:p>
    <w:p w:rsidR="005E3248" w:rsidRDefault="00F40641">
      <w:pPr>
        <w:ind w:left="137" w:right="53"/>
      </w:pPr>
      <w:r>
        <w:t>2.3.1. Müqavilədə nəzərdə tutulan mal(lar)ın müqaviləyə uyğun olaraq razılaşdırılmış qaydada çatdırılmasını “Satıcı”-dan tələb etmək.</w:t>
      </w:r>
    </w:p>
    <w:p w:rsidR="005E3248" w:rsidRDefault="00F40641">
      <w:pPr>
        <w:tabs>
          <w:tab w:val="center" w:pos="1937"/>
        </w:tabs>
        <w:ind w:left="0" w:firstLine="0"/>
        <w:jc w:val="left"/>
      </w:pPr>
      <w:r>
        <w:t>2.4.</w:t>
      </w:r>
      <w:r>
        <w:tab/>
        <w:t>Alıcının aşağıdakı vəzifələri vardır:</w:t>
      </w:r>
    </w:p>
    <w:p w:rsidR="005E3248" w:rsidRDefault="00F40641">
      <w:pPr>
        <w:ind w:left="137" w:right="53"/>
      </w:pPr>
      <w:r>
        <w:t>2.4.1. Bu müqavilə ilə müəyyən olunmuş qaydada ödəmə cədvəlinə uyğun o</w:t>
      </w:r>
      <w:r>
        <w:t>laraq borcunu vaxtında və tam olaraq ödəmək. Ödəniş cədvəli ilə müəyyən edilmiş ödənişlər 30 (otuz) təqvim günündən artıq müddət ərzində ödənilmədikdə və ya müqavilə müddəti ərzində 2(iki ) dəfədən çox gecikdirildikdə müqavilə üzrə bütün qalıq borcu vaxtın</w:t>
      </w:r>
      <w:r>
        <w:t>dan əvvəl tam olaraq ödəmək.</w:t>
      </w:r>
    </w:p>
    <w:p w:rsidR="005E3248" w:rsidRDefault="00F40641">
      <w:pPr>
        <w:numPr>
          <w:ilvl w:val="0"/>
          <w:numId w:val="1"/>
        </w:numPr>
        <w:ind w:right="53" w:hanging="180"/>
      </w:pPr>
      <w:r>
        <w:t>4.2«Аlıcı» ödəniş cədvəli ilə müəyyən edilmiş ödənişləri vaxtında və lazımı qaydada yerinə yetirmədikdə “Satıcı” ya ödədiyi pulu geri tələb etmədən “Satıcı”nın tələbi ilə bu müqavilənin tərkib hissəsi hesab edilən Əlavə 1-də gö</w:t>
      </w:r>
      <w:r>
        <w:t>stərilən malı (malları) “Satıcı”ya təqdim etmək. Malın geri qaytarılması «Аlıcı» nı borcunu ödəmək öhdəliyindən azad etmir.</w:t>
      </w:r>
    </w:p>
    <w:p w:rsidR="005E3248" w:rsidRDefault="00F40641">
      <w:pPr>
        <w:ind w:left="580" w:right="53" w:hanging="453"/>
      </w:pPr>
      <w:r>
        <w:t>2.4.3. “Alıcı” tərəfindən ödəniş cədvəli ilə müəyyən edilmiş ödənişləri vaxtında və lazımı qaydada yerinə yetirə bilməyəcəyi halda “</w:t>
      </w:r>
      <w:r>
        <w:t xml:space="preserve">Satıcı” tərəfindən Əlavə 1-də göstərilən malın (malların) İMEİ nömrəsinin deaktiv edilməsi, </w:t>
      </w:r>
      <w:r>
        <w:rPr>
          <w:sz w:val="16"/>
        </w:rPr>
        <w:t>vahid şəbəkədə riskli müştəri siyahısına salınması və bu barədə digər satıcılara məlumat verilməsinə etiraz etmir</w:t>
      </w:r>
    </w:p>
    <w:p w:rsidR="005E3248" w:rsidRDefault="00F40641">
      <w:pPr>
        <w:ind w:left="580" w:right="53" w:hanging="453"/>
      </w:pPr>
      <w:r>
        <w:t>2.4.4. «Аlıcı» qаlаn bоrcun ödənilməsini gecikdird</w:t>
      </w:r>
      <w:r>
        <w:t>iyi hаldа, gecikdirilmiş hər gün üçün gecikdirilmiş bоrc məbləğinin 0.5 %-i həcmində cərimə (dəbbə pulu) ödəməyi öhdəsinə götürür.</w:t>
      </w:r>
    </w:p>
    <w:p w:rsidR="005E3248" w:rsidRDefault="00F40641">
      <w:pPr>
        <w:ind w:left="626" w:right="158" w:hanging="499"/>
      </w:pPr>
      <w:r>
        <w:t>2.4.5. Müştərinin şirkətə nisyə alınmış mal üzrə borcu bitənə qədər şirkətin səlahiyyətli nümayəndələri istənilən vaxt müştər</w:t>
      </w:r>
      <w:r>
        <w:t>idə olan girov əmlaka baxış keçirə bilər. Müştəri də həmin baxışın həyata keçirilməsinə şərait yaratmağa borcludur və bunun üçün öhdəlik daşıyır.</w:t>
      </w:r>
    </w:p>
    <w:p w:rsidR="005E3248" w:rsidRDefault="00F40641">
      <w:pPr>
        <w:ind w:left="137" w:right="53"/>
      </w:pPr>
      <w:r>
        <w:t>2.4.6. Bu Müqavilə və Azərbaycan Respublikasının qanunvericiliyi ilə müəyyən edilmiş digər vəzifələr.</w:t>
      </w:r>
    </w:p>
    <w:p w:rsidR="005E3248" w:rsidRDefault="00F40641">
      <w:pPr>
        <w:numPr>
          <w:ilvl w:val="0"/>
          <w:numId w:val="1"/>
        </w:numPr>
        <w:ind w:right="53" w:hanging="180"/>
      </w:pPr>
      <w:r>
        <w:t>Nisyə sa</w:t>
      </w:r>
      <w:r>
        <w:t>tışın təminatı</w:t>
      </w:r>
    </w:p>
    <w:p w:rsidR="005E3248" w:rsidRDefault="00F40641">
      <w:pPr>
        <w:numPr>
          <w:ilvl w:val="1"/>
          <w:numId w:val="1"/>
        </w:numPr>
        <w:spacing w:after="0"/>
        <w:ind w:right="53" w:hanging="499"/>
      </w:pPr>
      <w:r>
        <w:t>Ödəniş müddəti bitənə qədər nisyə satılmış mal “Kərimov Aşur Özbəy”nin girovu hesab olunur. Borc bitənə qədər həmin mal satıla və heç kimə bağışlanıla bilməz. Ödəniş gecikdirildiyi halda, “Satıcı” istənilən vaxt 2.4.2.bəndinə uyğun olaraq gi</w:t>
      </w:r>
      <w:r>
        <w:t>rov malı müştəridən geri ala bilər. Müştəri də həmin girov malı şirkətin nümayəndələrinə təhvil verməlidir.</w:t>
      </w:r>
    </w:p>
    <w:p w:rsidR="005E3248" w:rsidRDefault="00F40641">
      <w:pPr>
        <w:numPr>
          <w:ilvl w:val="0"/>
          <w:numId w:val="1"/>
        </w:numPr>
        <w:ind w:right="53" w:hanging="180"/>
      </w:pPr>
      <w:r>
        <w:t>Tərəflərin məsuliyyəti</w:t>
      </w:r>
    </w:p>
    <w:p w:rsidR="005E3248" w:rsidRDefault="00F40641">
      <w:pPr>
        <w:ind w:left="137" w:right="53"/>
      </w:pPr>
      <w:r>
        <w:t>Tərəflər müqavilədə onlar üçün nəzərdə tutulmuş öhdəlikləri vaxtında yerinə yetirmədikdə digər tərəfə dəyən ziyan üçün məsuli</w:t>
      </w:r>
      <w:r>
        <w:t>yyət daşıyırlar.</w:t>
      </w:r>
    </w:p>
    <w:p w:rsidR="005E3248" w:rsidRDefault="00F40641">
      <w:pPr>
        <w:numPr>
          <w:ilvl w:val="0"/>
          <w:numId w:val="1"/>
        </w:numPr>
        <w:spacing w:after="55"/>
        <w:ind w:right="53" w:hanging="180"/>
      </w:pPr>
      <w:r>
        <w:t>Mübahisələrin həlli</w:t>
      </w:r>
    </w:p>
    <w:p w:rsidR="005E3248" w:rsidRDefault="00F40641">
      <w:pPr>
        <w:numPr>
          <w:ilvl w:val="1"/>
          <w:numId w:val="1"/>
        </w:numPr>
        <w:ind w:right="53" w:hanging="499"/>
      </w:pPr>
      <w:r>
        <w:t>Tərəflər Müqavilə ilə bağlı meydana gələn bütün mübahisələri və fikir ayrılıqlarını mümkün olduğu təqdirdə danışıqlar yolu ilə həll edirlər.</w:t>
      </w:r>
    </w:p>
    <w:p w:rsidR="005E3248" w:rsidRDefault="00F40641">
      <w:pPr>
        <w:numPr>
          <w:ilvl w:val="1"/>
          <w:numId w:val="1"/>
        </w:numPr>
        <w:spacing w:after="0"/>
        <w:ind w:right="53" w:hanging="499"/>
      </w:pPr>
      <w:r>
        <w:t xml:space="preserve">Tərəflər Müqavilə ilə bağlı meydana gələn bütün mübahisələri danışıqlar yolu </w:t>
      </w:r>
      <w:r>
        <w:t>ilə həll edə bilmədikdə, mübahisələr Azərbaycan</w:t>
      </w:r>
    </w:p>
    <w:p w:rsidR="005E3248" w:rsidRDefault="00F40641">
      <w:pPr>
        <w:spacing w:after="468"/>
        <w:ind w:left="623" w:right="53"/>
      </w:pPr>
      <w:r>
        <w:t>Respublikasının qanunvericiliyinə əsasən Azərbaycan Respublikasının müvafiq məhkəmələrində həll edilir.</w:t>
      </w:r>
    </w:p>
    <w:p w:rsidR="005E3248" w:rsidRDefault="00F40641">
      <w:pPr>
        <w:tabs>
          <w:tab w:val="center" w:pos="8287"/>
        </w:tabs>
        <w:ind w:left="0" w:firstLine="0"/>
        <w:jc w:val="left"/>
      </w:pPr>
      <w:r>
        <w:t>______________________________</w:t>
      </w:r>
      <w:r>
        <w:tab/>
        <w:t>______________________________</w:t>
      </w:r>
    </w:p>
    <w:p w:rsidR="005E3248" w:rsidRDefault="00F40641">
      <w:pPr>
        <w:tabs>
          <w:tab w:val="center" w:pos="1437"/>
          <w:tab w:val="center" w:pos="7787"/>
        </w:tabs>
        <w:ind w:left="0" w:firstLine="0"/>
        <w:jc w:val="left"/>
      </w:pPr>
      <w:r>
        <w:rPr>
          <w:rFonts w:ascii="Calibri" w:eastAsia="Calibri" w:hAnsi="Calibri" w:cs="Calibri"/>
          <w:sz w:val="22"/>
        </w:rPr>
        <w:tab/>
      </w:r>
      <w:r>
        <w:t>( İmza , Möhür)</w:t>
      </w:r>
      <w:r>
        <w:tab/>
        <w:t>( İmza )</w:t>
      </w:r>
    </w:p>
    <w:p w:rsidR="005E3248" w:rsidRDefault="005E3248">
      <w:pPr>
        <w:tabs>
          <w:tab w:val="center" w:pos="1437"/>
          <w:tab w:val="center" w:pos="7787"/>
        </w:tabs>
        <w:ind w:left="0" w:firstLine="0"/>
        <w:jc w:val="left"/>
      </w:pPr>
    </w:p>
    <w:p w:rsidR="005E3248" w:rsidRDefault="005E3248">
      <w:pPr>
        <w:tabs>
          <w:tab w:val="center" w:pos="1437"/>
          <w:tab w:val="center" w:pos="7787"/>
        </w:tabs>
        <w:ind w:left="0" w:firstLine="0"/>
        <w:jc w:val="left"/>
      </w:pPr>
    </w:p>
    <w:p w:rsidR="005E3248" w:rsidRDefault="005E3248">
      <w:pPr>
        <w:tabs>
          <w:tab w:val="center" w:pos="1437"/>
          <w:tab w:val="center" w:pos="7787"/>
        </w:tabs>
        <w:ind w:left="0" w:firstLine="0"/>
        <w:jc w:val="left"/>
      </w:pPr>
    </w:p>
    <w:p w:rsidR="005E3248" w:rsidRDefault="00F40641">
      <w:pPr>
        <w:numPr>
          <w:ilvl w:val="0"/>
          <w:numId w:val="1"/>
        </w:numPr>
        <w:spacing w:after="55"/>
        <w:ind w:right="53" w:hanging="180"/>
      </w:pPr>
      <w:r>
        <w:lastRenderedPageBreak/>
        <w:t>Digər şərtlər</w:t>
      </w:r>
    </w:p>
    <w:p w:rsidR="005E3248" w:rsidRDefault="00F40641">
      <w:pPr>
        <w:numPr>
          <w:ilvl w:val="1"/>
          <w:numId w:val="1"/>
        </w:numPr>
        <w:ind w:right="53" w:hanging="499"/>
      </w:pPr>
      <w:r>
        <w:t>Bu müqavilə imzalandığı andan qüvvəyə minir və tərəflərin qarşılıqlı öhdəliklərinin tam şəkildə yerinə yetirilməsindən sonra öz qüvvəsini itirir.</w:t>
      </w:r>
    </w:p>
    <w:p w:rsidR="005E3248" w:rsidRDefault="00F40641">
      <w:pPr>
        <w:numPr>
          <w:ilvl w:val="1"/>
          <w:numId w:val="1"/>
        </w:numPr>
        <w:spacing w:after="352"/>
        <w:ind w:right="53" w:hanging="499"/>
      </w:pPr>
      <w:r>
        <w:t>Bu müqavilə Azərbaycan dilində, eyni hüquqi qüvvəyə malik 2 (iki) nüsxədə tərtib olunur, tərəflərin imza və (</w:t>
      </w:r>
      <w:r>
        <w:t>və ya) möhürü ilə təsdiq edildiyi andan hüquqi qüvvəyə minmək şərti ilə Tərəflərin hər birində bir nüsxə olmaqla saxlanılır. 7. Tərəflərin rekvizitləri</w:t>
      </w:r>
    </w:p>
    <w:p w:rsidR="005E3248" w:rsidRDefault="005E3248">
      <w:pPr>
        <w:spacing w:after="352"/>
        <w:ind w:right="53"/>
      </w:pPr>
    </w:p>
    <w:p w:rsidR="005E3248" w:rsidRDefault="005E3248">
      <w:pPr>
        <w:spacing w:after="352"/>
        <w:ind w:right="53"/>
      </w:pPr>
    </w:p>
    <w:tbl>
      <w:tblPr>
        <w:tblStyle w:val="TableGrid"/>
        <w:tblW w:w="10530" w:type="dxa"/>
        <w:tblInd w:w="-85" w:type="dxa"/>
        <w:tblCellMar>
          <w:top w:w="85" w:type="dxa"/>
          <w:left w:w="80" w:type="dxa"/>
          <w:bottom w:w="94" w:type="dxa"/>
          <w:right w:w="115" w:type="dxa"/>
        </w:tblCellMar>
        <w:tblLook w:val="04A0" w:firstRow="1" w:lastRow="0" w:firstColumn="1" w:lastColumn="0" w:noHBand="0" w:noVBand="1"/>
      </w:tblPr>
      <w:tblGrid>
        <w:gridCol w:w="4680"/>
        <w:gridCol w:w="5850"/>
      </w:tblGrid>
      <w:tr w:rsidR="005E3248">
        <w:trPr>
          <w:trHeight w:val="400"/>
        </w:trPr>
        <w:tc>
          <w:tcPr>
            <w:tcW w:w="4680" w:type="dxa"/>
            <w:tcBorders>
              <w:top w:val="dashed" w:sz="4" w:space="0" w:color="000000"/>
              <w:left w:val="single" w:sz="4" w:space="0" w:color="000000"/>
              <w:bottom w:val="dashed" w:sz="4" w:space="0" w:color="000000"/>
              <w:right w:val="single" w:sz="4" w:space="0" w:color="000000"/>
            </w:tcBorders>
          </w:tcPr>
          <w:p w:rsidR="005E3248" w:rsidRDefault="00F40641">
            <w:pPr>
              <w:spacing w:after="0" w:line="259" w:lineRule="auto"/>
              <w:ind w:left="34" w:firstLine="0"/>
              <w:jc w:val="center"/>
            </w:pPr>
            <w:r>
              <w:rPr>
                <w:b/>
                <w:sz w:val="20"/>
              </w:rPr>
              <w:t>Satıcı</w:t>
            </w:r>
          </w:p>
        </w:tc>
        <w:tc>
          <w:tcPr>
            <w:tcW w:w="5850" w:type="dxa"/>
            <w:tcBorders>
              <w:top w:val="dashed" w:sz="4" w:space="0" w:color="000000"/>
              <w:left w:val="single" w:sz="4" w:space="0" w:color="000000"/>
              <w:bottom w:val="dashed" w:sz="4" w:space="0" w:color="000000"/>
              <w:right w:val="single" w:sz="4" w:space="0" w:color="000000"/>
            </w:tcBorders>
          </w:tcPr>
          <w:p w:rsidR="005E3248" w:rsidRDefault="00F40641">
            <w:pPr>
              <w:spacing w:after="0" w:line="259" w:lineRule="auto"/>
              <w:ind w:left="34" w:firstLine="0"/>
              <w:jc w:val="center"/>
            </w:pPr>
            <w:r>
              <w:rPr>
                <w:b/>
                <w:sz w:val="20"/>
              </w:rPr>
              <w:t>Alıcı</w:t>
            </w:r>
          </w:p>
        </w:tc>
      </w:tr>
      <w:tr w:rsidR="005E3248">
        <w:trPr>
          <w:trHeight w:val="4310"/>
        </w:trPr>
        <w:tc>
          <w:tcPr>
            <w:tcW w:w="4680" w:type="dxa"/>
            <w:tcBorders>
              <w:top w:val="dashed" w:sz="4" w:space="0" w:color="000000"/>
              <w:left w:val="single" w:sz="4" w:space="0" w:color="000000"/>
              <w:bottom w:val="dashed" w:sz="4" w:space="0" w:color="000000"/>
              <w:right w:val="single" w:sz="4" w:space="0" w:color="000000"/>
            </w:tcBorders>
          </w:tcPr>
          <w:p w:rsidR="005E3248" w:rsidRDefault="00F40641">
            <w:pPr>
              <w:spacing w:after="0" w:line="259" w:lineRule="auto"/>
              <w:ind w:left="0" w:firstLine="0"/>
              <w:jc w:val="left"/>
            </w:pPr>
            <w:r>
              <w:rPr>
                <w:b/>
                <w:sz w:val="20"/>
              </w:rPr>
              <w:t>“Kərimov Aşur Özbəy”</w:t>
            </w:r>
          </w:p>
          <w:p w:rsidR="005E3248" w:rsidRDefault="00F40641">
            <w:pPr>
              <w:spacing w:after="215" w:line="259" w:lineRule="auto"/>
              <w:ind w:left="0" w:firstLine="0"/>
              <w:jc w:val="left"/>
            </w:pPr>
            <w:r>
              <w:rPr>
                <w:b/>
                <w:sz w:val="20"/>
              </w:rPr>
              <w:t xml:space="preserve">VÖEN </w:t>
            </w:r>
            <w:r>
              <w:rPr>
                <w:sz w:val="20"/>
              </w:rPr>
              <w:t>8301129292</w:t>
            </w:r>
          </w:p>
          <w:p w:rsidR="005E3248" w:rsidRDefault="00F40641">
            <w:pPr>
              <w:spacing w:after="690" w:line="244" w:lineRule="auto"/>
              <w:ind w:left="0" w:firstLine="0"/>
              <w:jc w:val="left"/>
              <w:rPr>
                <w:lang w:val="en-US"/>
              </w:rPr>
            </w:pPr>
            <w:r>
              <w:rPr>
                <w:sz w:val="20"/>
                <w:lang w:val="en-US"/>
              </w:rPr>
              <w:t>Ünvan: , Cəlilabad</w:t>
            </w:r>
            <w:r>
              <w:rPr>
                <w:sz w:val="20"/>
                <w:lang w:val="en-US"/>
              </w:rPr>
              <w:tab/>
              <w:t xml:space="preserve">, Cəlilabad , AZ1521, Cəlilabad </w:t>
            </w:r>
            <w:r>
              <w:rPr>
                <w:sz w:val="20"/>
                <w:lang w:val="en-US"/>
              </w:rPr>
              <w:t>rayonu, Ocaqlı</w:t>
            </w:r>
          </w:p>
          <w:p w:rsidR="005E3248" w:rsidRDefault="005E3248">
            <w:pPr>
              <w:tabs>
                <w:tab w:val="center" w:pos="2552"/>
              </w:tabs>
              <w:spacing w:after="215" w:line="259" w:lineRule="auto"/>
              <w:ind w:left="0" w:firstLine="0"/>
              <w:jc w:val="left"/>
              <w:rPr>
                <w:b/>
                <w:sz w:val="20"/>
                <w:lang w:val="en-US"/>
              </w:rPr>
            </w:pPr>
          </w:p>
          <w:p w:rsidR="005E3248" w:rsidRDefault="005E3248">
            <w:pPr>
              <w:tabs>
                <w:tab w:val="center" w:pos="2552"/>
              </w:tabs>
              <w:spacing w:after="215" w:line="259" w:lineRule="auto"/>
              <w:ind w:left="0" w:firstLine="0"/>
              <w:jc w:val="left"/>
              <w:rPr>
                <w:b/>
                <w:sz w:val="20"/>
                <w:lang w:val="en-US"/>
              </w:rPr>
            </w:pPr>
          </w:p>
          <w:p w:rsidR="005E3248" w:rsidRDefault="005E3248">
            <w:pPr>
              <w:tabs>
                <w:tab w:val="center" w:pos="2552"/>
              </w:tabs>
              <w:spacing w:after="215" w:line="259" w:lineRule="auto"/>
              <w:ind w:left="0" w:firstLine="0"/>
              <w:jc w:val="left"/>
              <w:rPr>
                <w:b/>
                <w:sz w:val="20"/>
                <w:lang w:val="en-US"/>
              </w:rPr>
            </w:pPr>
          </w:p>
          <w:p w:rsidR="005E3248" w:rsidRDefault="00F40641">
            <w:pPr>
              <w:tabs>
                <w:tab w:val="center" w:pos="2552"/>
              </w:tabs>
              <w:spacing w:after="215" w:line="259" w:lineRule="auto"/>
              <w:ind w:left="0" w:firstLine="0"/>
              <w:jc w:val="left"/>
              <w:rPr>
                <w:b/>
                <w:sz w:val="20"/>
                <w:lang w:val="en-US"/>
              </w:rPr>
            </w:pPr>
            <w:r>
              <w:rPr>
                <w:b/>
                <w:sz w:val="20"/>
                <w:lang w:val="en-US"/>
              </w:rPr>
              <w:t xml:space="preserve">                      </w:t>
            </w:r>
          </w:p>
          <w:p w:rsidR="005E3248" w:rsidRDefault="00F40641">
            <w:pPr>
              <w:tabs>
                <w:tab w:val="center" w:pos="2552"/>
              </w:tabs>
              <w:spacing w:after="215" w:line="259" w:lineRule="auto"/>
              <w:ind w:left="0" w:firstLine="0"/>
              <w:jc w:val="left"/>
              <w:rPr>
                <w:b/>
                <w:sz w:val="20"/>
                <w:lang w:val="en-US"/>
              </w:rPr>
            </w:pPr>
            <w:r>
              <w:rPr>
                <w:b/>
                <w:sz w:val="20"/>
                <w:lang w:val="en-US"/>
              </w:rPr>
              <w:t xml:space="preserve">                             Kərimov Aşur Özbəy</w:t>
            </w:r>
          </w:p>
          <w:p w:rsidR="005E3248" w:rsidRDefault="005E3248">
            <w:pPr>
              <w:tabs>
                <w:tab w:val="center" w:pos="2552"/>
              </w:tabs>
              <w:spacing w:after="215" w:line="259" w:lineRule="auto"/>
              <w:ind w:left="0" w:firstLine="0"/>
              <w:jc w:val="left"/>
              <w:rPr>
                <w:b/>
                <w:sz w:val="20"/>
                <w:lang w:val="en-US"/>
              </w:rPr>
            </w:pPr>
          </w:p>
          <w:p w:rsidR="005E3248" w:rsidRDefault="00F40641">
            <w:pPr>
              <w:tabs>
                <w:tab w:val="center" w:pos="2552"/>
              </w:tabs>
              <w:spacing w:after="215" w:line="259" w:lineRule="auto"/>
              <w:ind w:left="0" w:firstLine="0"/>
              <w:jc w:val="left"/>
              <w:rPr>
                <w:lang w:val="en-US"/>
              </w:rPr>
            </w:pPr>
            <w:r>
              <w:rPr>
                <w:b/>
                <w:sz w:val="20"/>
                <w:lang w:val="en-US"/>
              </w:rPr>
              <w:t>Fiziki şəxs:</w:t>
            </w:r>
            <w:r>
              <w:rPr>
                <w:b/>
                <w:sz w:val="20"/>
                <w:lang w:val="en-US"/>
              </w:rPr>
              <w:tab/>
            </w:r>
            <w:r>
              <w:rPr>
                <w:sz w:val="20"/>
                <w:lang w:val="en-US"/>
              </w:rPr>
              <w:t>________________________</w:t>
            </w:r>
          </w:p>
          <w:p w:rsidR="005E3248" w:rsidRDefault="00F40641">
            <w:pPr>
              <w:spacing w:after="0" w:line="259" w:lineRule="auto"/>
              <w:ind w:left="34" w:firstLine="0"/>
              <w:jc w:val="center"/>
              <w:rPr>
                <w:lang w:val="en-US"/>
              </w:rPr>
            </w:pPr>
            <w:r>
              <w:rPr>
                <w:sz w:val="20"/>
                <w:lang w:val="en-US"/>
              </w:rPr>
              <w:t xml:space="preserve"> ( </w:t>
            </w:r>
            <w:r>
              <w:rPr>
                <w:i/>
                <w:sz w:val="20"/>
                <w:lang w:val="en-US"/>
              </w:rPr>
              <w:t>İmza,möhür</w:t>
            </w:r>
            <w:r>
              <w:rPr>
                <w:sz w:val="20"/>
                <w:lang w:val="en-US"/>
              </w:rPr>
              <w:t>)</w:t>
            </w:r>
          </w:p>
        </w:tc>
        <w:tc>
          <w:tcPr>
            <w:tcW w:w="5850" w:type="dxa"/>
            <w:tcBorders>
              <w:top w:val="dashed" w:sz="4" w:space="0" w:color="000000"/>
              <w:left w:val="single" w:sz="4" w:space="0" w:color="000000"/>
              <w:bottom w:val="dashed" w:sz="4" w:space="0" w:color="000000"/>
              <w:right w:val="single" w:sz="4" w:space="0" w:color="000000"/>
            </w:tcBorders>
            <w:vAlign w:val="bottom"/>
          </w:tcPr>
          <w:p w:rsidR="005E3248" w:rsidRDefault="00F40641">
            <w:pPr>
              <w:spacing w:after="0" w:line="259" w:lineRule="auto"/>
              <w:ind w:left="0" w:firstLine="0"/>
              <w:jc w:val="left"/>
              <w:rPr>
                <w:lang w:val="en-US"/>
              </w:rPr>
            </w:pPr>
            <w:r>
              <w:rPr>
                <w:b/>
                <w:sz w:val="20"/>
                <w:lang w:val="en-US"/>
              </w:rPr>
              <w:t>Ad Soyad Ata Adı:</w:t>
            </w:r>
            <w:r>
              <w:rPr>
                <w:b/>
                <w:sz w:val="22"/>
              </w:rPr>
              <w:t>[$</w:t>
            </w:r>
            <w:r>
              <w:rPr>
                <w:b/>
                <w:sz w:val="22"/>
                <w:lang w:val="en-US"/>
              </w:rPr>
              <w:t>fullname</w:t>
            </w:r>
            <w:r>
              <w:rPr>
                <w:b/>
                <w:sz w:val="22"/>
              </w:rPr>
              <w:t>]</w:t>
            </w:r>
          </w:p>
          <w:p w:rsidR="005E3248" w:rsidRDefault="00F40641">
            <w:pPr>
              <w:spacing w:after="0" w:line="259" w:lineRule="auto"/>
              <w:ind w:left="0" w:firstLine="0"/>
              <w:jc w:val="left"/>
              <w:rPr>
                <w:lang w:val="en-US"/>
              </w:rPr>
            </w:pPr>
            <w:r>
              <w:rPr>
                <w:b/>
                <w:sz w:val="20"/>
                <w:lang w:val="en-US"/>
              </w:rPr>
              <w:t>Şəxsiyyət Vəsiqəsinin Seriya Nömrəsi :</w:t>
            </w:r>
            <w:r>
              <w:rPr>
                <w:b/>
                <w:sz w:val="22"/>
              </w:rPr>
              <w:t>[$</w:t>
            </w:r>
            <w:r>
              <w:rPr>
                <w:b/>
                <w:sz w:val="22"/>
                <w:lang w:val="en-US"/>
              </w:rPr>
              <w:t>cardnumber</w:t>
            </w:r>
            <w:r>
              <w:rPr>
                <w:b/>
                <w:sz w:val="22"/>
              </w:rPr>
              <w:t>]</w:t>
            </w:r>
          </w:p>
          <w:p w:rsidR="005E3248" w:rsidRDefault="00F40641">
            <w:pPr>
              <w:spacing w:after="0" w:line="259" w:lineRule="auto"/>
              <w:ind w:left="0" w:firstLine="0"/>
              <w:jc w:val="left"/>
              <w:rPr>
                <w:lang w:val="en-US"/>
              </w:rPr>
            </w:pPr>
            <w:r>
              <w:rPr>
                <w:b/>
                <w:sz w:val="20"/>
                <w:lang w:val="en-US"/>
              </w:rPr>
              <w:t>Şəxsiyyət Vəsiqəsinin Fin Kodu :</w:t>
            </w:r>
            <w:r>
              <w:rPr>
                <w:b/>
                <w:sz w:val="22"/>
              </w:rPr>
              <w:t>[$</w:t>
            </w:r>
            <w:r>
              <w:rPr>
                <w:b/>
                <w:sz w:val="22"/>
                <w:lang w:val="en-US"/>
              </w:rPr>
              <w:t>pincode</w:t>
            </w:r>
            <w:r>
              <w:rPr>
                <w:b/>
                <w:sz w:val="22"/>
              </w:rPr>
              <w:t>]</w:t>
            </w:r>
          </w:p>
          <w:p w:rsidR="005E3248" w:rsidRDefault="00F40641">
            <w:pPr>
              <w:spacing w:after="0" w:line="259" w:lineRule="auto"/>
              <w:ind w:left="0" w:firstLine="0"/>
              <w:jc w:val="left"/>
              <w:rPr>
                <w:lang w:val="en-US"/>
              </w:rPr>
            </w:pPr>
            <w:r>
              <w:rPr>
                <w:b/>
                <w:sz w:val="20"/>
                <w:lang w:val="en-US"/>
              </w:rPr>
              <w:t>Şəxsiyyət Vəsiqəsinin Verilmə Tarixi:</w:t>
            </w:r>
            <w:r>
              <w:rPr>
                <w:b/>
                <w:sz w:val="22"/>
              </w:rPr>
              <w:t>[$</w:t>
            </w:r>
            <w:r>
              <w:rPr>
                <w:b/>
                <w:sz w:val="22"/>
                <w:lang w:val="en-US"/>
              </w:rPr>
              <w:t>issue_date</w:t>
            </w:r>
            <w:r>
              <w:rPr>
                <w:b/>
                <w:sz w:val="22"/>
              </w:rPr>
              <w:t>]</w:t>
            </w:r>
            <w:r>
              <w:rPr>
                <w:b/>
                <w:sz w:val="20"/>
                <w:lang w:val="en-US"/>
              </w:rPr>
              <w:t xml:space="preserve"> </w:t>
            </w:r>
          </w:p>
          <w:p w:rsidR="005E3248" w:rsidRDefault="00F40641">
            <w:pPr>
              <w:spacing w:after="0" w:line="259" w:lineRule="auto"/>
              <w:ind w:left="0" w:firstLine="0"/>
              <w:jc w:val="left"/>
              <w:rPr>
                <w:lang w:val="en-US"/>
              </w:rPr>
            </w:pPr>
            <w:r>
              <w:rPr>
                <w:b/>
                <w:sz w:val="20"/>
                <w:lang w:val="en-US"/>
              </w:rPr>
              <w:t>Şəxsiyyət Vəsiqəsini Verən Orqan :</w:t>
            </w:r>
            <w:r>
              <w:rPr>
                <w:b/>
                <w:sz w:val="22"/>
              </w:rPr>
              <w:t>[$</w:t>
            </w:r>
            <w:r>
              <w:rPr>
                <w:b/>
                <w:sz w:val="22"/>
                <w:lang w:val="en-US"/>
              </w:rPr>
              <w:t>reliable_date</w:t>
            </w:r>
            <w:r>
              <w:rPr>
                <w:b/>
                <w:sz w:val="22"/>
              </w:rPr>
              <w:t>]</w:t>
            </w:r>
          </w:p>
          <w:p w:rsidR="005E3248" w:rsidRDefault="00F40641">
            <w:pPr>
              <w:spacing w:after="0" w:line="259" w:lineRule="auto"/>
              <w:ind w:left="0" w:firstLine="0"/>
              <w:jc w:val="left"/>
              <w:rPr>
                <w:lang w:val="en-US"/>
              </w:rPr>
            </w:pPr>
            <w:r>
              <w:rPr>
                <w:b/>
                <w:sz w:val="20"/>
                <w:lang w:val="en-US"/>
              </w:rPr>
              <w:t>Qeydiyyat Ünvanı :</w:t>
            </w:r>
            <w:r>
              <w:rPr>
                <w:b/>
                <w:sz w:val="22"/>
              </w:rPr>
              <w:t>[$</w:t>
            </w:r>
            <w:r>
              <w:rPr>
                <w:b/>
                <w:sz w:val="22"/>
                <w:lang w:val="en-US"/>
              </w:rPr>
              <w:t>registered_address</w:t>
            </w:r>
            <w:r>
              <w:rPr>
                <w:b/>
                <w:sz w:val="22"/>
              </w:rPr>
              <w:t>]</w:t>
            </w:r>
          </w:p>
          <w:p w:rsidR="005E3248" w:rsidRDefault="00F40641">
            <w:pPr>
              <w:spacing w:after="0" w:line="259" w:lineRule="auto"/>
              <w:ind w:left="0" w:firstLine="0"/>
              <w:jc w:val="left"/>
              <w:rPr>
                <w:sz w:val="20"/>
                <w:lang w:val="en-US"/>
              </w:rPr>
            </w:pPr>
            <w:r>
              <w:rPr>
                <w:b/>
                <w:sz w:val="20"/>
                <w:lang w:val="en-US"/>
              </w:rPr>
              <w:t xml:space="preserve">Yaşayış Ünvanı : </w:t>
            </w:r>
            <w:r>
              <w:rPr>
                <w:b/>
                <w:sz w:val="22"/>
              </w:rPr>
              <w:t>[$</w:t>
            </w:r>
            <w:r>
              <w:rPr>
                <w:b/>
                <w:sz w:val="22"/>
                <w:lang w:val="en-US"/>
              </w:rPr>
              <w:t>address</w:t>
            </w:r>
            <w:r>
              <w:rPr>
                <w:b/>
                <w:sz w:val="22"/>
              </w:rPr>
              <w:t>]</w:t>
            </w:r>
          </w:p>
          <w:p w:rsidR="005E3248" w:rsidRDefault="00F40641">
            <w:pPr>
              <w:spacing w:after="0" w:line="259" w:lineRule="auto"/>
              <w:ind w:left="0" w:firstLine="0"/>
              <w:jc w:val="left"/>
              <w:rPr>
                <w:b/>
                <w:lang w:val="en-US"/>
              </w:rPr>
            </w:pPr>
            <w:r>
              <w:rPr>
                <w:b/>
                <w:sz w:val="20"/>
                <w:lang w:val="en-US"/>
              </w:rPr>
              <w:t>Məhsulun təhvil verildiyi ünvan;</w:t>
            </w:r>
          </w:p>
          <w:p w:rsidR="005E3248" w:rsidRDefault="00F40641">
            <w:pPr>
              <w:spacing w:after="0" w:line="244" w:lineRule="auto"/>
              <w:ind w:left="0" w:right="3538" w:firstLine="0"/>
              <w:jc w:val="left"/>
              <w:rPr>
                <w:sz w:val="20"/>
                <w:lang w:val="en-US"/>
              </w:rPr>
            </w:pPr>
            <w:r>
              <w:rPr>
                <w:b/>
                <w:sz w:val="20"/>
                <w:lang w:val="en-US"/>
              </w:rPr>
              <w:t xml:space="preserve">Mob 1 </w:t>
            </w:r>
            <w:r>
              <w:rPr>
                <w:sz w:val="20"/>
                <w:lang w:val="en-US"/>
              </w:rPr>
              <w:t>+994</w:t>
            </w:r>
            <w:r>
              <w:rPr>
                <w:b/>
                <w:sz w:val="22"/>
              </w:rPr>
              <w:t>[$</w:t>
            </w:r>
            <w:r>
              <w:rPr>
                <w:b/>
                <w:sz w:val="22"/>
                <w:lang w:val="en-US"/>
              </w:rPr>
              <w:t>phone</w:t>
            </w:r>
            <w:r>
              <w:rPr>
                <w:b/>
                <w:sz w:val="22"/>
              </w:rPr>
              <w:t>]</w:t>
            </w:r>
          </w:p>
          <w:p w:rsidR="005E3248" w:rsidRDefault="00F40641">
            <w:pPr>
              <w:spacing w:after="0" w:line="244" w:lineRule="auto"/>
              <w:ind w:left="0" w:right="3538" w:firstLine="0"/>
              <w:jc w:val="left"/>
              <w:rPr>
                <w:lang w:val="en-US"/>
              </w:rPr>
            </w:pPr>
            <w:r>
              <w:rPr>
                <w:b/>
                <w:sz w:val="20"/>
                <w:lang w:val="en-US"/>
              </w:rPr>
              <w:t>Mob 2 +994</w:t>
            </w:r>
            <w:r>
              <w:rPr>
                <w:b/>
                <w:sz w:val="22"/>
              </w:rPr>
              <w:t>[$</w:t>
            </w:r>
            <w:r>
              <w:rPr>
                <w:b/>
                <w:sz w:val="22"/>
                <w:lang w:val="en-US"/>
              </w:rPr>
              <w:t>phone</w:t>
            </w:r>
            <w:r>
              <w:rPr>
                <w:b/>
                <w:sz w:val="22"/>
              </w:rPr>
              <w:t>]</w:t>
            </w:r>
          </w:p>
          <w:p w:rsidR="005E3248" w:rsidRDefault="00F40641">
            <w:pPr>
              <w:spacing w:after="215" w:line="259" w:lineRule="auto"/>
              <w:ind w:left="0" w:firstLine="0"/>
              <w:jc w:val="left"/>
              <w:rPr>
                <w:lang w:val="en-US"/>
              </w:rPr>
            </w:pPr>
            <w:r>
              <w:rPr>
                <w:b/>
                <w:sz w:val="20"/>
                <w:lang w:val="en-US"/>
              </w:rPr>
              <w:t>Şəhər Nömrəsi :</w:t>
            </w:r>
          </w:p>
          <w:p w:rsidR="005E3248" w:rsidRDefault="005E3248">
            <w:pPr>
              <w:spacing w:after="0" w:line="259" w:lineRule="auto"/>
              <w:ind w:left="1278" w:right="1242" w:firstLine="0"/>
              <w:jc w:val="center"/>
              <w:rPr>
                <w:sz w:val="20"/>
                <w:lang w:val="az-Latn-AZ"/>
              </w:rPr>
            </w:pPr>
          </w:p>
          <w:p w:rsidR="005E3248" w:rsidRDefault="005E3248">
            <w:pPr>
              <w:spacing w:after="0" w:line="259" w:lineRule="auto"/>
              <w:ind w:left="1278" w:right="1242" w:firstLine="0"/>
              <w:jc w:val="center"/>
              <w:rPr>
                <w:sz w:val="20"/>
                <w:lang w:val="az-Latn-AZ"/>
              </w:rPr>
            </w:pPr>
          </w:p>
          <w:p w:rsidR="005E3248" w:rsidRDefault="005E3248">
            <w:pPr>
              <w:spacing w:after="0" w:line="259" w:lineRule="auto"/>
              <w:ind w:left="1278" w:right="1242" w:firstLine="0"/>
              <w:jc w:val="center"/>
              <w:rPr>
                <w:sz w:val="20"/>
                <w:lang w:val="az-Latn-AZ"/>
              </w:rPr>
            </w:pPr>
          </w:p>
          <w:p w:rsidR="005E3248" w:rsidRDefault="00F40641">
            <w:pPr>
              <w:spacing w:after="0" w:line="259" w:lineRule="auto"/>
              <w:ind w:left="0" w:right="1242" w:firstLine="0"/>
              <w:rPr>
                <w:sz w:val="20"/>
                <w:lang w:val="az-Latn-AZ"/>
              </w:rPr>
            </w:pPr>
            <w:r>
              <w:rPr>
                <w:sz w:val="20"/>
                <w:lang w:val="az-Latn-AZ"/>
              </w:rPr>
              <w:t xml:space="preserve">                                        (</w:t>
            </w:r>
            <w:r>
              <w:rPr>
                <w:b/>
                <w:sz w:val="22"/>
              </w:rPr>
              <w:t>[$</w:t>
            </w:r>
            <w:r>
              <w:rPr>
                <w:b/>
                <w:sz w:val="22"/>
                <w:lang w:val="en-US"/>
              </w:rPr>
              <w:t>fullname</w:t>
            </w:r>
            <w:r>
              <w:rPr>
                <w:b/>
                <w:sz w:val="22"/>
              </w:rPr>
              <w:t>]</w:t>
            </w:r>
            <w:r>
              <w:rPr>
                <w:sz w:val="20"/>
                <w:lang w:val="az-Latn-AZ"/>
              </w:rPr>
              <w:t>)</w:t>
            </w:r>
          </w:p>
          <w:p w:rsidR="005E3248" w:rsidRDefault="005E3248">
            <w:pPr>
              <w:spacing w:after="0" w:line="259" w:lineRule="auto"/>
              <w:ind w:left="0" w:right="1242" w:firstLine="0"/>
              <w:rPr>
                <w:sz w:val="20"/>
                <w:lang w:val="az-Latn-AZ"/>
              </w:rPr>
            </w:pPr>
          </w:p>
          <w:p w:rsidR="005E3248" w:rsidRDefault="005E3248">
            <w:pPr>
              <w:spacing w:after="0" w:line="259" w:lineRule="auto"/>
              <w:ind w:left="1278" w:right="1242" w:firstLine="0"/>
              <w:jc w:val="center"/>
              <w:rPr>
                <w:sz w:val="20"/>
                <w:lang w:val="az-Latn-AZ"/>
              </w:rPr>
            </w:pPr>
          </w:p>
          <w:p w:rsidR="005E3248" w:rsidRDefault="005E3248">
            <w:pPr>
              <w:spacing w:after="0" w:line="259" w:lineRule="auto"/>
              <w:ind w:left="1278" w:right="1242" w:firstLine="0"/>
              <w:jc w:val="center"/>
              <w:rPr>
                <w:sz w:val="20"/>
                <w:lang w:val="az-Latn-AZ"/>
              </w:rPr>
            </w:pPr>
          </w:p>
          <w:p w:rsidR="005E3248" w:rsidRDefault="00F40641">
            <w:pPr>
              <w:spacing w:after="0" w:line="259" w:lineRule="auto"/>
              <w:ind w:left="0" w:right="1242" w:firstLine="0"/>
              <w:rPr>
                <w:sz w:val="20"/>
                <w:lang w:val="en-US"/>
              </w:rPr>
            </w:pPr>
            <w:r>
              <w:rPr>
                <w:sz w:val="20"/>
                <w:lang w:val="en-US"/>
              </w:rPr>
              <w:t xml:space="preserve">                               _______________________ </w:t>
            </w:r>
          </w:p>
          <w:p w:rsidR="005E3248" w:rsidRDefault="005E3248">
            <w:pPr>
              <w:spacing w:after="0" w:line="259" w:lineRule="auto"/>
              <w:ind w:left="0" w:right="1242" w:firstLine="0"/>
              <w:rPr>
                <w:sz w:val="20"/>
                <w:lang w:val="en-US"/>
              </w:rPr>
            </w:pPr>
          </w:p>
          <w:p w:rsidR="005E3248" w:rsidRDefault="00F40641">
            <w:pPr>
              <w:spacing w:after="0" w:line="259" w:lineRule="auto"/>
              <w:ind w:left="0" w:right="1242" w:firstLine="0"/>
              <w:rPr>
                <w:sz w:val="20"/>
                <w:lang w:val="en-US"/>
              </w:rPr>
            </w:pPr>
            <w:r>
              <w:rPr>
                <w:sz w:val="20"/>
                <w:lang w:val="en-US"/>
              </w:rPr>
              <w:t xml:space="preserve">                                                 (İmza)</w:t>
            </w:r>
          </w:p>
          <w:p w:rsidR="005E3248" w:rsidRDefault="005E3248">
            <w:pPr>
              <w:spacing w:after="0" w:line="259" w:lineRule="auto"/>
              <w:ind w:left="0" w:right="1242" w:firstLine="0"/>
              <w:rPr>
                <w:lang w:val="en-US"/>
              </w:rPr>
            </w:pPr>
          </w:p>
          <w:p w:rsidR="005E3248" w:rsidRDefault="005E3248">
            <w:pPr>
              <w:spacing w:after="0" w:line="259" w:lineRule="auto"/>
              <w:ind w:left="0" w:right="1242" w:firstLine="0"/>
              <w:rPr>
                <w:lang w:val="en-US"/>
              </w:rPr>
            </w:pPr>
          </w:p>
        </w:tc>
      </w:tr>
    </w:tbl>
    <w:p w:rsidR="005E3248" w:rsidRDefault="00F40641">
      <w:pPr>
        <w:rPr>
          <w:lang w:val="en-US"/>
        </w:rPr>
      </w:pPr>
      <w:r>
        <w:rPr>
          <w:lang w:val="en-US"/>
        </w:rPr>
        <w:br w:type="page"/>
      </w:r>
    </w:p>
    <w:p w:rsidR="005E3248" w:rsidRDefault="00F40641">
      <w:pPr>
        <w:spacing w:after="182"/>
        <w:ind w:left="3781" w:right="1515" w:hanging="1380"/>
        <w:jc w:val="left"/>
        <w:rPr>
          <w:lang w:val="en-US"/>
        </w:rPr>
      </w:pPr>
      <w:r>
        <w:rPr>
          <w:sz w:val="24"/>
          <w:lang w:val="en-US"/>
        </w:rPr>
        <w:lastRenderedPageBreak/>
        <w:t xml:space="preserve">01.01.2023 tarixli ELS000001 saylı Nisyə Alqı Satqı </w:t>
      </w:r>
      <w:r>
        <w:rPr>
          <w:sz w:val="24"/>
          <w:lang w:val="en-US"/>
        </w:rPr>
        <w:t>müqaviləsinə ƏLAVƏ 1</w:t>
      </w:r>
    </w:p>
    <w:p w:rsidR="005E3248" w:rsidRDefault="00F40641">
      <w:pPr>
        <w:tabs>
          <w:tab w:val="center" w:pos="9239"/>
        </w:tabs>
        <w:spacing w:after="254" w:line="259" w:lineRule="auto"/>
        <w:ind w:left="0" w:firstLine="0"/>
        <w:jc w:val="left"/>
      </w:pPr>
      <w:r>
        <w:rPr>
          <w:sz w:val="16"/>
        </w:rPr>
        <w:t>Bakı şəhəri</w:t>
      </w:r>
      <w:r>
        <w:rPr>
          <w:sz w:val="16"/>
        </w:rPr>
        <w:tab/>
      </w:r>
      <w:r>
        <w:rPr>
          <w:sz w:val="16"/>
          <w:lang w:val="az-Latn-AZ"/>
        </w:rPr>
        <w:t>01</w:t>
      </w:r>
      <w:r>
        <w:rPr>
          <w:sz w:val="16"/>
        </w:rPr>
        <w:t>.01.2023</w:t>
      </w:r>
    </w:p>
    <w:p w:rsidR="005E3248" w:rsidRDefault="00F40641">
      <w:pPr>
        <w:numPr>
          <w:ilvl w:val="0"/>
          <w:numId w:val="2"/>
        </w:numPr>
        <w:spacing w:after="0" w:line="259" w:lineRule="auto"/>
        <w:ind w:right="274" w:hanging="360"/>
        <w:jc w:val="left"/>
      </w:pPr>
      <w:r>
        <w:rPr>
          <w:sz w:val="16"/>
        </w:rPr>
        <w:t>Mal haqqında məlumat:</w:t>
      </w:r>
    </w:p>
    <w:tbl>
      <w:tblPr>
        <w:tblStyle w:val="TableGrid"/>
        <w:tblW w:w="10471" w:type="dxa"/>
        <w:tblInd w:w="192" w:type="dxa"/>
        <w:tblCellMar>
          <w:top w:w="45" w:type="dxa"/>
          <w:left w:w="118" w:type="dxa"/>
          <w:right w:w="115" w:type="dxa"/>
        </w:tblCellMar>
        <w:tblLook w:val="04A0" w:firstRow="1" w:lastRow="0" w:firstColumn="1" w:lastColumn="0" w:noHBand="0" w:noVBand="1"/>
      </w:tblPr>
      <w:tblGrid>
        <w:gridCol w:w="797"/>
        <w:gridCol w:w="2814"/>
        <w:gridCol w:w="1124"/>
        <w:gridCol w:w="1115"/>
        <w:gridCol w:w="1247"/>
        <w:gridCol w:w="3374"/>
      </w:tblGrid>
      <w:tr w:rsidR="005E3248">
        <w:trPr>
          <w:trHeight w:val="247"/>
        </w:trPr>
        <w:tc>
          <w:tcPr>
            <w:tcW w:w="797" w:type="dxa"/>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0" w:firstLine="0"/>
              <w:jc w:val="left"/>
            </w:pPr>
            <w:r>
              <w:rPr>
                <w:sz w:val="16"/>
              </w:rPr>
              <w:t>No</w:t>
            </w:r>
          </w:p>
        </w:tc>
        <w:tc>
          <w:tcPr>
            <w:tcW w:w="2814" w:type="dxa"/>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776" w:firstLine="0"/>
              <w:jc w:val="left"/>
            </w:pPr>
            <w:r>
              <w:rPr>
                <w:sz w:val="16"/>
              </w:rPr>
              <w:t>Malın Adı</w:t>
            </w:r>
          </w:p>
        </w:tc>
        <w:tc>
          <w:tcPr>
            <w:tcW w:w="1124" w:type="dxa"/>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0" w:firstLine="0"/>
              <w:jc w:val="left"/>
            </w:pPr>
            <w:r>
              <w:rPr>
                <w:sz w:val="16"/>
              </w:rPr>
              <w:t>Qiyməti</w:t>
            </w:r>
          </w:p>
        </w:tc>
        <w:tc>
          <w:tcPr>
            <w:tcW w:w="1115" w:type="dxa"/>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0" w:firstLine="0"/>
              <w:jc w:val="left"/>
            </w:pPr>
            <w:r>
              <w:rPr>
                <w:sz w:val="16"/>
              </w:rPr>
              <w:t>Miqdarı</w:t>
            </w:r>
          </w:p>
        </w:tc>
        <w:tc>
          <w:tcPr>
            <w:tcW w:w="1247" w:type="dxa"/>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79" w:firstLine="0"/>
              <w:jc w:val="left"/>
            </w:pPr>
            <w:r>
              <w:rPr>
                <w:sz w:val="16"/>
              </w:rPr>
              <w:t>Məbləğ</w:t>
            </w:r>
          </w:p>
        </w:tc>
        <w:tc>
          <w:tcPr>
            <w:tcW w:w="3374" w:type="dxa"/>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0" w:right="369" w:firstLine="0"/>
              <w:jc w:val="center"/>
            </w:pPr>
            <w:r>
              <w:rPr>
                <w:sz w:val="16"/>
              </w:rPr>
              <w:t>IMEI</w:t>
            </w:r>
          </w:p>
        </w:tc>
      </w:tr>
      <w:tr w:rsidR="005E3248">
        <w:trPr>
          <w:trHeight w:val="247"/>
        </w:trPr>
        <w:tc>
          <w:tcPr>
            <w:tcW w:w="797" w:type="dxa"/>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58" w:firstLine="0"/>
              <w:jc w:val="left"/>
            </w:pPr>
            <w:r>
              <w:rPr>
                <w:sz w:val="16"/>
              </w:rPr>
              <w:t>1</w:t>
            </w:r>
          </w:p>
        </w:tc>
        <w:tc>
          <w:tcPr>
            <w:tcW w:w="2814" w:type="dxa"/>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243" w:firstLine="0"/>
              <w:jc w:val="left"/>
              <w:rPr>
                <w:lang w:val="az-Latn-AZ"/>
              </w:rPr>
            </w:pPr>
            <w:r>
              <w:rPr>
                <w:sz w:val="16"/>
                <w:lang w:val="az-Latn-AZ"/>
              </w:rPr>
              <w:t xml:space="preserve">       Məhsul adı modeli</w:t>
            </w:r>
          </w:p>
        </w:tc>
        <w:tc>
          <w:tcPr>
            <w:tcW w:w="1124" w:type="dxa"/>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141" w:firstLine="0"/>
              <w:jc w:val="left"/>
              <w:rPr>
                <w:lang w:val="az-Latn-AZ"/>
              </w:rPr>
            </w:pPr>
            <w:r>
              <w:rPr>
                <w:sz w:val="16"/>
                <w:lang w:val="az-Latn-AZ"/>
              </w:rPr>
              <w:t>0000</w:t>
            </w:r>
          </w:p>
        </w:tc>
        <w:tc>
          <w:tcPr>
            <w:tcW w:w="1115" w:type="dxa"/>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217" w:firstLine="0"/>
              <w:jc w:val="left"/>
            </w:pPr>
            <w:r>
              <w:rPr>
                <w:sz w:val="16"/>
              </w:rPr>
              <w:t>1</w:t>
            </w:r>
          </w:p>
        </w:tc>
        <w:tc>
          <w:tcPr>
            <w:tcW w:w="1247" w:type="dxa"/>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203" w:firstLine="0"/>
              <w:jc w:val="left"/>
              <w:rPr>
                <w:lang w:val="az-Latn-AZ"/>
              </w:rPr>
            </w:pPr>
            <w:r>
              <w:rPr>
                <w:sz w:val="16"/>
                <w:lang w:val="az-Latn-AZ"/>
              </w:rPr>
              <w:t>0000</w:t>
            </w:r>
          </w:p>
        </w:tc>
        <w:tc>
          <w:tcPr>
            <w:tcW w:w="3374" w:type="dxa"/>
            <w:tcBorders>
              <w:top w:val="single" w:sz="4" w:space="0" w:color="000000"/>
              <w:left w:val="single" w:sz="4" w:space="0" w:color="000000"/>
              <w:bottom w:val="single" w:sz="4" w:space="0" w:color="000000"/>
              <w:right w:val="single" w:sz="4" w:space="0" w:color="000000"/>
            </w:tcBorders>
          </w:tcPr>
          <w:p w:rsidR="005E3248" w:rsidRDefault="005E3248">
            <w:pPr>
              <w:spacing w:after="160" w:line="259" w:lineRule="auto"/>
              <w:ind w:left="0" w:firstLine="0"/>
              <w:jc w:val="left"/>
            </w:pPr>
          </w:p>
        </w:tc>
      </w:tr>
      <w:tr w:rsidR="005E3248">
        <w:trPr>
          <w:trHeight w:val="247"/>
        </w:trPr>
        <w:tc>
          <w:tcPr>
            <w:tcW w:w="797" w:type="dxa"/>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58" w:firstLine="0"/>
              <w:jc w:val="left"/>
            </w:pPr>
            <w:r>
              <w:rPr>
                <w:sz w:val="16"/>
              </w:rPr>
              <w:t>2</w:t>
            </w:r>
          </w:p>
        </w:tc>
        <w:tc>
          <w:tcPr>
            <w:tcW w:w="2814" w:type="dxa"/>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0" w:firstLine="0"/>
              <w:jc w:val="left"/>
              <w:rPr>
                <w:lang w:val="az-Latn-AZ"/>
              </w:rPr>
            </w:pPr>
            <w:r>
              <w:rPr>
                <w:sz w:val="16"/>
                <w:lang w:val="az-Latn-AZ"/>
              </w:rPr>
              <w:t xml:space="preserve">             Məhsul adı modeli</w:t>
            </w:r>
          </w:p>
        </w:tc>
        <w:tc>
          <w:tcPr>
            <w:tcW w:w="1124" w:type="dxa"/>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141" w:firstLine="0"/>
              <w:jc w:val="left"/>
              <w:rPr>
                <w:lang w:val="az-Latn-AZ"/>
              </w:rPr>
            </w:pPr>
            <w:r>
              <w:rPr>
                <w:sz w:val="16"/>
                <w:lang w:val="az-Latn-AZ"/>
              </w:rPr>
              <w:t>000</w:t>
            </w:r>
          </w:p>
        </w:tc>
        <w:tc>
          <w:tcPr>
            <w:tcW w:w="1115" w:type="dxa"/>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217" w:firstLine="0"/>
              <w:jc w:val="left"/>
            </w:pPr>
            <w:r>
              <w:rPr>
                <w:sz w:val="16"/>
              </w:rPr>
              <w:t>1</w:t>
            </w:r>
          </w:p>
        </w:tc>
        <w:tc>
          <w:tcPr>
            <w:tcW w:w="1247" w:type="dxa"/>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203" w:firstLine="0"/>
              <w:jc w:val="left"/>
              <w:rPr>
                <w:lang w:val="az-Latn-AZ"/>
              </w:rPr>
            </w:pPr>
            <w:r>
              <w:rPr>
                <w:sz w:val="16"/>
                <w:lang w:val="az-Latn-AZ"/>
              </w:rPr>
              <w:t>000</w:t>
            </w:r>
          </w:p>
        </w:tc>
        <w:tc>
          <w:tcPr>
            <w:tcW w:w="3374" w:type="dxa"/>
            <w:tcBorders>
              <w:top w:val="single" w:sz="4" w:space="0" w:color="000000"/>
              <w:left w:val="single" w:sz="4" w:space="0" w:color="000000"/>
              <w:bottom w:val="single" w:sz="4" w:space="0" w:color="000000"/>
              <w:right w:val="single" w:sz="4" w:space="0" w:color="000000"/>
            </w:tcBorders>
          </w:tcPr>
          <w:p w:rsidR="005E3248" w:rsidRDefault="005E3248">
            <w:pPr>
              <w:spacing w:after="160" w:line="259" w:lineRule="auto"/>
              <w:ind w:left="0" w:firstLine="0"/>
              <w:jc w:val="left"/>
            </w:pPr>
          </w:p>
        </w:tc>
      </w:tr>
      <w:tr w:rsidR="005E3248">
        <w:trPr>
          <w:trHeight w:val="247"/>
        </w:trPr>
        <w:tc>
          <w:tcPr>
            <w:tcW w:w="797" w:type="dxa"/>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58" w:firstLine="0"/>
              <w:jc w:val="left"/>
            </w:pPr>
            <w:r>
              <w:rPr>
                <w:sz w:val="16"/>
              </w:rPr>
              <w:t>3</w:t>
            </w:r>
          </w:p>
        </w:tc>
        <w:tc>
          <w:tcPr>
            <w:tcW w:w="2814" w:type="dxa"/>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0" w:firstLine="0"/>
              <w:jc w:val="left"/>
              <w:rPr>
                <w:lang w:val="az-Latn-AZ"/>
              </w:rPr>
            </w:pPr>
            <w:r>
              <w:rPr>
                <w:sz w:val="16"/>
                <w:lang w:val="az-Latn-AZ"/>
              </w:rPr>
              <w:t xml:space="preserve">             Məhsul adı modeli</w:t>
            </w:r>
          </w:p>
        </w:tc>
        <w:tc>
          <w:tcPr>
            <w:tcW w:w="1124" w:type="dxa"/>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181" w:firstLine="0"/>
              <w:jc w:val="left"/>
              <w:rPr>
                <w:lang w:val="az-Latn-AZ"/>
              </w:rPr>
            </w:pPr>
            <w:r>
              <w:rPr>
                <w:sz w:val="16"/>
                <w:lang w:val="az-Latn-AZ"/>
              </w:rPr>
              <w:t>00</w:t>
            </w:r>
          </w:p>
        </w:tc>
        <w:tc>
          <w:tcPr>
            <w:tcW w:w="1115" w:type="dxa"/>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217" w:firstLine="0"/>
              <w:jc w:val="left"/>
            </w:pPr>
            <w:r>
              <w:rPr>
                <w:sz w:val="16"/>
              </w:rPr>
              <w:t>1</w:t>
            </w:r>
          </w:p>
        </w:tc>
        <w:tc>
          <w:tcPr>
            <w:tcW w:w="1247" w:type="dxa"/>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243" w:firstLine="0"/>
              <w:jc w:val="left"/>
              <w:rPr>
                <w:lang w:val="az-Latn-AZ"/>
              </w:rPr>
            </w:pPr>
            <w:r>
              <w:rPr>
                <w:sz w:val="16"/>
                <w:lang w:val="az-Latn-AZ"/>
              </w:rPr>
              <w:t>00</w:t>
            </w:r>
          </w:p>
        </w:tc>
        <w:tc>
          <w:tcPr>
            <w:tcW w:w="3374" w:type="dxa"/>
            <w:tcBorders>
              <w:top w:val="single" w:sz="4" w:space="0" w:color="000000"/>
              <w:left w:val="single" w:sz="4" w:space="0" w:color="000000"/>
              <w:bottom w:val="single" w:sz="4" w:space="0" w:color="000000"/>
              <w:right w:val="single" w:sz="4" w:space="0" w:color="000000"/>
            </w:tcBorders>
          </w:tcPr>
          <w:p w:rsidR="005E3248" w:rsidRDefault="005E3248">
            <w:pPr>
              <w:spacing w:after="160" w:line="259" w:lineRule="auto"/>
              <w:ind w:left="0" w:firstLine="0"/>
              <w:jc w:val="left"/>
            </w:pPr>
          </w:p>
        </w:tc>
      </w:tr>
    </w:tbl>
    <w:p w:rsidR="005E3248" w:rsidRDefault="00F40641">
      <w:pPr>
        <w:numPr>
          <w:ilvl w:val="0"/>
          <w:numId w:val="2"/>
        </w:numPr>
        <w:spacing w:after="0" w:line="259" w:lineRule="auto"/>
        <w:ind w:right="274" w:hanging="360"/>
        <w:jc w:val="left"/>
      </w:pPr>
      <w:r>
        <w:rPr>
          <w:sz w:val="16"/>
        </w:rPr>
        <w:t xml:space="preserve">Nisyə alqı satqı </w:t>
      </w:r>
      <w:r>
        <w:rPr>
          <w:sz w:val="16"/>
        </w:rPr>
        <w:t>müqaviləsinin ödəniş cədvəli:</w:t>
      </w:r>
    </w:p>
    <w:p w:rsidR="005E3248" w:rsidRDefault="005E3248">
      <w:pPr>
        <w:numPr>
          <w:ilvl w:val="0"/>
          <w:numId w:val="2"/>
        </w:numPr>
        <w:spacing w:after="0" w:line="259" w:lineRule="auto"/>
        <w:ind w:right="274" w:hanging="360"/>
        <w:jc w:val="left"/>
      </w:pPr>
    </w:p>
    <w:tbl>
      <w:tblPr>
        <w:tblStyle w:val="TableGrid"/>
        <w:tblW w:w="10631" w:type="dxa"/>
        <w:tblInd w:w="137" w:type="dxa"/>
        <w:tblLayout w:type="fixed"/>
        <w:tblCellMar>
          <w:left w:w="108" w:type="dxa"/>
          <w:right w:w="115" w:type="dxa"/>
        </w:tblCellMar>
        <w:tblLook w:val="04A0" w:firstRow="1" w:lastRow="0" w:firstColumn="1" w:lastColumn="0" w:noHBand="0" w:noVBand="1"/>
      </w:tblPr>
      <w:tblGrid>
        <w:gridCol w:w="43"/>
        <w:gridCol w:w="1165"/>
        <w:gridCol w:w="275"/>
        <w:gridCol w:w="331"/>
        <w:gridCol w:w="1446"/>
        <w:gridCol w:w="1278"/>
        <w:gridCol w:w="6093"/>
      </w:tblGrid>
      <w:tr w:rsidR="005E3248">
        <w:trPr>
          <w:gridBefore w:val="1"/>
          <w:gridAfter w:val="2"/>
          <w:wBefore w:w="43" w:type="dxa"/>
          <w:wAfter w:w="7371" w:type="dxa"/>
          <w:trHeight w:val="413"/>
        </w:trPr>
        <w:tc>
          <w:tcPr>
            <w:tcW w:w="1440" w:type="dxa"/>
            <w:gridSpan w:val="2"/>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0" w:firstLine="0"/>
              <w:jc w:val="left"/>
            </w:pPr>
            <w:r>
              <w:rPr>
                <w:sz w:val="16"/>
              </w:rPr>
              <w:t>Alıcı:</w:t>
            </w:r>
          </w:p>
        </w:tc>
        <w:tc>
          <w:tcPr>
            <w:tcW w:w="1777" w:type="dxa"/>
            <w:gridSpan w:val="2"/>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0" w:firstLine="0"/>
              <w:jc w:val="left"/>
              <w:rPr>
                <w:lang w:val="az-Latn-AZ"/>
              </w:rPr>
            </w:pPr>
            <w:r>
              <w:rPr>
                <w:lang w:val="az-Latn-AZ"/>
              </w:rPr>
              <w:t>Ad Soyad Ata adı</w:t>
            </w:r>
          </w:p>
        </w:tc>
      </w:tr>
      <w:tr w:rsidR="005E3248">
        <w:trPr>
          <w:gridBefore w:val="1"/>
          <w:gridAfter w:val="2"/>
          <w:wBefore w:w="43" w:type="dxa"/>
          <w:wAfter w:w="7371" w:type="dxa"/>
          <w:trHeight w:val="213"/>
        </w:trPr>
        <w:tc>
          <w:tcPr>
            <w:tcW w:w="1440" w:type="dxa"/>
            <w:gridSpan w:val="2"/>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0" w:firstLine="0"/>
              <w:jc w:val="left"/>
            </w:pPr>
            <w:r>
              <w:rPr>
                <w:sz w:val="16"/>
              </w:rPr>
              <w:t>İlkin Ödəniş:</w:t>
            </w:r>
          </w:p>
        </w:tc>
        <w:tc>
          <w:tcPr>
            <w:tcW w:w="1777" w:type="dxa"/>
            <w:gridSpan w:val="2"/>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0" w:firstLine="0"/>
              <w:jc w:val="left"/>
            </w:pPr>
            <w:r>
              <w:t>0</w:t>
            </w:r>
          </w:p>
        </w:tc>
      </w:tr>
      <w:tr w:rsidR="005E3248">
        <w:trPr>
          <w:gridBefore w:val="1"/>
          <w:gridAfter w:val="2"/>
          <w:wBefore w:w="43" w:type="dxa"/>
          <w:wAfter w:w="7371" w:type="dxa"/>
          <w:trHeight w:val="213"/>
        </w:trPr>
        <w:tc>
          <w:tcPr>
            <w:tcW w:w="1440" w:type="dxa"/>
            <w:gridSpan w:val="2"/>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0" w:firstLine="0"/>
              <w:jc w:val="left"/>
            </w:pPr>
            <w:r>
              <w:rPr>
                <w:sz w:val="16"/>
              </w:rPr>
              <w:t>Nisyə Məbləği:</w:t>
            </w:r>
          </w:p>
        </w:tc>
        <w:tc>
          <w:tcPr>
            <w:tcW w:w="1777" w:type="dxa"/>
            <w:gridSpan w:val="2"/>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0" w:firstLine="0"/>
              <w:jc w:val="left"/>
              <w:rPr>
                <w:lang w:val="az-Latn-AZ"/>
              </w:rPr>
            </w:pPr>
            <w:r>
              <w:rPr>
                <w:lang w:val="az-Latn-AZ"/>
              </w:rPr>
              <w:t>0000</w:t>
            </w:r>
          </w:p>
        </w:tc>
      </w:tr>
      <w:tr w:rsidR="005E3248">
        <w:trPr>
          <w:gridBefore w:val="1"/>
          <w:gridAfter w:val="2"/>
          <w:wBefore w:w="43" w:type="dxa"/>
          <w:wAfter w:w="7371" w:type="dxa"/>
          <w:trHeight w:val="213"/>
        </w:trPr>
        <w:tc>
          <w:tcPr>
            <w:tcW w:w="1440" w:type="dxa"/>
            <w:gridSpan w:val="2"/>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0" w:firstLine="0"/>
              <w:jc w:val="left"/>
            </w:pPr>
            <w:r>
              <w:rPr>
                <w:sz w:val="16"/>
              </w:rPr>
              <w:t>Aylıq Ödəniş:</w:t>
            </w:r>
          </w:p>
        </w:tc>
        <w:tc>
          <w:tcPr>
            <w:tcW w:w="1777" w:type="dxa"/>
            <w:gridSpan w:val="2"/>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0" w:firstLine="0"/>
              <w:jc w:val="left"/>
              <w:rPr>
                <w:lang w:val="az-Latn-AZ"/>
              </w:rPr>
            </w:pPr>
            <w:r>
              <w:rPr>
                <w:lang w:val="az-Latn-AZ"/>
              </w:rPr>
              <w:t>00</w:t>
            </w:r>
          </w:p>
        </w:tc>
      </w:tr>
      <w:tr w:rsidR="005E3248">
        <w:trPr>
          <w:gridBefore w:val="1"/>
          <w:gridAfter w:val="2"/>
          <w:wBefore w:w="43" w:type="dxa"/>
          <w:wAfter w:w="7371" w:type="dxa"/>
          <w:trHeight w:val="282"/>
        </w:trPr>
        <w:tc>
          <w:tcPr>
            <w:tcW w:w="1440" w:type="dxa"/>
            <w:gridSpan w:val="2"/>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0" w:firstLine="0"/>
              <w:jc w:val="left"/>
            </w:pPr>
            <w:r>
              <w:rPr>
                <w:sz w:val="16"/>
              </w:rPr>
              <w:t>Müddət :</w:t>
            </w:r>
          </w:p>
        </w:tc>
        <w:tc>
          <w:tcPr>
            <w:tcW w:w="1777" w:type="dxa"/>
            <w:gridSpan w:val="2"/>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0" w:firstLine="0"/>
              <w:jc w:val="left"/>
            </w:pPr>
            <w:r>
              <w:t>12</w:t>
            </w:r>
          </w:p>
        </w:tc>
      </w:tr>
      <w:tr w:rsidR="005E3248">
        <w:trPr>
          <w:gridBefore w:val="1"/>
          <w:gridAfter w:val="2"/>
          <w:wBefore w:w="43" w:type="dxa"/>
          <w:wAfter w:w="7371" w:type="dxa"/>
          <w:trHeight w:val="282"/>
        </w:trPr>
        <w:tc>
          <w:tcPr>
            <w:tcW w:w="1440" w:type="dxa"/>
            <w:gridSpan w:val="2"/>
            <w:tcBorders>
              <w:top w:val="single" w:sz="4" w:space="0" w:color="000000"/>
              <w:left w:val="single" w:sz="4" w:space="0" w:color="000000"/>
              <w:bottom w:val="single" w:sz="4" w:space="0" w:color="000000"/>
              <w:right w:val="single" w:sz="4" w:space="0" w:color="000000"/>
            </w:tcBorders>
          </w:tcPr>
          <w:p w:rsidR="005E3248" w:rsidRDefault="005E3248">
            <w:pPr>
              <w:spacing w:after="0" w:line="259" w:lineRule="auto"/>
              <w:ind w:left="0" w:firstLine="0"/>
              <w:jc w:val="left"/>
              <w:rPr>
                <w:sz w:val="16"/>
              </w:rPr>
            </w:pPr>
          </w:p>
        </w:tc>
        <w:tc>
          <w:tcPr>
            <w:tcW w:w="1777" w:type="dxa"/>
            <w:gridSpan w:val="2"/>
            <w:tcBorders>
              <w:top w:val="single" w:sz="4" w:space="0" w:color="000000"/>
              <w:left w:val="single" w:sz="4" w:space="0" w:color="000000"/>
              <w:bottom w:val="single" w:sz="4" w:space="0" w:color="000000"/>
              <w:right w:val="single" w:sz="4" w:space="0" w:color="000000"/>
            </w:tcBorders>
          </w:tcPr>
          <w:p w:rsidR="005E3248" w:rsidRDefault="005E3248">
            <w:pPr>
              <w:spacing w:after="0" w:line="259" w:lineRule="auto"/>
              <w:ind w:left="0" w:firstLine="0"/>
              <w:jc w:val="left"/>
            </w:pPr>
          </w:p>
        </w:tc>
      </w:tr>
      <w:tr w:rsidR="005E3248">
        <w:trPr>
          <w:gridBefore w:val="1"/>
          <w:gridAfter w:val="2"/>
          <w:wBefore w:w="43" w:type="dxa"/>
          <w:wAfter w:w="7371" w:type="dxa"/>
          <w:trHeight w:val="282"/>
        </w:trPr>
        <w:tc>
          <w:tcPr>
            <w:tcW w:w="1440" w:type="dxa"/>
            <w:gridSpan w:val="2"/>
            <w:tcBorders>
              <w:top w:val="single" w:sz="4" w:space="0" w:color="000000"/>
              <w:left w:val="single" w:sz="4" w:space="0" w:color="000000"/>
              <w:bottom w:val="single" w:sz="4" w:space="0" w:color="000000"/>
              <w:right w:val="single" w:sz="4" w:space="0" w:color="000000"/>
            </w:tcBorders>
          </w:tcPr>
          <w:p w:rsidR="005E3248" w:rsidRDefault="005E3248">
            <w:pPr>
              <w:spacing w:after="0" w:line="259" w:lineRule="auto"/>
              <w:ind w:left="0" w:firstLine="0"/>
              <w:jc w:val="left"/>
              <w:rPr>
                <w:sz w:val="16"/>
              </w:rPr>
            </w:pPr>
          </w:p>
        </w:tc>
        <w:tc>
          <w:tcPr>
            <w:tcW w:w="1777" w:type="dxa"/>
            <w:gridSpan w:val="2"/>
            <w:tcBorders>
              <w:top w:val="single" w:sz="4" w:space="0" w:color="000000"/>
              <w:left w:val="single" w:sz="4" w:space="0" w:color="000000"/>
              <w:bottom w:val="single" w:sz="4" w:space="0" w:color="000000"/>
              <w:right w:val="single" w:sz="4" w:space="0" w:color="000000"/>
            </w:tcBorders>
          </w:tcPr>
          <w:p w:rsidR="005E3248" w:rsidRDefault="005E3248">
            <w:pPr>
              <w:spacing w:after="0" w:line="259" w:lineRule="auto"/>
              <w:ind w:left="0" w:firstLine="0"/>
              <w:jc w:val="left"/>
            </w:pPr>
          </w:p>
        </w:tc>
      </w:tr>
      <w:tr w:rsidR="005E3248">
        <w:tblPrEx>
          <w:tblCellMar>
            <w:left w:w="177" w:type="dxa"/>
          </w:tblCellMar>
        </w:tblPrEx>
        <w:trPr>
          <w:gridBefore w:val="1"/>
          <w:gridAfter w:val="1"/>
          <w:wBefore w:w="43" w:type="dxa"/>
          <w:wAfter w:w="6093" w:type="dxa"/>
          <w:trHeight w:val="213"/>
        </w:trPr>
        <w:tc>
          <w:tcPr>
            <w:tcW w:w="1165" w:type="dxa"/>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0" w:right="63" w:firstLine="0"/>
              <w:jc w:val="center"/>
            </w:pPr>
            <w:r>
              <w:t>Tarix</w:t>
            </w:r>
          </w:p>
        </w:tc>
        <w:tc>
          <w:tcPr>
            <w:tcW w:w="606" w:type="dxa"/>
            <w:gridSpan w:val="2"/>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142" w:firstLine="0"/>
              <w:jc w:val="left"/>
            </w:pPr>
            <w:r>
              <w:t>№</w:t>
            </w:r>
          </w:p>
        </w:tc>
        <w:tc>
          <w:tcPr>
            <w:tcW w:w="1446" w:type="dxa"/>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0" w:right="63" w:firstLine="0"/>
              <w:jc w:val="center"/>
            </w:pPr>
            <w:r>
              <w:t>Ödəniş (aylıq)</w:t>
            </w:r>
          </w:p>
        </w:tc>
        <w:tc>
          <w:tcPr>
            <w:tcW w:w="1278" w:type="dxa"/>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0" w:right="63" w:firstLine="0"/>
              <w:jc w:val="center"/>
            </w:pPr>
            <w:r>
              <w:t>Cari balans</w:t>
            </w:r>
          </w:p>
        </w:tc>
      </w:tr>
      <w:tr w:rsidR="005E3248">
        <w:tblPrEx>
          <w:tblCellMar>
            <w:left w:w="177" w:type="dxa"/>
          </w:tblCellMar>
        </w:tblPrEx>
        <w:trPr>
          <w:gridBefore w:val="1"/>
          <w:gridAfter w:val="1"/>
          <w:wBefore w:w="43" w:type="dxa"/>
          <w:wAfter w:w="6093" w:type="dxa"/>
          <w:trHeight w:val="213"/>
        </w:trPr>
        <w:tc>
          <w:tcPr>
            <w:tcW w:w="1165" w:type="dxa"/>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0" w:right="62" w:firstLine="0"/>
              <w:jc w:val="center"/>
            </w:pPr>
            <w:r>
              <w:t>15.02.2023</w:t>
            </w:r>
          </w:p>
        </w:tc>
        <w:tc>
          <w:tcPr>
            <w:tcW w:w="606" w:type="dxa"/>
            <w:gridSpan w:val="2"/>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0" w:right="62" w:firstLine="0"/>
              <w:jc w:val="center"/>
            </w:pPr>
            <w:r>
              <w:t>1</w:t>
            </w:r>
          </w:p>
        </w:tc>
        <w:tc>
          <w:tcPr>
            <w:tcW w:w="1446" w:type="dxa"/>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0" w:right="62" w:firstLine="0"/>
              <w:jc w:val="center"/>
              <w:rPr>
                <w:lang w:val="az-Latn-AZ"/>
              </w:rPr>
            </w:pPr>
            <w:r>
              <w:rPr>
                <w:lang w:val="az-Latn-AZ"/>
              </w:rPr>
              <w:t xml:space="preserve">00 </w:t>
            </w:r>
          </w:p>
        </w:tc>
        <w:tc>
          <w:tcPr>
            <w:tcW w:w="1278" w:type="dxa"/>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0" w:right="62" w:firstLine="0"/>
              <w:jc w:val="center"/>
              <w:rPr>
                <w:lang w:val="az-Latn-AZ"/>
              </w:rPr>
            </w:pPr>
            <w:r>
              <w:rPr>
                <w:lang w:val="az-Latn-AZ"/>
              </w:rPr>
              <w:t>000</w:t>
            </w:r>
          </w:p>
        </w:tc>
      </w:tr>
      <w:tr w:rsidR="005E3248">
        <w:tblPrEx>
          <w:tblCellMar>
            <w:left w:w="177" w:type="dxa"/>
          </w:tblCellMar>
        </w:tblPrEx>
        <w:trPr>
          <w:gridBefore w:val="1"/>
          <w:gridAfter w:val="1"/>
          <w:wBefore w:w="43" w:type="dxa"/>
          <w:wAfter w:w="6093" w:type="dxa"/>
          <w:trHeight w:val="213"/>
        </w:trPr>
        <w:tc>
          <w:tcPr>
            <w:tcW w:w="1165" w:type="dxa"/>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0" w:right="62" w:firstLine="0"/>
              <w:jc w:val="center"/>
            </w:pPr>
            <w:r>
              <w:t>15.03.2023</w:t>
            </w:r>
          </w:p>
        </w:tc>
        <w:tc>
          <w:tcPr>
            <w:tcW w:w="606" w:type="dxa"/>
            <w:gridSpan w:val="2"/>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0" w:right="62" w:firstLine="0"/>
              <w:jc w:val="center"/>
            </w:pPr>
            <w:r>
              <w:t>2</w:t>
            </w:r>
          </w:p>
        </w:tc>
        <w:tc>
          <w:tcPr>
            <w:tcW w:w="1446" w:type="dxa"/>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0" w:right="62" w:firstLine="0"/>
              <w:jc w:val="center"/>
              <w:rPr>
                <w:lang w:val="az-Latn-AZ"/>
              </w:rPr>
            </w:pPr>
            <w:r>
              <w:rPr>
                <w:lang w:val="az-Latn-AZ"/>
              </w:rPr>
              <w:t>00</w:t>
            </w:r>
          </w:p>
        </w:tc>
        <w:tc>
          <w:tcPr>
            <w:tcW w:w="1278" w:type="dxa"/>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0" w:right="62" w:firstLine="0"/>
              <w:jc w:val="center"/>
              <w:rPr>
                <w:lang w:val="az-Latn-AZ"/>
              </w:rPr>
            </w:pPr>
            <w:r>
              <w:rPr>
                <w:lang w:val="az-Latn-AZ"/>
              </w:rPr>
              <w:t>000</w:t>
            </w:r>
          </w:p>
        </w:tc>
      </w:tr>
      <w:tr w:rsidR="005E3248">
        <w:tblPrEx>
          <w:tblCellMar>
            <w:left w:w="177" w:type="dxa"/>
          </w:tblCellMar>
        </w:tblPrEx>
        <w:trPr>
          <w:gridBefore w:val="1"/>
          <w:gridAfter w:val="1"/>
          <w:wBefore w:w="43" w:type="dxa"/>
          <w:wAfter w:w="6093" w:type="dxa"/>
          <w:trHeight w:val="213"/>
        </w:trPr>
        <w:tc>
          <w:tcPr>
            <w:tcW w:w="1165" w:type="dxa"/>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0" w:right="62" w:firstLine="0"/>
              <w:jc w:val="center"/>
            </w:pPr>
            <w:r>
              <w:t>15.04.2023</w:t>
            </w:r>
          </w:p>
        </w:tc>
        <w:tc>
          <w:tcPr>
            <w:tcW w:w="606" w:type="dxa"/>
            <w:gridSpan w:val="2"/>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0" w:right="62" w:firstLine="0"/>
              <w:jc w:val="center"/>
            </w:pPr>
            <w:r>
              <w:t>3</w:t>
            </w:r>
          </w:p>
        </w:tc>
        <w:tc>
          <w:tcPr>
            <w:tcW w:w="1446" w:type="dxa"/>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0" w:right="62" w:firstLine="0"/>
              <w:jc w:val="center"/>
              <w:rPr>
                <w:lang w:val="az-Latn-AZ"/>
              </w:rPr>
            </w:pPr>
            <w:r>
              <w:rPr>
                <w:lang w:val="az-Latn-AZ"/>
              </w:rPr>
              <w:t>00</w:t>
            </w:r>
          </w:p>
        </w:tc>
        <w:tc>
          <w:tcPr>
            <w:tcW w:w="1278" w:type="dxa"/>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0" w:right="62" w:firstLine="0"/>
              <w:jc w:val="center"/>
              <w:rPr>
                <w:lang w:val="az-Latn-AZ"/>
              </w:rPr>
            </w:pPr>
            <w:r>
              <w:rPr>
                <w:lang w:val="az-Latn-AZ"/>
              </w:rPr>
              <w:t>000</w:t>
            </w:r>
          </w:p>
        </w:tc>
      </w:tr>
      <w:tr w:rsidR="005E3248">
        <w:tblPrEx>
          <w:tblCellMar>
            <w:left w:w="177" w:type="dxa"/>
          </w:tblCellMar>
        </w:tblPrEx>
        <w:trPr>
          <w:gridBefore w:val="1"/>
          <w:gridAfter w:val="1"/>
          <w:wBefore w:w="43" w:type="dxa"/>
          <w:wAfter w:w="6093" w:type="dxa"/>
          <w:trHeight w:val="213"/>
        </w:trPr>
        <w:tc>
          <w:tcPr>
            <w:tcW w:w="1165" w:type="dxa"/>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0" w:right="62" w:firstLine="0"/>
              <w:jc w:val="center"/>
            </w:pPr>
            <w:r>
              <w:t>15.05.2023</w:t>
            </w:r>
          </w:p>
        </w:tc>
        <w:tc>
          <w:tcPr>
            <w:tcW w:w="606" w:type="dxa"/>
            <w:gridSpan w:val="2"/>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0" w:right="62" w:firstLine="0"/>
              <w:jc w:val="center"/>
            </w:pPr>
            <w:r>
              <w:t>4</w:t>
            </w:r>
          </w:p>
        </w:tc>
        <w:tc>
          <w:tcPr>
            <w:tcW w:w="1446" w:type="dxa"/>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0" w:right="62" w:firstLine="0"/>
              <w:jc w:val="center"/>
              <w:rPr>
                <w:lang w:val="az-Latn-AZ"/>
              </w:rPr>
            </w:pPr>
            <w:r>
              <w:rPr>
                <w:lang w:val="az-Latn-AZ"/>
              </w:rPr>
              <w:t>00</w:t>
            </w:r>
          </w:p>
        </w:tc>
        <w:tc>
          <w:tcPr>
            <w:tcW w:w="1278" w:type="dxa"/>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0" w:right="62" w:firstLine="0"/>
              <w:jc w:val="center"/>
              <w:rPr>
                <w:lang w:val="az-Latn-AZ"/>
              </w:rPr>
            </w:pPr>
            <w:r>
              <w:rPr>
                <w:lang w:val="az-Latn-AZ"/>
              </w:rPr>
              <w:t>000</w:t>
            </w:r>
          </w:p>
        </w:tc>
      </w:tr>
      <w:tr w:rsidR="005E3248">
        <w:tblPrEx>
          <w:tblCellMar>
            <w:left w:w="177" w:type="dxa"/>
          </w:tblCellMar>
        </w:tblPrEx>
        <w:trPr>
          <w:gridBefore w:val="1"/>
          <w:gridAfter w:val="1"/>
          <w:wBefore w:w="43" w:type="dxa"/>
          <w:wAfter w:w="6093" w:type="dxa"/>
          <w:trHeight w:val="213"/>
        </w:trPr>
        <w:tc>
          <w:tcPr>
            <w:tcW w:w="1165" w:type="dxa"/>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0" w:right="62" w:firstLine="0"/>
              <w:jc w:val="center"/>
            </w:pPr>
            <w:r>
              <w:t>15.06.2023</w:t>
            </w:r>
          </w:p>
        </w:tc>
        <w:tc>
          <w:tcPr>
            <w:tcW w:w="606" w:type="dxa"/>
            <w:gridSpan w:val="2"/>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0" w:right="62" w:firstLine="0"/>
              <w:jc w:val="center"/>
            </w:pPr>
            <w:r>
              <w:t>5</w:t>
            </w:r>
          </w:p>
        </w:tc>
        <w:tc>
          <w:tcPr>
            <w:tcW w:w="1446" w:type="dxa"/>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0" w:right="62" w:firstLine="0"/>
              <w:jc w:val="center"/>
              <w:rPr>
                <w:lang w:val="az-Latn-AZ"/>
              </w:rPr>
            </w:pPr>
            <w:r>
              <w:rPr>
                <w:lang w:val="az-Latn-AZ"/>
              </w:rPr>
              <w:t>00</w:t>
            </w:r>
          </w:p>
        </w:tc>
        <w:tc>
          <w:tcPr>
            <w:tcW w:w="1278" w:type="dxa"/>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0" w:right="62" w:firstLine="0"/>
              <w:jc w:val="center"/>
              <w:rPr>
                <w:lang w:val="az-Latn-AZ"/>
              </w:rPr>
            </w:pPr>
            <w:r>
              <w:rPr>
                <w:lang w:val="az-Latn-AZ"/>
              </w:rPr>
              <w:t>000</w:t>
            </w:r>
          </w:p>
        </w:tc>
      </w:tr>
      <w:tr w:rsidR="005E3248">
        <w:tblPrEx>
          <w:tblCellMar>
            <w:left w:w="177" w:type="dxa"/>
          </w:tblCellMar>
        </w:tblPrEx>
        <w:trPr>
          <w:gridBefore w:val="1"/>
          <w:gridAfter w:val="1"/>
          <w:wBefore w:w="43" w:type="dxa"/>
          <w:wAfter w:w="6093" w:type="dxa"/>
          <w:trHeight w:val="213"/>
        </w:trPr>
        <w:tc>
          <w:tcPr>
            <w:tcW w:w="1165" w:type="dxa"/>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0" w:right="62" w:firstLine="0"/>
              <w:jc w:val="center"/>
            </w:pPr>
            <w:r>
              <w:t>15.07.2023</w:t>
            </w:r>
          </w:p>
        </w:tc>
        <w:tc>
          <w:tcPr>
            <w:tcW w:w="606" w:type="dxa"/>
            <w:gridSpan w:val="2"/>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0" w:right="62" w:firstLine="0"/>
              <w:jc w:val="center"/>
            </w:pPr>
            <w:r>
              <w:t>6</w:t>
            </w:r>
          </w:p>
        </w:tc>
        <w:tc>
          <w:tcPr>
            <w:tcW w:w="1446" w:type="dxa"/>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0" w:right="62" w:firstLine="0"/>
              <w:jc w:val="center"/>
              <w:rPr>
                <w:lang w:val="az-Latn-AZ"/>
              </w:rPr>
            </w:pPr>
            <w:r>
              <w:rPr>
                <w:lang w:val="az-Latn-AZ"/>
              </w:rPr>
              <w:t>00</w:t>
            </w:r>
          </w:p>
        </w:tc>
        <w:tc>
          <w:tcPr>
            <w:tcW w:w="1278" w:type="dxa"/>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0" w:right="62" w:firstLine="0"/>
              <w:jc w:val="center"/>
              <w:rPr>
                <w:lang w:val="az-Latn-AZ"/>
              </w:rPr>
            </w:pPr>
            <w:r>
              <w:rPr>
                <w:lang w:val="az-Latn-AZ"/>
              </w:rPr>
              <w:t>000</w:t>
            </w:r>
          </w:p>
        </w:tc>
      </w:tr>
      <w:tr w:rsidR="005E3248">
        <w:tblPrEx>
          <w:tblCellMar>
            <w:left w:w="177" w:type="dxa"/>
          </w:tblCellMar>
        </w:tblPrEx>
        <w:trPr>
          <w:gridBefore w:val="1"/>
          <w:gridAfter w:val="1"/>
          <w:wBefore w:w="43" w:type="dxa"/>
          <w:wAfter w:w="6093" w:type="dxa"/>
          <w:trHeight w:val="213"/>
        </w:trPr>
        <w:tc>
          <w:tcPr>
            <w:tcW w:w="1165" w:type="dxa"/>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0" w:right="62" w:firstLine="0"/>
              <w:jc w:val="center"/>
            </w:pPr>
            <w:r>
              <w:t>15.08.2023</w:t>
            </w:r>
          </w:p>
        </w:tc>
        <w:tc>
          <w:tcPr>
            <w:tcW w:w="606" w:type="dxa"/>
            <w:gridSpan w:val="2"/>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0" w:right="62" w:firstLine="0"/>
              <w:jc w:val="center"/>
            </w:pPr>
            <w:r>
              <w:t>7</w:t>
            </w:r>
          </w:p>
        </w:tc>
        <w:tc>
          <w:tcPr>
            <w:tcW w:w="1446" w:type="dxa"/>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0" w:right="62" w:firstLine="0"/>
              <w:jc w:val="center"/>
              <w:rPr>
                <w:lang w:val="az-Latn-AZ"/>
              </w:rPr>
            </w:pPr>
            <w:r>
              <w:rPr>
                <w:lang w:val="az-Latn-AZ"/>
              </w:rPr>
              <w:t>00</w:t>
            </w:r>
          </w:p>
        </w:tc>
        <w:tc>
          <w:tcPr>
            <w:tcW w:w="1278" w:type="dxa"/>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0" w:right="62" w:firstLine="0"/>
              <w:jc w:val="center"/>
              <w:rPr>
                <w:lang w:val="az-Latn-AZ"/>
              </w:rPr>
            </w:pPr>
            <w:r>
              <w:rPr>
                <w:lang w:val="az-Latn-AZ"/>
              </w:rPr>
              <w:t>000</w:t>
            </w:r>
          </w:p>
        </w:tc>
      </w:tr>
      <w:tr w:rsidR="005E3248">
        <w:tblPrEx>
          <w:tblCellMar>
            <w:left w:w="177" w:type="dxa"/>
          </w:tblCellMar>
        </w:tblPrEx>
        <w:trPr>
          <w:gridBefore w:val="1"/>
          <w:gridAfter w:val="1"/>
          <w:wBefore w:w="43" w:type="dxa"/>
          <w:wAfter w:w="6093" w:type="dxa"/>
          <w:trHeight w:val="213"/>
        </w:trPr>
        <w:tc>
          <w:tcPr>
            <w:tcW w:w="1165" w:type="dxa"/>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0" w:right="62" w:firstLine="0"/>
              <w:jc w:val="center"/>
            </w:pPr>
            <w:r>
              <w:t>15.09.2023</w:t>
            </w:r>
          </w:p>
        </w:tc>
        <w:tc>
          <w:tcPr>
            <w:tcW w:w="606" w:type="dxa"/>
            <w:gridSpan w:val="2"/>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0" w:right="62" w:firstLine="0"/>
              <w:jc w:val="center"/>
            </w:pPr>
            <w:r>
              <w:t>8</w:t>
            </w:r>
          </w:p>
        </w:tc>
        <w:tc>
          <w:tcPr>
            <w:tcW w:w="1446" w:type="dxa"/>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0" w:right="62" w:firstLine="0"/>
              <w:jc w:val="center"/>
              <w:rPr>
                <w:lang w:val="az-Latn-AZ"/>
              </w:rPr>
            </w:pPr>
            <w:r>
              <w:rPr>
                <w:lang w:val="az-Latn-AZ"/>
              </w:rPr>
              <w:t>00</w:t>
            </w:r>
          </w:p>
        </w:tc>
        <w:tc>
          <w:tcPr>
            <w:tcW w:w="1278" w:type="dxa"/>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0" w:right="62" w:firstLine="0"/>
              <w:jc w:val="center"/>
              <w:rPr>
                <w:lang w:val="az-Latn-AZ"/>
              </w:rPr>
            </w:pPr>
            <w:r>
              <w:rPr>
                <w:lang w:val="az-Latn-AZ"/>
              </w:rPr>
              <w:t>000</w:t>
            </w:r>
          </w:p>
        </w:tc>
      </w:tr>
      <w:tr w:rsidR="005E3248">
        <w:tblPrEx>
          <w:tblCellMar>
            <w:left w:w="177" w:type="dxa"/>
          </w:tblCellMar>
        </w:tblPrEx>
        <w:trPr>
          <w:gridBefore w:val="1"/>
          <w:gridAfter w:val="1"/>
          <w:wBefore w:w="43" w:type="dxa"/>
          <w:wAfter w:w="6093" w:type="dxa"/>
          <w:trHeight w:val="213"/>
        </w:trPr>
        <w:tc>
          <w:tcPr>
            <w:tcW w:w="1165" w:type="dxa"/>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0" w:right="62" w:firstLine="0"/>
              <w:jc w:val="center"/>
            </w:pPr>
            <w:r>
              <w:t>15.10.2023</w:t>
            </w:r>
          </w:p>
        </w:tc>
        <w:tc>
          <w:tcPr>
            <w:tcW w:w="606" w:type="dxa"/>
            <w:gridSpan w:val="2"/>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0" w:right="62" w:firstLine="0"/>
              <w:jc w:val="center"/>
            </w:pPr>
            <w:r>
              <w:t>9</w:t>
            </w:r>
          </w:p>
        </w:tc>
        <w:tc>
          <w:tcPr>
            <w:tcW w:w="1446" w:type="dxa"/>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0" w:right="62" w:firstLine="0"/>
              <w:jc w:val="center"/>
              <w:rPr>
                <w:lang w:val="az-Latn-AZ"/>
              </w:rPr>
            </w:pPr>
            <w:r>
              <w:rPr>
                <w:lang w:val="az-Latn-AZ"/>
              </w:rPr>
              <w:t>00</w:t>
            </w:r>
          </w:p>
        </w:tc>
        <w:tc>
          <w:tcPr>
            <w:tcW w:w="1278" w:type="dxa"/>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0" w:right="62" w:firstLine="0"/>
              <w:jc w:val="center"/>
              <w:rPr>
                <w:lang w:val="az-Latn-AZ"/>
              </w:rPr>
            </w:pPr>
            <w:r>
              <w:rPr>
                <w:lang w:val="az-Latn-AZ"/>
              </w:rPr>
              <w:t>000</w:t>
            </w:r>
          </w:p>
        </w:tc>
      </w:tr>
      <w:tr w:rsidR="005E3248">
        <w:tblPrEx>
          <w:tblCellMar>
            <w:left w:w="177" w:type="dxa"/>
          </w:tblCellMar>
        </w:tblPrEx>
        <w:trPr>
          <w:gridBefore w:val="1"/>
          <w:gridAfter w:val="1"/>
          <w:wBefore w:w="43" w:type="dxa"/>
          <w:wAfter w:w="6093" w:type="dxa"/>
          <w:trHeight w:val="213"/>
        </w:trPr>
        <w:tc>
          <w:tcPr>
            <w:tcW w:w="1165" w:type="dxa"/>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0" w:right="63" w:firstLine="0"/>
              <w:jc w:val="center"/>
            </w:pPr>
            <w:r>
              <w:t>15.11.2023</w:t>
            </w:r>
          </w:p>
        </w:tc>
        <w:tc>
          <w:tcPr>
            <w:tcW w:w="606" w:type="dxa"/>
            <w:gridSpan w:val="2"/>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0" w:right="62" w:firstLine="0"/>
              <w:jc w:val="center"/>
            </w:pPr>
            <w:r>
              <w:t>10</w:t>
            </w:r>
          </w:p>
        </w:tc>
        <w:tc>
          <w:tcPr>
            <w:tcW w:w="1446" w:type="dxa"/>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0" w:right="62" w:firstLine="0"/>
              <w:jc w:val="center"/>
              <w:rPr>
                <w:lang w:val="az-Latn-AZ"/>
              </w:rPr>
            </w:pPr>
            <w:r>
              <w:rPr>
                <w:lang w:val="az-Latn-AZ"/>
              </w:rPr>
              <w:t>00</w:t>
            </w:r>
          </w:p>
        </w:tc>
        <w:tc>
          <w:tcPr>
            <w:tcW w:w="1278" w:type="dxa"/>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0" w:right="62" w:firstLine="0"/>
              <w:jc w:val="center"/>
              <w:rPr>
                <w:lang w:val="az-Latn-AZ"/>
              </w:rPr>
            </w:pPr>
            <w:r>
              <w:rPr>
                <w:lang w:val="az-Latn-AZ"/>
              </w:rPr>
              <w:t>000</w:t>
            </w:r>
          </w:p>
        </w:tc>
      </w:tr>
      <w:tr w:rsidR="005E3248">
        <w:tblPrEx>
          <w:tblCellMar>
            <w:left w:w="177" w:type="dxa"/>
          </w:tblCellMar>
        </w:tblPrEx>
        <w:trPr>
          <w:gridBefore w:val="1"/>
          <w:gridAfter w:val="1"/>
          <w:wBefore w:w="43" w:type="dxa"/>
          <w:wAfter w:w="6093" w:type="dxa"/>
          <w:trHeight w:val="213"/>
        </w:trPr>
        <w:tc>
          <w:tcPr>
            <w:tcW w:w="1165" w:type="dxa"/>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0" w:right="62" w:firstLine="0"/>
              <w:jc w:val="center"/>
            </w:pPr>
            <w:r>
              <w:t>15.12.2023</w:t>
            </w:r>
          </w:p>
        </w:tc>
        <w:tc>
          <w:tcPr>
            <w:tcW w:w="606" w:type="dxa"/>
            <w:gridSpan w:val="2"/>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0" w:right="63" w:firstLine="0"/>
              <w:jc w:val="center"/>
            </w:pPr>
            <w:r>
              <w:t>11</w:t>
            </w:r>
          </w:p>
        </w:tc>
        <w:tc>
          <w:tcPr>
            <w:tcW w:w="1446" w:type="dxa"/>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0" w:right="62" w:firstLine="0"/>
              <w:jc w:val="center"/>
              <w:rPr>
                <w:lang w:val="az-Latn-AZ"/>
              </w:rPr>
            </w:pPr>
            <w:r>
              <w:rPr>
                <w:lang w:val="az-Latn-AZ"/>
              </w:rPr>
              <w:t>00</w:t>
            </w:r>
          </w:p>
        </w:tc>
        <w:tc>
          <w:tcPr>
            <w:tcW w:w="1278" w:type="dxa"/>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0" w:right="62" w:firstLine="0"/>
              <w:jc w:val="center"/>
              <w:rPr>
                <w:lang w:val="az-Latn-AZ"/>
              </w:rPr>
            </w:pPr>
            <w:r>
              <w:rPr>
                <w:lang w:val="az-Latn-AZ"/>
              </w:rPr>
              <w:t>00</w:t>
            </w:r>
          </w:p>
        </w:tc>
      </w:tr>
      <w:tr w:rsidR="005E3248">
        <w:tblPrEx>
          <w:tblCellMar>
            <w:left w:w="177" w:type="dxa"/>
          </w:tblCellMar>
        </w:tblPrEx>
        <w:trPr>
          <w:gridBefore w:val="1"/>
          <w:gridAfter w:val="1"/>
          <w:wBefore w:w="43" w:type="dxa"/>
          <w:wAfter w:w="6093" w:type="dxa"/>
          <w:trHeight w:val="381"/>
        </w:trPr>
        <w:tc>
          <w:tcPr>
            <w:tcW w:w="1165" w:type="dxa"/>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0" w:right="62" w:firstLine="0"/>
              <w:jc w:val="center"/>
            </w:pPr>
            <w:r>
              <w:t>15.01.2024</w:t>
            </w:r>
          </w:p>
        </w:tc>
        <w:tc>
          <w:tcPr>
            <w:tcW w:w="606" w:type="dxa"/>
            <w:gridSpan w:val="2"/>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0" w:right="62" w:firstLine="0"/>
              <w:jc w:val="center"/>
            </w:pPr>
            <w:r>
              <w:t>12</w:t>
            </w:r>
          </w:p>
        </w:tc>
        <w:tc>
          <w:tcPr>
            <w:tcW w:w="1446" w:type="dxa"/>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0" w:right="62" w:firstLine="0"/>
              <w:jc w:val="center"/>
              <w:rPr>
                <w:lang w:val="az-Latn-AZ"/>
              </w:rPr>
            </w:pPr>
            <w:r>
              <w:rPr>
                <w:lang w:val="az-Latn-AZ"/>
              </w:rPr>
              <w:t>00</w:t>
            </w:r>
          </w:p>
        </w:tc>
        <w:tc>
          <w:tcPr>
            <w:tcW w:w="1278" w:type="dxa"/>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0" w:right="62" w:firstLine="0"/>
              <w:jc w:val="center"/>
            </w:pPr>
            <w:r>
              <w:t>0</w:t>
            </w:r>
          </w:p>
        </w:tc>
      </w:tr>
      <w:tr w:rsidR="005E3248">
        <w:tblPrEx>
          <w:tblCellMar>
            <w:left w:w="177" w:type="dxa"/>
          </w:tblCellMar>
        </w:tblPrEx>
        <w:trPr>
          <w:gridBefore w:val="1"/>
          <w:gridAfter w:val="1"/>
          <w:wBefore w:w="43" w:type="dxa"/>
          <w:wAfter w:w="6093" w:type="dxa"/>
          <w:trHeight w:val="381"/>
        </w:trPr>
        <w:tc>
          <w:tcPr>
            <w:tcW w:w="1165" w:type="dxa"/>
            <w:tcBorders>
              <w:top w:val="single" w:sz="4" w:space="0" w:color="000000"/>
              <w:left w:val="single" w:sz="4" w:space="0" w:color="000000"/>
              <w:bottom w:val="single" w:sz="4" w:space="0" w:color="000000"/>
              <w:right w:val="single" w:sz="4" w:space="0" w:color="000000"/>
            </w:tcBorders>
          </w:tcPr>
          <w:p w:rsidR="005E3248" w:rsidRDefault="005E3248">
            <w:pPr>
              <w:spacing w:after="0" w:line="259" w:lineRule="auto"/>
              <w:ind w:left="0" w:right="62" w:firstLine="0"/>
              <w:jc w:val="center"/>
            </w:pPr>
          </w:p>
        </w:tc>
        <w:tc>
          <w:tcPr>
            <w:tcW w:w="606" w:type="dxa"/>
            <w:gridSpan w:val="2"/>
            <w:tcBorders>
              <w:top w:val="single" w:sz="4" w:space="0" w:color="000000"/>
              <w:left w:val="single" w:sz="4" w:space="0" w:color="000000"/>
              <w:bottom w:val="single" w:sz="4" w:space="0" w:color="000000"/>
              <w:right w:val="single" w:sz="4" w:space="0" w:color="000000"/>
            </w:tcBorders>
          </w:tcPr>
          <w:p w:rsidR="005E3248" w:rsidRDefault="005E3248">
            <w:pPr>
              <w:spacing w:after="0" w:line="259" w:lineRule="auto"/>
              <w:ind w:left="0" w:right="62" w:firstLine="0"/>
              <w:jc w:val="center"/>
            </w:pPr>
          </w:p>
        </w:tc>
        <w:tc>
          <w:tcPr>
            <w:tcW w:w="1446" w:type="dxa"/>
            <w:tcBorders>
              <w:top w:val="single" w:sz="4" w:space="0" w:color="000000"/>
              <w:left w:val="single" w:sz="4" w:space="0" w:color="000000"/>
              <w:bottom w:val="single" w:sz="4" w:space="0" w:color="000000"/>
              <w:right w:val="single" w:sz="4" w:space="0" w:color="000000"/>
            </w:tcBorders>
          </w:tcPr>
          <w:p w:rsidR="005E3248" w:rsidRDefault="005E3248">
            <w:pPr>
              <w:spacing w:after="0" w:line="259" w:lineRule="auto"/>
              <w:ind w:left="0" w:right="62" w:firstLine="0"/>
              <w:jc w:val="center"/>
              <w:rPr>
                <w:lang w:val="az-Latn-AZ"/>
              </w:rPr>
            </w:pPr>
          </w:p>
        </w:tc>
        <w:tc>
          <w:tcPr>
            <w:tcW w:w="1278" w:type="dxa"/>
            <w:tcBorders>
              <w:top w:val="single" w:sz="4" w:space="0" w:color="000000"/>
              <w:left w:val="single" w:sz="4" w:space="0" w:color="000000"/>
              <w:bottom w:val="single" w:sz="4" w:space="0" w:color="000000"/>
              <w:right w:val="single" w:sz="4" w:space="0" w:color="000000"/>
            </w:tcBorders>
          </w:tcPr>
          <w:p w:rsidR="005E3248" w:rsidRDefault="005E3248">
            <w:pPr>
              <w:spacing w:after="0" w:line="259" w:lineRule="auto"/>
              <w:ind w:left="0" w:right="62" w:firstLine="0"/>
              <w:jc w:val="center"/>
            </w:pPr>
          </w:p>
        </w:tc>
      </w:tr>
      <w:tr w:rsidR="005E3248">
        <w:tblPrEx>
          <w:tblCellMar>
            <w:top w:w="85" w:type="dxa"/>
            <w:left w:w="80" w:type="dxa"/>
            <w:bottom w:w="93" w:type="dxa"/>
          </w:tblCellMar>
        </w:tblPrEx>
        <w:trPr>
          <w:trHeight w:val="377"/>
        </w:trPr>
        <w:tc>
          <w:tcPr>
            <w:tcW w:w="3260" w:type="dxa"/>
            <w:gridSpan w:val="5"/>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35" w:firstLine="0"/>
              <w:jc w:val="center"/>
            </w:pPr>
            <w:r>
              <w:rPr>
                <w:b/>
              </w:rPr>
              <w:t>Satıcı</w:t>
            </w:r>
          </w:p>
        </w:tc>
        <w:tc>
          <w:tcPr>
            <w:tcW w:w="7371" w:type="dxa"/>
            <w:gridSpan w:val="2"/>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35" w:firstLine="0"/>
              <w:jc w:val="center"/>
            </w:pPr>
            <w:r>
              <w:rPr>
                <w:b/>
              </w:rPr>
              <w:t>Alıcı</w:t>
            </w:r>
          </w:p>
        </w:tc>
      </w:tr>
      <w:tr w:rsidR="005E3248">
        <w:tblPrEx>
          <w:tblCellMar>
            <w:top w:w="85" w:type="dxa"/>
            <w:left w:w="80" w:type="dxa"/>
            <w:bottom w:w="93" w:type="dxa"/>
          </w:tblCellMar>
        </w:tblPrEx>
        <w:trPr>
          <w:trHeight w:val="4483"/>
        </w:trPr>
        <w:tc>
          <w:tcPr>
            <w:tcW w:w="3260" w:type="dxa"/>
            <w:gridSpan w:val="5"/>
            <w:tcBorders>
              <w:top w:val="single" w:sz="4" w:space="0" w:color="000000"/>
              <w:left w:val="single" w:sz="4" w:space="0" w:color="000000"/>
              <w:bottom w:val="single" w:sz="4" w:space="0" w:color="000000"/>
              <w:right w:val="single" w:sz="4" w:space="0" w:color="000000"/>
            </w:tcBorders>
          </w:tcPr>
          <w:p w:rsidR="005E3248" w:rsidRDefault="00F40641">
            <w:pPr>
              <w:spacing w:after="176" w:line="259" w:lineRule="auto"/>
              <w:ind w:left="0" w:firstLine="0"/>
              <w:jc w:val="left"/>
            </w:pPr>
            <w:r>
              <w:rPr>
                <w:b/>
              </w:rPr>
              <w:t>“Kərimov Aşur Özbəy”</w:t>
            </w:r>
          </w:p>
          <w:p w:rsidR="005E3248" w:rsidRDefault="00F40641">
            <w:pPr>
              <w:spacing w:after="213" w:line="259" w:lineRule="auto"/>
              <w:ind w:left="0" w:firstLine="0"/>
              <w:jc w:val="left"/>
            </w:pPr>
            <w:r>
              <w:rPr>
                <w:b/>
                <w:sz w:val="16"/>
              </w:rPr>
              <w:t xml:space="preserve">VÖEN </w:t>
            </w:r>
            <w:r>
              <w:rPr>
                <w:sz w:val="16"/>
              </w:rPr>
              <w:t>8301129292</w:t>
            </w:r>
          </w:p>
          <w:p w:rsidR="005E3248" w:rsidRDefault="00F40641">
            <w:pPr>
              <w:spacing w:after="409" w:line="244" w:lineRule="auto"/>
              <w:ind w:left="0" w:firstLine="0"/>
              <w:jc w:val="left"/>
            </w:pPr>
            <w:r>
              <w:t>Ünvan: , Cəlilabad</w:t>
            </w:r>
            <w:r>
              <w:tab/>
              <w:t>, Cəlilabad ,</w:t>
            </w:r>
            <w:r>
              <w:t xml:space="preserve"> AZ1521, Cəlilabad rayonu, Ocaqlı</w:t>
            </w:r>
          </w:p>
          <w:p w:rsidR="005E3248" w:rsidRDefault="00F40641">
            <w:pPr>
              <w:tabs>
                <w:tab w:val="center" w:pos="2295"/>
              </w:tabs>
              <w:spacing w:after="194" w:line="259" w:lineRule="auto"/>
              <w:ind w:left="0" w:firstLine="0"/>
              <w:jc w:val="left"/>
              <w:rPr>
                <w:b/>
                <w:lang w:val="az-Latn-AZ"/>
              </w:rPr>
            </w:pPr>
            <w:r>
              <w:rPr>
                <w:b/>
                <w:lang w:val="az-Latn-AZ"/>
              </w:rPr>
              <w:t xml:space="preserve">   </w:t>
            </w:r>
          </w:p>
          <w:p w:rsidR="005E3248" w:rsidRDefault="005E3248">
            <w:pPr>
              <w:tabs>
                <w:tab w:val="center" w:pos="2295"/>
              </w:tabs>
              <w:spacing w:after="194" w:line="259" w:lineRule="auto"/>
              <w:ind w:left="0" w:firstLine="0"/>
              <w:jc w:val="left"/>
              <w:rPr>
                <w:b/>
                <w:lang w:val="az-Latn-AZ"/>
              </w:rPr>
            </w:pPr>
          </w:p>
          <w:p w:rsidR="005E3248" w:rsidRDefault="005E3248">
            <w:pPr>
              <w:tabs>
                <w:tab w:val="center" w:pos="2295"/>
              </w:tabs>
              <w:spacing w:after="194" w:line="259" w:lineRule="auto"/>
              <w:ind w:left="0" w:firstLine="0"/>
              <w:jc w:val="left"/>
              <w:rPr>
                <w:b/>
                <w:lang w:val="az-Latn-AZ"/>
              </w:rPr>
            </w:pPr>
          </w:p>
          <w:p w:rsidR="005E3248" w:rsidRDefault="005E3248">
            <w:pPr>
              <w:tabs>
                <w:tab w:val="center" w:pos="2295"/>
              </w:tabs>
              <w:spacing w:after="194" w:line="259" w:lineRule="auto"/>
              <w:ind w:left="0" w:firstLine="0"/>
              <w:jc w:val="left"/>
              <w:rPr>
                <w:b/>
              </w:rPr>
            </w:pPr>
          </w:p>
          <w:p w:rsidR="005E3248" w:rsidRDefault="005E3248">
            <w:pPr>
              <w:tabs>
                <w:tab w:val="center" w:pos="2295"/>
              </w:tabs>
              <w:spacing w:after="194" w:line="259" w:lineRule="auto"/>
              <w:ind w:left="0" w:firstLine="0"/>
              <w:jc w:val="left"/>
              <w:rPr>
                <w:b/>
              </w:rPr>
            </w:pPr>
          </w:p>
          <w:p w:rsidR="005E3248" w:rsidRDefault="00F40641">
            <w:pPr>
              <w:tabs>
                <w:tab w:val="center" w:pos="2295"/>
              </w:tabs>
              <w:spacing w:after="194" w:line="259" w:lineRule="auto"/>
              <w:ind w:left="0" w:firstLine="0"/>
              <w:jc w:val="left"/>
              <w:rPr>
                <w:b/>
                <w:lang w:val="az-Latn-AZ"/>
              </w:rPr>
            </w:pPr>
            <w:r>
              <w:rPr>
                <w:b/>
                <w:lang w:val="az-Latn-AZ"/>
              </w:rPr>
              <w:t xml:space="preserve">                     Kərimov Aşur Özbəy </w:t>
            </w:r>
          </w:p>
          <w:p w:rsidR="005E3248" w:rsidRDefault="005E3248">
            <w:pPr>
              <w:tabs>
                <w:tab w:val="center" w:pos="2295"/>
              </w:tabs>
              <w:spacing w:after="194" w:line="259" w:lineRule="auto"/>
              <w:ind w:left="0" w:firstLine="0"/>
              <w:jc w:val="left"/>
              <w:rPr>
                <w:b/>
              </w:rPr>
            </w:pPr>
          </w:p>
          <w:p w:rsidR="005E3248" w:rsidRDefault="00F40641">
            <w:pPr>
              <w:tabs>
                <w:tab w:val="center" w:pos="2295"/>
              </w:tabs>
              <w:spacing w:after="194" w:line="259" w:lineRule="auto"/>
              <w:ind w:left="0" w:firstLine="0"/>
              <w:jc w:val="left"/>
            </w:pPr>
            <w:r>
              <w:rPr>
                <w:b/>
              </w:rPr>
              <w:t>Fiziki şəxs:</w:t>
            </w:r>
            <w:r>
              <w:t>________________________</w:t>
            </w:r>
          </w:p>
          <w:p w:rsidR="005E3248" w:rsidRDefault="00F40641">
            <w:pPr>
              <w:tabs>
                <w:tab w:val="center" w:pos="2295"/>
              </w:tabs>
              <w:spacing w:after="194" w:line="259" w:lineRule="auto"/>
              <w:ind w:left="0" w:firstLine="0"/>
              <w:jc w:val="left"/>
            </w:pPr>
            <w:r>
              <w:rPr>
                <w:lang w:val="az-Latn-AZ"/>
              </w:rPr>
              <w:t xml:space="preserve">                                 </w:t>
            </w:r>
            <w:r>
              <w:t xml:space="preserve">( </w:t>
            </w:r>
            <w:r>
              <w:rPr>
                <w:i/>
              </w:rPr>
              <w:t>İmza,möhür</w:t>
            </w:r>
            <w:r>
              <w:t>)</w:t>
            </w:r>
          </w:p>
        </w:tc>
        <w:tc>
          <w:tcPr>
            <w:tcW w:w="7371" w:type="dxa"/>
            <w:gridSpan w:val="2"/>
            <w:tcBorders>
              <w:top w:val="single" w:sz="4" w:space="0" w:color="000000"/>
              <w:left w:val="single" w:sz="4" w:space="0" w:color="000000"/>
              <w:bottom w:val="single" w:sz="4" w:space="0" w:color="000000"/>
              <w:right w:val="single" w:sz="4" w:space="0" w:color="000000"/>
            </w:tcBorders>
            <w:vAlign w:val="bottom"/>
          </w:tcPr>
          <w:p w:rsidR="005E3248" w:rsidRDefault="00F40641">
            <w:pPr>
              <w:spacing w:after="0" w:line="259" w:lineRule="auto"/>
              <w:ind w:left="0" w:firstLine="0"/>
              <w:jc w:val="left"/>
            </w:pPr>
            <w:r>
              <w:rPr>
                <w:b/>
                <w:lang w:val="az-Latn-AZ"/>
              </w:rPr>
              <w:t>A</w:t>
            </w:r>
            <w:r>
              <w:rPr>
                <w:b/>
              </w:rPr>
              <w:t xml:space="preserve">d Soyad Ata Adı: </w:t>
            </w:r>
          </w:p>
          <w:p w:rsidR="005E3248" w:rsidRDefault="00F40641">
            <w:pPr>
              <w:spacing w:after="0" w:line="259" w:lineRule="auto"/>
              <w:ind w:left="0" w:firstLine="0"/>
              <w:jc w:val="left"/>
            </w:pPr>
            <w:r>
              <w:rPr>
                <w:b/>
              </w:rPr>
              <w:t xml:space="preserve">Şəxsiyyət Vəsiqəsinin Seriya Nömrəsi : </w:t>
            </w:r>
          </w:p>
          <w:p w:rsidR="005E3248" w:rsidRDefault="00F40641">
            <w:pPr>
              <w:spacing w:after="0" w:line="259" w:lineRule="auto"/>
              <w:ind w:left="0" w:firstLine="0"/>
              <w:jc w:val="left"/>
            </w:pPr>
            <w:r>
              <w:rPr>
                <w:b/>
              </w:rPr>
              <w:t xml:space="preserve">Şəxsiyyət Vəsiqəsinin Fin Kodu </w:t>
            </w:r>
          </w:p>
          <w:p w:rsidR="005E3248" w:rsidRDefault="00F40641">
            <w:pPr>
              <w:spacing w:after="0" w:line="259" w:lineRule="auto"/>
              <w:ind w:left="0" w:firstLine="0"/>
              <w:jc w:val="left"/>
            </w:pPr>
            <w:r>
              <w:rPr>
                <w:b/>
              </w:rPr>
              <w:t xml:space="preserve">Şəxsiyyət Vəsiqəsinin Verilmə Tarixi: </w:t>
            </w:r>
          </w:p>
          <w:p w:rsidR="005E3248" w:rsidRDefault="00F40641">
            <w:pPr>
              <w:spacing w:after="0" w:line="259" w:lineRule="auto"/>
              <w:ind w:left="0" w:firstLine="0"/>
              <w:jc w:val="left"/>
              <w:rPr>
                <w:b/>
                <w:lang w:val="az-Latn-AZ"/>
              </w:rPr>
            </w:pPr>
            <w:r>
              <w:rPr>
                <w:b/>
              </w:rPr>
              <w:t xml:space="preserve">Şəxsiyyət Vəsiqəsini Verən Orqan </w:t>
            </w:r>
            <w:r>
              <w:rPr>
                <w:b/>
                <w:lang w:val="az-Latn-AZ"/>
              </w:rPr>
              <w:t>;</w:t>
            </w:r>
          </w:p>
          <w:p w:rsidR="005E3248" w:rsidRDefault="00F40641">
            <w:pPr>
              <w:spacing w:after="0" w:line="259" w:lineRule="auto"/>
              <w:ind w:left="0" w:firstLine="0"/>
              <w:jc w:val="left"/>
              <w:rPr>
                <w:b/>
                <w:lang w:val="az-Latn-AZ"/>
              </w:rPr>
            </w:pPr>
            <w:r>
              <w:rPr>
                <w:b/>
                <w:lang w:val="az-Latn-AZ"/>
              </w:rPr>
              <w:t>Qeydiyyat Ünvanı ;</w:t>
            </w:r>
          </w:p>
          <w:p w:rsidR="005E3248" w:rsidRDefault="00F40641">
            <w:pPr>
              <w:spacing w:after="0" w:line="259" w:lineRule="auto"/>
              <w:ind w:left="0" w:firstLine="0"/>
              <w:jc w:val="left"/>
              <w:rPr>
                <w:b/>
                <w:lang w:val="az-Latn-AZ"/>
              </w:rPr>
            </w:pPr>
            <w:r>
              <w:rPr>
                <w:b/>
                <w:lang w:val="az-Latn-AZ"/>
              </w:rPr>
              <w:t xml:space="preserve">Yaşayış Ünvanı : </w:t>
            </w:r>
          </w:p>
          <w:p w:rsidR="005E3248" w:rsidRDefault="00F40641">
            <w:pPr>
              <w:spacing w:after="0" w:line="259" w:lineRule="auto"/>
              <w:ind w:left="0" w:firstLine="0"/>
              <w:jc w:val="left"/>
              <w:rPr>
                <w:lang w:val="az-Latn-AZ"/>
              </w:rPr>
            </w:pPr>
            <w:r>
              <w:rPr>
                <w:b/>
                <w:lang w:val="az-Latn-AZ"/>
              </w:rPr>
              <w:t>Məhsulun təhvil verildiyi ünvan;</w:t>
            </w:r>
          </w:p>
          <w:p w:rsidR="005E3248" w:rsidRDefault="00F40641">
            <w:pPr>
              <w:spacing w:after="0" w:line="244" w:lineRule="auto"/>
              <w:ind w:left="0" w:right="3210" w:firstLine="0"/>
              <w:jc w:val="left"/>
              <w:rPr>
                <w:b/>
                <w:lang w:val="en-US"/>
              </w:rPr>
            </w:pPr>
            <w:r>
              <w:rPr>
                <w:b/>
                <w:lang w:val="en-US"/>
              </w:rPr>
              <w:t>Mob 1 :</w:t>
            </w:r>
          </w:p>
          <w:p w:rsidR="005E3248" w:rsidRDefault="00F40641">
            <w:pPr>
              <w:spacing w:after="0" w:line="244" w:lineRule="auto"/>
              <w:ind w:left="0" w:right="3210" w:firstLine="0"/>
              <w:jc w:val="left"/>
              <w:rPr>
                <w:b/>
                <w:lang w:val="en-US"/>
              </w:rPr>
            </w:pPr>
            <w:r>
              <w:rPr>
                <w:b/>
                <w:lang w:val="en-US"/>
              </w:rPr>
              <w:t>Mob 2 :</w:t>
            </w:r>
          </w:p>
          <w:p w:rsidR="005E3248" w:rsidRDefault="00F40641">
            <w:pPr>
              <w:spacing w:after="194" w:line="259" w:lineRule="auto"/>
              <w:ind w:left="0" w:firstLine="0"/>
              <w:jc w:val="left"/>
            </w:pPr>
            <w:r>
              <w:rPr>
                <w:b/>
              </w:rPr>
              <w:t>Şəhər Nömrəsi :</w:t>
            </w:r>
          </w:p>
          <w:p w:rsidR="005E3248" w:rsidRDefault="005E3248">
            <w:pPr>
              <w:spacing w:after="194" w:line="259" w:lineRule="auto"/>
              <w:ind w:left="0" w:firstLine="0"/>
              <w:rPr>
                <w:lang w:val="az-Latn-AZ"/>
              </w:rPr>
            </w:pPr>
          </w:p>
          <w:p w:rsidR="005E3248" w:rsidRDefault="00F40641">
            <w:pPr>
              <w:spacing w:after="194" w:line="259" w:lineRule="auto"/>
              <w:ind w:left="0" w:firstLine="0"/>
              <w:rPr>
                <w:lang w:val="az-Latn-AZ"/>
              </w:rPr>
            </w:pPr>
            <w:r>
              <w:rPr>
                <w:lang w:val="az-Latn-AZ"/>
              </w:rPr>
              <w:t xml:space="preserve">                                                                                                                                                                          </w:t>
            </w:r>
          </w:p>
          <w:p w:rsidR="005E3248" w:rsidRDefault="005E3248">
            <w:pPr>
              <w:spacing w:after="194" w:line="259" w:lineRule="auto"/>
              <w:ind w:left="0" w:firstLine="0"/>
              <w:rPr>
                <w:lang w:val="az-Latn-AZ"/>
              </w:rPr>
            </w:pPr>
          </w:p>
          <w:p w:rsidR="005E3248" w:rsidRDefault="00F40641">
            <w:pPr>
              <w:spacing w:after="194" w:line="259" w:lineRule="auto"/>
              <w:ind w:left="0" w:firstLine="0"/>
              <w:rPr>
                <w:lang w:val="az-Latn-AZ"/>
              </w:rPr>
            </w:pPr>
            <w:r>
              <w:rPr>
                <w:lang w:val="az-Latn-AZ"/>
              </w:rPr>
              <w:t xml:space="preserve">                                          Ad Soyad Ata adı </w:t>
            </w:r>
          </w:p>
          <w:p w:rsidR="005E3248" w:rsidRDefault="005E3248">
            <w:pPr>
              <w:spacing w:after="194" w:line="259" w:lineRule="auto"/>
              <w:ind w:left="0" w:firstLine="0"/>
              <w:rPr>
                <w:lang w:val="az-Latn-AZ"/>
              </w:rPr>
            </w:pPr>
          </w:p>
          <w:p w:rsidR="005E3248" w:rsidRDefault="00F40641">
            <w:pPr>
              <w:spacing w:after="194" w:line="259" w:lineRule="auto"/>
              <w:ind w:left="0" w:firstLine="0"/>
              <w:rPr>
                <w:lang w:val="az-Latn-AZ"/>
              </w:rPr>
            </w:pPr>
            <w:r>
              <w:rPr>
                <w:lang w:val="az-Latn-AZ"/>
              </w:rPr>
              <w:t xml:space="preserve">                       </w:t>
            </w:r>
            <w:r>
              <w:rPr>
                <w:lang w:val="az-Latn-AZ"/>
              </w:rPr>
              <w:t xml:space="preserve">                  ---------------------------------------</w:t>
            </w:r>
          </w:p>
          <w:p w:rsidR="005E3248" w:rsidRDefault="00F40641">
            <w:pPr>
              <w:spacing w:after="0" w:line="259" w:lineRule="auto"/>
              <w:ind w:left="1165" w:right="1130" w:firstLine="0"/>
              <w:rPr>
                <w:lang w:val="en-US"/>
              </w:rPr>
            </w:pPr>
            <w:r>
              <w:rPr>
                <w:lang w:val="en-US"/>
              </w:rPr>
              <w:t xml:space="preserve">                                  (İmza)</w:t>
            </w:r>
          </w:p>
        </w:tc>
      </w:tr>
    </w:tbl>
    <w:p w:rsidR="005E3248" w:rsidRDefault="005E3248">
      <w:pPr>
        <w:spacing w:after="162" w:line="259" w:lineRule="auto"/>
        <w:ind w:left="10" w:right="396"/>
        <w:jc w:val="center"/>
        <w:rPr>
          <w:sz w:val="24"/>
          <w:lang w:val="en-US"/>
        </w:rPr>
      </w:pPr>
    </w:p>
    <w:p w:rsidR="005E3248" w:rsidRDefault="005E3248">
      <w:pPr>
        <w:spacing w:after="162" w:line="259" w:lineRule="auto"/>
        <w:ind w:left="10" w:right="396"/>
        <w:jc w:val="center"/>
        <w:rPr>
          <w:sz w:val="24"/>
          <w:lang w:val="en-US"/>
        </w:rPr>
      </w:pPr>
    </w:p>
    <w:p w:rsidR="005E3248" w:rsidRDefault="005E3248">
      <w:pPr>
        <w:spacing w:after="162" w:line="259" w:lineRule="auto"/>
        <w:ind w:left="10" w:right="396"/>
        <w:jc w:val="center"/>
        <w:rPr>
          <w:sz w:val="24"/>
          <w:lang w:val="en-US"/>
        </w:rPr>
      </w:pPr>
    </w:p>
    <w:p w:rsidR="005E3248" w:rsidRDefault="005E3248">
      <w:pPr>
        <w:spacing w:after="162" w:line="259" w:lineRule="auto"/>
        <w:ind w:left="10" w:right="396"/>
        <w:jc w:val="center"/>
        <w:rPr>
          <w:sz w:val="24"/>
          <w:lang w:val="en-US"/>
        </w:rPr>
      </w:pPr>
    </w:p>
    <w:p w:rsidR="005E3248" w:rsidRDefault="005E3248">
      <w:pPr>
        <w:spacing w:after="162" w:line="259" w:lineRule="auto"/>
        <w:ind w:left="10" w:right="396"/>
        <w:jc w:val="center"/>
        <w:rPr>
          <w:sz w:val="24"/>
          <w:lang w:val="en-US"/>
        </w:rPr>
      </w:pPr>
    </w:p>
    <w:p w:rsidR="005E3248" w:rsidRDefault="00F40641">
      <w:pPr>
        <w:spacing w:after="162" w:line="259" w:lineRule="auto"/>
        <w:ind w:left="10" w:right="396"/>
        <w:jc w:val="center"/>
      </w:pPr>
      <w:r>
        <w:rPr>
          <w:sz w:val="24"/>
        </w:rPr>
        <w:t>TƏHVİL - TƏSLİM AKTI</w:t>
      </w:r>
    </w:p>
    <w:p w:rsidR="005E3248" w:rsidRDefault="00F40641">
      <w:pPr>
        <w:tabs>
          <w:tab w:val="center" w:pos="9317"/>
        </w:tabs>
        <w:spacing w:after="236" w:line="259" w:lineRule="auto"/>
        <w:ind w:left="0" w:firstLine="0"/>
        <w:jc w:val="left"/>
      </w:pPr>
      <w:r>
        <w:rPr>
          <w:sz w:val="16"/>
        </w:rPr>
        <w:t>Bakı şəhəri</w:t>
      </w:r>
      <w:r>
        <w:rPr>
          <w:sz w:val="16"/>
        </w:rPr>
        <w:tab/>
      </w:r>
      <w:r>
        <w:rPr>
          <w:sz w:val="16"/>
          <w:lang w:val="az-Latn-AZ"/>
        </w:rPr>
        <w:t>01</w:t>
      </w:r>
      <w:r>
        <w:rPr>
          <w:sz w:val="16"/>
        </w:rPr>
        <w:t>.01.2023</w:t>
      </w:r>
    </w:p>
    <w:p w:rsidR="005E3248" w:rsidRDefault="00F40641">
      <w:pPr>
        <w:spacing w:after="0" w:line="259" w:lineRule="auto"/>
        <w:ind w:left="111" w:right="274"/>
        <w:jc w:val="left"/>
        <w:rPr>
          <w:sz w:val="16"/>
        </w:rPr>
      </w:pPr>
      <w:r>
        <w:rPr>
          <w:sz w:val="16"/>
        </w:rPr>
        <w:t xml:space="preserve">Biz aşağıda imza edənlər, ” Kərimov Aşur Özbəy” (VÖEN: 8301129292 ) və </w:t>
      </w:r>
      <w:r>
        <w:rPr>
          <w:sz w:val="16"/>
          <w:lang w:val="az-Latn-AZ"/>
        </w:rPr>
        <w:t>(Ad Soyad Ata adı)</w:t>
      </w:r>
      <w:r>
        <w:rPr>
          <w:sz w:val="16"/>
        </w:rPr>
        <w:t xml:space="preserve"> hazırkı aktı tərtib etdik ondan ötrü ki, </w:t>
      </w:r>
      <w:r>
        <w:rPr>
          <w:sz w:val="16"/>
          <w:lang w:val="az-Latn-AZ"/>
        </w:rPr>
        <w:t>01</w:t>
      </w:r>
      <w:r>
        <w:rPr>
          <w:sz w:val="16"/>
        </w:rPr>
        <w:t xml:space="preserve">.01.2023 tarixli </w:t>
      </w:r>
      <w:r>
        <w:rPr>
          <w:sz w:val="16"/>
          <w:lang w:val="az-Latn-AZ"/>
        </w:rPr>
        <w:t>ELS000001</w:t>
      </w:r>
      <w:r>
        <w:rPr>
          <w:sz w:val="16"/>
        </w:rPr>
        <w:t xml:space="preserve"> saylı nisyə alqı-satqı müqaviləsinin 1 saylı Əlavəsində nəzərdə tutulan, aşağıda qeyd olunan mallar alıcıya təhvil verildi.</w:t>
      </w:r>
    </w:p>
    <w:p w:rsidR="005E3248" w:rsidRDefault="005E3248">
      <w:pPr>
        <w:spacing w:after="0" w:line="259" w:lineRule="auto"/>
        <w:ind w:left="111" w:right="274"/>
        <w:jc w:val="left"/>
        <w:rPr>
          <w:sz w:val="16"/>
        </w:rPr>
      </w:pPr>
    </w:p>
    <w:p w:rsidR="005E3248" w:rsidRDefault="005E3248">
      <w:pPr>
        <w:spacing w:after="0" w:line="259" w:lineRule="auto"/>
        <w:ind w:left="111" w:right="274"/>
        <w:jc w:val="left"/>
        <w:rPr>
          <w:sz w:val="16"/>
        </w:rPr>
      </w:pPr>
    </w:p>
    <w:p w:rsidR="005E3248" w:rsidRDefault="005E3248">
      <w:pPr>
        <w:spacing w:after="0" w:line="259" w:lineRule="auto"/>
        <w:ind w:left="111" w:right="274"/>
        <w:jc w:val="left"/>
        <w:rPr>
          <w:sz w:val="16"/>
        </w:rPr>
      </w:pPr>
    </w:p>
    <w:p w:rsidR="005E3248" w:rsidRDefault="005E3248">
      <w:pPr>
        <w:spacing w:after="0" w:line="259" w:lineRule="auto"/>
        <w:ind w:left="111" w:right="274"/>
        <w:jc w:val="left"/>
      </w:pPr>
    </w:p>
    <w:tbl>
      <w:tblPr>
        <w:tblStyle w:val="TableGrid"/>
        <w:tblW w:w="9701" w:type="dxa"/>
        <w:tblInd w:w="192" w:type="dxa"/>
        <w:tblCellMar>
          <w:top w:w="45" w:type="dxa"/>
          <w:left w:w="118" w:type="dxa"/>
          <w:right w:w="115" w:type="dxa"/>
        </w:tblCellMar>
        <w:tblLook w:val="04A0" w:firstRow="1" w:lastRow="0" w:firstColumn="1" w:lastColumn="0" w:noHBand="0" w:noVBand="1"/>
      </w:tblPr>
      <w:tblGrid>
        <w:gridCol w:w="1087"/>
        <w:gridCol w:w="5138"/>
        <w:gridCol w:w="1124"/>
        <w:gridCol w:w="1243"/>
        <w:gridCol w:w="1109"/>
      </w:tblGrid>
      <w:tr w:rsidR="005E3248">
        <w:trPr>
          <w:trHeight w:val="234"/>
        </w:trPr>
        <w:tc>
          <w:tcPr>
            <w:tcW w:w="1087" w:type="dxa"/>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145" w:firstLine="0"/>
              <w:jc w:val="left"/>
            </w:pPr>
            <w:r>
              <w:rPr>
                <w:sz w:val="16"/>
              </w:rPr>
              <w:t>No</w:t>
            </w:r>
          </w:p>
        </w:tc>
        <w:tc>
          <w:tcPr>
            <w:tcW w:w="5138" w:type="dxa"/>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0" w:right="367" w:firstLine="0"/>
              <w:jc w:val="center"/>
            </w:pPr>
            <w:r>
              <w:rPr>
                <w:sz w:val="16"/>
              </w:rPr>
              <w:t>Malın Adı</w:t>
            </w:r>
          </w:p>
        </w:tc>
        <w:tc>
          <w:tcPr>
            <w:tcW w:w="1124" w:type="dxa"/>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0" w:firstLine="0"/>
              <w:jc w:val="left"/>
            </w:pPr>
            <w:r>
              <w:rPr>
                <w:sz w:val="16"/>
              </w:rPr>
              <w:t>Qiyməti</w:t>
            </w:r>
          </w:p>
        </w:tc>
        <w:tc>
          <w:tcPr>
            <w:tcW w:w="1243" w:type="dxa"/>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64" w:firstLine="0"/>
              <w:jc w:val="left"/>
            </w:pPr>
            <w:r>
              <w:rPr>
                <w:sz w:val="16"/>
              </w:rPr>
              <w:t>Miqdarı</w:t>
            </w:r>
          </w:p>
        </w:tc>
        <w:tc>
          <w:tcPr>
            <w:tcW w:w="1109" w:type="dxa"/>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10" w:firstLine="0"/>
              <w:jc w:val="left"/>
            </w:pPr>
            <w:r>
              <w:rPr>
                <w:sz w:val="16"/>
              </w:rPr>
              <w:t>Məbləğ</w:t>
            </w:r>
          </w:p>
        </w:tc>
      </w:tr>
      <w:tr w:rsidR="005E3248">
        <w:trPr>
          <w:trHeight w:val="234"/>
        </w:trPr>
        <w:tc>
          <w:tcPr>
            <w:tcW w:w="1087" w:type="dxa"/>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203" w:firstLine="0"/>
              <w:jc w:val="left"/>
            </w:pPr>
            <w:r>
              <w:rPr>
                <w:sz w:val="16"/>
              </w:rPr>
              <w:t>1</w:t>
            </w:r>
          </w:p>
        </w:tc>
        <w:tc>
          <w:tcPr>
            <w:tcW w:w="5138" w:type="dxa"/>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0" w:right="369" w:firstLine="0"/>
              <w:jc w:val="center"/>
              <w:rPr>
                <w:lang w:val="az-Latn-AZ"/>
              </w:rPr>
            </w:pPr>
            <w:r>
              <w:rPr>
                <w:sz w:val="16"/>
                <w:lang w:val="az-Latn-AZ"/>
              </w:rPr>
              <w:t>Məhsul adı</w:t>
            </w:r>
          </w:p>
        </w:tc>
        <w:tc>
          <w:tcPr>
            <w:tcW w:w="1124" w:type="dxa"/>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141" w:firstLine="0"/>
              <w:jc w:val="left"/>
              <w:rPr>
                <w:lang w:val="az-Latn-AZ"/>
              </w:rPr>
            </w:pPr>
            <w:r>
              <w:rPr>
                <w:sz w:val="16"/>
                <w:lang w:val="az-Latn-AZ"/>
              </w:rPr>
              <w:t>000</w:t>
            </w:r>
          </w:p>
        </w:tc>
        <w:tc>
          <w:tcPr>
            <w:tcW w:w="1243" w:type="dxa"/>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281" w:firstLine="0"/>
              <w:jc w:val="left"/>
            </w:pPr>
            <w:r>
              <w:rPr>
                <w:sz w:val="16"/>
              </w:rPr>
              <w:t>1</w:t>
            </w:r>
          </w:p>
        </w:tc>
        <w:tc>
          <w:tcPr>
            <w:tcW w:w="1109" w:type="dxa"/>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134" w:firstLine="0"/>
              <w:jc w:val="left"/>
              <w:rPr>
                <w:lang w:val="az-Latn-AZ"/>
              </w:rPr>
            </w:pPr>
            <w:r>
              <w:rPr>
                <w:sz w:val="16"/>
                <w:lang w:val="az-Latn-AZ"/>
              </w:rPr>
              <w:t>000</w:t>
            </w:r>
          </w:p>
        </w:tc>
      </w:tr>
      <w:tr w:rsidR="005E3248">
        <w:trPr>
          <w:trHeight w:val="234"/>
        </w:trPr>
        <w:tc>
          <w:tcPr>
            <w:tcW w:w="1087" w:type="dxa"/>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203" w:firstLine="0"/>
              <w:jc w:val="left"/>
            </w:pPr>
            <w:r>
              <w:rPr>
                <w:sz w:val="16"/>
              </w:rPr>
              <w:t>2</w:t>
            </w:r>
          </w:p>
        </w:tc>
        <w:tc>
          <w:tcPr>
            <w:tcW w:w="5138" w:type="dxa"/>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0" w:right="368" w:firstLine="0"/>
              <w:jc w:val="center"/>
              <w:rPr>
                <w:lang w:val="az-Latn-AZ"/>
              </w:rPr>
            </w:pPr>
            <w:r>
              <w:rPr>
                <w:sz w:val="16"/>
                <w:lang w:val="az-Latn-AZ"/>
              </w:rPr>
              <w:t>Məhsul adı</w:t>
            </w:r>
          </w:p>
        </w:tc>
        <w:tc>
          <w:tcPr>
            <w:tcW w:w="1124" w:type="dxa"/>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141" w:firstLine="0"/>
              <w:jc w:val="left"/>
              <w:rPr>
                <w:lang w:val="az-Latn-AZ"/>
              </w:rPr>
            </w:pPr>
            <w:r>
              <w:rPr>
                <w:sz w:val="16"/>
                <w:lang w:val="az-Latn-AZ"/>
              </w:rPr>
              <w:t>000</w:t>
            </w:r>
          </w:p>
        </w:tc>
        <w:tc>
          <w:tcPr>
            <w:tcW w:w="1243" w:type="dxa"/>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281" w:firstLine="0"/>
              <w:jc w:val="left"/>
            </w:pPr>
            <w:r>
              <w:rPr>
                <w:sz w:val="16"/>
              </w:rPr>
              <w:t>1</w:t>
            </w:r>
          </w:p>
        </w:tc>
        <w:tc>
          <w:tcPr>
            <w:tcW w:w="1109" w:type="dxa"/>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134" w:firstLine="0"/>
              <w:jc w:val="left"/>
              <w:rPr>
                <w:lang w:val="az-Latn-AZ"/>
              </w:rPr>
            </w:pPr>
            <w:r>
              <w:rPr>
                <w:sz w:val="16"/>
                <w:lang w:val="az-Latn-AZ"/>
              </w:rPr>
              <w:t>000</w:t>
            </w:r>
          </w:p>
        </w:tc>
      </w:tr>
      <w:tr w:rsidR="005E3248">
        <w:trPr>
          <w:trHeight w:val="234"/>
        </w:trPr>
        <w:tc>
          <w:tcPr>
            <w:tcW w:w="1087" w:type="dxa"/>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203" w:firstLine="0"/>
              <w:jc w:val="left"/>
            </w:pPr>
            <w:r>
              <w:rPr>
                <w:sz w:val="16"/>
              </w:rPr>
              <w:t>3</w:t>
            </w:r>
          </w:p>
        </w:tc>
        <w:tc>
          <w:tcPr>
            <w:tcW w:w="5138" w:type="dxa"/>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0" w:right="367" w:firstLine="0"/>
              <w:jc w:val="center"/>
              <w:rPr>
                <w:lang w:val="az-Latn-AZ"/>
              </w:rPr>
            </w:pPr>
            <w:r>
              <w:rPr>
                <w:sz w:val="16"/>
                <w:lang w:val="az-Latn-AZ"/>
              </w:rPr>
              <w:t>Məhsul adı</w:t>
            </w:r>
          </w:p>
        </w:tc>
        <w:tc>
          <w:tcPr>
            <w:tcW w:w="1124" w:type="dxa"/>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181" w:firstLine="0"/>
              <w:jc w:val="left"/>
              <w:rPr>
                <w:lang w:val="az-Latn-AZ"/>
              </w:rPr>
            </w:pPr>
            <w:r>
              <w:rPr>
                <w:sz w:val="16"/>
                <w:lang w:val="az-Latn-AZ"/>
              </w:rPr>
              <w:t>00</w:t>
            </w:r>
          </w:p>
        </w:tc>
        <w:tc>
          <w:tcPr>
            <w:tcW w:w="1243" w:type="dxa"/>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281" w:firstLine="0"/>
              <w:jc w:val="left"/>
            </w:pPr>
            <w:r>
              <w:rPr>
                <w:sz w:val="16"/>
              </w:rPr>
              <w:t>1</w:t>
            </w:r>
          </w:p>
        </w:tc>
        <w:tc>
          <w:tcPr>
            <w:tcW w:w="1109" w:type="dxa"/>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174" w:firstLine="0"/>
              <w:jc w:val="left"/>
              <w:rPr>
                <w:lang w:val="az-Latn-AZ"/>
              </w:rPr>
            </w:pPr>
            <w:r>
              <w:rPr>
                <w:sz w:val="16"/>
                <w:lang w:val="az-Latn-AZ"/>
              </w:rPr>
              <w:t>00</w:t>
            </w:r>
          </w:p>
        </w:tc>
      </w:tr>
    </w:tbl>
    <w:p w:rsidR="005E3248" w:rsidRDefault="005E3248">
      <w:pPr>
        <w:spacing w:after="778" w:line="259" w:lineRule="auto"/>
        <w:ind w:left="111" w:right="274"/>
        <w:jc w:val="left"/>
        <w:rPr>
          <w:sz w:val="16"/>
        </w:rPr>
      </w:pPr>
    </w:p>
    <w:p w:rsidR="005E3248" w:rsidRDefault="00F40641">
      <w:pPr>
        <w:spacing w:after="778" w:line="259" w:lineRule="auto"/>
        <w:ind w:left="111" w:right="274"/>
        <w:jc w:val="left"/>
        <w:rPr>
          <w:sz w:val="16"/>
        </w:rPr>
      </w:pPr>
      <w:r>
        <w:rPr>
          <w:sz w:val="16"/>
          <w:lang w:val="az-Latn-AZ"/>
        </w:rPr>
        <w:t xml:space="preserve">     </w:t>
      </w:r>
      <w:r>
        <w:rPr>
          <w:sz w:val="16"/>
        </w:rPr>
        <w:t>Alıcı tərəfindən satılmış malların texniki göstəricilərinə və yararlığına daır iradlar bildirilmədi. Aktın doğruluğunu imzalarımızla təsdiq edirik.</w:t>
      </w:r>
    </w:p>
    <w:p w:rsidR="005E3248" w:rsidRDefault="005E3248">
      <w:pPr>
        <w:spacing w:after="778" w:line="259" w:lineRule="auto"/>
        <w:ind w:left="0" w:right="274" w:firstLine="0"/>
        <w:jc w:val="left"/>
      </w:pPr>
    </w:p>
    <w:tbl>
      <w:tblPr>
        <w:tblStyle w:val="TableGrid"/>
        <w:tblW w:w="10170" w:type="dxa"/>
        <w:tblInd w:w="-180" w:type="dxa"/>
        <w:tblCellMar>
          <w:top w:w="85" w:type="dxa"/>
          <w:left w:w="80" w:type="dxa"/>
          <w:bottom w:w="93" w:type="dxa"/>
          <w:right w:w="115" w:type="dxa"/>
        </w:tblCellMar>
        <w:tblLook w:val="04A0" w:firstRow="1" w:lastRow="0" w:firstColumn="1" w:lastColumn="0" w:noHBand="0" w:noVBand="1"/>
      </w:tblPr>
      <w:tblGrid>
        <w:gridCol w:w="5221"/>
        <w:gridCol w:w="4949"/>
      </w:tblGrid>
      <w:tr w:rsidR="005E3248">
        <w:trPr>
          <w:trHeight w:val="377"/>
        </w:trPr>
        <w:tc>
          <w:tcPr>
            <w:tcW w:w="5220" w:type="dxa"/>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34" w:firstLine="0"/>
              <w:jc w:val="center"/>
            </w:pPr>
            <w:r>
              <w:rPr>
                <w:b/>
              </w:rPr>
              <w:t>Təhvil Verən</w:t>
            </w:r>
          </w:p>
        </w:tc>
        <w:tc>
          <w:tcPr>
            <w:tcW w:w="4950" w:type="dxa"/>
            <w:tcBorders>
              <w:top w:val="single" w:sz="4" w:space="0" w:color="000000"/>
              <w:left w:val="single" w:sz="4" w:space="0" w:color="000000"/>
              <w:bottom w:val="single" w:sz="4" w:space="0" w:color="000000"/>
              <w:right w:val="single" w:sz="4" w:space="0" w:color="000000"/>
            </w:tcBorders>
          </w:tcPr>
          <w:p w:rsidR="005E3248" w:rsidRDefault="00F40641">
            <w:pPr>
              <w:spacing w:after="0" w:line="259" w:lineRule="auto"/>
              <w:ind w:left="34" w:firstLine="0"/>
              <w:jc w:val="center"/>
            </w:pPr>
            <w:r>
              <w:rPr>
                <w:b/>
              </w:rPr>
              <w:t>Təhvil Alan</w:t>
            </w:r>
          </w:p>
        </w:tc>
      </w:tr>
      <w:tr w:rsidR="005E3248">
        <w:trPr>
          <w:trHeight w:val="4310"/>
        </w:trPr>
        <w:tc>
          <w:tcPr>
            <w:tcW w:w="5220" w:type="dxa"/>
            <w:tcBorders>
              <w:top w:val="single" w:sz="4" w:space="0" w:color="000000"/>
              <w:left w:val="single" w:sz="4" w:space="0" w:color="000000"/>
              <w:bottom w:val="single" w:sz="4" w:space="0" w:color="000000"/>
              <w:right w:val="single" w:sz="4" w:space="0" w:color="000000"/>
            </w:tcBorders>
          </w:tcPr>
          <w:p w:rsidR="005E3248" w:rsidRDefault="00F40641">
            <w:pPr>
              <w:spacing w:after="195" w:line="259" w:lineRule="auto"/>
              <w:ind w:left="0" w:firstLine="0"/>
              <w:jc w:val="left"/>
            </w:pPr>
            <w:r>
              <w:rPr>
                <w:b/>
              </w:rPr>
              <w:t xml:space="preserve">“Kərimov Aşur Özbəy” </w:t>
            </w:r>
            <w:r>
              <w:rPr>
                <w:b/>
                <w:sz w:val="16"/>
              </w:rPr>
              <w:t xml:space="preserve">VÖEN </w:t>
            </w:r>
            <w:r>
              <w:rPr>
                <w:sz w:val="16"/>
              </w:rPr>
              <w:t>8301129292</w:t>
            </w:r>
          </w:p>
          <w:p w:rsidR="005E3248" w:rsidRDefault="00F40641">
            <w:pPr>
              <w:tabs>
                <w:tab w:val="right" w:pos="5025"/>
              </w:tabs>
              <w:spacing w:after="608" w:line="259" w:lineRule="auto"/>
              <w:ind w:left="0" w:firstLine="0"/>
              <w:jc w:val="left"/>
            </w:pPr>
            <w:r>
              <w:t>Ünvan: , Cəlilabad</w:t>
            </w:r>
            <w:r>
              <w:tab/>
              <w:t>, Cəlilabad , AZ1521, Cəlilabad rayonu, Ocaqlı</w:t>
            </w:r>
          </w:p>
          <w:p w:rsidR="005E3248" w:rsidRDefault="005E3248">
            <w:pPr>
              <w:tabs>
                <w:tab w:val="center" w:pos="2295"/>
              </w:tabs>
              <w:spacing w:after="194" w:line="259" w:lineRule="auto"/>
              <w:ind w:left="0" w:firstLine="0"/>
              <w:jc w:val="left"/>
              <w:rPr>
                <w:b/>
              </w:rPr>
            </w:pPr>
          </w:p>
          <w:p w:rsidR="005E3248" w:rsidRDefault="005E3248">
            <w:pPr>
              <w:tabs>
                <w:tab w:val="center" w:pos="2295"/>
              </w:tabs>
              <w:spacing w:after="194" w:line="259" w:lineRule="auto"/>
              <w:ind w:left="0" w:firstLine="0"/>
              <w:jc w:val="left"/>
              <w:rPr>
                <w:b/>
              </w:rPr>
            </w:pPr>
          </w:p>
          <w:p w:rsidR="005E3248" w:rsidRDefault="005E3248">
            <w:pPr>
              <w:tabs>
                <w:tab w:val="center" w:pos="2295"/>
              </w:tabs>
              <w:spacing w:after="194" w:line="259" w:lineRule="auto"/>
              <w:ind w:left="0" w:firstLine="0"/>
              <w:jc w:val="left"/>
              <w:rPr>
                <w:b/>
              </w:rPr>
            </w:pPr>
          </w:p>
          <w:p w:rsidR="005E3248" w:rsidRDefault="00F40641">
            <w:pPr>
              <w:tabs>
                <w:tab w:val="center" w:pos="2295"/>
              </w:tabs>
              <w:spacing w:after="194" w:line="259" w:lineRule="auto"/>
              <w:ind w:left="0" w:firstLine="0"/>
              <w:jc w:val="left"/>
              <w:rPr>
                <w:b/>
                <w:lang w:val="az-Latn-AZ"/>
              </w:rPr>
            </w:pPr>
            <w:r>
              <w:rPr>
                <w:b/>
                <w:lang w:val="az-Latn-AZ"/>
              </w:rPr>
              <w:t xml:space="preserve">            </w:t>
            </w:r>
          </w:p>
          <w:p w:rsidR="005E3248" w:rsidRDefault="00F40641">
            <w:pPr>
              <w:tabs>
                <w:tab w:val="center" w:pos="2295"/>
              </w:tabs>
              <w:spacing w:after="194" w:line="259" w:lineRule="auto"/>
              <w:ind w:left="0" w:firstLine="0"/>
              <w:jc w:val="left"/>
              <w:rPr>
                <w:b/>
                <w:lang w:val="az-Latn-AZ"/>
              </w:rPr>
            </w:pPr>
            <w:r>
              <w:rPr>
                <w:b/>
                <w:lang w:val="az-Latn-AZ"/>
              </w:rPr>
              <w:t xml:space="preserve">                               Kərimov Aşur Özbəy </w:t>
            </w:r>
          </w:p>
          <w:p w:rsidR="005E3248" w:rsidRDefault="00F40641">
            <w:pPr>
              <w:tabs>
                <w:tab w:val="center" w:pos="2295"/>
              </w:tabs>
              <w:spacing w:after="194" w:line="259" w:lineRule="auto"/>
              <w:ind w:left="0" w:firstLine="0"/>
              <w:jc w:val="left"/>
              <w:rPr>
                <w:b/>
                <w:lang w:val="az-Latn-AZ"/>
              </w:rPr>
            </w:pPr>
            <w:r>
              <w:rPr>
                <w:b/>
                <w:lang w:val="az-Latn-AZ"/>
              </w:rPr>
              <w:t xml:space="preserve">   </w:t>
            </w:r>
          </w:p>
          <w:p w:rsidR="005E3248" w:rsidRDefault="00F40641">
            <w:pPr>
              <w:tabs>
                <w:tab w:val="center" w:pos="2295"/>
              </w:tabs>
              <w:spacing w:after="194" w:line="259" w:lineRule="auto"/>
              <w:ind w:left="0" w:firstLine="0"/>
              <w:jc w:val="left"/>
            </w:pPr>
            <w:r>
              <w:rPr>
                <w:b/>
              </w:rPr>
              <w:t>Fiziki şəxs:</w:t>
            </w:r>
            <w:r>
              <w:rPr>
                <w:b/>
              </w:rPr>
              <w:tab/>
            </w:r>
            <w:r>
              <w:t>________________________</w:t>
            </w:r>
          </w:p>
          <w:p w:rsidR="005E3248" w:rsidRDefault="00F40641">
            <w:pPr>
              <w:spacing w:after="194" w:line="259" w:lineRule="auto"/>
              <w:ind w:left="1170" w:firstLine="0"/>
              <w:jc w:val="left"/>
            </w:pPr>
            <w:r>
              <w:rPr>
                <w:lang w:val="az-Latn-AZ"/>
              </w:rPr>
              <w:t xml:space="preserve">        </w:t>
            </w:r>
            <w:r>
              <w:t xml:space="preserve">( </w:t>
            </w:r>
            <w:r>
              <w:rPr>
                <w:i/>
              </w:rPr>
              <w:t>İmza,möhür</w:t>
            </w:r>
            <w:r>
              <w:t>)</w:t>
            </w:r>
          </w:p>
        </w:tc>
        <w:tc>
          <w:tcPr>
            <w:tcW w:w="4950" w:type="dxa"/>
            <w:tcBorders>
              <w:top w:val="single" w:sz="4" w:space="0" w:color="000000"/>
              <w:left w:val="single" w:sz="4" w:space="0" w:color="000000"/>
              <w:bottom w:val="single" w:sz="4" w:space="0" w:color="000000"/>
              <w:right w:val="single" w:sz="4" w:space="0" w:color="000000"/>
            </w:tcBorders>
            <w:vAlign w:val="bottom"/>
          </w:tcPr>
          <w:p w:rsidR="005E3248" w:rsidRDefault="00F40641">
            <w:pPr>
              <w:spacing w:after="0" w:line="259" w:lineRule="auto"/>
              <w:ind w:left="0" w:firstLine="0"/>
              <w:jc w:val="left"/>
              <w:rPr>
                <w:lang w:val="en-US"/>
              </w:rPr>
            </w:pPr>
            <w:r>
              <w:rPr>
                <w:b/>
                <w:lang w:val="en-US"/>
              </w:rPr>
              <w:t xml:space="preserve">Ad Soyad Ata Adı: </w:t>
            </w:r>
          </w:p>
          <w:p w:rsidR="005E3248" w:rsidRDefault="00F40641">
            <w:pPr>
              <w:spacing w:after="0" w:line="259" w:lineRule="auto"/>
              <w:ind w:left="0" w:firstLine="0"/>
              <w:jc w:val="left"/>
              <w:rPr>
                <w:lang w:val="en-US"/>
              </w:rPr>
            </w:pPr>
            <w:r>
              <w:rPr>
                <w:b/>
                <w:lang w:val="en-US"/>
              </w:rPr>
              <w:t xml:space="preserve">Şəxsiyyət Vəsiqəsinin Seriya Nömrəsi : </w:t>
            </w:r>
          </w:p>
          <w:p w:rsidR="005E3248" w:rsidRDefault="00F40641">
            <w:pPr>
              <w:spacing w:after="0" w:line="259" w:lineRule="auto"/>
              <w:ind w:left="0" w:firstLine="0"/>
              <w:jc w:val="left"/>
              <w:rPr>
                <w:lang w:val="en-US"/>
              </w:rPr>
            </w:pPr>
            <w:r>
              <w:rPr>
                <w:b/>
                <w:lang w:val="en-US"/>
              </w:rPr>
              <w:t xml:space="preserve">Şəxsiyyət Vəsiqəsinin Fin Kodu : </w:t>
            </w:r>
          </w:p>
          <w:p w:rsidR="005E3248" w:rsidRDefault="00F40641">
            <w:pPr>
              <w:spacing w:after="0" w:line="259" w:lineRule="auto"/>
              <w:ind w:left="0" w:firstLine="0"/>
              <w:jc w:val="left"/>
              <w:rPr>
                <w:lang w:val="en-US"/>
              </w:rPr>
            </w:pPr>
            <w:r>
              <w:rPr>
                <w:b/>
                <w:lang w:val="en-US"/>
              </w:rPr>
              <w:t xml:space="preserve">Şəxsiyyət Vəsiqəsinin Verilmə Tarixi: </w:t>
            </w:r>
          </w:p>
          <w:p w:rsidR="005E3248" w:rsidRDefault="00F40641">
            <w:pPr>
              <w:spacing w:after="0" w:line="244" w:lineRule="auto"/>
              <w:ind w:left="0" w:firstLine="0"/>
              <w:jc w:val="left"/>
              <w:rPr>
                <w:lang w:val="en-US"/>
              </w:rPr>
            </w:pPr>
            <w:r>
              <w:rPr>
                <w:b/>
                <w:lang w:val="en-US"/>
              </w:rPr>
              <w:t xml:space="preserve">Şəxsiyyət Vəsiqəsini Verən Orqan : </w:t>
            </w:r>
          </w:p>
          <w:p w:rsidR="005E3248" w:rsidRDefault="00F40641">
            <w:pPr>
              <w:spacing w:after="0" w:line="259" w:lineRule="auto"/>
              <w:ind w:left="0" w:firstLine="0"/>
              <w:jc w:val="left"/>
              <w:rPr>
                <w:lang w:val="en-US"/>
              </w:rPr>
            </w:pPr>
            <w:r>
              <w:rPr>
                <w:b/>
                <w:lang w:val="en-US"/>
              </w:rPr>
              <w:t>Qeydiyyat Ünvanı :</w:t>
            </w:r>
          </w:p>
          <w:p w:rsidR="005E3248" w:rsidRDefault="00F40641">
            <w:pPr>
              <w:spacing w:after="0" w:line="259" w:lineRule="auto"/>
              <w:ind w:left="0" w:firstLine="0"/>
              <w:jc w:val="left"/>
              <w:rPr>
                <w:lang w:val="en-US"/>
              </w:rPr>
            </w:pPr>
            <w:r>
              <w:rPr>
                <w:b/>
                <w:lang w:val="en-US"/>
              </w:rPr>
              <w:t xml:space="preserve">Yaşayış Ünvanı : </w:t>
            </w:r>
          </w:p>
          <w:p w:rsidR="005E3248" w:rsidRDefault="00F40641">
            <w:pPr>
              <w:spacing w:after="0" w:line="244" w:lineRule="auto"/>
              <w:ind w:left="0" w:right="2850" w:firstLine="0"/>
              <w:jc w:val="left"/>
              <w:rPr>
                <w:lang w:val="en-US"/>
              </w:rPr>
            </w:pPr>
            <w:r>
              <w:rPr>
                <w:b/>
                <w:lang w:val="en-US"/>
              </w:rPr>
              <w:t>Mob 1 Mob 2 :</w:t>
            </w:r>
          </w:p>
          <w:p w:rsidR="005E3248" w:rsidRDefault="00F40641">
            <w:pPr>
              <w:spacing w:after="194" w:line="259" w:lineRule="auto"/>
              <w:ind w:left="0" w:firstLine="0"/>
              <w:jc w:val="left"/>
              <w:rPr>
                <w:lang w:val="en-US"/>
              </w:rPr>
            </w:pPr>
            <w:r>
              <w:rPr>
                <w:b/>
                <w:lang w:val="en-US"/>
              </w:rPr>
              <w:t>Şəhər Nömrəsi :</w:t>
            </w:r>
          </w:p>
          <w:p w:rsidR="005E3248" w:rsidRDefault="005E3248">
            <w:pPr>
              <w:spacing w:after="0" w:line="259" w:lineRule="auto"/>
              <w:ind w:left="985" w:right="950" w:firstLine="0"/>
              <w:rPr>
                <w:lang w:val="en-US"/>
              </w:rPr>
            </w:pPr>
          </w:p>
          <w:p w:rsidR="005E3248" w:rsidRDefault="005E3248">
            <w:pPr>
              <w:spacing w:after="0" w:line="259" w:lineRule="auto"/>
              <w:ind w:left="0" w:right="950" w:firstLine="0"/>
              <w:rPr>
                <w:lang w:val="en-US"/>
              </w:rPr>
            </w:pPr>
          </w:p>
          <w:p w:rsidR="005E3248" w:rsidRDefault="005E3248">
            <w:pPr>
              <w:spacing w:after="0" w:line="259" w:lineRule="auto"/>
              <w:ind w:left="0" w:right="950" w:firstLine="0"/>
              <w:rPr>
                <w:lang w:val="en-US"/>
              </w:rPr>
            </w:pPr>
          </w:p>
          <w:p w:rsidR="005E3248" w:rsidRDefault="00F40641">
            <w:pPr>
              <w:spacing w:after="0" w:line="259" w:lineRule="auto"/>
              <w:ind w:left="0" w:right="950" w:firstLine="0"/>
              <w:rPr>
                <w:lang w:val="en-US"/>
              </w:rPr>
            </w:pPr>
            <w:r>
              <w:rPr>
                <w:lang w:val="en-US"/>
              </w:rPr>
              <w:t xml:space="preserve">                         Ad Soyad Ata adı</w:t>
            </w:r>
          </w:p>
          <w:p w:rsidR="005E3248" w:rsidRDefault="005E3248">
            <w:pPr>
              <w:spacing w:after="0" w:line="259" w:lineRule="auto"/>
              <w:ind w:left="0" w:right="950" w:firstLine="0"/>
              <w:rPr>
                <w:lang w:val="en-US"/>
              </w:rPr>
            </w:pPr>
          </w:p>
          <w:p w:rsidR="005E3248" w:rsidRDefault="005E3248">
            <w:pPr>
              <w:spacing w:after="0" w:line="259" w:lineRule="auto"/>
              <w:ind w:left="0" w:right="950" w:firstLine="0"/>
              <w:rPr>
                <w:lang w:val="en-US"/>
              </w:rPr>
            </w:pPr>
          </w:p>
          <w:p w:rsidR="005E3248" w:rsidRDefault="005E3248">
            <w:pPr>
              <w:spacing w:after="0" w:line="259" w:lineRule="auto"/>
              <w:ind w:left="0" w:right="950" w:firstLine="0"/>
              <w:rPr>
                <w:lang w:val="en-US"/>
              </w:rPr>
            </w:pPr>
          </w:p>
          <w:p w:rsidR="005E3248" w:rsidRDefault="00F40641">
            <w:pPr>
              <w:spacing w:after="0" w:line="259" w:lineRule="auto"/>
              <w:ind w:left="0" w:right="950" w:firstLine="0"/>
              <w:rPr>
                <w:lang w:val="en-US"/>
              </w:rPr>
            </w:pPr>
            <w:r>
              <w:rPr>
                <w:lang w:val="en-US"/>
              </w:rPr>
              <w:t xml:space="preserve">                     __________________________  </w:t>
            </w:r>
          </w:p>
          <w:p w:rsidR="005E3248" w:rsidRDefault="005E3248">
            <w:pPr>
              <w:spacing w:after="0" w:line="259" w:lineRule="auto"/>
              <w:ind w:left="0" w:right="950" w:firstLine="0"/>
              <w:rPr>
                <w:lang w:val="en-US"/>
              </w:rPr>
            </w:pPr>
          </w:p>
          <w:p w:rsidR="005E3248" w:rsidRDefault="00F40641">
            <w:pPr>
              <w:spacing w:after="0" w:line="259" w:lineRule="auto"/>
              <w:ind w:left="0" w:right="950" w:firstLine="0"/>
              <w:rPr>
                <w:lang w:val="en-US"/>
              </w:rPr>
            </w:pPr>
            <w:r>
              <w:rPr>
                <w:lang w:val="en-US"/>
              </w:rPr>
              <w:t xml:space="preserve">                                           (İmza)</w:t>
            </w:r>
          </w:p>
          <w:p w:rsidR="005E3248" w:rsidRDefault="005E3248">
            <w:pPr>
              <w:spacing w:after="0" w:line="259" w:lineRule="auto"/>
              <w:ind w:left="0" w:right="950" w:firstLine="0"/>
              <w:rPr>
                <w:lang w:val="en-US"/>
              </w:rPr>
            </w:pPr>
          </w:p>
          <w:p w:rsidR="005E3248" w:rsidRDefault="005E3248">
            <w:pPr>
              <w:spacing w:after="0" w:line="259" w:lineRule="auto"/>
              <w:ind w:left="0" w:right="950" w:firstLine="0"/>
              <w:rPr>
                <w:lang w:val="en-US"/>
              </w:rPr>
            </w:pPr>
          </w:p>
          <w:p w:rsidR="005E3248" w:rsidRDefault="005E3248">
            <w:pPr>
              <w:spacing w:after="0" w:line="259" w:lineRule="auto"/>
              <w:ind w:left="0" w:right="950" w:firstLine="0"/>
              <w:rPr>
                <w:lang w:val="en-US"/>
              </w:rPr>
            </w:pPr>
          </w:p>
          <w:p w:rsidR="005E3248" w:rsidRDefault="005E3248">
            <w:pPr>
              <w:spacing w:after="0" w:line="259" w:lineRule="auto"/>
              <w:ind w:left="0" w:right="950" w:firstLine="0"/>
              <w:rPr>
                <w:lang w:val="en-US"/>
              </w:rPr>
            </w:pPr>
          </w:p>
          <w:p w:rsidR="005E3248" w:rsidRDefault="005E3248">
            <w:pPr>
              <w:spacing w:after="0" w:line="259" w:lineRule="auto"/>
              <w:ind w:left="0" w:right="950" w:firstLine="0"/>
              <w:rPr>
                <w:lang w:val="en-US"/>
              </w:rPr>
            </w:pPr>
          </w:p>
        </w:tc>
      </w:tr>
    </w:tbl>
    <w:p w:rsidR="005E3248" w:rsidRDefault="005E3248">
      <w:pPr>
        <w:spacing w:after="439" w:line="265" w:lineRule="auto"/>
        <w:ind w:left="-5"/>
        <w:jc w:val="left"/>
        <w:rPr>
          <w:sz w:val="20"/>
        </w:rPr>
      </w:pPr>
    </w:p>
    <w:p w:rsidR="005E3248" w:rsidRDefault="005E3248">
      <w:pPr>
        <w:spacing w:after="439" w:line="265" w:lineRule="auto"/>
        <w:ind w:left="-5"/>
        <w:jc w:val="left"/>
        <w:rPr>
          <w:sz w:val="20"/>
        </w:rPr>
      </w:pPr>
    </w:p>
    <w:p w:rsidR="005E3248" w:rsidRDefault="005E3248">
      <w:pPr>
        <w:spacing w:after="439" w:line="265" w:lineRule="auto"/>
        <w:ind w:left="-5"/>
        <w:jc w:val="left"/>
        <w:rPr>
          <w:sz w:val="20"/>
        </w:rPr>
      </w:pPr>
    </w:p>
    <w:p w:rsidR="005E3248" w:rsidRDefault="005E3248">
      <w:pPr>
        <w:spacing w:after="439" w:line="265" w:lineRule="auto"/>
        <w:ind w:left="0" w:firstLine="0"/>
        <w:jc w:val="left"/>
        <w:rPr>
          <w:sz w:val="20"/>
        </w:rPr>
      </w:pPr>
    </w:p>
    <w:p w:rsidR="005E3248" w:rsidRDefault="00F40641">
      <w:pPr>
        <w:spacing w:after="439" w:line="265" w:lineRule="auto"/>
        <w:ind w:left="0" w:firstLine="0"/>
        <w:jc w:val="left"/>
      </w:pPr>
      <w:r>
        <w:rPr>
          <w:sz w:val="20"/>
        </w:rPr>
        <w:t>Tarix:</w:t>
      </w:r>
    </w:p>
    <w:p w:rsidR="005E3248" w:rsidRDefault="00F40641">
      <w:pPr>
        <w:spacing w:after="0" w:line="265" w:lineRule="auto"/>
        <w:ind w:left="-5"/>
        <w:jc w:val="left"/>
      </w:pPr>
      <w:r>
        <w:rPr>
          <w:sz w:val="20"/>
        </w:rPr>
        <w:t xml:space="preserve">Azərbaycan Respublikasının vətəndаşı </w:t>
      </w:r>
      <w:r>
        <w:rPr>
          <w:sz w:val="20"/>
          <w:lang w:val="az-Latn-AZ"/>
        </w:rPr>
        <w:t>AD SOYAD ATA ADI</w:t>
      </w:r>
      <w:r>
        <w:rPr>
          <w:sz w:val="20"/>
        </w:rPr>
        <w:t xml:space="preserve"> (</w:t>
      </w:r>
      <w:r>
        <w:rPr>
          <w:lang w:val="az-Latn-AZ"/>
        </w:rPr>
        <w:t>FİN KOD)</w:t>
      </w:r>
      <w:r>
        <w:t xml:space="preserve"> </w:t>
      </w:r>
      <w:r>
        <w:rPr>
          <w:sz w:val="20"/>
        </w:rPr>
        <w:t>FİN kodlu şəxsiyyət</w:t>
      </w:r>
    </w:p>
    <w:p w:rsidR="005E3248" w:rsidRDefault="00F40641">
      <w:pPr>
        <w:spacing w:after="517" w:line="265" w:lineRule="auto"/>
        <w:ind w:left="-5"/>
        <w:jc w:val="left"/>
      </w:pPr>
      <w:r>
        <w:rPr>
          <w:sz w:val="20"/>
        </w:rPr>
        <w:t>vəsiqəsinin sahibi)-nə</w:t>
      </w:r>
    </w:p>
    <w:p w:rsidR="005E3248" w:rsidRDefault="00F40641">
      <w:pPr>
        <w:spacing w:after="439" w:line="265" w:lineRule="auto"/>
        <w:ind w:left="-5"/>
        <w:jc w:val="left"/>
      </w:pPr>
      <w:r>
        <w:rPr>
          <w:sz w:val="20"/>
        </w:rPr>
        <w:t xml:space="preserve">Yazıb bildiririk ki, fiziki şəxs “Kərimov Aşur Özbəy” –in (VÖEN </w:t>
      </w:r>
      <w:r>
        <w:rPr>
          <w:sz w:val="16"/>
        </w:rPr>
        <w:t>8301129292</w:t>
      </w:r>
      <w:r>
        <w:rPr>
          <w:sz w:val="20"/>
        </w:rPr>
        <w:t xml:space="preserve">) Sizinlə bağladığı </w:t>
      </w:r>
      <w:r>
        <w:rPr>
          <w:sz w:val="24"/>
          <w:lang w:val="az-Latn-AZ"/>
        </w:rPr>
        <w:t>ELS</w:t>
      </w:r>
      <w:r>
        <w:rPr>
          <w:sz w:val="24"/>
        </w:rPr>
        <w:t>000</w:t>
      </w:r>
      <w:r>
        <w:rPr>
          <w:sz w:val="24"/>
          <w:lang w:val="az-Latn-AZ"/>
        </w:rPr>
        <w:t>001</w:t>
      </w:r>
      <w:r>
        <w:rPr>
          <w:sz w:val="24"/>
        </w:rPr>
        <w:t xml:space="preserve"> </w:t>
      </w:r>
      <w:r>
        <w:rPr>
          <w:sz w:val="20"/>
        </w:rPr>
        <w:t xml:space="preserve">saylı, </w:t>
      </w:r>
      <w:r>
        <w:rPr>
          <w:sz w:val="16"/>
          <w:lang w:val="az-Latn-AZ"/>
        </w:rPr>
        <w:t>01</w:t>
      </w:r>
      <w:r>
        <w:rPr>
          <w:sz w:val="16"/>
        </w:rPr>
        <w:t xml:space="preserve">.01.2023 </w:t>
      </w:r>
      <w:r>
        <w:rPr>
          <w:sz w:val="20"/>
        </w:rPr>
        <w:t>tarixli Nisyə Alqı-Satqı Müqaviləsindən irəli gələn pul tələbinin hamısı “</w:t>
      </w:r>
      <w:r>
        <w:rPr>
          <w:sz w:val="20"/>
          <w:lang w:val="az-Latn-AZ"/>
        </w:rPr>
        <w:t>Elloni Kapital</w:t>
      </w:r>
      <w:r>
        <w:rPr>
          <w:sz w:val="20"/>
        </w:rPr>
        <w:t xml:space="preserve"> ” </w:t>
      </w:r>
      <w:r>
        <w:rPr>
          <w:sz w:val="20"/>
          <w:lang w:val="az-Latn-AZ"/>
        </w:rPr>
        <w:t>MMC</w:t>
      </w:r>
      <w:r>
        <w:rPr>
          <w:sz w:val="20"/>
        </w:rPr>
        <w:t>-yə güzəşt edilmi</w:t>
      </w:r>
      <w:r>
        <w:rPr>
          <w:sz w:val="20"/>
        </w:rPr>
        <w:t>şdir.</w:t>
      </w:r>
    </w:p>
    <w:p w:rsidR="005E3248" w:rsidRDefault="00F40641">
      <w:pPr>
        <w:spacing w:after="439" w:line="265" w:lineRule="auto"/>
        <w:ind w:left="-5"/>
        <w:jc w:val="left"/>
      </w:pPr>
      <w:r>
        <w:rPr>
          <w:sz w:val="20"/>
        </w:rPr>
        <w:t>Hörmətlə,</w:t>
      </w:r>
    </w:p>
    <w:p w:rsidR="005E3248" w:rsidRDefault="00F40641">
      <w:pPr>
        <w:spacing w:after="671" w:line="265" w:lineRule="auto"/>
        <w:ind w:left="-5"/>
        <w:jc w:val="left"/>
      </w:pPr>
      <w:r>
        <w:rPr>
          <w:sz w:val="20"/>
        </w:rPr>
        <w:t xml:space="preserve">Fiziki şəxs Kərimov Aşur Özbəy VÖEN : </w:t>
      </w:r>
      <w:r>
        <w:rPr>
          <w:sz w:val="16"/>
        </w:rPr>
        <w:t>8301129292</w:t>
      </w:r>
    </w:p>
    <w:p w:rsidR="005E3248" w:rsidRDefault="00F40641">
      <w:pPr>
        <w:spacing w:after="0" w:line="265" w:lineRule="auto"/>
        <w:ind w:left="-5"/>
        <w:jc w:val="left"/>
      </w:pPr>
      <w:r>
        <w:rPr>
          <w:sz w:val="20"/>
        </w:rPr>
        <w:t>_____________________</w:t>
      </w:r>
    </w:p>
    <w:p w:rsidR="005E3248" w:rsidRDefault="00F40641">
      <w:pPr>
        <w:spacing w:after="2510" w:line="265" w:lineRule="auto"/>
        <w:ind w:left="-5"/>
        <w:jc w:val="left"/>
      </w:pPr>
      <w:r>
        <w:rPr>
          <w:sz w:val="20"/>
        </w:rPr>
        <w:t>(imza, möhür)</w:t>
      </w:r>
    </w:p>
    <w:p w:rsidR="005E3248" w:rsidRDefault="00F40641">
      <w:pPr>
        <w:spacing w:after="1385" w:line="265" w:lineRule="auto"/>
        <w:ind w:left="-5"/>
        <w:jc w:val="left"/>
      </w:pPr>
      <w:r>
        <w:rPr>
          <w:sz w:val="20"/>
        </w:rPr>
        <w:t>Mən ___________________________Bildirişi aldım ___________________________ imzamla təsdiq edirəm.</w:t>
      </w:r>
    </w:p>
    <w:p w:rsidR="005E3248" w:rsidRDefault="00F40641">
      <w:pPr>
        <w:spacing w:after="310" w:line="259" w:lineRule="auto"/>
        <w:ind w:left="226" w:firstLine="0"/>
        <w:jc w:val="center"/>
      </w:pPr>
      <w:r>
        <w:rPr>
          <w:sz w:val="28"/>
        </w:rPr>
        <w:t>Ödənişlər aşağıda qeyd olunmuş qaydada aparılmalıdır:</w:t>
      </w:r>
    </w:p>
    <w:p w:rsidR="005E3248" w:rsidRDefault="00F40641">
      <w:pPr>
        <w:spacing w:after="199"/>
        <w:ind w:left="290"/>
        <w:jc w:val="left"/>
      </w:pPr>
      <w:r>
        <w:rPr>
          <w:sz w:val="24"/>
        </w:rPr>
        <w:t>1.</w:t>
      </w:r>
      <w:r>
        <w:rPr>
          <w:color w:val="FF0000"/>
          <w:sz w:val="32"/>
        </w:rPr>
        <w:t xml:space="preserve">Milli Ön </w:t>
      </w:r>
      <w:r>
        <w:rPr>
          <w:sz w:val="24"/>
        </w:rPr>
        <w:t>aparatı vasitəsi ilə ödənilən zaman ardıcıllıq bu qaydada olmalıdır:</w:t>
      </w:r>
    </w:p>
    <w:p w:rsidR="005E3248" w:rsidRDefault="00F40641">
      <w:pPr>
        <w:spacing w:after="283"/>
        <w:ind w:left="290"/>
        <w:jc w:val="left"/>
      </w:pPr>
      <w:r>
        <w:rPr>
          <w:sz w:val="24"/>
        </w:rPr>
        <w:t>Bank xidmətləri</w:t>
      </w:r>
    </w:p>
    <w:tbl>
      <w:tblPr>
        <w:tblStyle w:val="TableGrid"/>
        <w:tblpPr w:vertAnchor="text" w:tblpX="5827" w:tblpY="166"/>
        <w:tblOverlap w:val="never"/>
        <w:tblW w:w="2498" w:type="dxa"/>
        <w:tblInd w:w="0" w:type="dxa"/>
        <w:tblCellMar>
          <w:top w:w="79" w:type="dxa"/>
          <w:left w:w="151" w:type="dxa"/>
          <w:right w:w="115" w:type="dxa"/>
        </w:tblCellMar>
        <w:tblLook w:val="04A0" w:firstRow="1" w:lastRow="0" w:firstColumn="1" w:lastColumn="0" w:noHBand="0" w:noVBand="1"/>
      </w:tblPr>
      <w:tblGrid>
        <w:gridCol w:w="2498"/>
      </w:tblGrid>
      <w:tr w:rsidR="005E3248">
        <w:trPr>
          <w:trHeight w:val="484"/>
        </w:trPr>
        <w:tc>
          <w:tcPr>
            <w:tcW w:w="2498" w:type="dxa"/>
            <w:tcBorders>
              <w:top w:val="single" w:sz="6" w:space="0" w:color="000000"/>
              <w:left w:val="single" w:sz="6" w:space="0" w:color="000000"/>
              <w:bottom w:val="single" w:sz="6" w:space="0" w:color="000000"/>
              <w:right w:val="single" w:sz="6" w:space="0" w:color="000000"/>
            </w:tcBorders>
          </w:tcPr>
          <w:p w:rsidR="005E3248" w:rsidRDefault="00F40641">
            <w:pPr>
              <w:spacing w:after="0" w:line="259" w:lineRule="auto"/>
              <w:ind w:left="0" w:firstLine="0"/>
              <w:jc w:val="left"/>
              <w:rPr>
                <w:lang w:val="az-Latn-AZ"/>
              </w:rPr>
            </w:pPr>
            <w:r>
              <w:rPr>
                <w:sz w:val="24"/>
                <w:lang w:val="az-Latn-AZ"/>
              </w:rPr>
              <w:t>ELS000001</w:t>
            </w:r>
          </w:p>
        </w:tc>
      </w:tr>
    </w:tbl>
    <w:p w:rsidR="005E3248" w:rsidRDefault="00F40641">
      <w:pPr>
        <w:tabs>
          <w:tab w:val="center" w:pos="1589"/>
          <w:tab w:val="center" w:pos="4332"/>
          <w:tab w:val="center" w:pos="8804"/>
          <w:tab w:val="right" w:pos="10348"/>
        </w:tabs>
        <w:spacing w:after="106" w:line="259" w:lineRule="auto"/>
        <w:ind w:left="0" w:firstLine="0"/>
        <w:jc w:val="left"/>
        <w:rPr>
          <w:lang w:val="en-US"/>
        </w:rPr>
      </w:pPr>
      <w:r>
        <w:rPr>
          <w:rFonts w:ascii="Calibri" w:eastAsia="Calibri" w:hAnsi="Calibri" w:cs="Calibri"/>
          <w:sz w:val="22"/>
          <w:lang w:val="en-US"/>
        </w:rPr>
        <w:tab/>
      </w:r>
      <w:r>
        <w:rPr>
          <w:rFonts w:ascii="Calibri" w:eastAsia="Calibri" w:hAnsi="Calibri" w:cs="Calibri"/>
          <w:noProof/>
          <w:sz w:val="22"/>
        </w:rPr>
        <mc:AlternateContent>
          <mc:Choice Requires="wpg">
            <w:drawing>
              <wp:inline distT="0" distB="0" distL="0" distR="0">
                <wp:extent cx="498475" cy="476250"/>
                <wp:effectExtent l="0" t="0" r="0" b="0"/>
                <wp:docPr id="15399" name="Group 15399"/>
                <wp:cNvGraphicFramePr/>
                <a:graphic xmlns:a="http://schemas.openxmlformats.org/drawingml/2006/main">
                  <a:graphicData uri="http://schemas.microsoft.com/office/word/2010/wordprocessingGroup">
                    <wpg:wgp>
                      <wpg:cNvGrpSpPr/>
                      <wpg:grpSpPr>
                        <a:xfrm>
                          <a:off x="0" y="0"/>
                          <a:ext cx="498532" cy="476862"/>
                          <a:chOff x="0" y="0"/>
                          <a:chExt cx="498532" cy="476862"/>
                        </a:xfrm>
                      </wpg:grpSpPr>
                      <wps:wsp>
                        <wps:cNvPr id="2123" name="Shape 2123"/>
                        <wps:cNvSpPr/>
                        <wps:spPr>
                          <a:xfrm>
                            <a:off x="0" y="0"/>
                            <a:ext cx="498532" cy="476862"/>
                          </a:xfrm>
                          <a:custGeom>
                            <a:avLst/>
                            <a:gdLst/>
                            <a:ahLst/>
                            <a:cxnLst/>
                            <a:rect l="0" t="0" r="0" b="0"/>
                            <a:pathLst>
                              <a:path w="498532" h="476862">
                                <a:moveTo>
                                  <a:pt x="0" y="119216"/>
                                </a:moveTo>
                                <a:lnTo>
                                  <a:pt x="307848" y="119216"/>
                                </a:lnTo>
                                <a:lnTo>
                                  <a:pt x="307848" y="0"/>
                                </a:lnTo>
                                <a:lnTo>
                                  <a:pt x="498532" y="238431"/>
                                </a:lnTo>
                                <a:lnTo>
                                  <a:pt x="307848" y="476862"/>
                                </a:lnTo>
                                <a:lnTo>
                                  <a:pt x="307848" y="357646"/>
                                </a:lnTo>
                                <a:lnTo>
                                  <a:pt x="0" y="357646"/>
                                </a:lnTo>
                                <a:close/>
                              </a:path>
                            </a:pathLst>
                          </a:custGeom>
                          <a:ln w="9394" cap="flat">
                            <a:miter lim="101600"/>
                          </a:ln>
                        </wps:spPr>
                        <wps:style>
                          <a:lnRef idx="1">
                            <a:srgbClr val="000000"/>
                          </a:lnRef>
                          <a:fillRef idx="0">
                            <a:srgbClr val="000000">
                              <a:alpha val="0"/>
                            </a:srgbClr>
                          </a:fillRef>
                          <a:effectRef idx="0">
                            <a:scrgbClr r="0" g="0" b="0"/>
                          </a:effectRef>
                          <a:fontRef idx="none"/>
                        </wps:style>
                        <wps:bodyPr/>
                      </wps:wsp>
                      <wps:wsp>
                        <wps:cNvPr id="2124" name="Rectangle 2124"/>
                        <wps:cNvSpPr/>
                        <wps:spPr>
                          <a:xfrm>
                            <a:off x="95955" y="168885"/>
                            <a:ext cx="282558" cy="187055"/>
                          </a:xfrm>
                          <a:prstGeom prst="rect">
                            <a:avLst/>
                          </a:prstGeom>
                          <a:ln>
                            <a:noFill/>
                          </a:ln>
                        </wps:spPr>
                        <wps:txbx>
                          <w:txbxContent>
                            <w:p w:rsidR="005E3248" w:rsidRDefault="00F40641">
                              <w:pPr>
                                <w:spacing w:after="160" w:line="259" w:lineRule="auto"/>
                                <w:ind w:left="0" w:firstLine="0"/>
                                <w:jc w:val="left"/>
                              </w:pPr>
                              <w:r>
                                <w:rPr>
                                  <w:sz w:val="20"/>
                                </w:rPr>
                                <w:t>İrəli</w:t>
                              </w:r>
                            </w:p>
                          </w:txbxContent>
                        </wps:txbx>
                        <wps:bodyPr horzOverflow="overflow" vert="horz" lIns="0" tIns="0" rIns="0" bIns="0" rtlCol="0">
                          <a:noAutofit/>
                        </wps:bodyPr>
                      </wps:wsp>
                    </wpg:wgp>
                  </a:graphicData>
                </a:graphic>
              </wp:inline>
            </w:drawing>
          </mc:Choice>
          <mc:Fallback xmlns:wpsCustomData="http://www.wps.cn/officeDocument/2013/wpsCustomData">
            <w:pict>
              <v:group id="_x0000_s1026" o:spid="_x0000_s1026" o:spt="203" style="height:37.5pt;width:39.25pt;" coordsize="498532,476862" o:gfxdata="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">
                <o:lock v:ext="edit" aspectratio="f"/>
                <v:shape id="Shape 2123" o:spid="_x0000_s1026" o:spt="100" style="position:absolute;left:0;top:0;height:476862;width:498532;" filled="f" stroked="t" coordsize="498532,476862" o:gfxdata="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e2zevQAA&#10;AN0AAAAPAAAAAAAAAAEAIAAAACIAAABkcnMvZG93bnJldi54bWxQSwECFAAUAAAACACHTuJAMy8F&#10;njsAAAA5AAAAEAAAAAAAAAABACAAAAAMAQAAZHJzL3NoYXBleG1sLnhtbFBLBQYAAAAABgAGAFsB&#10;AAC2AwAAAAA=&#10;" path="m0,119216l307848,119216,307848,0,498532,238431,307848,476862,307848,357646,0,357646xe">
                  <v:fill on="f" focussize="0,0"/>
                  <v:stroke weight="0.739685039370079pt" color="#000000" miterlimit="1" joinstyle="miter"/>
                  <v:imagedata o:title=""/>
                  <o:lock v:ext="edit" aspectratio="f"/>
                </v:shape>
                <v:rect id="Rectangle 2124" o:spid="_x0000_s1026" o:spt="1" style="position:absolute;left:95955;top:168885;height:187055;width:282558;" filled="f" stroked="f" coordsize="21600,21600" o:gfxdata="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nOCBS/&#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jc w:val="left"/>
                        </w:pPr>
                        <w:r>
                          <w:rPr>
                            <w:sz w:val="20"/>
                          </w:rPr>
                          <w:t>İrəli</w:t>
                        </w:r>
                      </w:p>
                    </w:txbxContent>
                  </v:textbox>
                </v:rect>
                <w10:wrap type="none"/>
                <w10:anchorlock/>
              </v:group>
            </w:pict>
          </mc:Fallback>
        </mc:AlternateContent>
      </w:r>
      <w:r>
        <w:rPr>
          <w:sz w:val="24"/>
          <w:lang w:val="en-US"/>
        </w:rPr>
        <w:t>Elloni Capital</w:t>
      </w:r>
      <w:r>
        <w:rPr>
          <w:sz w:val="24"/>
          <w:lang w:val="en-US"/>
        </w:rPr>
        <w:tab/>
      </w:r>
      <w:r>
        <w:rPr>
          <w:rFonts w:ascii="Calibri" w:eastAsia="Calibri" w:hAnsi="Calibri" w:cs="Calibri"/>
          <w:noProof/>
          <w:sz w:val="22"/>
        </w:rPr>
        <mc:AlternateContent>
          <mc:Choice Requires="wpg">
            <w:drawing>
              <wp:inline distT="0" distB="0" distL="0" distR="0">
                <wp:extent cx="574675" cy="542925"/>
                <wp:effectExtent l="0" t="0" r="0" b="0"/>
                <wp:docPr id="15400" name="Group 15400"/>
                <wp:cNvGraphicFramePr/>
                <a:graphic xmlns:a="http://schemas.openxmlformats.org/drawingml/2006/main">
                  <a:graphicData uri="http://schemas.microsoft.com/office/word/2010/wordprocessingGroup">
                    <wpg:wgp>
                      <wpg:cNvGrpSpPr/>
                      <wpg:grpSpPr>
                        <a:xfrm>
                          <a:off x="0" y="0"/>
                          <a:ext cx="574735" cy="543458"/>
                          <a:chOff x="0" y="0"/>
                          <a:chExt cx="574735" cy="543458"/>
                        </a:xfrm>
                      </wpg:grpSpPr>
                      <wps:wsp>
                        <wps:cNvPr id="2126" name="Shape 2126"/>
                        <wps:cNvSpPr/>
                        <wps:spPr>
                          <a:xfrm>
                            <a:off x="0" y="0"/>
                            <a:ext cx="574735" cy="543458"/>
                          </a:xfrm>
                          <a:custGeom>
                            <a:avLst/>
                            <a:gdLst/>
                            <a:ahLst/>
                            <a:cxnLst/>
                            <a:rect l="0" t="0" r="0" b="0"/>
                            <a:pathLst>
                              <a:path w="574735" h="543458">
                                <a:moveTo>
                                  <a:pt x="0" y="135865"/>
                                </a:moveTo>
                                <a:lnTo>
                                  <a:pt x="364717" y="135865"/>
                                </a:lnTo>
                                <a:lnTo>
                                  <a:pt x="364717" y="0"/>
                                </a:lnTo>
                                <a:lnTo>
                                  <a:pt x="574735" y="271729"/>
                                </a:lnTo>
                                <a:lnTo>
                                  <a:pt x="364717" y="543458"/>
                                </a:lnTo>
                                <a:lnTo>
                                  <a:pt x="364717" y="407594"/>
                                </a:lnTo>
                                <a:lnTo>
                                  <a:pt x="0" y="407594"/>
                                </a:lnTo>
                                <a:close/>
                              </a:path>
                            </a:pathLst>
                          </a:custGeom>
                          <a:ln w="9412" cap="flat">
                            <a:miter lim="101600"/>
                          </a:ln>
                        </wps:spPr>
                        <wps:style>
                          <a:lnRef idx="1">
                            <a:srgbClr val="000000"/>
                          </a:lnRef>
                          <a:fillRef idx="0">
                            <a:srgbClr val="000000">
                              <a:alpha val="0"/>
                            </a:srgbClr>
                          </a:fillRef>
                          <a:effectRef idx="0">
                            <a:scrgbClr r="0" g="0" b="0"/>
                          </a:effectRef>
                          <a:fontRef idx="none"/>
                        </wps:style>
                        <wps:bodyPr/>
                      </wps:wsp>
                      <wps:wsp>
                        <wps:cNvPr id="2127" name="Rectangle 2127"/>
                        <wps:cNvSpPr/>
                        <wps:spPr>
                          <a:xfrm>
                            <a:off x="95946" y="186031"/>
                            <a:ext cx="282558" cy="187055"/>
                          </a:xfrm>
                          <a:prstGeom prst="rect">
                            <a:avLst/>
                          </a:prstGeom>
                          <a:ln>
                            <a:noFill/>
                          </a:ln>
                        </wps:spPr>
                        <wps:txbx>
                          <w:txbxContent>
                            <w:p w:rsidR="005E3248" w:rsidRDefault="00F40641">
                              <w:pPr>
                                <w:spacing w:after="160" w:line="259" w:lineRule="auto"/>
                                <w:ind w:left="0" w:firstLine="0"/>
                                <w:jc w:val="left"/>
                              </w:pPr>
                              <w:r>
                                <w:rPr>
                                  <w:sz w:val="20"/>
                                </w:rPr>
                                <w:t>İrəli</w:t>
                              </w:r>
                            </w:p>
                          </w:txbxContent>
                        </wps:txbx>
                        <wps:bodyPr horzOverflow="overflow" vert="horz" lIns="0" tIns="0" rIns="0" bIns="0" rtlCol="0">
                          <a:noAutofit/>
                        </wps:bodyPr>
                      </wps:wsp>
                    </wpg:wgp>
                  </a:graphicData>
                </a:graphic>
              </wp:inline>
            </w:drawing>
          </mc:Choice>
          <mc:Fallback xmlns:wpsCustomData="http://www.wps.cn/officeDocument/2013/wpsCustomData">
            <w:pict>
              <v:group id="_x0000_s1026" o:spid="_x0000_s1026" o:spt="203" style="height:42.75pt;width:45.25pt;" coordsize="574735,543458" o:gfxdata="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">
                <o:lock v:ext="edit" aspectratio="f"/>
                <v:shape id="Shape 2126" o:spid="_x0000_s1026" o:spt="100" style="position:absolute;left:0;top:0;height:543458;width:574735;" filled="f" stroked="t" coordsize="574735,543458" o:gfxdata="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UgLLi8AAAA&#10;3QAAAA8AAAAAAAAAAQAgAAAAIgAAAGRycy9kb3ducmV2LnhtbFBLAQIUABQAAAAIAIdO4kAzLwWe&#10;OwAAADkAAAAQAAAAAAAAAAEAIAAAAAsBAABkcnMvc2hhcGV4bWwueG1sUEsFBgAAAAAGAAYAWwEA&#10;ALUDAAAAAA==&#10;" path="m0,135865l364717,135865,364717,0,574735,271729,364717,543458,364717,407594,0,407594xe">
                  <v:fill on="f" focussize="0,0"/>
                  <v:stroke weight="0.741102362204724pt" color="#000000" miterlimit="1" joinstyle="miter"/>
                  <v:imagedata o:title=""/>
                  <o:lock v:ext="edit" aspectratio="f"/>
                </v:shape>
                <v:rect id="Rectangle 2127" o:spid="_x0000_s1026" o:spt="1" style="position:absolute;left:95946;top:186031;height:187055;width:282558;" filled="f" stroked="f" coordsize="21600,21600" o:gfxdata="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kclmO/&#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jc w:val="left"/>
                        </w:pPr>
                        <w:r>
                          <w:rPr>
                            <w:sz w:val="20"/>
                          </w:rPr>
                          <w:t>İrəli</w:t>
                        </w:r>
                      </w:p>
                    </w:txbxContent>
                  </v:textbox>
                </v:rect>
                <w10:wrap type="none"/>
                <w10:anchorlock/>
              </v:group>
            </w:pict>
          </mc:Fallback>
        </mc:AlternateContent>
      </w:r>
      <w:r>
        <w:rPr>
          <w:sz w:val="24"/>
          <w:lang w:val="en-US"/>
        </w:rPr>
        <w:t xml:space="preserve"> Müqavilə nömrəsi</w:t>
      </w:r>
      <w:r>
        <w:rPr>
          <w:sz w:val="24"/>
          <w:lang w:val="en-US"/>
        </w:rPr>
        <w:tab/>
        <w:t>Fin kod</w:t>
      </w:r>
      <w:r>
        <w:rPr>
          <w:sz w:val="24"/>
          <w:vertAlign w:val="superscript"/>
          <w:lang w:val="en-US"/>
        </w:rPr>
        <w:t xml:space="preserve">                    fin kod</w:t>
      </w:r>
    </w:p>
    <w:p w:rsidR="005E3248" w:rsidRDefault="00F40641">
      <w:pPr>
        <w:spacing w:after="10"/>
        <w:ind w:left="290"/>
        <w:jc w:val="left"/>
        <w:rPr>
          <w:lang w:val="en-US"/>
        </w:rPr>
      </w:pPr>
      <w:r>
        <w:rPr>
          <w:sz w:val="24"/>
          <w:lang w:val="en-US"/>
        </w:rPr>
        <w:t>2.</w:t>
      </w:r>
      <w:r>
        <w:rPr>
          <w:color w:val="FF0000"/>
          <w:sz w:val="32"/>
          <w:lang w:val="en-US"/>
        </w:rPr>
        <w:t xml:space="preserve">Express Pay </w:t>
      </w:r>
      <w:r>
        <w:rPr>
          <w:sz w:val="24"/>
          <w:lang w:val="en-US"/>
        </w:rPr>
        <w:t xml:space="preserve">aparatı vasitəsi ilə ödənilən zaman ardıcıllıq bu </w:t>
      </w:r>
      <w:r>
        <w:rPr>
          <w:sz w:val="24"/>
          <w:lang w:val="en-US"/>
        </w:rPr>
        <w:t>qaydada olmalıdır:</w:t>
      </w:r>
    </w:p>
    <w:p w:rsidR="005E3248" w:rsidRDefault="00F40641">
      <w:pPr>
        <w:spacing w:after="10"/>
        <w:ind w:left="290" w:right="6511"/>
        <w:jc w:val="left"/>
      </w:pPr>
      <w:r>
        <w:rPr>
          <w:sz w:val="24"/>
        </w:rPr>
        <w:t>Bank xidmətləri</w:t>
      </w:r>
    </w:p>
    <w:tbl>
      <w:tblPr>
        <w:tblStyle w:val="TableGrid"/>
        <w:tblpPr w:vertAnchor="text" w:tblpX="5827" w:tblpY="161"/>
        <w:tblOverlap w:val="never"/>
        <w:tblW w:w="2498" w:type="dxa"/>
        <w:tblInd w:w="0" w:type="dxa"/>
        <w:tblCellMar>
          <w:top w:w="79" w:type="dxa"/>
          <w:left w:w="151" w:type="dxa"/>
          <w:right w:w="115" w:type="dxa"/>
        </w:tblCellMar>
        <w:tblLook w:val="04A0" w:firstRow="1" w:lastRow="0" w:firstColumn="1" w:lastColumn="0" w:noHBand="0" w:noVBand="1"/>
      </w:tblPr>
      <w:tblGrid>
        <w:gridCol w:w="2498"/>
      </w:tblGrid>
      <w:tr w:rsidR="005E3248">
        <w:trPr>
          <w:trHeight w:val="484"/>
        </w:trPr>
        <w:tc>
          <w:tcPr>
            <w:tcW w:w="2498" w:type="dxa"/>
            <w:tcBorders>
              <w:top w:val="single" w:sz="6" w:space="0" w:color="000000"/>
              <w:left w:val="single" w:sz="6" w:space="0" w:color="000000"/>
              <w:bottom w:val="single" w:sz="6" w:space="0" w:color="000000"/>
              <w:right w:val="single" w:sz="6" w:space="0" w:color="000000"/>
            </w:tcBorders>
          </w:tcPr>
          <w:p w:rsidR="005E3248" w:rsidRDefault="00F40641">
            <w:pPr>
              <w:spacing w:after="0" w:line="259" w:lineRule="auto"/>
              <w:ind w:left="0" w:firstLine="0"/>
              <w:jc w:val="left"/>
              <w:rPr>
                <w:lang w:val="az-Latn-AZ"/>
              </w:rPr>
            </w:pPr>
            <w:r>
              <w:rPr>
                <w:sz w:val="24"/>
                <w:lang w:val="az-Latn-AZ"/>
              </w:rPr>
              <w:t>ELS000001</w:t>
            </w:r>
          </w:p>
        </w:tc>
      </w:tr>
    </w:tbl>
    <w:p w:rsidR="005E3248" w:rsidRDefault="00F40641">
      <w:pPr>
        <w:tabs>
          <w:tab w:val="center" w:pos="1589"/>
          <w:tab w:val="center" w:pos="4332"/>
          <w:tab w:val="center" w:pos="8804"/>
          <w:tab w:val="right" w:pos="10348"/>
        </w:tabs>
        <w:spacing w:after="106" w:line="259" w:lineRule="auto"/>
        <w:ind w:left="0" w:firstLine="0"/>
        <w:jc w:val="left"/>
        <w:rPr>
          <w:lang w:val="en-US"/>
        </w:rPr>
      </w:pPr>
      <w:r>
        <w:rPr>
          <w:rFonts w:ascii="Calibri" w:eastAsia="Calibri" w:hAnsi="Calibri" w:cs="Calibri"/>
          <w:sz w:val="22"/>
          <w:lang w:val="en-US"/>
        </w:rPr>
        <w:tab/>
      </w:r>
      <w:r>
        <w:rPr>
          <w:rFonts w:ascii="Calibri" w:eastAsia="Calibri" w:hAnsi="Calibri" w:cs="Calibri"/>
          <w:noProof/>
          <w:sz w:val="22"/>
        </w:rPr>
        <mc:AlternateContent>
          <mc:Choice Requires="wpg">
            <w:drawing>
              <wp:inline distT="0" distB="0" distL="0" distR="0">
                <wp:extent cx="517525" cy="476250"/>
                <wp:effectExtent l="0" t="0" r="0" b="0"/>
                <wp:docPr id="15403" name="Group 15403"/>
                <wp:cNvGraphicFramePr/>
                <a:graphic xmlns:a="http://schemas.openxmlformats.org/drawingml/2006/main">
                  <a:graphicData uri="http://schemas.microsoft.com/office/word/2010/wordprocessingGroup">
                    <wpg:wgp>
                      <wpg:cNvGrpSpPr/>
                      <wpg:grpSpPr>
                        <a:xfrm>
                          <a:off x="0" y="0"/>
                          <a:ext cx="517736" cy="476862"/>
                          <a:chOff x="0" y="0"/>
                          <a:chExt cx="517736" cy="476862"/>
                        </a:xfrm>
                      </wpg:grpSpPr>
                      <wps:wsp>
                        <wps:cNvPr id="2142" name="Shape 2142"/>
                        <wps:cNvSpPr/>
                        <wps:spPr>
                          <a:xfrm>
                            <a:off x="0" y="0"/>
                            <a:ext cx="517736" cy="476862"/>
                          </a:xfrm>
                          <a:custGeom>
                            <a:avLst/>
                            <a:gdLst/>
                            <a:ahLst/>
                            <a:cxnLst/>
                            <a:rect l="0" t="0" r="0" b="0"/>
                            <a:pathLst>
                              <a:path w="517736" h="476862">
                                <a:moveTo>
                                  <a:pt x="0" y="119216"/>
                                </a:moveTo>
                                <a:lnTo>
                                  <a:pt x="326899" y="119216"/>
                                </a:lnTo>
                                <a:lnTo>
                                  <a:pt x="326899" y="0"/>
                                </a:lnTo>
                                <a:lnTo>
                                  <a:pt x="517736" y="238431"/>
                                </a:lnTo>
                                <a:lnTo>
                                  <a:pt x="326899" y="476862"/>
                                </a:lnTo>
                                <a:lnTo>
                                  <a:pt x="326899" y="357646"/>
                                </a:lnTo>
                                <a:lnTo>
                                  <a:pt x="0" y="357646"/>
                                </a:lnTo>
                                <a:close/>
                              </a:path>
                            </a:pathLst>
                          </a:custGeom>
                          <a:ln w="9402" cap="flat">
                            <a:miter lim="101600"/>
                          </a:ln>
                        </wps:spPr>
                        <wps:style>
                          <a:lnRef idx="1">
                            <a:srgbClr val="000000"/>
                          </a:lnRef>
                          <a:fillRef idx="0">
                            <a:srgbClr val="000000">
                              <a:alpha val="0"/>
                            </a:srgbClr>
                          </a:fillRef>
                          <a:effectRef idx="0">
                            <a:scrgbClr r="0" g="0" b="0"/>
                          </a:effectRef>
                          <a:fontRef idx="none"/>
                        </wps:style>
                        <wps:bodyPr/>
                      </wps:wsp>
                      <wps:wsp>
                        <wps:cNvPr id="2143" name="Rectangle 2143"/>
                        <wps:cNvSpPr/>
                        <wps:spPr>
                          <a:xfrm>
                            <a:off x="95951" y="168885"/>
                            <a:ext cx="282558" cy="187055"/>
                          </a:xfrm>
                          <a:prstGeom prst="rect">
                            <a:avLst/>
                          </a:prstGeom>
                          <a:ln>
                            <a:noFill/>
                          </a:ln>
                        </wps:spPr>
                        <wps:txbx>
                          <w:txbxContent>
                            <w:p w:rsidR="005E3248" w:rsidRDefault="00F40641">
                              <w:pPr>
                                <w:spacing w:after="160" w:line="259" w:lineRule="auto"/>
                                <w:ind w:left="0" w:firstLine="0"/>
                                <w:jc w:val="left"/>
                              </w:pPr>
                              <w:r>
                                <w:rPr>
                                  <w:sz w:val="20"/>
                                </w:rPr>
                                <w:t>İrəli</w:t>
                              </w:r>
                            </w:p>
                          </w:txbxContent>
                        </wps:txbx>
                        <wps:bodyPr horzOverflow="overflow" vert="horz" lIns="0" tIns="0" rIns="0" bIns="0" rtlCol="0">
                          <a:noAutofit/>
                        </wps:bodyPr>
                      </wps:wsp>
                    </wpg:wgp>
                  </a:graphicData>
                </a:graphic>
              </wp:inline>
            </w:drawing>
          </mc:Choice>
          <mc:Fallback xmlns:wpsCustomData="http://www.wps.cn/officeDocument/2013/wpsCustomData">
            <w:pict>
              <v:group id="_x0000_s1026" o:spid="_x0000_s1026" o:spt="203" style="height:37.5pt;width:40.75pt;" coordsize="517736,476862" o:gfxdata="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">
                <o:lock v:ext="edit" aspectratio="f"/>
                <v:shape id="Shape 2142" o:spid="_x0000_s1026" o:spt="100" style="position:absolute;left:0;top:0;height:476862;width:517736;" filled="f" stroked="t" coordsize="517736,476862" o:gfxdata="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mUbG+/&#10;AAAA3QAAAA8AAAAAAAAAAQAgAAAAIgAAAGRycy9kb3ducmV2LnhtbFBLAQIUABQAAAAIAIdO4kAz&#10;LwWeOwAAADkAAAAQAAAAAAAAAAEAIAAAAA4BAABkcnMvc2hhcGV4bWwueG1sUEsFBgAAAAAGAAYA&#10;WwEAALgDAAAAAA==&#10;" path="m0,119216l326899,119216,326899,0,517736,238431,326899,476862,326899,357646,0,357646xe">
                  <v:fill on="f" focussize="0,0"/>
                  <v:stroke weight="0.740314960629921pt" color="#000000" miterlimit="1" joinstyle="miter"/>
                  <v:imagedata o:title=""/>
                  <o:lock v:ext="edit" aspectratio="f"/>
                </v:shape>
                <v:rect id="Rectangle 2143" o:spid="_x0000_s1026" o:spt="1" style="position:absolute;left:95951;top:168885;height:187055;width:282558;" filled="f" stroked="f" coordsize="21600,21600" o:gfxdata="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v4dcC/&#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jc w:val="left"/>
                        </w:pPr>
                        <w:r>
                          <w:rPr>
                            <w:sz w:val="20"/>
                          </w:rPr>
                          <w:t>İrəli</w:t>
                        </w:r>
                      </w:p>
                    </w:txbxContent>
                  </v:textbox>
                </v:rect>
                <w10:wrap type="none"/>
                <w10:anchorlock/>
              </v:group>
            </w:pict>
          </mc:Fallback>
        </mc:AlternateContent>
      </w:r>
      <w:r>
        <w:rPr>
          <w:sz w:val="24"/>
          <w:lang w:val="en-US"/>
        </w:rPr>
        <w:t>Elloni Capital</w:t>
      </w:r>
      <w:r>
        <w:rPr>
          <w:sz w:val="24"/>
          <w:lang w:val="en-US"/>
        </w:rPr>
        <w:tab/>
      </w:r>
      <w:r>
        <w:rPr>
          <w:rFonts w:ascii="Calibri" w:eastAsia="Calibri" w:hAnsi="Calibri" w:cs="Calibri"/>
          <w:noProof/>
          <w:sz w:val="22"/>
        </w:rPr>
        <mc:AlternateContent>
          <mc:Choice Requires="wpg">
            <w:drawing>
              <wp:inline distT="0" distB="0" distL="0" distR="0">
                <wp:extent cx="574675" cy="542925"/>
                <wp:effectExtent l="0" t="0" r="0" b="0"/>
                <wp:docPr id="15404" name="Group 15404"/>
                <wp:cNvGraphicFramePr/>
                <a:graphic xmlns:a="http://schemas.openxmlformats.org/drawingml/2006/main">
                  <a:graphicData uri="http://schemas.microsoft.com/office/word/2010/wordprocessingGroup">
                    <wpg:wgp>
                      <wpg:cNvGrpSpPr/>
                      <wpg:grpSpPr>
                        <a:xfrm>
                          <a:off x="0" y="0"/>
                          <a:ext cx="574735" cy="543458"/>
                          <a:chOff x="0" y="0"/>
                          <a:chExt cx="574735" cy="543458"/>
                        </a:xfrm>
                      </wpg:grpSpPr>
                      <wps:wsp>
                        <wps:cNvPr id="2145" name="Shape 2145"/>
                        <wps:cNvSpPr/>
                        <wps:spPr>
                          <a:xfrm>
                            <a:off x="0" y="0"/>
                            <a:ext cx="574735" cy="543458"/>
                          </a:xfrm>
                          <a:custGeom>
                            <a:avLst/>
                            <a:gdLst/>
                            <a:ahLst/>
                            <a:cxnLst/>
                            <a:rect l="0" t="0" r="0" b="0"/>
                            <a:pathLst>
                              <a:path w="574735" h="543458">
                                <a:moveTo>
                                  <a:pt x="0" y="135865"/>
                                </a:moveTo>
                                <a:lnTo>
                                  <a:pt x="364717" y="135865"/>
                                </a:lnTo>
                                <a:lnTo>
                                  <a:pt x="364717" y="0"/>
                                </a:lnTo>
                                <a:lnTo>
                                  <a:pt x="574735" y="271729"/>
                                </a:lnTo>
                                <a:lnTo>
                                  <a:pt x="364717" y="543458"/>
                                </a:lnTo>
                                <a:lnTo>
                                  <a:pt x="364717" y="407594"/>
                                </a:lnTo>
                                <a:lnTo>
                                  <a:pt x="0" y="407594"/>
                                </a:lnTo>
                                <a:close/>
                              </a:path>
                            </a:pathLst>
                          </a:custGeom>
                          <a:ln w="9412" cap="flat">
                            <a:miter lim="101600"/>
                          </a:ln>
                        </wps:spPr>
                        <wps:style>
                          <a:lnRef idx="1">
                            <a:srgbClr val="000000"/>
                          </a:lnRef>
                          <a:fillRef idx="0">
                            <a:srgbClr val="000000">
                              <a:alpha val="0"/>
                            </a:srgbClr>
                          </a:fillRef>
                          <a:effectRef idx="0">
                            <a:scrgbClr r="0" g="0" b="0"/>
                          </a:effectRef>
                          <a:fontRef idx="none"/>
                        </wps:style>
                        <wps:bodyPr/>
                      </wps:wsp>
                      <wps:wsp>
                        <wps:cNvPr id="2146" name="Rectangle 2146"/>
                        <wps:cNvSpPr/>
                        <wps:spPr>
                          <a:xfrm>
                            <a:off x="95946" y="186031"/>
                            <a:ext cx="282558" cy="187055"/>
                          </a:xfrm>
                          <a:prstGeom prst="rect">
                            <a:avLst/>
                          </a:prstGeom>
                          <a:ln>
                            <a:noFill/>
                          </a:ln>
                        </wps:spPr>
                        <wps:txbx>
                          <w:txbxContent>
                            <w:p w:rsidR="005E3248" w:rsidRDefault="00F40641">
                              <w:pPr>
                                <w:spacing w:after="160" w:line="259" w:lineRule="auto"/>
                                <w:ind w:left="0" w:firstLine="0"/>
                                <w:jc w:val="left"/>
                              </w:pPr>
                              <w:r>
                                <w:rPr>
                                  <w:sz w:val="20"/>
                                </w:rPr>
                                <w:t>İrəli</w:t>
                              </w:r>
                            </w:p>
                          </w:txbxContent>
                        </wps:txbx>
                        <wps:bodyPr horzOverflow="overflow" vert="horz" lIns="0" tIns="0" rIns="0" bIns="0" rtlCol="0">
                          <a:noAutofit/>
                        </wps:bodyPr>
                      </wps:wsp>
                    </wpg:wgp>
                  </a:graphicData>
                </a:graphic>
              </wp:inline>
            </w:drawing>
          </mc:Choice>
          <mc:Fallback xmlns:wpsCustomData="http://www.wps.cn/officeDocument/2013/wpsCustomData">
            <w:pict>
              <v:group id="_x0000_s1026" o:spid="_x0000_s1026" o:spt="203" style="height:42.75pt;width:45.25pt;" coordsize="574735,543458" o:gfxdata="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">
                <o:lock v:ext="edit" aspectratio="f"/>
                <v:shape id="Shape 2145" o:spid="_x0000_s1026" o:spt="100" style="position:absolute;left:0;top:0;height:543458;width:574735;" filled="f" stroked="t" coordsize="574735,543458" o:gfxdata="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LVdvvQAA&#10;AN0AAAAPAAAAAAAAAAEAIAAAACIAAABkcnMvZG93bnJldi54bWxQSwECFAAUAAAACACHTuJAMy8F&#10;njsAAAA5AAAAEAAAAAAAAAABACAAAAAMAQAAZHJzL3NoYXBleG1sLnhtbFBLBQYAAAAABgAGAFsB&#10;AAC2AwAAAAA=&#10;" path="m0,135865l364717,135865,364717,0,574735,271729,364717,543458,364717,407594,0,407594xe">
                  <v:fill on="f" focussize="0,0"/>
                  <v:stroke weight="0.741102362204724pt" color="#000000" miterlimit="1" joinstyle="miter"/>
                  <v:imagedata o:title=""/>
                  <o:lock v:ext="edit" aspectratio="f"/>
                </v:shape>
                <v:rect id="Rectangle 2146" o:spid="_x0000_s1026" o:spt="1" style="position:absolute;left:95946;top:186031;height:187055;width:282558;" filled="f" stroked="f" coordsize="21600,21600" o:gfxdata="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Lj9ZY&#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jc w:val="left"/>
                        </w:pPr>
                        <w:r>
                          <w:rPr>
                            <w:sz w:val="20"/>
                          </w:rPr>
                          <w:t>İrəli</w:t>
                        </w:r>
                      </w:p>
                    </w:txbxContent>
                  </v:textbox>
                </v:rect>
                <w10:wrap type="none"/>
                <w10:anchorlock/>
              </v:group>
            </w:pict>
          </mc:Fallback>
        </mc:AlternateContent>
      </w:r>
      <w:r>
        <w:rPr>
          <w:sz w:val="24"/>
          <w:lang w:val="en-US"/>
        </w:rPr>
        <w:t xml:space="preserve"> Müqavilə nömrəsi</w:t>
      </w:r>
      <w:r>
        <w:rPr>
          <w:sz w:val="24"/>
          <w:lang w:val="en-US"/>
        </w:rPr>
        <w:tab/>
        <w:t>Fin kod</w:t>
      </w:r>
      <w:r>
        <w:rPr>
          <w:sz w:val="24"/>
          <w:lang w:val="en-US"/>
        </w:rPr>
        <w:tab/>
      </w:r>
      <w:r>
        <w:rPr>
          <w:sz w:val="24"/>
          <w:vertAlign w:val="superscript"/>
          <w:lang w:val="en-US"/>
        </w:rPr>
        <w:t>fin kod</w:t>
      </w:r>
    </w:p>
    <w:p w:rsidR="005E3248" w:rsidRDefault="00F40641">
      <w:pPr>
        <w:spacing w:after="270"/>
        <w:ind w:left="290"/>
        <w:jc w:val="left"/>
        <w:rPr>
          <w:lang w:val="en-US"/>
        </w:rPr>
      </w:pPr>
      <w:r>
        <w:rPr>
          <w:sz w:val="24"/>
          <w:lang w:val="en-US"/>
        </w:rPr>
        <w:t>3.</w:t>
      </w:r>
      <w:r>
        <w:rPr>
          <w:color w:val="FF0000"/>
          <w:sz w:val="32"/>
          <w:lang w:val="en-US"/>
        </w:rPr>
        <w:t xml:space="preserve">Online </w:t>
      </w:r>
      <w:r>
        <w:rPr>
          <w:sz w:val="24"/>
          <w:lang w:val="en-US"/>
        </w:rPr>
        <w:t>ödəniş zamanı ardıcıllıq bu qaydada olmalıdır:</w:t>
      </w:r>
    </w:p>
    <w:p w:rsidR="005E3248" w:rsidRDefault="00F40641">
      <w:pPr>
        <w:pStyle w:val="Heading1"/>
      </w:pPr>
      <w:r>
        <w:t>Expresspay.az</w:t>
      </w:r>
    </w:p>
    <w:tbl>
      <w:tblPr>
        <w:tblStyle w:val="TableGrid"/>
        <w:tblpPr w:vertAnchor="text" w:tblpX="6577" w:tblpY="43"/>
        <w:tblOverlap w:val="never"/>
        <w:tblW w:w="1868" w:type="dxa"/>
        <w:tblInd w:w="0" w:type="dxa"/>
        <w:tblCellMar>
          <w:top w:w="79" w:type="dxa"/>
          <w:left w:w="151" w:type="dxa"/>
          <w:right w:w="115" w:type="dxa"/>
        </w:tblCellMar>
        <w:tblLook w:val="04A0" w:firstRow="1" w:lastRow="0" w:firstColumn="1" w:lastColumn="0" w:noHBand="0" w:noVBand="1"/>
      </w:tblPr>
      <w:tblGrid>
        <w:gridCol w:w="1868"/>
      </w:tblGrid>
      <w:tr w:rsidR="005E3248">
        <w:trPr>
          <w:trHeight w:val="379"/>
        </w:trPr>
        <w:tc>
          <w:tcPr>
            <w:tcW w:w="1868" w:type="dxa"/>
            <w:tcBorders>
              <w:top w:val="single" w:sz="6" w:space="0" w:color="000000"/>
              <w:left w:val="single" w:sz="6" w:space="0" w:color="000000"/>
              <w:bottom w:val="single" w:sz="6" w:space="0" w:color="000000"/>
              <w:right w:val="single" w:sz="6" w:space="0" w:color="000000"/>
            </w:tcBorders>
          </w:tcPr>
          <w:p w:rsidR="005E3248" w:rsidRDefault="00F40641">
            <w:pPr>
              <w:spacing w:after="0" w:line="259" w:lineRule="auto"/>
              <w:ind w:left="0" w:firstLine="0"/>
              <w:jc w:val="left"/>
              <w:rPr>
                <w:lang w:val="az-Latn-AZ"/>
              </w:rPr>
            </w:pPr>
            <w:r>
              <w:rPr>
                <w:sz w:val="24"/>
                <w:lang w:val="az-Latn-AZ"/>
              </w:rPr>
              <w:t>ELS000001</w:t>
            </w:r>
          </w:p>
        </w:tc>
      </w:tr>
    </w:tbl>
    <w:p w:rsidR="005E3248" w:rsidRDefault="00F40641">
      <w:pPr>
        <w:tabs>
          <w:tab w:val="center" w:pos="3372"/>
          <w:tab w:val="center" w:pos="8951"/>
          <w:tab w:val="right" w:pos="10348"/>
        </w:tabs>
        <w:spacing w:after="10"/>
        <w:ind w:left="0" w:firstLine="0"/>
        <w:jc w:val="left"/>
        <w:rPr>
          <w:color w:val="FF0000"/>
          <w:sz w:val="16"/>
          <w:szCs w:val="16"/>
          <w:lang w:val="az-Latn-AZ"/>
        </w:rPr>
      </w:pPr>
      <w:r>
        <w:rPr>
          <w:rFonts w:ascii="Calibri" w:eastAsia="Calibri" w:hAnsi="Calibri" w:cs="Calibri"/>
          <w:sz w:val="22"/>
          <w:lang w:val="en-US"/>
        </w:rPr>
        <w:tab/>
      </w:r>
      <w:r>
        <w:rPr>
          <w:sz w:val="24"/>
          <w:lang w:val="en-US"/>
        </w:rPr>
        <w:t xml:space="preserve">Bank xidmətləri </w:t>
      </w:r>
      <w:r>
        <w:rPr>
          <w:noProof/>
        </w:rPr>
        <w:drawing>
          <wp:inline distT="0" distB="0" distL="0" distR="0">
            <wp:extent cx="353695" cy="77470"/>
            <wp:effectExtent l="0" t="0" r="0" b="0"/>
            <wp:docPr id="2132" name="Picture 2132"/>
            <wp:cNvGraphicFramePr/>
            <a:graphic xmlns:a="http://schemas.openxmlformats.org/drawingml/2006/main">
              <a:graphicData uri="http://schemas.openxmlformats.org/drawingml/2006/picture">
                <pic:pic xmlns:pic="http://schemas.openxmlformats.org/drawingml/2006/picture">
                  <pic:nvPicPr>
                    <pic:cNvPr id="2132" name="Picture 2132"/>
                    <pic:cNvPicPr/>
                  </pic:nvPicPr>
                  <pic:blipFill>
                    <a:blip r:embed="rId8"/>
                    <a:stretch>
                      <a:fillRect/>
                    </a:stretch>
                  </pic:blipFill>
                  <pic:spPr>
                    <a:xfrm>
                      <a:off x="0" y="0"/>
                      <a:ext cx="353695" cy="77470"/>
                    </a:xfrm>
                    <a:prstGeom prst="rect">
                      <a:avLst/>
                    </a:prstGeom>
                  </pic:spPr>
                </pic:pic>
              </a:graphicData>
            </a:graphic>
          </wp:inline>
        </w:drawing>
      </w:r>
      <w:r>
        <w:rPr>
          <w:sz w:val="24"/>
          <w:lang w:val="en-US"/>
        </w:rPr>
        <w:t xml:space="preserve"> </w:t>
      </w:r>
      <w:r>
        <w:rPr>
          <w:sz w:val="24"/>
          <w:lang w:val="az-Latn-AZ"/>
        </w:rPr>
        <w:t>Elloni</w:t>
      </w:r>
      <w:r>
        <w:rPr>
          <w:sz w:val="24"/>
          <w:lang w:val="en-US"/>
        </w:rPr>
        <w:t xml:space="preserve"> Capital </w:t>
      </w:r>
      <w:r>
        <w:rPr>
          <w:noProof/>
        </w:rPr>
        <w:drawing>
          <wp:inline distT="0" distB="0" distL="0" distR="0">
            <wp:extent cx="353695" cy="77470"/>
            <wp:effectExtent l="0" t="0" r="0" b="0"/>
            <wp:docPr id="2134" name="Picture 2134"/>
            <wp:cNvGraphicFramePr/>
            <a:graphic xmlns:a="http://schemas.openxmlformats.org/drawingml/2006/main">
              <a:graphicData uri="http://schemas.openxmlformats.org/drawingml/2006/picture">
                <pic:pic xmlns:pic="http://schemas.openxmlformats.org/drawingml/2006/picture">
                  <pic:nvPicPr>
                    <pic:cNvPr id="2134" name="Picture 2134"/>
                    <pic:cNvPicPr/>
                  </pic:nvPicPr>
                  <pic:blipFill>
                    <a:blip r:embed="rId8"/>
                    <a:stretch>
                      <a:fillRect/>
                    </a:stretch>
                  </pic:blipFill>
                  <pic:spPr>
                    <a:xfrm>
                      <a:off x="0" y="0"/>
                      <a:ext cx="353695" cy="77470"/>
                    </a:xfrm>
                    <a:prstGeom prst="rect">
                      <a:avLst/>
                    </a:prstGeom>
                  </pic:spPr>
                </pic:pic>
              </a:graphicData>
            </a:graphic>
          </wp:inline>
        </w:drawing>
      </w:r>
      <w:r>
        <w:rPr>
          <w:sz w:val="24"/>
          <w:lang w:val="en-US"/>
        </w:rPr>
        <w:t>Müqavilə nömrəsi</w:t>
      </w:r>
      <w:r>
        <w:rPr>
          <w:sz w:val="24"/>
          <w:lang w:val="en-US"/>
        </w:rPr>
        <w:tab/>
        <w:t>Fin kod</w:t>
      </w:r>
      <w:r>
        <w:rPr>
          <w:sz w:val="24"/>
          <w:lang w:val="en-US"/>
        </w:rPr>
        <w:tab/>
      </w:r>
      <w:r>
        <w:rPr>
          <w:color w:val="auto"/>
          <w:sz w:val="16"/>
          <w:szCs w:val="16"/>
          <w:lang w:val="az-Latn-AZ"/>
        </w:rPr>
        <w:t>fin kod</w:t>
      </w:r>
    </w:p>
    <w:p w:rsidR="005E3248" w:rsidRDefault="005E3248">
      <w:pPr>
        <w:rPr>
          <w:lang w:val="en-US"/>
        </w:rPr>
        <w:sectPr w:rsidR="005E3248">
          <w:pgSz w:w="11920" w:h="16840"/>
          <w:pgMar w:top="533" w:right="872" w:bottom="176" w:left="700" w:header="720" w:footer="720" w:gutter="0"/>
          <w:cols w:space="720"/>
        </w:sectPr>
      </w:pPr>
    </w:p>
    <w:p w:rsidR="005E3248" w:rsidRDefault="00F40641">
      <w:pPr>
        <w:spacing w:after="237" w:line="259" w:lineRule="auto"/>
        <w:ind w:left="434"/>
        <w:jc w:val="center"/>
      </w:pPr>
      <w:r>
        <w:rPr>
          <w:b/>
          <w:sz w:val="22"/>
        </w:rPr>
        <w:t>ZAMİNLİK MÜRACİƏTİ</w:t>
      </w:r>
    </w:p>
    <w:p w:rsidR="005E3248" w:rsidRDefault="00F40641">
      <w:pPr>
        <w:spacing w:after="0" w:line="265" w:lineRule="auto"/>
        <w:ind w:left="10" w:right="-15"/>
        <w:jc w:val="right"/>
      </w:pPr>
      <w:r>
        <w:rPr>
          <w:b/>
          <w:sz w:val="22"/>
        </w:rPr>
        <w:t>Bakı şəhəri</w:t>
      </w:r>
    </w:p>
    <w:p w:rsidR="005E3248" w:rsidRDefault="00F40641">
      <w:pPr>
        <w:spacing w:after="298" w:line="259" w:lineRule="auto"/>
        <w:ind w:left="0" w:firstLine="0"/>
        <w:jc w:val="right"/>
      </w:pPr>
      <w:r>
        <w:rPr>
          <w:sz w:val="16"/>
        </w:rPr>
        <w:t>15.01.2023</w:t>
      </w:r>
    </w:p>
    <w:p w:rsidR="005E3248" w:rsidRDefault="00F40641">
      <w:pPr>
        <w:spacing w:after="0" w:line="259" w:lineRule="auto"/>
        <w:ind w:left="0" w:firstLine="0"/>
        <w:jc w:val="right"/>
      </w:pPr>
      <w:r>
        <w:rPr>
          <w:sz w:val="22"/>
        </w:rPr>
        <w:t xml:space="preserve">Azərbaycan Respublikasının qanunvericiliyi fəaliyyət göstərən fiziki şəxs və ya hüquqi şəxs </w:t>
      </w:r>
      <w:r>
        <w:rPr>
          <w:rFonts w:ascii="Microsoft Sans Serif" w:eastAsia="Microsoft Sans Serif" w:hAnsi="Microsoft Sans Serif" w:cs="Microsoft Sans Serif"/>
          <w:sz w:val="16"/>
        </w:rPr>
        <w:t>“K</w:t>
      </w:r>
      <w:r>
        <w:rPr>
          <w:rFonts w:ascii="Microsoft Sans Serif" w:eastAsia="Microsoft Sans Serif" w:hAnsi="Microsoft Sans Serif" w:cs="Microsoft Sans Serif"/>
          <w:sz w:val="16"/>
        </w:rPr>
        <w:t>ə</w:t>
      </w:r>
      <w:r>
        <w:rPr>
          <w:rFonts w:ascii="Microsoft Sans Serif" w:eastAsia="Microsoft Sans Serif" w:hAnsi="Microsoft Sans Serif" w:cs="Microsoft Sans Serif"/>
          <w:sz w:val="16"/>
        </w:rPr>
        <w:t>rimov Aşur</w:t>
      </w:r>
    </w:p>
    <w:p w:rsidR="005E3248" w:rsidRDefault="00F40641">
      <w:pPr>
        <w:spacing w:after="288" w:line="259" w:lineRule="auto"/>
        <w:ind w:left="318" w:firstLine="0"/>
        <w:jc w:val="left"/>
      </w:pPr>
      <w:r>
        <w:rPr>
          <w:rFonts w:ascii="Microsoft Sans Serif" w:eastAsia="Microsoft Sans Serif" w:hAnsi="Microsoft Sans Serif" w:cs="Microsoft Sans Serif"/>
          <w:sz w:val="16"/>
        </w:rPr>
        <w:t>Özb</w:t>
      </w:r>
      <w:r>
        <w:rPr>
          <w:rFonts w:ascii="Microsoft Sans Serif" w:eastAsia="Microsoft Sans Serif" w:hAnsi="Microsoft Sans Serif" w:cs="Microsoft Sans Serif"/>
          <w:sz w:val="16"/>
        </w:rPr>
        <w:t>ə</w:t>
      </w:r>
      <w:r>
        <w:rPr>
          <w:rFonts w:ascii="Microsoft Sans Serif" w:eastAsia="Microsoft Sans Serif" w:hAnsi="Microsoft Sans Serif" w:cs="Microsoft Sans Serif"/>
          <w:sz w:val="16"/>
        </w:rPr>
        <w:t>y”</w:t>
      </w:r>
    </w:p>
    <w:p w:rsidR="005E3248" w:rsidRDefault="00F40641">
      <w:pPr>
        <w:tabs>
          <w:tab w:val="center" w:pos="4448"/>
          <w:tab w:val="center" w:pos="5385"/>
        </w:tabs>
        <w:spacing w:after="0" w:line="259" w:lineRule="auto"/>
        <w:ind w:left="0" w:firstLine="0"/>
        <w:jc w:val="left"/>
      </w:pPr>
      <w:r>
        <w:rPr>
          <w:rFonts w:ascii="Calibri" w:eastAsia="Calibri" w:hAnsi="Calibri" w:cs="Calibri"/>
          <w:sz w:val="22"/>
        </w:rPr>
        <w:tab/>
      </w:r>
      <w:r>
        <w:rPr>
          <w:b/>
          <w:sz w:val="22"/>
        </w:rPr>
        <w:t>1.</w:t>
      </w:r>
      <w:r>
        <w:rPr>
          <w:b/>
          <w:sz w:val="22"/>
        </w:rPr>
        <w:tab/>
        <w:t>PREDMET</w:t>
      </w:r>
    </w:p>
    <w:p w:rsidR="005E3248" w:rsidRDefault="00F40641">
      <w:pPr>
        <w:spacing w:after="0" w:line="244" w:lineRule="auto"/>
        <w:ind w:left="355" w:right="-14" w:hanging="370"/>
      </w:pPr>
      <w:r>
        <w:rPr>
          <w:sz w:val="22"/>
        </w:rPr>
        <w:t xml:space="preserve">1.1.Bu müraciətə görə «Zamin» bu müraciətin 1.2-ci maddəsində göstərilən Nisyə Alqı-Satqı Müqaviləsi üzrə </w:t>
      </w:r>
      <w:r>
        <w:rPr>
          <w:sz w:val="22"/>
          <w:lang w:val="az-Latn-AZ"/>
        </w:rPr>
        <w:t>AD SOYAD ATA ADI</w:t>
      </w:r>
      <w:r>
        <w:rPr>
          <w:sz w:val="22"/>
        </w:rPr>
        <w:t xml:space="preserve"> (bundan sonra «Alıcı» adlanacaq) «Satıcı» qarşısında götürdüyü öhdəliyini 60 gün müddətinə icra etmədikdə həmin öhdəliyi tamamilə icr</w:t>
      </w:r>
      <w:r>
        <w:rPr>
          <w:sz w:val="22"/>
        </w:rPr>
        <w:t>a etməyi öhdəsinə götürür.</w:t>
      </w:r>
    </w:p>
    <w:p w:rsidR="005E3248" w:rsidRDefault="00F40641">
      <w:pPr>
        <w:spacing w:after="0" w:line="244" w:lineRule="auto"/>
        <w:ind w:left="355" w:right="-14" w:hanging="370"/>
      </w:pPr>
      <w:r>
        <w:rPr>
          <w:sz w:val="22"/>
        </w:rPr>
        <w:t xml:space="preserve">1.2.Zaminliklə təmin edilən öhdəlik «Satıcı» ilə «Alıcı» arasında bağlanmış </w:t>
      </w:r>
      <w:r>
        <w:rPr>
          <w:sz w:val="22"/>
          <w:lang w:val="az-Latn-AZ"/>
        </w:rPr>
        <w:t>01</w:t>
      </w:r>
      <w:r>
        <w:rPr>
          <w:sz w:val="22"/>
        </w:rPr>
        <w:t xml:space="preserve">.01.2023 tarixli, </w:t>
      </w:r>
      <w:r>
        <w:rPr>
          <w:sz w:val="22"/>
          <w:lang w:val="az-Latn-AZ"/>
        </w:rPr>
        <w:t>ELS000001</w:t>
      </w:r>
      <w:r>
        <w:rPr>
          <w:sz w:val="22"/>
        </w:rPr>
        <w:t xml:space="preserve"> saylı Nisyə Alqı-Satqı Müqaviləsindən irəli gələn </w:t>
      </w:r>
      <w:r>
        <w:rPr>
          <w:sz w:val="22"/>
          <w:lang w:val="az-Latn-AZ"/>
        </w:rPr>
        <w:t>....AZN</w:t>
      </w:r>
      <w:r>
        <w:rPr>
          <w:sz w:val="22"/>
        </w:rPr>
        <w:t xml:space="preserve"> (</w:t>
      </w:r>
      <w:r>
        <w:rPr>
          <w:sz w:val="22"/>
          <w:lang w:val="az-Latn-AZ"/>
        </w:rPr>
        <w:t>Yazı ilə məbləğ</w:t>
      </w:r>
      <w:r>
        <w:rPr>
          <w:sz w:val="22"/>
        </w:rPr>
        <w:t xml:space="preserve"> ) manat məbləğində pul öhdəliyidir.</w:t>
      </w:r>
    </w:p>
    <w:p w:rsidR="005E3248" w:rsidRDefault="00F40641">
      <w:pPr>
        <w:spacing w:after="1265" w:line="244" w:lineRule="auto"/>
        <w:ind w:left="355" w:right="-14" w:hanging="370"/>
      </w:pPr>
      <w:r>
        <w:rPr>
          <w:sz w:val="22"/>
        </w:rPr>
        <w:t xml:space="preserve">1.3.Bu </w:t>
      </w:r>
      <w:r>
        <w:rPr>
          <w:sz w:val="22"/>
        </w:rPr>
        <w:t>Zaminlik Nisyə Alqı-Satqı Müqaviləsi üzrə «Alıcı» «Satıcı» qarşısında öz öhdəliklərini tamamilə icra edənədək qüvvədədir.</w:t>
      </w:r>
    </w:p>
    <w:p w:rsidR="005E3248" w:rsidRDefault="00F40641">
      <w:pPr>
        <w:spacing w:after="231" w:line="265" w:lineRule="auto"/>
        <w:ind w:left="10" w:right="-15"/>
        <w:jc w:val="center"/>
      </w:pPr>
      <w:r>
        <w:rPr>
          <w:b/>
          <w:sz w:val="22"/>
          <w:lang w:val="az-Latn-AZ"/>
        </w:rPr>
        <w:t xml:space="preserve">                                                                                                         </w:t>
      </w:r>
      <w:r>
        <w:rPr>
          <w:b/>
          <w:sz w:val="22"/>
        </w:rPr>
        <w:t>Imza</w:t>
      </w:r>
      <w:r>
        <w:rPr>
          <w:b/>
          <w:sz w:val="22"/>
          <w:lang w:val="az-Latn-AZ"/>
        </w:rPr>
        <w:t xml:space="preserve">   </w:t>
      </w:r>
      <w:r>
        <w:rPr>
          <w:b/>
          <w:sz w:val="22"/>
        </w:rPr>
        <w:t>______________________</w:t>
      </w:r>
      <w:r>
        <w:rPr>
          <w:b/>
          <w:sz w:val="22"/>
        </w:rPr>
        <w:t>_____</w:t>
      </w:r>
    </w:p>
    <w:p w:rsidR="005E3248" w:rsidRDefault="00F40641">
      <w:pPr>
        <w:spacing w:after="9298" w:line="265" w:lineRule="auto"/>
        <w:ind w:left="10" w:right="-15"/>
        <w:jc w:val="center"/>
        <w:rPr>
          <w:b/>
          <w:sz w:val="22"/>
          <w:lang w:val="az-Latn-AZ"/>
        </w:rPr>
      </w:pPr>
      <w:r>
        <w:rPr>
          <w:b/>
          <w:sz w:val="22"/>
          <w:lang w:val="az-Latn-AZ"/>
        </w:rPr>
        <w:t xml:space="preserve">                                                                                                         </w:t>
      </w:r>
      <w:r>
        <w:rPr>
          <w:b/>
          <w:sz w:val="22"/>
        </w:rPr>
        <w:t>Möhür</w:t>
      </w:r>
      <w:r>
        <w:rPr>
          <w:b/>
          <w:sz w:val="22"/>
          <w:lang w:val="az-Latn-AZ"/>
        </w:rPr>
        <w:t xml:space="preserve">   </w:t>
      </w:r>
      <w:r>
        <w:rPr>
          <w:b/>
          <w:sz w:val="22"/>
        </w:rPr>
        <w:t>__________________________</w:t>
      </w:r>
    </w:p>
    <w:sectPr w:rsidR="005E3248">
      <w:pgSz w:w="11907" w:h="16840"/>
      <w:pgMar w:top="1440" w:right="1377" w:bottom="1440" w:left="65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3248" w:rsidRDefault="00F40641">
      <w:pPr>
        <w:spacing w:line="240" w:lineRule="auto"/>
      </w:pPr>
      <w:r>
        <w:separator/>
      </w:r>
    </w:p>
  </w:endnote>
  <w:endnote w:type="continuationSeparator" w:id="0">
    <w:p w:rsidR="005E3248" w:rsidRDefault="00F406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00"/>
    <w:family w:val="auto"/>
    <w:pitch w:val="default"/>
  </w:font>
  <w:font w:name="Palatino Linotype">
    <w:panose1 w:val="02040502050505030304"/>
    <w:charset w:val="CC"/>
    <w:family w:val="roman"/>
    <w:pitch w:val="default"/>
    <w:sig w:usb0="E0000287" w:usb1="40000013" w:usb2="00000000" w:usb3="00000000" w:csb0="2000019F" w:csb1="00000000"/>
  </w:font>
  <w:font w:name="Microsoft Sans Serif">
    <w:panose1 w:val="020B0604020202020204"/>
    <w:charset w:val="CC"/>
    <w:family w:val="swiss"/>
    <w:pitch w:val="default"/>
    <w:sig w:usb0="E5002EFF" w:usb1="C000605B" w:usb2="00000029" w:usb3="00000000" w:csb0="200101FF" w:csb1="2028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3248" w:rsidRDefault="00F40641">
      <w:pPr>
        <w:spacing w:after="0"/>
      </w:pPr>
      <w:r>
        <w:separator/>
      </w:r>
    </w:p>
  </w:footnote>
  <w:footnote w:type="continuationSeparator" w:id="0">
    <w:p w:rsidR="005E3248" w:rsidRDefault="00F4064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0D0E91"/>
    <w:multiLevelType w:val="multilevel"/>
    <w:tmpl w:val="3C0D0E91"/>
    <w:lvl w:ilvl="0">
      <w:start w:val="1"/>
      <w:numFmt w:val="decimal"/>
      <w:lvlText w:val="%1."/>
      <w:lvlJc w:val="left"/>
      <w:pPr>
        <w:ind w:left="461"/>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abstractNum>
  <w:abstractNum w:abstractNumId="1" w15:restartNumberingAfterBreak="0">
    <w:nsid w:val="5D610A52"/>
    <w:multiLevelType w:val="multilevel"/>
    <w:tmpl w:val="5D610A52"/>
    <w:lvl w:ilvl="0">
      <w:start w:val="2"/>
      <w:numFmt w:val="decimal"/>
      <w:lvlText w:val="%1."/>
      <w:lvlJc w:val="left"/>
      <w:pPr>
        <w:ind w:left="307"/>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1">
      <w:start w:val="1"/>
      <w:numFmt w:val="decimal"/>
      <w:lvlText w:val="%1.%2."/>
      <w:lvlJc w:val="left"/>
      <w:pPr>
        <w:ind w:left="626"/>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E41"/>
    <w:rsid w:val="000C5326"/>
    <w:rsid w:val="001E4201"/>
    <w:rsid w:val="00281805"/>
    <w:rsid w:val="003B17A0"/>
    <w:rsid w:val="005D0353"/>
    <w:rsid w:val="005E3248"/>
    <w:rsid w:val="008322BB"/>
    <w:rsid w:val="00DC1E41"/>
    <w:rsid w:val="00DC4651"/>
    <w:rsid w:val="00F40641"/>
    <w:rsid w:val="00F56796"/>
    <w:rsid w:val="076F1A34"/>
    <w:rsid w:val="0C9709D9"/>
    <w:rsid w:val="10D26947"/>
    <w:rsid w:val="1DCE3280"/>
    <w:rsid w:val="56222B52"/>
    <w:rsid w:val="676C1E7F"/>
    <w:rsid w:val="6C5316DE"/>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D4334815-E539-4AEE-BE9A-9DF7AF63B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51" w:lineRule="auto"/>
      <w:ind w:left="126" w:hanging="10"/>
      <w:jc w:val="both"/>
    </w:pPr>
    <w:rPr>
      <w:rFonts w:ascii="Times New Roman" w:eastAsia="Times New Roman" w:hAnsi="Times New Roman" w:cs="Times New Roman"/>
      <w:color w:val="000000"/>
      <w:sz w:val="18"/>
      <w:szCs w:val="22"/>
      <w:lang w:val="ru-RU" w:eastAsia="ru-RU"/>
    </w:rPr>
  </w:style>
  <w:style w:type="paragraph" w:styleId="Heading1">
    <w:name w:val="heading 1"/>
    <w:next w:val="Normal"/>
    <w:link w:val="Heading1Char"/>
    <w:uiPriority w:val="9"/>
    <w:qFormat/>
    <w:pPr>
      <w:keepNext/>
      <w:keepLines/>
      <w:spacing w:line="259" w:lineRule="auto"/>
      <w:ind w:left="295"/>
      <w:outlineLvl w:val="0"/>
    </w:pPr>
    <w:rPr>
      <w:rFonts w:ascii="Times New Roman" w:eastAsia="Times New Roman" w:hAnsi="Times New Roman" w:cs="Times New Roman"/>
      <w:color w:val="FF0000"/>
      <w:sz w:val="32"/>
      <w:szCs w:val="22"/>
      <w:lang w:val="ru-RU" w:eastAsia="ru-RU"/>
    </w:rPr>
  </w:style>
  <w:style w:type="paragraph" w:styleId="Heading2">
    <w:name w:val="heading 2"/>
    <w:next w:val="Normal"/>
    <w:link w:val="Heading2Char"/>
    <w:uiPriority w:val="9"/>
    <w:unhideWhenUsed/>
    <w:qFormat/>
    <w:pPr>
      <w:keepNext/>
      <w:keepLines/>
      <w:spacing w:line="259" w:lineRule="auto"/>
      <w:ind w:left="426"/>
      <w:jc w:val="center"/>
      <w:outlineLvl w:val="1"/>
    </w:pPr>
    <w:rPr>
      <w:rFonts w:ascii="Palatino Linotype" w:eastAsia="Palatino Linotype" w:hAnsi="Palatino Linotype" w:cs="Palatino Linotype"/>
      <w:b/>
      <w:color w:val="000000"/>
      <w:sz w:val="24"/>
      <w:szCs w:val="22"/>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qFormat/>
    <w:rPr>
      <w:rFonts w:ascii="Palatino Linotype" w:eastAsia="Palatino Linotype" w:hAnsi="Palatino Linotype" w:cs="Palatino Linotype"/>
      <w:b/>
      <w:color w:val="000000"/>
      <w:sz w:val="24"/>
    </w:rPr>
  </w:style>
  <w:style w:type="character" w:customStyle="1" w:styleId="Heading1Char">
    <w:name w:val="Heading 1 Char"/>
    <w:link w:val="Heading1"/>
    <w:rPr>
      <w:rFonts w:ascii="Times New Roman" w:eastAsia="Times New Roman" w:hAnsi="Times New Roman" w:cs="Times New Roman"/>
      <w:color w:val="FF0000"/>
      <w:sz w:val="32"/>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1880</Words>
  <Characters>10722</Characters>
  <Application>Microsoft Office Word</Application>
  <DocSecurity>0</DocSecurity>
  <Lines>89</Lines>
  <Paragraphs>25</Paragraphs>
  <ScaleCrop>false</ScaleCrop>
  <Company/>
  <LinksUpToDate>false</LinksUpToDate>
  <CharactersWithSpaces>12577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caktroub@gmail.com</cp:lastModifiedBy>
  <cp:revision>2</cp:revision>
  <dcterms:created xsi:type="dcterms:W3CDTF">2023-01-21T13:41:00Z</dcterms:created>
  <dcterms:modified xsi:type="dcterms:W3CDTF">2023-01-21T13:41:00Z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4A44369C43B44FEEA01AA3E7A5C0620B</vt:lpwstr>
  </property>
</Properties>
</file>