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A51606" w14:textId="71368375" w:rsidR="00CE5D46" w:rsidRPr="00512145" w:rsidRDefault="00301430" w:rsidP="00CE5D46">
      <w:pPr>
        <w:spacing w:line="360" w:lineRule="auto"/>
        <w:ind w:left="5245"/>
        <w:rPr>
          <w:rFonts w:ascii="Times New Roman" w:hAnsi="Times New Roman" w:cs="Times New Roman"/>
          <w:sz w:val="24"/>
          <w:szCs w:val="24"/>
          <w:lang w:val="az-Latn-AZ"/>
        </w:rPr>
      </w:pPr>
      <w:r w:rsidRPr="00512145">
        <w:rPr>
          <w:rFonts w:ascii="Times New Roman" w:hAnsi="Times New Roman" w:cs="Times New Roman"/>
          <w:sz w:val="24"/>
          <w:szCs w:val="24"/>
          <w:lang w:val="az-Latn-AZ"/>
        </w:rPr>
        <w:t>“PRO LIZING CO”</w:t>
      </w:r>
      <w:r w:rsidR="00CE5D46" w:rsidRPr="00512145">
        <w:rPr>
          <w:rFonts w:ascii="Times New Roman" w:hAnsi="Times New Roman" w:cs="Times New Roman"/>
          <w:sz w:val="24"/>
          <w:szCs w:val="24"/>
          <w:lang w:val="az-Latn-AZ"/>
        </w:rPr>
        <w:t xml:space="preserve"> MMC-nin direktoru</w:t>
      </w:r>
    </w:p>
    <w:p w14:paraId="164AC98F" w14:textId="09C19577" w:rsidR="00CE5D46" w:rsidRPr="00512145" w:rsidRDefault="00301430" w:rsidP="00CE5D46">
      <w:pPr>
        <w:spacing w:line="360" w:lineRule="auto"/>
        <w:ind w:left="5245"/>
        <w:rPr>
          <w:rFonts w:ascii="Times New Roman" w:hAnsi="Times New Roman" w:cs="Times New Roman"/>
          <w:sz w:val="24"/>
          <w:szCs w:val="24"/>
          <w:lang w:val="az-Latn-AZ"/>
        </w:rPr>
      </w:pPr>
      <w:r w:rsidRPr="00512145">
        <w:rPr>
          <w:rFonts w:ascii="Times New Roman" w:hAnsi="Times New Roman" w:cs="Times New Roman"/>
          <w:sz w:val="24"/>
          <w:szCs w:val="24"/>
          <w:lang w:val="az-Latn-AZ"/>
        </w:rPr>
        <w:t>N.R</w:t>
      </w:r>
      <w:r w:rsidR="00CE5D46" w:rsidRPr="00512145">
        <w:rPr>
          <w:rFonts w:ascii="Times New Roman" w:hAnsi="Times New Roman" w:cs="Times New Roman"/>
          <w:sz w:val="24"/>
          <w:szCs w:val="24"/>
          <w:lang w:val="az-Latn-AZ"/>
        </w:rPr>
        <w:t>.</w:t>
      </w:r>
      <w:r w:rsidRPr="00512145">
        <w:rPr>
          <w:rFonts w:ascii="Times New Roman" w:hAnsi="Times New Roman" w:cs="Times New Roman"/>
          <w:sz w:val="24"/>
          <w:szCs w:val="24"/>
          <w:lang w:val="az-Latn-AZ"/>
        </w:rPr>
        <w:t>İsayeva</w:t>
      </w:r>
    </w:p>
    <w:p w14:paraId="4E234392" w14:textId="77777777" w:rsidR="00CE5D46" w:rsidRPr="00512145" w:rsidRDefault="00CE5D46" w:rsidP="00CE5D46">
      <w:pPr>
        <w:spacing w:line="360" w:lineRule="auto"/>
        <w:ind w:left="5245"/>
        <w:rPr>
          <w:rFonts w:ascii="Times New Roman" w:hAnsi="Times New Roman" w:cs="Times New Roman"/>
          <w:sz w:val="24"/>
          <w:szCs w:val="24"/>
          <w:lang w:val="az-Latn-AZ"/>
        </w:rPr>
      </w:pPr>
      <w:r w:rsidRPr="00512145">
        <w:rPr>
          <w:rFonts w:ascii="Times New Roman" w:hAnsi="Times New Roman" w:cs="Times New Roman"/>
          <w:sz w:val="24"/>
          <w:szCs w:val="24"/>
          <w:lang w:val="az-Latn-AZ"/>
        </w:rPr>
        <w:t xml:space="preserve">Şirkətin müştərisi </w:t>
      </w:r>
    </w:p>
    <w:p w14:paraId="39E422F6" w14:textId="43B4B0D0" w:rsidR="00CE5D46" w:rsidRPr="00512145" w:rsidRDefault="006D64F9" w:rsidP="00CE5D46">
      <w:pPr>
        <w:spacing w:line="360" w:lineRule="auto"/>
        <w:ind w:left="5245"/>
        <w:rPr>
          <w:rFonts w:ascii="Times New Roman" w:hAnsi="Times New Roman" w:cs="Times New Roman"/>
          <w:sz w:val="24"/>
          <w:szCs w:val="24"/>
          <w:lang w:val="az-Latn-AZ"/>
        </w:rPr>
      </w:pPr>
      <w:r w:rsidRPr="00512145">
        <w:rPr>
          <w:rFonts w:ascii="Times New Roman" w:hAnsi="Times New Roman" w:cs="Times New Roman"/>
          <w:sz w:val="24"/>
          <w:szCs w:val="24"/>
          <w:lang w:val="az-Latn-AZ"/>
        </w:rPr>
        <w:t>[$owner</w:t>
      </w:r>
      <w:r w:rsidR="009142A1">
        <w:rPr>
          <w:rFonts w:ascii="Times New Roman" w:hAnsi="Times New Roman" w:cs="Times New Roman"/>
          <w:sz w:val="24"/>
          <w:szCs w:val="24"/>
          <w:lang w:val="az-Latn-AZ"/>
        </w:rPr>
        <w:t>name</w:t>
      </w:r>
      <w:bookmarkStart w:id="0" w:name="_GoBack"/>
      <w:bookmarkEnd w:id="0"/>
      <w:r w:rsidRPr="00512145">
        <w:rPr>
          <w:rFonts w:ascii="Times New Roman" w:hAnsi="Times New Roman" w:cs="Times New Roman"/>
          <w:sz w:val="24"/>
          <w:szCs w:val="24"/>
          <w:lang w:val="az-Latn-AZ"/>
        </w:rPr>
        <w:t>]</w:t>
      </w:r>
      <w:r w:rsidR="00CE5D46" w:rsidRPr="00512145">
        <w:rPr>
          <w:rFonts w:ascii="Times New Roman" w:hAnsi="Times New Roman" w:cs="Times New Roman"/>
          <w:sz w:val="24"/>
          <w:szCs w:val="24"/>
          <w:lang w:val="az-Latn-AZ"/>
        </w:rPr>
        <w:t xml:space="preserve"> tərəfindən </w:t>
      </w:r>
    </w:p>
    <w:p w14:paraId="001E18EE" w14:textId="77777777" w:rsidR="00CE5D46" w:rsidRPr="00512145" w:rsidRDefault="00CE5D46" w:rsidP="00CE5D46">
      <w:pPr>
        <w:spacing w:line="360" w:lineRule="auto"/>
        <w:ind w:left="5245"/>
        <w:rPr>
          <w:rFonts w:ascii="Times New Roman" w:hAnsi="Times New Roman" w:cs="Times New Roman"/>
          <w:sz w:val="24"/>
          <w:szCs w:val="24"/>
          <w:lang w:val="az-Latn-AZ"/>
        </w:rPr>
      </w:pPr>
    </w:p>
    <w:p w14:paraId="1DAF029C" w14:textId="77777777" w:rsidR="00CE5D46" w:rsidRPr="00512145" w:rsidRDefault="00CE5D46" w:rsidP="00CE5D4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az-Latn-AZ"/>
        </w:rPr>
      </w:pPr>
      <w:r w:rsidRPr="00512145">
        <w:rPr>
          <w:rFonts w:ascii="Times New Roman" w:hAnsi="Times New Roman" w:cs="Times New Roman"/>
          <w:sz w:val="24"/>
          <w:szCs w:val="24"/>
          <w:lang w:val="az-Latn-AZ"/>
        </w:rPr>
        <w:t>ƏRİZƏ</w:t>
      </w:r>
    </w:p>
    <w:p w14:paraId="5E03CB3A" w14:textId="77777777" w:rsidR="00CE5D46" w:rsidRPr="00512145" w:rsidRDefault="00CE5D46" w:rsidP="00CE5D46">
      <w:pPr>
        <w:spacing w:line="360" w:lineRule="auto"/>
        <w:rPr>
          <w:rFonts w:ascii="Times New Roman" w:hAnsi="Times New Roman" w:cs="Times New Roman"/>
          <w:sz w:val="24"/>
          <w:szCs w:val="24"/>
          <w:lang w:val="az-Latn-AZ"/>
        </w:rPr>
      </w:pPr>
    </w:p>
    <w:p w14:paraId="52984CE8" w14:textId="6AD1890D" w:rsidR="00CE5D46" w:rsidRPr="00512145" w:rsidRDefault="00CE5D46" w:rsidP="00CE5D4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512145">
        <w:rPr>
          <w:rFonts w:ascii="Times New Roman" w:hAnsi="Times New Roman" w:cs="Times New Roman"/>
          <w:sz w:val="24"/>
          <w:szCs w:val="24"/>
          <w:lang w:val="az-Latn-AZ"/>
        </w:rPr>
        <w:t>Yazıb Sizdən Xahiş edirə</w:t>
      </w:r>
      <w:r w:rsidR="00084E45" w:rsidRPr="00512145">
        <w:rPr>
          <w:rFonts w:ascii="Times New Roman" w:hAnsi="Times New Roman" w:cs="Times New Roman"/>
          <w:sz w:val="24"/>
          <w:szCs w:val="24"/>
          <w:lang w:val="az-Latn-AZ"/>
        </w:rPr>
        <w:t xml:space="preserve">m ki, </w:t>
      </w:r>
      <w:r w:rsidR="00DE5E04" w:rsidRPr="00512145">
        <w:rPr>
          <w:rFonts w:ascii="Times New Roman" w:hAnsi="Times New Roman" w:cs="Times New Roman"/>
          <w:sz w:val="24"/>
          <w:szCs w:val="24"/>
          <w:lang w:val="az-Latn-AZ"/>
        </w:rPr>
        <w:t>“</w:t>
      </w:r>
      <w:r w:rsidR="00301430" w:rsidRPr="00512145">
        <w:rPr>
          <w:rFonts w:ascii="Times New Roman" w:hAnsi="Times New Roman" w:cs="Times New Roman"/>
          <w:sz w:val="24"/>
          <w:szCs w:val="24"/>
          <w:lang w:val="az-Latn-AZ"/>
        </w:rPr>
        <w:t xml:space="preserve">Pro </w:t>
      </w:r>
      <w:r w:rsidR="007465C8">
        <w:rPr>
          <w:rFonts w:ascii="Times New Roman" w:hAnsi="Times New Roman" w:cs="Times New Roman"/>
          <w:sz w:val="24"/>
          <w:szCs w:val="24"/>
          <w:lang w:val="az-Latn-AZ"/>
        </w:rPr>
        <w:t>Lizing</w:t>
      </w:r>
      <w:r w:rsidRPr="00512145"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  <w:r w:rsidR="00301430" w:rsidRPr="00512145">
        <w:rPr>
          <w:rFonts w:ascii="Times New Roman" w:hAnsi="Times New Roman" w:cs="Times New Roman"/>
          <w:sz w:val="24"/>
          <w:szCs w:val="24"/>
          <w:lang w:val="az-Latn-AZ"/>
        </w:rPr>
        <w:t>Co</w:t>
      </w:r>
      <w:r w:rsidR="00DE5E04" w:rsidRPr="00512145">
        <w:rPr>
          <w:rFonts w:ascii="Times New Roman" w:hAnsi="Times New Roman" w:cs="Times New Roman"/>
          <w:sz w:val="24"/>
          <w:szCs w:val="24"/>
          <w:lang w:val="az-Latn-AZ"/>
        </w:rPr>
        <w:t>”</w:t>
      </w:r>
      <w:r w:rsidR="00301430" w:rsidRPr="00512145"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  <w:r w:rsidRPr="00512145">
        <w:rPr>
          <w:rFonts w:ascii="Times New Roman" w:hAnsi="Times New Roman" w:cs="Times New Roman"/>
          <w:sz w:val="24"/>
          <w:szCs w:val="24"/>
          <w:lang w:val="az-Latn-AZ"/>
        </w:rPr>
        <w:t xml:space="preserve">MMC-ə məxsus və mənim istifadəmdə olan  </w:t>
      </w:r>
      <w:r w:rsidR="00DE60AF" w:rsidRPr="00512145">
        <w:rPr>
          <w:rFonts w:ascii="Times New Roman" w:hAnsi="Times New Roman" w:cs="Times New Roman"/>
          <w:sz w:val="24"/>
          <w:szCs w:val="24"/>
          <w:lang w:val="az-Latn-AZ"/>
        </w:rPr>
        <w:t>[$object2]</w:t>
      </w:r>
      <w:r w:rsidRPr="00512145">
        <w:rPr>
          <w:rFonts w:ascii="Times New Roman" w:hAnsi="Times New Roman" w:cs="Times New Roman"/>
          <w:sz w:val="24"/>
          <w:szCs w:val="24"/>
          <w:lang w:val="az-Latn-AZ"/>
        </w:rPr>
        <w:t xml:space="preserve"> - avtomobilini  </w:t>
      </w:r>
      <w:r w:rsidR="00F91B4B" w:rsidRPr="00512145">
        <w:rPr>
          <w:rFonts w:ascii="Times New Roman" w:hAnsi="Times New Roman" w:cs="Times New Roman"/>
          <w:sz w:val="24"/>
          <w:szCs w:val="24"/>
          <w:lang w:val="az-Latn-AZ"/>
        </w:rPr>
        <w:t xml:space="preserve">tərəflər arasında bağlanmış </w:t>
      </w:r>
      <w:r w:rsidR="00D63B52" w:rsidRPr="00512145">
        <w:rPr>
          <w:rFonts w:ascii="Times New Roman" w:hAnsi="Times New Roman" w:cs="Times New Roman"/>
          <w:sz w:val="24"/>
          <w:szCs w:val="24"/>
          <w:lang w:val="az-Latn-AZ"/>
        </w:rPr>
        <w:t xml:space="preserve">daxili </w:t>
      </w:r>
      <w:r w:rsidR="00F91B4B" w:rsidRPr="00512145">
        <w:rPr>
          <w:rFonts w:ascii="Times New Roman" w:hAnsi="Times New Roman" w:cs="Times New Roman"/>
          <w:sz w:val="24"/>
          <w:szCs w:val="24"/>
          <w:lang w:val="az-Latn-AZ"/>
        </w:rPr>
        <w:t xml:space="preserve">lizinq müqaviləsinin şərtləri çərçivəsində </w:t>
      </w:r>
      <w:r w:rsidR="00F95010" w:rsidRPr="00512145">
        <w:rPr>
          <w:rFonts w:ascii="Times New Roman" w:hAnsi="Times New Roman" w:cs="Times New Roman"/>
          <w:sz w:val="24"/>
          <w:szCs w:val="24"/>
          <w:lang w:val="az-Latn-AZ"/>
        </w:rPr>
        <w:t>[$customername2]</w:t>
      </w:r>
      <w:r w:rsidRPr="00512145">
        <w:rPr>
          <w:rFonts w:ascii="Times New Roman" w:hAnsi="Times New Roman" w:cs="Times New Roman"/>
          <w:sz w:val="24"/>
          <w:szCs w:val="24"/>
          <w:lang w:val="az-Latn-AZ"/>
        </w:rPr>
        <w:t xml:space="preserve"> tərəfindən idarə olunması üçün etibarnamə verəsiniz.</w:t>
      </w:r>
    </w:p>
    <w:p w14:paraId="37CB3C25" w14:textId="77777777" w:rsidR="00CE5D46" w:rsidRPr="00512145" w:rsidRDefault="00CE5D46" w:rsidP="00CE5D4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</w:p>
    <w:p w14:paraId="0ACF2572" w14:textId="77777777" w:rsidR="00CE5D46" w:rsidRPr="00512145" w:rsidRDefault="00CE5D46" w:rsidP="00CE5D4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</w:p>
    <w:p w14:paraId="47DC3D43" w14:textId="438B2175" w:rsidR="00CE5D46" w:rsidRPr="00512145" w:rsidRDefault="00CE5D46" w:rsidP="00CE5D4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512145">
        <w:rPr>
          <w:rFonts w:ascii="Times New Roman" w:hAnsi="Times New Roman" w:cs="Times New Roman"/>
          <w:sz w:val="24"/>
          <w:szCs w:val="24"/>
          <w:lang w:val="az-Latn-AZ"/>
        </w:rPr>
        <w:t>Tarix</w:t>
      </w:r>
      <w:r w:rsidR="000A0F4D" w:rsidRPr="00512145">
        <w:rPr>
          <w:rFonts w:ascii="Times New Roman" w:hAnsi="Times New Roman" w:cs="Times New Roman"/>
          <w:sz w:val="24"/>
          <w:szCs w:val="24"/>
          <w:lang w:val="az-Latn-AZ"/>
        </w:rPr>
        <w:t>:</w:t>
      </w:r>
      <w:r w:rsidRPr="00512145"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  <w:r w:rsidR="000A0F4D" w:rsidRPr="00512145">
        <w:rPr>
          <w:rFonts w:ascii="Times New Roman" w:hAnsi="Times New Roman" w:cs="Times New Roman"/>
          <w:sz w:val="24"/>
          <w:szCs w:val="24"/>
          <w:lang w:val="az-Latn-AZ"/>
        </w:rPr>
        <w:tab/>
        <w:t>__________________________________</w:t>
      </w:r>
    </w:p>
    <w:p w14:paraId="67270BAE" w14:textId="77777777" w:rsidR="00CE5D46" w:rsidRPr="00512145" w:rsidRDefault="00CE5D46" w:rsidP="00CE5D4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</w:p>
    <w:p w14:paraId="5FF7F1F8" w14:textId="4B8F5A66" w:rsidR="00CE5D46" w:rsidRPr="00512145" w:rsidRDefault="00CE5D46" w:rsidP="00CE5D4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512145">
        <w:rPr>
          <w:rFonts w:ascii="Times New Roman" w:hAnsi="Times New Roman" w:cs="Times New Roman"/>
          <w:sz w:val="24"/>
          <w:szCs w:val="24"/>
          <w:lang w:val="az-Latn-AZ"/>
        </w:rPr>
        <w:t>İmza</w:t>
      </w:r>
      <w:r w:rsidR="000A0F4D" w:rsidRPr="00512145">
        <w:rPr>
          <w:rFonts w:ascii="Times New Roman" w:hAnsi="Times New Roman" w:cs="Times New Roman"/>
          <w:sz w:val="24"/>
          <w:szCs w:val="24"/>
          <w:lang w:val="az-Latn-AZ"/>
        </w:rPr>
        <w:t xml:space="preserve">: </w:t>
      </w:r>
      <w:r w:rsidR="000A0F4D" w:rsidRPr="00512145">
        <w:rPr>
          <w:rFonts w:ascii="Times New Roman" w:hAnsi="Times New Roman" w:cs="Times New Roman"/>
          <w:sz w:val="24"/>
          <w:szCs w:val="24"/>
          <w:lang w:val="az-Latn-AZ"/>
        </w:rPr>
        <w:tab/>
        <w:t>__________________________________</w:t>
      </w:r>
    </w:p>
    <w:p w14:paraId="460A962D" w14:textId="77777777" w:rsidR="00CE5D46" w:rsidRPr="00512145" w:rsidRDefault="00CE5D46" w:rsidP="00E4085F">
      <w:pPr>
        <w:rPr>
          <w:rFonts w:ascii="Times New Roman" w:hAnsi="Times New Roman" w:cs="Times New Roman"/>
          <w:b/>
          <w:sz w:val="24"/>
          <w:szCs w:val="24"/>
          <w:lang w:val="az-Latn-AZ"/>
        </w:rPr>
      </w:pPr>
    </w:p>
    <w:sectPr w:rsidR="00CE5D46" w:rsidRPr="00512145" w:rsidSect="0021410E">
      <w:pgSz w:w="11906" w:h="16838" w:code="9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DE2"/>
    <w:rsid w:val="00084E45"/>
    <w:rsid w:val="000A0F4D"/>
    <w:rsid w:val="001018A8"/>
    <w:rsid w:val="001B4E8D"/>
    <w:rsid w:val="0021410E"/>
    <w:rsid w:val="00301430"/>
    <w:rsid w:val="003D1C74"/>
    <w:rsid w:val="00512145"/>
    <w:rsid w:val="00616682"/>
    <w:rsid w:val="006D1DE2"/>
    <w:rsid w:val="006D64F9"/>
    <w:rsid w:val="007465C8"/>
    <w:rsid w:val="008B3959"/>
    <w:rsid w:val="008B6AD5"/>
    <w:rsid w:val="009142A1"/>
    <w:rsid w:val="00A069DF"/>
    <w:rsid w:val="00A72DB5"/>
    <w:rsid w:val="00CE5D46"/>
    <w:rsid w:val="00D63B52"/>
    <w:rsid w:val="00DE5E04"/>
    <w:rsid w:val="00DE60AF"/>
    <w:rsid w:val="00E4085F"/>
    <w:rsid w:val="00E71CB9"/>
    <w:rsid w:val="00F91B4B"/>
    <w:rsid w:val="00F9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2BFE0"/>
  <w15:docId w15:val="{1AB31041-325D-4A30-B033-0D5597A34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4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E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8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Sadiq Muradzade</dc:creator>
  <cp:lastModifiedBy>Kamran Ferzeliyev</cp:lastModifiedBy>
  <cp:revision>14</cp:revision>
  <dcterms:created xsi:type="dcterms:W3CDTF">2021-06-04T10:54:00Z</dcterms:created>
  <dcterms:modified xsi:type="dcterms:W3CDTF">2021-06-16T13:58:00Z</dcterms:modified>
</cp:coreProperties>
</file>