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Assignment</w:t>
      </w:r>
      <w:r>
        <w:rPr>
          <w:spacing w:val="-5"/>
          <w:u w:val="single"/>
        </w:rPr>
        <w:t> </w:t>
      </w:r>
      <w:r>
        <w:rPr>
          <w:u w:val="single"/>
        </w:rPr>
        <w:t>–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1</w:t>
      </w:r>
    </w:p>
    <w:p>
      <w:pPr>
        <w:pStyle w:val="BodyText"/>
        <w:rPr>
          <w:b/>
        </w:rPr>
      </w:pPr>
    </w:p>
    <w:p>
      <w:pPr>
        <w:pStyle w:val="BodyText"/>
        <w:spacing w:before="75"/>
        <w:rPr>
          <w:b/>
        </w:rPr>
      </w:pPr>
    </w:p>
    <w:p>
      <w:pPr>
        <w:pStyle w:val="BodyText"/>
        <w:spacing w:line="256" w:lineRule="auto"/>
        <w:ind w:left="100"/>
      </w:pPr>
      <w:r>
        <w:rPr>
          <w:b/>
          <w:u w:val="single"/>
        </w:rPr>
        <w:t>Q1</w:t>
      </w:r>
      <w:r>
        <w:rPr>
          <w:b/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Object</w:t>
      </w:r>
      <w:r>
        <w:rPr>
          <w:spacing w:val="-6"/>
        </w:rPr>
        <w:t> </w:t>
      </w:r>
      <w:r>
        <w:rPr/>
        <w:t>Oriented</w:t>
      </w:r>
      <w:r>
        <w:rPr>
          <w:spacing w:val="-7"/>
        </w:rPr>
        <w:t> </w:t>
      </w:r>
      <w:r>
        <w:rPr/>
        <w:t>classes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Online</w:t>
      </w:r>
      <w:r>
        <w:rPr>
          <w:spacing w:val="-6"/>
        </w:rPr>
        <w:t> </w:t>
      </w:r>
      <w:r>
        <w:rPr/>
        <w:t>Shoping </w:t>
      </w:r>
      <w:r>
        <w:rPr>
          <w:spacing w:val="-2"/>
        </w:rPr>
        <w:t>Business.</w:t>
      </w:r>
    </w:p>
    <w:p>
      <w:pPr>
        <w:spacing w:before="164"/>
        <w:ind w:left="100" w:right="0" w:firstLine="0"/>
        <w:jc w:val="left"/>
        <w:rPr>
          <w:sz w:val="28"/>
        </w:rPr>
      </w:pPr>
      <w:r>
        <w:rPr>
          <w:b/>
          <w:sz w:val="28"/>
          <w:u w:val="single"/>
        </w:rPr>
        <w:t>Ans</w:t>
      </w:r>
      <w:r>
        <w:rPr>
          <w:b/>
          <w:spacing w:val="-1"/>
          <w:sz w:val="28"/>
        </w:rPr>
        <w:t> </w:t>
      </w:r>
      <w:r>
        <w:rPr>
          <w:spacing w:val="-10"/>
          <w:sz w:val="28"/>
        </w:rPr>
        <w:t>–</w:t>
      </w:r>
    </w:p>
    <w:p>
      <w:pPr>
        <w:pStyle w:val="BodyText"/>
        <w:spacing w:before="189"/>
        <w:ind w:left="100"/>
      </w:pPr>
      <w:r>
        <w:rPr/>
        <w:t>The</w:t>
      </w:r>
      <w:r>
        <w:rPr>
          <w:spacing w:val="-10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/>
        <w:t>Oriented</w:t>
      </w:r>
      <w:r>
        <w:rPr>
          <w:spacing w:val="-8"/>
        </w:rPr>
        <w:t> </w:t>
      </w:r>
      <w:r>
        <w:rPr/>
        <w:t>Classes</w:t>
      </w:r>
      <w:r>
        <w:rPr>
          <w:spacing w:val="-7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listed</w:t>
      </w:r>
      <w:r>
        <w:rPr>
          <w:spacing w:val="-8"/>
        </w:rPr>
        <w:t> </w:t>
      </w:r>
      <w:r>
        <w:rPr>
          <w:spacing w:val="-2"/>
        </w:rPr>
        <w:t>below</w:t>
      </w:r>
    </w:p>
    <w:p>
      <w:pPr>
        <w:pStyle w:val="BodyText"/>
        <w:rPr>
          <w:sz w:val="20"/>
        </w:rPr>
      </w:pPr>
    </w:p>
    <w:p>
      <w:pPr>
        <w:pStyle w:val="BodyText"/>
        <w:spacing w:before="226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3827"/>
        <w:gridCol w:w="4203"/>
      </w:tblGrid>
      <w:tr>
        <w:trPr>
          <w:trHeight w:val="342" w:hRule="atLeast"/>
        </w:trPr>
        <w:tc>
          <w:tcPr>
            <w:tcW w:w="989" w:type="dxa"/>
          </w:tcPr>
          <w:p>
            <w:pPr>
              <w:pStyle w:val="TableParagraph"/>
              <w:spacing w:line="321" w:lineRule="exact" w:before="2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Sno</w:t>
            </w:r>
          </w:p>
        </w:tc>
        <w:tc>
          <w:tcPr>
            <w:tcW w:w="3827" w:type="dxa"/>
          </w:tcPr>
          <w:p>
            <w:pPr>
              <w:pStyle w:val="TableParagraph"/>
              <w:spacing w:line="321" w:lineRule="exact" w:before="2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Class</w:t>
            </w:r>
          </w:p>
        </w:tc>
        <w:tc>
          <w:tcPr>
            <w:tcW w:w="4203" w:type="dxa"/>
          </w:tcPr>
          <w:p>
            <w:pPr>
              <w:pStyle w:val="TableParagraph"/>
              <w:spacing w:line="321" w:lineRule="exact" w:before="2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Use</w:t>
            </w:r>
          </w:p>
        </w:tc>
      </w:tr>
      <w:tr>
        <w:trPr>
          <w:trHeight w:val="342" w:hRule="atLeast"/>
        </w:trPr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82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20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392" w:hRule="atLeast"/>
        </w:trPr>
        <w:tc>
          <w:tcPr>
            <w:tcW w:w="989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40"/>
              <w:rPr>
                <w:sz w:val="28"/>
              </w:rPr>
            </w:pPr>
          </w:p>
          <w:p>
            <w:pPr>
              <w:pStyle w:val="TableParagraph"/>
              <w:spacing w:before="1"/>
              <w:ind w:left="12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40"/>
              <w:rPr>
                <w:sz w:val="28"/>
              </w:rPr>
            </w:pPr>
          </w:p>
          <w:p>
            <w:pPr>
              <w:pStyle w:val="TableParagraph"/>
              <w:spacing w:before="1"/>
              <w:ind w:left="12" w:righ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Product</w:t>
            </w:r>
          </w:p>
        </w:tc>
        <w:tc>
          <w:tcPr>
            <w:tcW w:w="4203" w:type="dxa"/>
          </w:tcPr>
          <w:p>
            <w:pPr>
              <w:pStyle w:val="TableParagraph"/>
              <w:spacing w:before="340"/>
              <w:ind w:left="107" w:right="96"/>
              <w:jc w:val="both"/>
              <w:rPr>
                <w:sz w:val="28"/>
              </w:rPr>
            </w:pPr>
            <w:r>
              <w:rPr>
                <w:sz w:val="28"/>
              </w:rPr>
              <w:t>Represents items available for purchase in the online store. It includes details like product ID, name,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description,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price,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stock </w:t>
            </w:r>
            <w:r>
              <w:rPr>
                <w:spacing w:val="-2"/>
                <w:sz w:val="28"/>
              </w:rPr>
              <w:t>quantity.</w:t>
            </w:r>
          </w:p>
        </w:tc>
      </w:tr>
      <w:tr>
        <w:trPr>
          <w:trHeight w:val="2049" w:hRule="atLeast"/>
        </w:trPr>
        <w:tc>
          <w:tcPr>
            <w:tcW w:w="989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Customer</w:t>
            </w:r>
          </w:p>
        </w:tc>
        <w:tc>
          <w:tcPr>
            <w:tcW w:w="4203" w:type="dxa"/>
          </w:tcPr>
          <w:p>
            <w:pPr>
              <w:pStyle w:val="TableParagraph"/>
              <w:spacing w:before="340"/>
              <w:ind w:left="107" w:right="99"/>
              <w:jc w:val="both"/>
              <w:rPr>
                <w:sz w:val="28"/>
              </w:rPr>
            </w:pPr>
            <w:r>
              <w:rPr>
                <w:sz w:val="28"/>
              </w:rPr>
              <w:t>Represents a customer using the online shop. It includes customer- </w:t>
            </w:r>
            <w:r>
              <w:rPr>
                <w:spacing w:val="-2"/>
                <w:sz w:val="28"/>
              </w:rPr>
              <w:t>specific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details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such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as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customer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ID, </w:t>
            </w:r>
            <w:r>
              <w:rPr>
                <w:sz w:val="28"/>
              </w:rPr>
              <w:t>name, email, and address.</w:t>
            </w:r>
          </w:p>
        </w:tc>
      </w:tr>
      <w:tr>
        <w:trPr>
          <w:trHeight w:val="2052" w:hRule="atLeast"/>
        </w:trPr>
        <w:tc>
          <w:tcPr>
            <w:tcW w:w="989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2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OrderItem</w:t>
            </w:r>
          </w:p>
        </w:tc>
        <w:tc>
          <w:tcPr>
            <w:tcW w:w="4203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07" w:right="99"/>
              <w:jc w:val="both"/>
              <w:rPr>
                <w:sz w:val="28"/>
              </w:rPr>
            </w:pPr>
            <w:r>
              <w:rPr>
                <w:sz w:val="28"/>
              </w:rPr>
              <w:t>Represents individual items within an order or shopping cart. It includes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product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being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ordered and the quantity of that product.</w:t>
            </w:r>
          </w:p>
        </w:tc>
      </w:tr>
      <w:tr>
        <w:trPr>
          <w:trHeight w:val="2392" w:hRule="atLeast"/>
        </w:trPr>
        <w:tc>
          <w:tcPr>
            <w:tcW w:w="989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40"/>
              <w:rPr>
                <w:sz w:val="28"/>
              </w:rPr>
            </w:pPr>
          </w:p>
          <w:p>
            <w:pPr>
              <w:pStyle w:val="TableParagraph"/>
              <w:spacing w:before="1"/>
              <w:ind w:left="12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40"/>
              <w:rPr>
                <w:sz w:val="28"/>
              </w:rPr>
            </w:pPr>
          </w:p>
          <w:p>
            <w:pPr>
              <w:pStyle w:val="TableParagraph"/>
              <w:spacing w:before="1"/>
              <w:ind w:left="12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Order</w:t>
            </w:r>
          </w:p>
        </w:tc>
        <w:tc>
          <w:tcPr>
            <w:tcW w:w="4203" w:type="dxa"/>
          </w:tcPr>
          <w:p>
            <w:pPr>
              <w:pStyle w:val="TableParagraph"/>
              <w:spacing w:before="340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Represents a complete order placed by a customer. It includes the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customer’s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information,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list of ordered items, the order status, and the total price.</w:t>
            </w:r>
          </w:p>
        </w:tc>
      </w:tr>
    </w:tbl>
    <w:p>
      <w:pPr>
        <w:spacing w:after="0"/>
        <w:jc w:val="both"/>
        <w:rPr>
          <w:sz w:val="28"/>
        </w:rPr>
        <w:sectPr>
          <w:type w:val="continuous"/>
          <w:pgSz w:w="11910" w:h="16840"/>
          <w:pgMar w:top="1480" w:bottom="280" w:left="1340" w:right="1320"/>
        </w:sectPr>
      </w:pP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3827"/>
        <w:gridCol w:w="4203"/>
      </w:tblGrid>
      <w:tr>
        <w:trPr>
          <w:trHeight w:val="2051" w:hRule="atLeast"/>
        </w:trPr>
        <w:tc>
          <w:tcPr>
            <w:tcW w:w="989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ShoppingCart</w:t>
            </w:r>
          </w:p>
        </w:tc>
        <w:tc>
          <w:tcPr>
            <w:tcW w:w="4203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07" w:right="100"/>
              <w:jc w:val="both"/>
              <w:rPr>
                <w:sz w:val="28"/>
              </w:rPr>
            </w:pPr>
            <w:r>
              <w:rPr>
                <w:sz w:val="28"/>
              </w:rPr>
              <w:t>Manages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items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customer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has added before finalizing their purchase. It tracks products added to the cart and the total price.</w:t>
            </w:r>
          </w:p>
        </w:tc>
      </w:tr>
      <w:tr>
        <w:trPr>
          <w:trHeight w:val="2052" w:hRule="atLeast"/>
        </w:trPr>
        <w:tc>
          <w:tcPr>
            <w:tcW w:w="989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Payment</w:t>
            </w:r>
          </w:p>
        </w:tc>
        <w:tc>
          <w:tcPr>
            <w:tcW w:w="4203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Manages payment processing for orders. It includes details like payment method, transaction ID, and payment status.</w:t>
            </w:r>
          </w:p>
        </w:tc>
      </w:tr>
      <w:tr>
        <w:trPr>
          <w:trHeight w:val="2049" w:hRule="atLeast"/>
        </w:trPr>
        <w:tc>
          <w:tcPr>
            <w:tcW w:w="989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Shipping</w:t>
            </w:r>
          </w:p>
        </w:tc>
        <w:tc>
          <w:tcPr>
            <w:tcW w:w="4203" w:type="dxa"/>
          </w:tcPr>
          <w:p>
            <w:pPr>
              <w:pStyle w:val="TableParagraph"/>
              <w:spacing w:before="340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Manages the shipping process for orders. It includes details like shipping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address,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tracking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number, and shipping status.</w:t>
            </w:r>
          </w:p>
        </w:tc>
      </w:tr>
      <w:tr>
        <w:trPr>
          <w:trHeight w:val="2736" w:hRule="atLeast"/>
        </w:trPr>
        <w:tc>
          <w:tcPr>
            <w:tcW w:w="989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before="1"/>
              <w:ind w:left="12" w:right="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before="1"/>
              <w:ind w:left="12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OnlineShop</w:t>
            </w:r>
          </w:p>
        </w:tc>
        <w:tc>
          <w:tcPr>
            <w:tcW w:w="4203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Acts as the main system managing the entire online shopping </w:t>
            </w:r>
            <w:r>
              <w:rPr>
                <w:spacing w:val="-2"/>
                <w:sz w:val="28"/>
              </w:rPr>
              <w:t>business.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It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keeps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track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products, customers,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orders,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possibly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the </w:t>
            </w:r>
            <w:r>
              <w:rPr>
                <w:sz w:val="28"/>
              </w:rPr>
              <w:t>inventory, and coordinates between them.</w:t>
            </w:r>
          </w:p>
        </w:tc>
      </w:tr>
    </w:tbl>
    <w:sectPr>
      <w:pgSz w:w="11910" w:h="16840"/>
      <w:pgMar w:top="19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22" w:lineRule="exact"/>
      <w:ind w:right="18"/>
      <w:jc w:val="center"/>
    </w:pPr>
    <w:rPr>
      <w:rFonts w:ascii="Calibri" w:hAnsi="Calibri" w:eastAsia="Calibri" w:cs="Calibri"/>
      <w:b/>
      <w:bCs/>
      <w:sz w:val="72"/>
      <w:szCs w:val="7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 Midha</dc:creator>
  <dcterms:created xsi:type="dcterms:W3CDTF">2024-08-31T17:36:15Z</dcterms:created>
  <dcterms:modified xsi:type="dcterms:W3CDTF">2024-08-31T17:36:15Z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2024-08-31T00:00:00Z</vt:filetime>
  </property>
  <property fmtid="{D5CDD505-2E9C-101B-9397-08002B2CF9AE}" pid="5" name="Producer">
    <vt:lpwstr>Microsoft® Word 2021</vt:lpwstr>
  </property>
</Properties>
</file>