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1B438" w14:textId="77777777" w:rsidR="006A47DA" w:rsidRDefault="00000000">
      <w:pPr>
        <w:spacing w:after="0"/>
        <w:jc w:val="center"/>
        <w:rPr>
          <w:b/>
          <w:sz w:val="28"/>
          <w:szCs w:val="28"/>
        </w:rPr>
      </w:pPr>
      <w:r>
        <w:rPr>
          <w:b/>
          <w:sz w:val="28"/>
          <w:szCs w:val="28"/>
        </w:rPr>
        <w:t>Ideation Phase</w:t>
      </w:r>
    </w:p>
    <w:p w14:paraId="0401B439" w14:textId="77777777" w:rsidR="006A47DA" w:rsidRDefault="00000000">
      <w:pPr>
        <w:spacing w:after="0"/>
        <w:jc w:val="center"/>
        <w:rPr>
          <w:b/>
          <w:sz w:val="28"/>
          <w:szCs w:val="28"/>
        </w:rPr>
      </w:pPr>
      <w:r>
        <w:rPr>
          <w:b/>
          <w:sz w:val="28"/>
          <w:szCs w:val="28"/>
        </w:rPr>
        <w:t>Empathize &amp; Discover</w:t>
      </w:r>
    </w:p>
    <w:p w14:paraId="0401B43A" w14:textId="77777777" w:rsidR="006A47DA" w:rsidRDefault="006A47DA">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A47DA" w14:paraId="0401B43D" w14:textId="77777777">
        <w:tc>
          <w:tcPr>
            <w:tcW w:w="4508" w:type="dxa"/>
          </w:tcPr>
          <w:p w14:paraId="0401B43B" w14:textId="77777777" w:rsidR="006A47DA" w:rsidRDefault="00000000">
            <w:r>
              <w:t>Date</w:t>
            </w:r>
          </w:p>
        </w:tc>
        <w:tc>
          <w:tcPr>
            <w:tcW w:w="4508" w:type="dxa"/>
          </w:tcPr>
          <w:p w14:paraId="0401B43C" w14:textId="7CEBC76D" w:rsidR="006A47DA" w:rsidRDefault="00000000">
            <w:r>
              <w:t>3</w:t>
            </w:r>
            <w:r w:rsidR="00C2496C">
              <w:t>0</w:t>
            </w:r>
            <w:r>
              <w:t xml:space="preserve"> J</w:t>
            </w:r>
            <w:r w:rsidR="00C2496C">
              <w:t>une</w:t>
            </w:r>
            <w:r>
              <w:t xml:space="preserve"> 202</w:t>
            </w:r>
            <w:r w:rsidR="00C2496C">
              <w:t>6</w:t>
            </w:r>
          </w:p>
        </w:tc>
      </w:tr>
      <w:tr w:rsidR="006A47DA" w14:paraId="0401B440" w14:textId="77777777">
        <w:tc>
          <w:tcPr>
            <w:tcW w:w="4508" w:type="dxa"/>
          </w:tcPr>
          <w:p w14:paraId="0401B43E" w14:textId="77777777" w:rsidR="006A47DA" w:rsidRDefault="00000000">
            <w:r>
              <w:t>Team ID</w:t>
            </w:r>
          </w:p>
        </w:tc>
        <w:tc>
          <w:tcPr>
            <w:tcW w:w="4508" w:type="dxa"/>
          </w:tcPr>
          <w:p w14:paraId="0401B43F" w14:textId="77777777" w:rsidR="006A47DA" w:rsidRDefault="006A47DA"/>
        </w:tc>
      </w:tr>
      <w:tr w:rsidR="006A47DA" w14:paraId="0401B443" w14:textId="77777777">
        <w:tc>
          <w:tcPr>
            <w:tcW w:w="4508" w:type="dxa"/>
          </w:tcPr>
          <w:p w14:paraId="0401B441" w14:textId="77777777" w:rsidR="006A47DA" w:rsidRDefault="00000000">
            <w:r>
              <w:t>Project Name</w:t>
            </w:r>
          </w:p>
        </w:tc>
        <w:tc>
          <w:tcPr>
            <w:tcW w:w="4508" w:type="dxa"/>
          </w:tcPr>
          <w:p w14:paraId="0401B442" w14:textId="08617132" w:rsidR="006A47DA" w:rsidRPr="00582BF0" w:rsidRDefault="00376FBB">
            <w:r w:rsidRPr="00582BF0">
              <w:t>Heritage Treasures: An In-Depth Analysis of UNESCO World Heritage Sites in Tableau</w:t>
            </w:r>
          </w:p>
        </w:tc>
      </w:tr>
      <w:tr w:rsidR="006A47DA" w14:paraId="0401B446" w14:textId="77777777">
        <w:tc>
          <w:tcPr>
            <w:tcW w:w="4508" w:type="dxa"/>
          </w:tcPr>
          <w:p w14:paraId="0401B444" w14:textId="77777777" w:rsidR="006A47DA" w:rsidRDefault="00000000">
            <w:r>
              <w:t>Maximum Marks</w:t>
            </w:r>
          </w:p>
        </w:tc>
        <w:tc>
          <w:tcPr>
            <w:tcW w:w="4508" w:type="dxa"/>
          </w:tcPr>
          <w:p w14:paraId="0401B445" w14:textId="77777777" w:rsidR="006A47DA" w:rsidRDefault="00000000">
            <w:r>
              <w:t>4 Marks</w:t>
            </w:r>
          </w:p>
        </w:tc>
      </w:tr>
    </w:tbl>
    <w:p w14:paraId="0401B447" w14:textId="77777777" w:rsidR="006A47DA" w:rsidRDefault="006A47DA">
      <w:pPr>
        <w:rPr>
          <w:b/>
          <w:sz w:val="24"/>
          <w:szCs w:val="24"/>
        </w:rPr>
      </w:pPr>
    </w:p>
    <w:p w14:paraId="0401B448" w14:textId="77777777" w:rsidR="006A47DA" w:rsidRDefault="00000000">
      <w:pPr>
        <w:rPr>
          <w:b/>
          <w:sz w:val="24"/>
          <w:szCs w:val="24"/>
        </w:rPr>
      </w:pPr>
      <w:r>
        <w:rPr>
          <w:b/>
          <w:sz w:val="24"/>
          <w:szCs w:val="24"/>
        </w:rPr>
        <w:t>Empathy Map Canvas:</w:t>
      </w:r>
    </w:p>
    <w:p w14:paraId="0401B449" w14:textId="77777777" w:rsidR="006A47DA"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401B44A" w14:textId="77777777" w:rsidR="006A47DA" w:rsidRDefault="006A47DA">
      <w:pPr>
        <w:pBdr>
          <w:top w:val="nil"/>
          <w:left w:val="nil"/>
          <w:bottom w:val="nil"/>
          <w:right w:val="nil"/>
          <w:between w:val="nil"/>
        </w:pBdr>
        <w:spacing w:after="0" w:line="240" w:lineRule="auto"/>
        <w:jc w:val="both"/>
        <w:rPr>
          <w:color w:val="2A2A2A"/>
          <w:sz w:val="24"/>
          <w:szCs w:val="24"/>
        </w:rPr>
      </w:pPr>
    </w:p>
    <w:p w14:paraId="0401B44B" w14:textId="77777777" w:rsidR="006A47DA"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401B44C" w14:textId="77777777" w:rsidR="006A47DA"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0401B44D" w14:textId="77777777" w:rsidR="006A47DA" w:rsidRDefault="00000000">
      <w:pPr>
        <w:jc w:val="both"/>
        <w:rPr>
          <w:b/>
          <w:color w:val="2A2A2A"/>
          <w:sz w:val="24"/>
          <w:szCs w:val="24"/>
        </w:rPr>
      </w:pPr>
      <w:r>
        <w:rPr>
          <w:b/>
          <w:color w:val="2A2A2A"/>
          <w:sz w:val="24"/>
          <w:szCs w:val="24"/>
        </w:rPr>
        <w:t>Example:</w:t>
      </w:r>
    </w:p>
    <w:p w14:paraId="0401B44E" w14:textId="77777777" w:rsidR="006A47DA" w:rsidRDefault="00000000">
      <w:pPr>
        <w:jc w:val="both"/>
        <w:rPr>
          <w:b/>
          <w:color w:val="2A2A2A"/>
          <w:sz w:val="24"/>
          <w:szCs w:val="24"/>
        </w:rPr>
      </w:pPr>
      <w:r>
        <w:rPr>
          <w:noProof/>
        </w:rPr>
        <w:drawing>
          <wp:inline distT="0" distB="0" distL="0" distR="0" wp14:anchorId="0401B455" wp14:editId="0401B456">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0401B44F" w14:textId="77777777" w:rsidR="006A47DA" w:rsidRDefault="006A47DA">
      <w:pPr>
        <w:rPr>
          <w:sz w:val="24"/>
          <w:szCs w:val="24"/>
        </w:rPr>
      </w:pPr>
    </w:p>
    <w:p w14:paraId="0401B450" w14:textId="77777777" w:rsidR="006A47DA" w:rsidRDefault="00000000">
      <w:r>
        <w:rPr>
          <w:sz w:val="24"/>
          <w:szCs w:val="24"/>
        </w:rPr>
        <w:t xml:space="preserve">Reference: </w:t>
      </w:r>
      <w:hyperlink r:id="rId6">
        <w:r>
          <w:rPr>
            <w:color w:val="0563C1"/>
            <w:u w:val="single"/>
          </w:rPr>
          <w:t>https://www.mural.co/templates/empathy-map-canvas</w:t>
        </w:r>
      </w:hyperlink>
    </w:p>
    <w:p w14:paraId="0401B451" w14:textId="77777777" w:rsidR="006A47DA" w:rsidRDefault="006A47DA">
      <w:pPr>
        <w:jc w:val="both"/>
        <w:rPr>
          <w:b/>
          <w:color w:val="2A2A2A"/>
          <w:sz w:val="24"/>
          <w:szCs w:val="24"/>
        </w:rPr>
      </w:pPr>
    </w:p>
    <w:p w14:paraId="0401B452" w14:textId="77777777" w:rsidR="006A47DA" w:rsidRDefault="006A47DA">
      <w:pPr>
        <w:jc w:val="both"/>
        <w:rPr>
          <w:b/>
          <w:color w:val="2A2A2A"/>
          <w:sz w:val="24"/>
          <w:szCs w:val="24"/>
        </w:rPr>
      </w:pPr>
    </w:p>
    <w:p w14:paraId="40AB9B9D" w14:textId="021405E9" w:rsidR="00D52C42" w:rsidRPr="00E51846" w:rsidRDefault="00000000">
      <w:pPr>
        <w:jc w:val="both"/>
        <w:rPr>
          <w:b/>
          <w:bCs/>
          <w:color w:val="2A2A2A"/>
          <w:sz w:val="24"/>
          <w:szCs w:val="24"/>
        </w:rPr>
      </w:pPr>
      <w:r>
        <w:rPr>
          <w:b/>
          <w:color w:val="2A2A2A"/>
          <w:sz w:val="24"/>
          <w:szCs w:val="24"/>
        </w:rPr>
        <w:lastRenderedPageBreak/>
        <w:t>Example:</w:t>
      </w:r>
      <w:r w:rsidR="006C2F74">
        <w:rPr>
          <w:b/>
          <w:color w:val="2A2A2A"/>
          <w:sz w:val="24"/>
          <w:szCs w:val="24"/>
        </w:rPr>
        <w:t xml:space="preserve"> </w:t>
      </w:r>
      <w:r w:rsidR="006C2F74" w:rsidRPr="006C2F74">
        <w:rPr>
          <w:b/>
          <w:bCs/>
          <w:color w:val="2A2A2A"/>
          <w:sz w:val="24"/>
          <w:szCs w:val="24"/>
        </w:rPr>
        <w:t>Heritage Treasures: An In-Depth Analysis of UNESCO World Heritage Sites in Tableau</w:t>
      </w:r>
    </w:p>
    <w:p w14:paraId="0401B454" w14:textId="77777777" w:rsidR="006A47DA" w:rsidRDefault="00000000">
      <w:pPr>
        <w:rPr>
          <w:sz w:val="24"/>
          <w:szCs w:val="24"/>
        </w:rPr>
      </w:pPr>
      <w:r>
        <w:rPr>
          <w:noProof/>
        </w:rPr>
        <w:drawing>
          <wp:inline distT="0" distB="0" distL="0" distR="0" wp14:anchorId="0401B457" wp14:editId="3D3CBBB1">
            <wp:extent cx="5692139" cy="4579620"/>
            <wp:effectExtent l="0" t="0" r="4445" b="0"/>
            <wp:docPr id="6" name="image1.jpg"/>
            <wp:cNvGraphicFramePr/>
            <a:graphic xmlns:a="http://schemas.openxmlformats.org/drawingml/2006/main">
              <a:graphicData uri="http://schemas.openxmlformats.org/drawingml/2006/picture">
                <pic:pic xmlns:pic="http://schemas.openxmlformats.org/drawingml/2006/picture">
                  <pic:nvPicPr>
                    <pic:cNvPr id="6" name="image1.jpg"/>
                    <pic:cNvPicPr preferRelativeResize="0"/>
                  </pic:nvPicPr>
                  <pic:blipFill>
                    <a:blip r:embed="rId7">
                      <a:extLst>
                        <a:ext uri="{28A0092B-C50C-407E-A947-70E740481C1C}">
                          <a14:useLocalDpi xmlns:a14="http://schemas.microsoft.com/office/drawing/2010/main" val="0"/>
                        </a:ext>
                      </a:extLst>
                    </a:blip>
                    <a:stretch>
                      <a:fillRect/>
                    </a:stretch>
                  </pic:blipFill>
                  <pic:spPr>
                    <a:xfrm>
                      <a:off x="0" y="0"/>
                      <a:ext cx="5719055" cy="4601275"/>
                    </a:xfrm>
                    <a:prstGeom prst="rect">
                      <a:avLst/>
                    </a:prstGeom>
                    <a:ln/>
                  </pic:spPr>
                </pic:pic>
              </a:graphicData>
            </a:graphic>
          </wp:inline>
        </w:drawing>
      </w:r>
    </w:p>
    <w:sectPr w:rsidR="006A47D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47DA"/>
    <w:rsid w:val="00376FBB"/>
    <w:rsid w:val="00582BF0"/>
    <w:rsid w:val="006A47DA"/>
    <w:rsid w:val="006C2F74"/>
    <w:rsid w:val="00871853"/>
    <w:rsid w:val="009056FE"/>
    <w:rsid w:val="00C2496C"/>
    <w:rsid w:val="00D52C42"/>
    <w:rsid w:val="00E518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1B438"/>
  <w15:docId w15:val="{BD9CCEA8-9B25-43AF-ADE7-43BAEF095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130</Words>
  <Characters>747</Characters>
  <Application>Microsoft Office Word</Application>
  <DocSecurity>0</DocSecurity>
  <Lines>6</Lines>
  <Paragraphs>1</Paragraphs>
  <ScaleCrop>false</ScaleCrop>
  <Company/>
  <LinksUpToDate>false</LinksUpToDate>
  <CharactersWithSpaces>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Revanth Venkata Sai Nuthanapati</cp:lastModifiedBy>
  <cp:revision>8</cp:revision>
  <dcterms:created xsi:type="dcterms:W3CDTF">2022-09-18T16:51:00Z</dcterms:created>
  <dcterms:modified xsi:type="dcterms:W3CDTF">2026-07-03T10:05:00Z</dcterms:modified>
</cp:coreProperties>
</file>