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5"/>
        <w:jc w:val="center"/>
        <w:rPr>
          <w:rFonts w:hint="default" w:ascii="Calibri" w:hAnsi="Calibri" w:cs="Calibri"/>
          <w:b/>
          <w:color w:val="0000CC"/>
          <w:sz w:val="32"/>
          <w:szCs w:val="32"/>
          <w:u w:val="single"/>
        </w:rPr>
      </w:pPr>
      <w:bookmarkStart w:id="0" w:name="cse3506---essentials-of-data-analytics"/>
      <w:r>
        <w:rPr>
          <w:rFonts w:hint="default" w:ascii="Calibri" w:hAnsi="Calibri" w:cs="Calibri"/>
          <w:b/>
          <w:color w:val="0000CC"/>
          <w:sz w:val="32"/>
          <w:szCs w:val="32"/>
          <w:u w:val="single"/>
        </w:rPr>
        <w:t>CSE3506 Essentials of Data Analytics</w:t>
      </w:r>
    </w:p>
    <w:p>
      <w:pPr>
        <w:pStyle w:val="75"/>
        <w:jc w:val="center"/>
        <w:rPr>
          <w:rFonts w:hint="default" w:ascii="Calibri" w:hAnsi="Calibri" w:cs="Calibri"/>
          <w:b/>
          <w:sz w:val="20"/>
          <w:szCs w:val="20"/>
          <w:u w:val="single"/>
        </w:rPr>
      </w:pPr>
    </w:p>
    <w:p>
      <w:pPr>
        <w:pStyle w:val="75"/>
        <w:jc w:val="left"/>
        <w:rPr>
          <w:rFonts w:hint="default" w:ascii="Calibri" w:hAnsi="Calibri" w:cs="Calibri"/>
          <w:color w:val="0000CC"/>
          <w:sz w:val="32"/>
          <w:szCs w:val="32"/>
        </w:rPr>
      </w:pPr>
      <w:r>
        <w:rPr>
          <w:rFonts w:hint="default" w:ascii="Calibri" w:hAnsi="Calibri" w:cs="Calibri"/>
          <w:color w:val="0000CC"/>
          <w:sz w:val="32"/>
          <w:szCs w:val="32"/>
        </w:rPr>
        <w:t>Name</w:t>
      </w:r>
      <w:r>
        <w:rPr>
          <w:rFonts w:hint="default" w:ascii="Calibri" w:hAnsi="Calibri" w:cs="Calibri"/>
          <w:color w:val="0000CC"/>
          <w:sz w:val="32"/>
          <w:szCs w:val="32"/>
          <w:lang w:val="en-US"/>
        </w:rPr>
        <w:t xml:space="preserve"> </w:t>
      </w:r>
      <w:r>
        <w:rPr>
          <w:rFonts w:hint="default" w:ascii="Calibri" w:hAnsi="Calibri" w:cs="Calibri"/>
          <w:color w:val="0000CC"/>
          <w:sz w:val="32"/>
          <w:szCs w:val="32"/>
        </w:rPr>
        <w:t xml:space="preserve">: </w:t>
      </w:r>
      <w:r>
        <w:rPr>
          <w:rFonts w:hint="default" w:ascii="Calibri" w:hAnsi="Calibri" w:cs="Calibri"/>
          <w:b/>
          <w:color w:val="FF0000"/>
          <w:sz w:val="32"/>
          <w:szCs w:val="32"/>
          <w:lang w:val="en-US"/>
        </w:rPr>
        <w:t>Revanth Bhargava Boyidi</w:t>
      </w:r>
      <w:r>
        <w:rPr>
          <w:rFonts w:hint="default" w:ascii="Calibri" w:hAnsi="Calibri" w:cs="Calibri"/>
          <w:b/>
          <w:color w:val="000000" w:themeColor="text1"/>
          <w:sz w:val="32"/>
          <w:szCs w:val="32"/>
        </w:rPr>
        <w:t xml:space="preserve"> </w:t>
      </w:r>
      <w:r>
        <w:rPr>
          <w:rFonts w:hint="default" w:ascii="Calibri" w:hAnsi="Calibri" w:cs="Calibri"/>
          <w:color w:val="0000CC"/>
          <w:sz w:val="32"/>
          <w:szCs w:val="32"/>
        </w:rPr>
        <w:t xml:space="preserve">                                                                        </w:t>
      </w:r>
    </w:p>
    <w:p>
      <w:pPr>
        <w:pStyle w:val="75"/>
        <w:jc w:val="left"/>
        <w:rPr>
          <w:rFonts w:hint="default" w:ascii="Calibri" w:hAnsi="Calibri" w:cs="Calibri"/>
          <w:color w:val="0000CC"/>
          <w:sz w:val="32"/>
          <w:szCs w:val="32"/>
          <w:lang w:val="en-US"/>
        </w:rPr>
      </w:pPr>
      <w:r>
        <w:rPr>
          <w:rFonts w:hint="default" w:ascii="Calibri" w:hAnsi="Calibri" w:cs="Calibri"/>
          <w:color w:val="0000CC"/>
          <w:sz w:val="32"/>
          <w:szCs w:val="32"/>
        </w:rPr>
        <w:t>Reg. No.</w:t>
      </w:r>
      <w:r>
        <w:rPr>
          <w:rFonts w:hint="default" w:ascii="Calibri" w:hAnsi="Calibri" w:cs="Calibri"/>
          <w:color w:val="0000CC"/>
          <w:sz w:val="32"/>
          <w:szCs w:val="32"/>
          <w:lang w:val="en-US"/>
        </w:rPr>
        <w:t xml:space="preserve"> </w:t>
      </w:r>
      <w:bookmarkStart w:id="3" w:name="_GoBack"/>
      <w:bookmarkEnd w:id="3"/>
      <w:r>
        <w:rPr>
          <w:rFonts w:hint="default" w:ascii="Calibri" w:hAnsi="Calibri" w:cs="Calibri"/>
          <w:color w:val="0000CC"/>
          <w:sz w:val="32"/>
          <w:szCs w:val="32"/>
        </w:rPr>
        <w:t xml:space="preserve">: </w:t>
      </w:r>
      <w:r>
        <w:rPr>
          <w:rFonts w:hint="default" w:ascii="Calibri" w:hAnsi="Calibri" w:cs="Calibri"/>
          <w:b/>
          <w:color w:val="FF0000"/>
          <w:sz w:val="32"/>
          <w:szCs w:val="32"/>
          <w:lang w:val="en-US"/>
        </w:rPr>
        <w:t>19BCE1177</w:t>
      </w:r>
    </w:p>
    <w:p>
      <w:pPr>
        <w:jc w:val="left"/>
        <w:rPr>
          <w:rFonts w:hint="default" w:ascii="Calibri" w:hAnsi="Calibri" w:cs="Calibri"/>
          <w:b/>
          <w:sz w:val="32"/>
          <w:szCs w:val="32"/>
          <w:lang w:val="en-US"/>
        </w:rPr>
      </w:pPr>
      <w:r>
        <w:rPr>
          <w:rFonts w:hint="default" w:ascii="Calibri" w:hAnsi="Calibri" w:cs="Calibri"/>
          <w:color w:val="0000CC"/>
          <w:sz w:val="32"/>
          <w:szCs w:val="32"/>
        </w:rPr>
        <w:t xml:space="preserve">Lab Exercise: </w:t>
      </w:r>
      <w:r>
        <w:rPr>
          <w:rFonts w:hint="default" w:ascii="Calibri" w:hAnsi="Calibri" w:cs="Calibri"/>
          <w:b/>
          <w:bCs/>
          <w:color w:val="FF0000"/>
          <w:sz w:val="32"/>
          <w:szCs w:val="32"/>
          <w:lang w:val="en-US"/>
        </w:rPr>
        <w:t>3-ANOVA</w:t>
      </w:r>
    </w:p>
    <w:p>
      <w:pPr>
        <w:pStyle w:val="5"/>
      </w:pPr>
      <w:r>
        <w:rPr>
          <w:rFonts w:cstheme="minorHAnsi"/>
          <w:color w:val="0000CC"/>
          <w:sz w:val="32"/>
          <w:szCs w:val="32"/>
        </w:rPr>
        <w:pict>
          <v:shape id="Straight Connector 8" o:spid="_x0000_s1026" o:spt="32" type="#_x0000_t32" style="position:absolute;left:0pt;margin-left:-89.25pt;margin-top:3.1pt;height:0.65pt;width:613.1pt;z-index:251659264;mso-width-relative:page;mso-height-relative:page;" filled="f" stroked="t" coordsize="21600,21600">
            <v:path arrowok="t"/>
            <v:fill on="f" focussize="0,0"/>
            <v:stroke weight="1.5pt" color="#4F81BD" joinstyle="round"/>
            <v:imagedata o:title=""/>
            <o:lock v:ext="edit" aspectratio="f"/>
            <v:shadow on="t" obscured="f" color="#000000" opacity="24903f" offset="0pt,1.5748031496063pt" offset2="0pt,0pt" origin="0f,32768f" matrix="65536f,0f,0f,65536f,0,0"/>
          </v:shape>
        </w:pict>
      </w:r>
      <w:bookmarkEnd w:id="0"/>
      <w:bookmarkStart w:id="1" w:name="reg.-no.-19bce1177"/>
      <w:bookmarkStart w:id="2" w:name="Xaf79b0cf714e9437d8a513cad038dcf2deaf657"/>
    </w:p>
    <w:p>
      <w:pPr>
        <w:rPr>
          <w:rFonts w:hint="default" w:ascii="Calibri" w:hAnsi="Calibri" w:cs="Calibri"/>
          <w:sz w:val="24"/>
          <w:szCs w:val="24"/>
        </w:rPr>
      </w:pPr>
      <w:r>
        <w:rPr>
          <w:rFonts w:hint="default" w:ascii="Calibri" w:hAnsi="Calibri" w:cs="Calibri"/>
          <w:b/>
          <w:sz w:val="24"/>
          <w:szCs w:val="24"/>
        </w:rPr>
        <w:t>Objective:</w:t>
      </w:r>
      <w:r>
        <w:rPr>
          <w:rFonts w:hint="default" w:ascii="Calibri" w:hAnsi="Calibri" w:cs="Calibri"/>
          <w:sz w:val="24"/>
          <w:szCs w:val="24"/>
        </w:rPr>
        <w:t xml:space="preserve"> To </w:t>
      </w:r>
      <w:r>
        <w:rPr>
          <w:rFonts w:hint="default" w:ascii="Calibri" w:hAnsi="Calibri" w:cs="Calibri"/>
          <w:sz w:val="24"/>
          <w:szCs w:val="24"/>
          <w:lang w:val="en-US"/>
        </w:rPr>
        <w:t>apply ANOVA on</w:t>
      </w:r>
      <w:r>
        <w:rPr>
          <w:rFonts w:hint="default" w:ascii="Calibri" w:hAnsi="Calibri" w:cs="Calibri"/>
          <w:sz w:val="24"/>
          <w:szCs w:val="24"/>
        </w:rPr>
        <w:t xml:space="preserve"> the </w:t>
      </w:r>
      <w:r>
        <w:rPr>
          <w:rFonts w:hint="default" w:ascii="Calibri" w:hAnsi="Calibri"/>
          <w:sz w:val="24"/>
          <w:szCs w:val="24"/>
        </w:rPr>
        <w:t>analytical and experimental values</w:t>
      </w:r>
      <w:r>
        <w:rPr>
          <w:rFonts w:hint="default" w:ascii="Calibri" w:hAnsi="Calibri"/>
          <w:sz w:val="24"/>
          <w:szCs w:val="24"/>
          <w:lang w:val="en-US"/>
        </w:rPr>
        <w:t xml:space="preserve"> in the </w:t>
      </w:r>
      <w:r>
        <w:rPr>
          <w:rFonts w:hint="default" w:ascii="Calibri" w:hAnsi="Calibri" w:cs="Calibri"/>
          <w:sz w:val="24"/>
          <w:szCs w:val="24"/>
        </w:rPr>
        <w:t>dataset</w:t>
      </w:r>
      <w:r>
        <w:rPr>
          <w:rFonts w:hint="default" w:ascii="Calibri" w:hAnsi="Calibri" w:cs="Calibri"/>
          <w:sz w:val="24"/>
          <w:szCs w:val="24"/>
          <w:lang w:val="en-US"/>
        </w:rPr>
        <w:t xml:space="preserve"> </w:t>
      </w:r>
      <w:r>
        <w:rPr>
          <w:rFonts w:hint="default" w:ascii="Calibri" w:hAnsi="Calibri" w:cs="Calibri"/>
          <w:sz w:val="24"/>
          <w:szCs w:val="24"/>
        </w:rPr>
        <w:t xml:space="preserve"> </w:t>
      </w:r>
      <w:r>
        <w:rPr>
          <w:rFonts w:hint="default" w:ascii="Calibri" w:hAnsi="Calibri" w:cs="Calibri"/>
          <w:sz w:val="24"/>
          <w:szCs w:val="24"/>
          <w:lang w:val="en-US"/>
        </w:rPr>
        <w:t>u</w:t>
      </w:r>
      <w:r>
        <w:rPr>
          <w:rFonts w:hint="default" w:ascii="Calibri" w:hAnsi="Calibri" w:cs="Calibri"/>
          <w:sz w:val="24"/>
          <w:szCs w:val="24"/>
        </w:rPr>
        <w:t>sing R programming.</w:t>
      </w:r>
    </w:p>
    <w:p>
      <w:pPr>
        <w:pStyle w:val="28"/>
        <w:rPr>
          <w:rFonts w:cstheme="minorHAnsi"/>
          <w:b/>
          <w:sz w:val="24"/>
          <w:szCs w:val="24"/>
        </w:rPr>
      </w:pPr>
      <w:r>
        <w:rPr>
          <w:rFonts w:hint="default" w:ascii="Calibri" w:hAnsi="Calibri" w:cs="Calibri"/>
          <w:b/>
          <w:sz w:val="24"/>
          <w:szCs w:val="24"/>
        </w:rPr>
        <w:t>Methods:</w:t>
      </w:r>
      <w:r>
        <w:rPr>
          <w:rFonts w:cstheme="minorHAnsi"/>
          <w:b/>
          <w:sz w:val="24"/>
          <w:szCs w:val="24"/>
        </w:rPr>
        <w:t xml:space="preserve"> </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Determine the grand mean, and mean of thermal conductivity.</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Sum of Squares between and Sum of Squares within</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Degrees of Freedom (Between, Within and total)</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Mean Squares (Between and Within)</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F_Statistic and F Critical</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Check, Is Null hypothesize accepted?</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Plot Vol. Concentration VS Thermal Conductivity</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Plot Vol Concentration Vs % increase in Thermal conductivity –(In bar chart)</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rPr>
        <w:t>Error (Measured Value-Analytical Value)</w:t>
      </w:r>
    </w:p>
    <w:p>
      <w:pPr>
        <w:pStyle w:val="3"/>
        <w:numPr>
          <w:ilvl w:val="0"/>
          <w:numId w:val="1"/>
        </w:numPr>
        <w:tabs>
          <w:tab w:val="clear" w:pos="845"/>
        </w:tabs>
        <w:ind w:left="845" w:leftChars="0" w:hanging="425" w:firstLineChars="0"/>
        <w:rPr>
          <w:rFonts w:hint="default" w:ascii="Calibri" w:hAnsi="Calibri" w:cs="Calibri"/>
        </w:rPr>
      </w:pPr>
      <w:r>
        <w:rPr>
          <w:rFonts w:hint="default" w:ascii="Calibri" w:hAnsi="Calibri" w:cs="Calibri"/>
          <w:lang w:val="en-US"/>
        </w:rPr>
        <w:t>Conclusion</w:t>
      </w:r>
    </w:p>
    <w:p>
      <w:pPr>
        <w:pStyle w:val="28"/>
        <w:rPr>
          <w:b/>
          <w:bCs/>
        </w:rPr>
      </w:pPr>
      <w:r>
        <w:rPr>
          <w:b/>
          <w:bCs/>
        </w:rPr>
        <w:t>Setting the path and Importing libraries</w:t>
      </w:r>
    </w:p>
    <w:p>
      <w:pPr>
        <w:pStyle w:val="41"/>
      </w:pPr>
      <w:r>
        <w:rPr>
          <w:rStyle w:val="61"/>
        </w:rPr>
        <w:t>setwd</w:t>
      </w:r>
      <w:r>
        <w:rPr>
          <w:rStyle w:val="74"/>
        </w:rPr>
        <w:t>(</w:t>
      </w:r>
      <w:r>
        <w:rPr>
          <w:rStyle w:val="52"/>
        </w:rPr>
        <w:t>"D:</w:t>
      </w:r>
      <w:r>
        <w:rPr>
          <w:rStyle w:val="51"/>
        </w:rPr>
        <w:t>\\</w:t>
      </w:r>
      <w:r>
        <w:rPr>
          <w:rStyle w:val="52"/>
        </w:rPr>
        <w:t>SEM-VI</w:t>
      </w:r>
      <w:r>
        <w:rPr>
          <w:rStyle w:val="51"/>
        </w:rPr>
        <w:t>\\</w:t>
      </w:r>
      <w:r>
        <w:rPr>
          <w:rStyle w:val="52"/>
        </w:rPr>
        <w:t>EDA_CSE3506</w:t>
      </w:r>
      <w:r>
        <w:rPr>
          <w:rStyle w:val="51"/>
        </w:rPr>
        <w:t>\\</w:t>
      </w:r>
      <w:r>
        <w:rPr>
          <w:rStyle w:val="52"/>
        </w:rPr>
        <w:t>Lab</w:t>
      </w:r>
      <w:r>
        <w:rPr>
          <w:rStyle w:val="51"/>
        </w:rPr>
        <w:t>\\</w:t>
      </w:r>
      <w:r>
        <w:rPr>
          <w:rStyle w:val="52"/>
        </w:rPr>
        <w:t>Lab-3(28-01)_Anova"</w:t>
      </w:r>
      <w:r>
        <w:rPr>
          <w:rStyle w:val="74"/>
        </w:rPr>
        <w:t>)</w:t>
      </w:r>
      <w:r>
        <w:br w:type="textWrapping"/>
      </w:r>
      <w:r>
        <w:rPr>
          <w:rStyle w:val="61"/>
        </w:rPr>
        <w:t>rm</w:t>
      </w:r>
      <w:r>
        <w:rPr>
          <w:rStyle w:val="74"/>
        </w:rPr>
        <w:t>(</w:t>
      </w:r>
      <w:r>
        <w:rPr>
          <w:rStyle w:val="68"/>
        </w:rPr>
        <w:t>list=</w:t>
      </w:r>
      <w:r>
        <w:rPr>
          <w:rStyle w:val="61"/>
        </w:rPr>
        <w:t>ls</w:t>
      </w:r>
      <w:r>
        <w:rPr>
          <w:rStyle w:val="74"/>
        </w:rPr>
        <w:t xml:space="preserve">())       </w:t>
      </w:r>
      <w:r>
        <w:rPr>
          <w:rStyle w:val="56"/>
        </w:rPr>
        <w:t>#To clear the environment</w:t>
      </w:r>
      <w:r>
        <w:br w:type="textWrapping"/>
      </w:r>
      <w:r>
        <w:rPr>
          <w:rStyle w:val="61"/>
        </w:rPr>
        <w:t>library</w:t>
      </w:r>
      <w:r>
        <w:rPr>
          <w:rStyle w:val="74"/>
        </w:rPr>
        <w:t>(dplyr)</w:t>
      </w:r>
    </w:p>
    <w:p>
      <w:pPr>
        <w:pStyle w:val="41"/>
      </w:pPr>
      <w:r>
        <w:rPr>
          <w:rStyle w:val="40"/>
        </w:rPr>
        <w:t xml:space="preserve">## </w:t>
      </w:r>
      <w:r>
        <w:br w:type="textWrapping"/>
      </w:r>
      <w:r>
        <w:rPr>
          <w:rStyle w:val="40"/>
        </w:rPr>
        <w:t>## Attaching package: 'dplyr'</w:t>
      </w:r>
    </w:p>
    <w:p>
      <w:pPr>
        <w:pStyle w:val="41"/>
      </w:pPr>
      <w:r>
        <w:rPr>
          <w:rStyle w:val="40"/>
        </w:rPr>
        <w:t>## The following objects are masked from 'package:stats':</w:t>
      </w:r>
      <w:r>
        <w:br w:type="textWrapping"/>
      </w:r>
      <w:r>
        <w:rPr>
          <w:rStyle w:val="40"/>
        </w:rPr>
        <w:t xml:space="preserve">## </w:t>
      </w:r>
      <w:r>
        <w:br w:type="textWrapping"/>
      </w:r>
      <w:r>
        <w:rPr>
          <w:rStyle w:val="40"/>
        </w:rPr>
        <w:t>##     filter, lag</w:t>
      </w:r>
    </w:p>
    <w:p>
      <w:pPr>
        <w:pStyle w:val="41"/>
      </w:pPr>
      <w:r>
        <w:rPr>
          <w:rStyle w:val="40"/>
        </w:rPr>
        <w:t>## The following objects are masked from 'package:base':</w:t>
      </w:r>
      <w:r>
        <w:br w:type="textWrapping"/>
      </w:r>
      <w:r>
        <w:rPr>
          <w:rStyle w:val="40"/>
        </w:rPr>
        <w:t xml:space="preserve">## </w:t>
      </w:r>
      <w:r>
        <w:br w:type="textWrapping"/>
      </w:r>
      <w:r>
        <w:rPr>
          <w:rStyle w:val="40"/>
        </w:rPr>
        <w:t>##     intersect, setdiff, setequal, union</w:t>
      </w:r>
    </w:p>
    <w:p>
      <w:pPr>
        <w:pStyle w:val="41"/>
      </w:pPr>
      <w:r>
        <w:rPr>
          <w:rStyle w:val="61"/>
        </w:rPr>
        <w:t>library</w:t>
      </w:r>
      <w:r>
        <w:rPr>
          <w:rStyle w:val="74"/>
        </w:rPr>
        <w:t>(</w:t>
      </w:r>
      <w:r>
        <w:rPr>
          <w:rStyle w:val="52"/>
        </w:rPr>
        <w:t>"ggplot2"</w:t>
      </w:r>
      <w:r>
        <w:rPr>
          <w:rStyle w:val="74"/>
        </w:rPr>
        <w:t>)</w:t>
      </w:r>
    </w:p>
    <w:p>
      <w:pPr>
        <w:pStyle w:val="41"/>
      </w:pPr>
      <w:r>
        <w:rPr>
          <w:rStyle w:val="56"/>
        </w:rPr>
        <w:t>#Importing Dataset</w:t>
      </w:r>
      <w:r>
        <w:br w:type="textWrapping"/>
      </w:r>
      <w:r>
        <w:rPr>
          <w:rStyle w:val="74"/>
        </w:rPr>
        <w:t xml:space="preserve">data </w:t>
      </w:r>
      <w:r>
        <w:rPr>
          <w:rStyle w:val="60"/>
        </w:rPr>
        <w:t>&lt;-</w:t>
      </w:r>
      <w:r>
        <w:rPr>
          <w:rStyle w:val="74"/>
        </w:rPr>
        <w:t xml:space="preserve"> </w:t>
      </w:r>
      <w:r>
        <w:rPr>
          <w:rStyle w:val="61"/>
        </w:rPr>
        <w:t>read.csv</w:t>
      </w:r>
      <w:r>
        <w:rPr>
          <w:rStyle w:val="74"/>
        </w:rPr>
        <w:t>(</w:t>
      </w:r>
      <w:r>
        <w:rPr>
          <w:rStyle w:val="52"/>
        </w:rPr>
        <w:t>"Dataset.csv"</w:t>
      </w:r>
      <w:r>
        <w:rPr>
          <w:rStyle w:val="74"/>
        </w:rPr>
        <w:t>,</w:t>
      </w:r>
      <w:r>
        <w:rPr>
          <w:rStyle w:val="68"/>
        </w:rPr>
        <w:t>header=</w:t>
      </w:r>
      <w:r>
        <w:rPr>
          <w:rStyle w:val="49"/>
        </w:rPr>
        <w:t>TRUE</w:t>
      </w:r>
      <w:r>
        <w:rPr>
          <w:rStyle w:val="74"/>
        </w:rPr>
        <w:t>)</w:t>
      </w:r>
      <w:r>
        <w:br w:type="textWrapping"/>
      </w:r>
      <w:r>
        <w:rPr>
          <w:rStyle w:val="74"/>
        </w:rPr>
        <w:t>data</w:t>
      </w:r>
    </w:p>
    <w:p>
      <w:pPr>
        <w:pStyle w:val="41"/>
      </w:pPr>
      <w:r>
        <w:rPr>
          <w:rStyle w:val="40"/>
        </w:rPr>
        <w:t>##   Vol.Concentration Analytical_K X.Increase.in.K Experimental_K  Error</w:t>
      </w:r>
      <w:r>
        <w:br w:type="textWrapping"/>
      </w:r>
      <w:r>
        <w:rPr>
          <w:rStyle w:val="40"/>
        </w:rPr>
        <w:t>## 1              0.00      0.21400          0.0000          0.214 0.0000</w:t>
      </w:r>
      <w:r>
        <w:br w:type="textWrapping"/>
      </w:r>
      <w:r>
        <w:rPr>
          <w:rStyle w:val="40"/>
        </w:rPr>
        <w:t>## 2              0.01      0.39186         83.1121          0.450 0.0581</w:t>
      </w:r>
      <w:r>
        <w:br w:type="textWrapping"/>
      </w:r>
      <w:r>
        <w:rPr>
          <w:rStyle w:val="40"/>
        </w:rPr>
        <w:t>## 3              0.02      0.56972        166.2243          0.650 0.0803</w:t>
      </w:r>
      <w:r>
        <w:br w:type="textWrapping"/>
      </w:r>
      <w:r>
        <w:rPr>
          <w:rStyle w:val="40"/>
        </w:rPr>
        <w:t>## 4              0.03      0.74758        249.3364          0.800 0.0524</w:t>
      </w:r>
      <w:r>
        <w:br w:type="textWrapping"/>
      </w:r>
      <w:r>
        <w:rPr>
          <w:rStyle w:val="40"/>
        </w:rPr>
        <w:t>## 5              0.04      0.92544        332.4486          1.000 0.0746</w:t>
      </w:r>
      <w:r>
        <w:br w:type="textWrapping"/>
      </w:r>
      <w:r>
        <w:rPr>
          <w:rStyle w:val="40"/>
        </w:rPr>
        <w:t>## 6              0.05      1.10330        415.5607          1.200 0.0967</w:t>
      </w:r>
      <w:r>
        <w:br w:type="textWrapping"/>
      </w:r>
      <w:r>
        <w:rPr>
          <w:rStyle w:val="40"/>
        </w:rPr>
        <w:t>## 7              0.10      1.99260        831.1215          2.100 0.1074</w:t>
      </w:r>
      <w:r>
        <w:br w:type="textWrapping"/>
      </w:r>
      <w:r>
        <w:rPr>
          <w:rStyle w:val="40"/>
        </w:rPr>
        <w:t>## 8              0.15      2.88190       1246.6822          3.000 0.1181</w:t>
      </w:r>
      <w:r>
        <w:br w:type="textWrapping"/>
      </w:r>
      <w:r>
        <w:rPr>
          <w:rStyle w:val="40"/>
        </w:rPr>
        <w:t>##   X.Error.in.K</w:t>
      </w:r>
      <w:r>
        <w:br w:type="textWrapping"/>
      </w:r>
      <w:r>
        <w:rPr>
          <w:rStyle w:val="40"/>
        </w:rPr>
        <w:t>## 1           NA</w:t>
      </w:r>
      <w:r>
        <w:br w:type="textWrapping"/>
      </w:r>
      <w:r>
        <w:rPr>
          <w:rStyle w:val="40"/>
        </w:rPr>
        <w:t>## 2    12.920000</w:t>
      </w:r>
      <w:r>
        <w:br w:type="textWrapping"/>
      </w:r>
      <w:r>
        <w:rPr>
          <w:rStyle w:val="40"/>
        </w:rPr>
        <w:t>## 3    12.350769</w:t>
      </w:r>
      <w:r>
        <w:br w:type="textWrapping"/>
      </w:r>
      <w:r>
        <w:rPr>
          <w:rStyle w:val="40"/>
        </w:rPr>
        <w:t>## 4     6.552500</w:t>
      </w:r>
      <w:r>
        <w:br w:type="textWrapping"/>
      </w:r>
      <w:r>
        <w:rPr>
          <w:rStyle w:val="40"/>
        </w:rPr>
        <w:t>## 5     7.456000</w:t>
      </w:r>
      <w:r>
        <w:br w:type="textWrapping"/>
      </w:r>
      <w:r>
        <w:rPr>
          <w:rStyle w:val="40"/>
        </w:rPr>
        <w:t>## 6     8.058333</w:t>
      </w:r>
      <w:r>
        <w:br w:type="textWrapping"/>
      </w:r>
      <w:r>
        <w:rPr>
          <w:rStyle w:val="40"/>
        </w:rPr>
        <w:t>## 7     5.114286</w:t>
      </w:r>
      <w:r>
        <w:br w:type="textWrapping"/>
      </w:r>
      <w:r>
        <w:rPr>
          <w:rStyle w:val="40"/>
        </w:rPr>
        <w:t>## 8     3.936667</w:t>
      </w:r>
    </w:p>
    <w:p>
      <w:pPr>
        <w:pStyle w:val="41"/>
      </w:pPr>
      <w:r>
        <w:rPr>
          <w:rStyle w:val="74"/>
        </w:rPr>
        <w:t>data[</w:t>
      </w:r>
      <w:r>
        <w:rPr>
          <w:rStyle w:val="61"/>
        </w:rPr>
        <w:t>is.na</w:t>
      </w:r>
      <w:r>
        <w:rPr>
          <w:rStyle w:val="74"/>
        </w:rPr>
        <w:t xml:space="preserve">(data)] </w:t>
      </w:r>
      <w:r>
        <w:rPr>
          <w:rStyle w:val="60"/>
        </w:rPr>
        <w:t>=</w:t>
      </w:r>
      <w:r>
        <w:rPr>
          <w:rStyle w:val="74"/>
        </w:rPr>
        <w:t xml:space="preserve"> </w:t>
      </w:r>
      <w:r>
        <w:rPr>
          <w:rStyle w:val="46"/>
        </w:rPr>
        <w:t>0</w:t>
      </w:r>
      <w:r>
        <w:rPr>
          <w:rStyle w:val="46"/>
          <w:rFonts w:hint="default"/>
          <w:lang w:val="en-US"/>
        </w:rPr>
        <w:t xml:space="preserve"> </w:t>
      </w:r>
      <w:r>
        <w:rPr>
          <w:rStyle w:val="56"/>
          <w:rFonts w:hint="default"/>
          <w:lang w:val="en-US"/>
        </w:rPr>
        <w:t>#Filling null values with 0</w:t>
      </w:r>
      <w:r>
        <w:br w:type="textWrapping"/>
      </w:r>
      <w:r>
        <w:rPr>
          <w:rStyle w:val="61"/>
        </w:rPr>
        <w:t>summary</w:t>
      </w:r>
      <w:r>
        <w:rPr>
          <w:rStyle w:val="74"/>
        </w:rPr>
        <w:t>(data)</w:t>
      </w:r>
    </w:p>
    <w:p>
      <w:pPr>
        <w:pStyle w:val="41"/>
      </w:pPr>
      <w:r>
        <w:rPr>
          <w:rStyle w:val="40"/>
        </w:rPr>
        <w:t xml:space="preserve">##  Vol.Concentration  Analytical_K    X.Increase.in.K  Experimental_K </w:t>
      </w:r>
      <w:r>
        <w:br w:type="textWrapping"/>
      </w:r>
      <w:r>
        <w:rPr>
          <w:rStyle w:val="40"/>
        </w:rPr>
        <w:t xml:space="preserve">##  Min.   :0.0000    Min.   :0.2140   Min.   :   0.0   Min.   :0.214  </w:t>
      </w:r>
      <w:r>
        <w:br w:type="textWrapping"/>
      </w:r>
      <w:r>
        <w:rPr>
          <w:rStyle w:val="40"/>
        </w:rPr>
        <w:t xml:space="preserve">##  1st Qu.:0.0175    1st Qu.:0.5253   1st Qu.: 145.4   1st Qu.:0.600  </w:t>
      </w:r>
      <w:r>
        <w:br w:type="textWrapping"/>
      </w:r>
      <w:r>
        <w:rPr>
          <w:rStyle w:val="40"/>
        </w:rPr>
        <w:t xml:space="preserve">##  Median :0.0350    Median :0.8365   Median : 290.9   Median :0.900  </w:t>
      </w:r>
      <w:r>
        <w:br w:type="textWrapping"/>
      </w:r>
      <w:r>
        <w:rPr>
          <w:rStyle w:val="40"/>
        </w:rPr>
        <w:t xml:space="preserve">##  Mean   :0.0500    Mean   :1.1033   Mean   : 415.6   Mean   :1.177  </w:t>
      </w:r>
      <w:r>
        <w:br w:type="textWrapping"/>
      </w:r>
      <w:r>
        <w:rPr>
          <w:rStyle w:val="40"/>
        </w:rPr>
        <w:t xml:space="preserve">##  3rd Qu.:0.0625    3rd Qu.:1.3256   3rd Qu.: 519.5   3rd Qu.:1.425  </w:t>
      </w:r>
      <w:r>
        <w:br w:type="textWrapping"/>
      </w:r>
      <w:r>
        <w:rPr>
          <w:rStyle w:val="40"/>
        </w:rPr>
        <w:t xml:space="preserve">##  Max.   :0.1500    Max.   :2.8819   Max.   :1246.7   Max.   :3.000  </w:t>
      </w:r>
      <w:r>
        <w:br w:type="textWrapping"/>
      </w:r>
      <w:r>
        <w:rPr>
          <w:rStyle w:val="40"/>
        </w:rPr>
        <w:t xml:space="preserve">##      Error          X.Error.in.K   </w:t>
      </w:r>
      <w:r>
        <w:br w:type="textWrapping"/>
      </w:r>
      <w:r>
        <w:rPr>
          <w:rStyle w:val="40"/>
        </w:rPr>
        <w:t xml:space="preserve">##  Min.   :0.00000   Min.   : 0.000  </w:t>
      </w:r>
      <w:r>
        <w:br w:type="textWrapping"/>
      </w:r>
      <w:r>
        <w:rPr>
          <w:rStyle w:val="40"/>
        </w:rPr>
        <w:t xml:space="preserve">##  1st Qu.:0.05668   1st Qu.: 4.820  </w:t>
      </w:r>
      <w:r>
        <w:br w:type="textWrapping"/>
      </w:r>
      <w:r>
        <w:rPr>
          <w:rStyle w:val="40"/>
        </w:rPr>
        <w:t xml:space="preserve">##  Median :0.07745   Median : 7.004  </w:t>
      </w:r>
      <w:r>
        <w:br w:type="textWrapping"/>
      </w:r>
      <w:r>
        <w:rPr>
          <w:rStyle w:val="40"/>
        </w:rPr>
        <w:t xml:space="preserve">##  Mean   :0.07345   Mean   : 7.049  </w:t>
      </w:r>
      <w:r>
        <w:br w:type="textWrapping"/>
      </w:r>
      <w:r>
        <w:rPr>
          <w:rStyle w:val="40"/>
        </w:rPr>
        <w:t xml:space="preserve">##  3rd Qu.:0.09938   3rd Qu.: 9.131  </w:t>
      </w:r>
      <w:r>
        <w:br w:type="textWrapping"/>
      </w:r>
      <w:r>
        <w:rPr>
          <w:rStyle w:val="40"/>
        </w:rPr>
        <w:t>##  Max.   :0.11810   Max.   :12.920</w:t>
      </w:r>
    </w:p>
    <w:p>
      <w:pPr>
        <w:pStyle w:val="28"/>
        <w:numPr>
          <w:ilvl w:val="0"/>
          <w:numId w:val="2"/>
        </w:numPr>
        <w:rPr>
          <w:b/>
          <w:bCs/>
        </w:rPr>
      </w:pPr>
      <w:r>
        <w:rPr>
          <w:b/>
          <w:bCs/>
        </w:rPr>
        <w:t>Determine the grand mean, and mean of thermal conductivity.</w:t>
      </w:r>
    </w:p>
    <w:p>
      <w:pPr>
        <w:pStyle w:val="3"/>
        <w:jc w:val="both"/>
        <w:rPr>
          <w:rFonts w:hint="default" w:ascii="Calibri" w:hAnsi="Calibri" w:cs="Calibri"/>
          <w:b w:val="0"/>
          <w:bCs w:val="0"/>
          <w:sz w:val="24"/>
          <w:szCs w:val="24"/>
          <w:lang w:val="en-US"/>
        </w:rPr>
      </w:pPr>
      <w:r>
        <w:rPr>
          <w:rFonts w:hint="default" w:ascii="Calibri" w:hAnsi="Calibri" w:eastAsia="SimSun" w:cs="Calibri"/>
          <w:i w:val="0"/>
          <w:iCs w:val="0"/>
          <w:caps w:val="0"/>
          <w:color w:val="000000"/>
          <w:spacing w:val="0"/>
          <w:sz w:val="24"/>
          <w:szCs w:val="24"/>
          <w:shd w:val="clear" w:fill="FFFFFF"/>
        </w:rPr>
        <w:t>The grand mean of a set of samples is the total of all the data values divided by the total sample size. This requires that you have all of the sample data available to you, which is usually the case, but not always. It turns out that all that is necessary to find perform a one-way analysis of variance are the number of samples, the sample means, the sample variances, and the sample sizes.</w:t>
      </w:r>
    </w:p>
    <w:p>
      <w:pPr>
        <w:pStyle w:val="41"/>
      </w:pPr>
      <w:r>
        <w:rPr>
          <w:rStyle w:val="74"/>
        </w:rPr>
        <w:t xml:space="preserve">gm </w:t>
      </w:r>
      <w:r>
        <w:rPr>
          <w:rStyle w:val="60"/>
        </w:rPr>
        <w:t>=</w:t>
      </w:r>
      <w:r>
        <w:rPr>
          <w:rStyle w:val="74"/>
        </w:rPr>
        <w:t xml:space="preserve"> </w:t>
      </w:r>
      <w:r>
        <w:rPr>
          <w:rStyle w:val="61"/>
        </w:rPr>
        <w:t>mean</w:t>
      </w:r>
      <w:r>
        <w:rPr>
          <w:rStyle w:val="74"/>
        </w:rPr>
        <w:t>(</w:t>
      </w:r>
      <w:r>
        <w:rPr>
          <w:rStyle w:val="61"/>
        </w:rPr>
        <w:t>c</w:t>
      </w:r>
      <w:r>
        <w:rPr>
          <w:rStyle w:val="74"/>
        </w:rPr>
        <w:t>(</w:t>
      </w:r>
      <w:r>
        <w:rPr>
          <w:rStyle w:val="61"/>
        </w:rPr>
        <w:t>mean.default</w:t>
      </w:r>
      <w:r>
        <w:rPr>
          <w:rStyle w:val="74"/>
        </w:rPr>
        <w:t>(data</w:t>
      </w:r>
      <w:r>
        <w:rPr>
          <w:rStyle w:val="51"/>
        </w:rPr>
        <w:t>$</w:t>
      </w:r>
      <w:r>
        <w:rPr>
          <w:rStyle w:val="74"/>
        </w:rPr>
        <w:t xml:space="preserve">Analytical_K), </w:t>
      </w:r>
      <w:r>
        <w:rPr>
          <w:rStyle w:val="61"/>
        </w:rPr>
        <w:t>mean.default</w:t>
      </w:r>
      <w:r>
        <w:rPr>
          <w:rStyle w:val="74"/>
        </w:rPr>
        <w:t>(data</w:t>
      </w:r>
      <w:r>
        <w:rPr>
          <w:rStyle w:val="51"/>
        </w:rPr>
        <w:t>$</w:t>
      </w:r>
      <w:r>
        <w:rPr>
          <w:rStyle w:val="74"/>
        </w:rPr>
        <w:t>Experimental_K)))</w:t>
      </w:r>
      <w:r>
        <w:br w:type="textWrapping"/>
      </w:r>
      <w:r>
        <w:rPr>
          <w:rStyle w:val="61"/>
        </w:rPr>
        <w:t>print</w:t>
      </w:r>
      <w:r>
        <w:rPr>
          <w:rStyle w:val="74"/>
        </w:rPr>
        <w:t>(</w:t>
      </w:r>
      <w:r>
        <w:rPr>
          <w:rStyle w:val="61"/>
        </w:rPr>
        <w:t>paste</w:t>
      </w:r>
      <w:r>
        <w:rPr>
          <w:rStyle w:val="74"/>
        </w:rPr>
        <w:t>(</w:t>
      </w:r>
      <w:r>
        <w:rPr>
          <w:rStyle w:val="52"/>
        </w:rPr>
        <w:t>"Grand Mean:"</w:t>
      </w:r>
      <w:r>
        <w:rPr>
          <w:rStyle w:val="74"/>
        </w:rPr>
        <w:t>, gm))</w:t>
      </w:r>
    </w:p>
    <w:p>
      <w:pPr>
        <w:pStyle w:val="41"/>
      </w:pPr>
      <w:r>
        <w:rPr>
          <w:rStyle w:val="40"/>
        </w:rPr>
        <w:t>## [1] "Grand Mean: 1.140025"</w:t>
      </w:r>
    </w:p>
    <w:p>
      <w:pPr>
        <w:pStyle w:val="41"/>
      </w:pPr>
      <w:r>
        <w:rPr>
          <w:rStyle w:val="74"/>
        </w:rPr>
        <w:t xml:space="preserve">am </w:t>
      </w:r>
      <w:r>
        <w:rPr>
          <w:rStyle w:val="60"/>
        </w:rPr>
        <w:t>=</w:t>
      </w:r>
      <w:r>
        <w:rPr>
          <w:rStyle w:val="74"/>
        </w:rPr>
        <w:t xml:space="preserve"> </w:t>
      </w:r>
      <w:r>
        <w:rPr>
          <w:rStyle w:val="61"/>
        </w:rPr>
        <w:t>mean</w:t>
      </w:r>
      <w:r>
        <w:rPr>
          <w:rStyle w:val="74"/>
        </w:rPr>
        <w:t>(data</w:t>
      </w:r>
      <w:r>
        <w:rPr>
          <w:rStyle w:val="51"/>
        </w:rPr>
        <w:t>$</w:t>
      </w:r>
      <w:r>
        <w:rPr>
          <w:rStyle w:val="74"/>
        </w:rPr>
        <w:t>Analytical_K)</w:t>
      </w:r>
      <w:r>
        <w:br w:type="textWrapping"/>
      </w:r>
      <w:r>
        <w:rPr>
          <w:rStyle w:val="61"/>
        </w:rPr>
        <w:t>print</w:t>
      </w:r>
      <w:r>
        <w:rPr>
          <w:rStyle w:val="74"/>
        </w:rPr>
        <w:t>(</w:t>
      </w:r>
      <w:r>
        <w:rPr>
          <w:rStyle w:val="61"/>
        </w:rPr>
        <w:t>paste</w:t>
      </w:r>
      <w:r>
        <w:rPr>
          <w:rStyle w:val="74"/>
        </w:rPr>
        <w:t>(</w:t>
      </w:r>
      <w:r>
        <w:rPr>
          <w:rStyle w:val="52"/>
        </w:rPr>
        <w:t>"Mean of Analytical Thermal C</w:t>
      </w:r>
      <w:r>
        <w:rPr>
          <w:rStyle w:val="52"/>
          <w:rFonts w:hint="default"/>
          <w:lang w:val="en-US"/>
        </w:rPr>
        <w:t>o</w:t>
      </w:r>
      <w:r>
        <w:rPr>
          <w:rStyle w:val="52"/>
        </w:rPr>
        <w:t>nductivity:"</w:t>
      </w:r>
      <w:r>
        <w:rPr>
          <w:rStyle w:val="74"/>
        </w:rPr>
        <w:t>, am))</w:t>
      </w:r>
    </w:p>
    <w:p>
      <w:pPr>
        <w:pStyle w:val="41"/>
      </w:pPr>
      <w:r>
        <w:rPr>
          <w:rStyle w:val="40"/>
        </w:rPr>
        <w:t>## [1] "Mean of Analytical Thermal C</w:t>
      </w:r>
      <w:r>
        <w:rPr>
          <w:rStyle w:val="40"/>
          <w:rFonts w:hint="default"/>
          <w:lang w:val="en-US"/>
        </w:rPr>
        <w:t>o</w:t>
      </w:r>
      <w:r>
        <w:rPr>
          <w:rStyle w:val="40"/>
        </w:rPr>
        <w:t>nductivity: 1.1033"</w:t>
      </w:r>
    </w:p>
    <w:p>
      <w:pPr>
        <w:pStyle w:val="41"/>
      </w:pPr>
      <w:r>
        <w:rPr>
          <w:rStyle w:val="74"/>
        </w:rPr>
        <w:t xml:space="preserve">em </w:t>
      </w:r>
      <w:r>
        <w:rPr>
          <w:rStyle w:val="60"/>
        </w:rPr>
        <w:t>=</w:t>
      </w:r>
      <w:r>
        <w:rPr>
          <w:rStyle w:val="74"/>
        </w:rPr>
        <w:t xml:space="preserve"> </w:t>
      </w:r>
      <w:r>
        <w:rPr>
          <w:rStyle w:val="61"/>
        </w:rPr>
        <w:t>mean</w:t>
      </w:r>
      <w:r>
        <w:rPr>
          <w:rStyle w:val="74"/>
        </w:rPr>
        <w:t>(data</w:t>
      </w:r>
      <w:r>
        <w:rPr>
          <w:rStyle w:val="51"/>
        </w:rPr>
        <w:t>$</w:t>
      </w:r>
      <w:r>
        <w:rPr>
          <w:rStyle w:val="74"/>
        </w:rPr>
        <w:t>Experimental_K)</w:t>
      </w:r>
      <w:r>
        <w:br w:type="textWrapping"/>
      </w:r>
      <w:r>
        <w:rPr>
          <w:rStyle w:val="61"/>
        </w:rPr>
        <w:t>print</w:t>
      </w:r>
      <w:r>
        <w:rPr>
          <w:rStyle w:val="74"/>
        </w:rPr>
        <w:t>(</w:t>
      </w:r>
      <w:r>
        <w:rPr>
          <w:rStyle w:val="61"/>
        </w:rPr>
        <w:t>paste</w:t>
      </w:r>
      <w:r>
        <w:rPr>
          <w:rStyle w:val="74"/>
        </w:rPr>
        <w:t>(</w:t>
      </w:r>
      <w:r>
        <w:rPr>
          <w:rStyle w:val="52"/>
        </w:rPr>
        <w:t>"Mean of Experimental Thermal C</w:t>
      </w:r>
      <w:r>
        <w:rPr>
          <w:rStyle w:val="52"/>
          <w:rFonts w:hint="default"/>
          <w:lang w:val="en-US"/>
        </w:rPr>
        <w:t>o</w:t>
      </w:r>
      <w:r>
        <w:rPr>
          <w:rStyle w:val="52"/>
        </w:rPr>
        <w:t>nductivity:"</w:t>
      </w:r>
      <w:r>
        <w:rPr>
          <w:rStyle w:val="74"/>
        </w:rPr>
        <w:t>, em))</w:t>
      </w:r>
    </w:p>
    <w:p>
      <w:pPr>
        <w:pStyle w:val="41"/>
      </w:pPr>
      <w:r>
        <w:rPr>
          <w:rStyle w:val="40"/>
        </w:rPr>
        <w:t>## [1] "Mean of Experimental Thermal C</w:t>
      </w:r>
      <w:r>
        <w:rPr>
          <w:rStyle w:val="40"/>
          <w:rFonts w:hint="default"/>
          <w:lang w:val="en-US"/>
        </w:rPr>
        <w:t>o</w:t>
      </w:r>
      <w:r>
        <w:rPr>
          <w:rStyle w:val="40"/>
        </w:rPr>
        <w:t>nductivity: 1.17675"</w:t>
      </w:r>
    </w:p>
    <w:p>
      <w:pPr>
        <w:pStyle w:val="28"/>
        <w:rPr>
          <w:b/>
          <w:bCs/>
        </w:rPr>
      </w:pPr>
      <w:r>
        <w:rPr>
          <w:b/>
          <w:bCs/>
        </w:rPr>
        <w:t>ANOVA Table</w:t>
      </w:r>
    </w:p>
    <w:p>
      <w:pPr>
        <w:pStyle w:val="3"/>
        <w:jc w:val="both"/>
        <w:rPr>
          <w:rFonts w:hint="default" w:ascii="Calibri" w:hAnsi="Calibri" w:cs="Calibri"/>
          <w:b w:val="0"/>
          <w:bCs w:val="0"/>
          <w:sz w:val="24"/>
          <w:szCs w:val="24"/>
          <w:lang w:val="en-US"/>
        </w:rPr>
      </w:pPr>
      <w:r>
        <w:rPr>
          <w:rFonts w:hint="default" w:ascii="Calibri" w:hAnsi="Calibri" w:eastAsia="Helvetica" w:cs="Calibri"/>
          <w:i w:val="0"/>
          <w:iCs w:val="0"/>
          <w:caps w:val="0"/>
          <w:color w:val="000000"/>
          <w:spacing w:val="0"/>
          <w:sz w:val="24"/>
          <w:szCs w:val="24"/>
          <w:shd w:val="clear" w:fill="FFFFFF"/>
        </w:rPr>
        <w:t>ANOVA stands for Analysis of Variance. One-Way Analysis of Variance tells you if there are any statistical differences between the means of three or more independent groups.</w:t>
      </w:r>
      <w:r>
        <w:rPr>
          <w:rFonts w:hint="default" w:ascii="Calibri" w:hAnsi="Calibri" w:eastAsia="Helvetica" w:cs="Calibri"/>
          <w:i w:val="0"/>
          <w:iCs w:val="0"/>
          <w:caps w:val="0"/>
          <w:color w:val="000000"/>
          <w:spacing w:val="0"/>
          <w:sz w:val="24"/>
          <w:szCs w:val="24"/>
          <w:shd w:val="clear" w:fill="FFFFFF"/>
          <w:lang w:val="en-US"/>
        </w:rPr>
        <w:t xml:space="preserve"> ANOVA is used </w:t>
      </w:r>
      <w:r>
        <w:rPr>
          <w:rFonts w:hint="default" w:ascii="Calibri" w:hAnsi="Calibri" w:eastAsia="Helvetica" w:cs="Calibri"/>
          <w:i w:val="0"/>
          <w:iCs w:val="0"/>
          <w:caps w:val="0"/>
          <w:color w:val="000000"/>
          <w:spacing w:val="0"/>
          <w:sz w:val="24"/>
          <w:szCs w:val="24"/>
          <w:shd w:val="clear" w:fill="FFFFFF"/>
        </w:rPr>
        <w:t>to test a particular hypothesis. ANOVA help</w:t>
      </w:r>
      <w:r>
        <w:rPr>
          <w:rFonts w:hint="default" w:ascii="Calibri" w:hAnsi="Calibri" w:eastAsia="Helvetica" w:cs="Calibri"/>
          <w:i w:val="0"/>
          <w:iCs w:val="0"/>
          <w:caps w:val="0"/>
          <w:color w:val="000000"/>
          <w:spacing w:val="0"/>
          <w:sz w:val="24"/>
          <w:szCs w:val="24"/>
          <w:shd w:val="clear" w:fill="FFFFFF"/>
          <w:lang w:val="en-US"/>
        </w:rPr>
        <w:t>s</w:t>
      </w:r>
      <w:r>
        <w:rPr>
          <w:rFonts w:hint="default" w:ascii="Calibri" w:hAnsi="Calibri" w:eastAsia="Helvetica" w:cs="Calibri"/>
          <w:i w:val="0"/>
          <w:iCs w:val="0"/>
          <w:caps w:val="0"/>
          <w:color w:val="000000"/>
          <w:spacing w:val="0"/>
          <w:sz w:val="24"/>
          <w:szCs w:val="24"/>
          <w:shd w:val="clear" w:fill="FFFFFF"/>
        </w:rPr>
        <w:t xml:space="preserve"> </w:t>
      </w:r>
      <w:r>
        <w:rPr>
          <w:rFonts w:hint="default" w:ascii="Calibri" w:hAnsi="Calibri" w:eastAsia="Helvetica" w:cs="Calibri"/>
          <w:i w:val="0"/>
          <w:iCs w:val="0"/>
          <w:caps w:val="0"/>
          <w:color w:val="000000"/>
          <w:spacing w:val="0"/>
          <w:sz w:val="24"/>
          <w:szCs w:val="24"/>
          <w:shd w:val="clear" w:fill="FFFFFF"/>
          <w:lang w:val="en-US"/>
        </w:rPr>
        <w:t xml:space="preserve">to </w:t>
      </w:r>
      <w:r>
        <w:rPr>
          <w:rFonts w:hint="default" w:ascii="Calibri" w:hAnsi="Calibri" w:eastAsia="Helvetica" w:cs="Calibri"/>
          <w:i w:val="0"/>
          <w:iCs w:val="0"/>
          <w:caps w:val="0"/>
          <w:color w:val="000000"/>
          <w:spacing w:val="0"/>
          <w:sz w:val="24"/>
          <w:szCs w:val="24"/>
          <w:shd w:val="clear" w:fill="FFFFFF"/>
        </w:rPr>
        <w:t>understand how different groups respond, with a null hypothesis for the test that the means of the different groups are equal. If there is a statistically significant result, then it means that the two populations are unequal (or different).</w:t>
      </w:r>
    </w:p>
    <w:p>
      <w:pPr>
        <w:pStyle w:val="41"/>
      </w:pPr>
      <w:r>
        <w:rPr>
          <w:rStyle w:val="74"/>
        </w:rPr>
        <w:t xml:space="preserve">grouped </w:t>
      </w:r>
      <w:r>
        <w:rPr>
          <w:rStyle w:val="60"/>
        </w:rPr>
        <w:t>&lt;-</w:t>
      </w:r>
      <w:r>
        <w:rPr>
          <w:rStyle w:val="74"/>
        </w:rPr>
        <w:t xml:space="preserve"> </w:t>
      </w:r>
      <w:r>
        <w:rPr>
          <w:rStyle w:val="61"/>
        </w:rPr>
        <w:t>data.frame</w:t>
      </w:r>
      <w:r>
        <w:rPr>
          <w:rStyle w:val="74"/>
        </w:rPr>
        <w:t>(</w:t>
      </w:r>
      <w:r>
        <w:rPr>
          <w:rStyle w:val="61"/>
        </w:rPr>
        <w:t>cbind</w:t>
      </w:r>
      <w:r>
        <w:rPr>
          <w:rStyle w:val="74"/>
        </w:rPr>
        <w:t>(data</w:t>
      </w:r>
      <w:r>
        <w:rPr>
          <w:rStyle w:val="51"/>
        </w:rPr>
        <w:t>$</w:t>
      </w:r>
      <w:r>
        <w:rPr>
          <w:rStyle w:val="74"/>
        </w:rPr>
        <w:t>Analytical_K, data</w:t>
      </w:r>
      <w:r>
        <w:rPr>
          <w:rStyle w:val="51"/>
        </w:rPr>
        <w:t>$</w:t>
      </w:r>
      <w:r>
        <w:rPr>
          <w:rStyle w:val="74"/>
        </w:rPr>
        <w:t>Experimental_K))</w:t>
      </w:r>
      <w:r>
        <w:br w:type="textWrapping"/>
      </w:r>
      <w:r>
        <w:rPr>
          <w:rStyle w:val="74"/>
        </w:rPr>
        <w:t xml:space="preserve">stacked </w:t>
      </w:r>
      <w:r>
        <w:rPr>
          <w:rStyle w:val="60"/>
        </w:rPr>
        <w:t>&lt;-</w:t>
      </w:r>
      <w:r>
        <w:rPr>
          <w:rStyle w:val="74"/>
        </w:rPr>
        <w:t xml:space="preserve"> </w:t>
      </w:r>
      <w:r>
        <w:rPr>
          <w:rStyle w:val="61"/>
        </w:rPr>
        <w:t>stack</w:t>
      </w:r>
      <w:r>
        <w:rPr>
          <w:rStyle w:val="74"/>
        </w:rPr>
        <w:t>(grouped)</w:t>
      </w:r>
      <w:r>
        <w:br w:type="textWrapping"/>
      </w:r>
      <w:r>
        <w:rPr>
          <w:rStyle w:val="61"/>
        </w:rPr>
        <w:t>summary</w:t>
      </w:r>
      <w:r>
        <w:rPr>
          <w:rStyle w:val="74"/>
        </w:rPr>
        <w:t>(</w:t>
      </w:r>
      <w:r>
        <w:rPr>
          <w:rStyle w:val="61"/>
        </w:rPr>
        <w:t>aov</w:t>
      </w:r>
      <w:r>
        <w:rPr>
          <w:rStyle w:val="74"/>
        </w:rPr>
        <w:t xml:space="preserve">(values </w:t>
      </w:r>
      <w:r>
        <w:rPr>
          <w:rStyle w:val="51"/>
        </w:rPr>
        <w:t>~</w:t>
      </w:r>
      <w:r>
        <w:rPr>
          <w:rStyle w:val="74"/>
        </w:rPr>
        <w:t xml:space="preserve"> ind, </w:t>
      </w:r>
      <w:r>
        <w:rPr>
          <w:rStyle w:val="68"/>
        </w:rPr>
        <w:t>data =</w:t>
      </w:r>
      <w:r>
        <w:rPr>
          <w:rStyle w:val="74"/>
        </w:rPr>
        <w:t xml:space="preserve"> stacked))</w:t>
      </w:r>
    </w:p>
    <w:p>
      <w:pPr>
        <w:pStyle w:val="41"/>
      </w:pPr>
      <w:r>
        <w:rPr>
          <w:rStyle w:val="40"/>
        </w:rPr>
        <w:t>##             Df Sum Sq Mean Sq F value Pr(&gt;F)</w:t>
      </w:r>
      <w:r>
        <w:br w:type="textWrapping"/>
      </w:r>
      <w:r>
        <w:rPr>
          <w:rStyle w:val="40"/>
        </w:rPr>
        <w:t>## ind          1  0.022  0.0216   0.026  0.875</w:t>
      </w:r>
      <w:r>
        <w:br w:type="textWrapping"/>
      </w:r>
      <w:r>
        <w:rPr>
          <w:rStyle w:val="40"/>
        </w:rPr>
        <w:t>## Residuals   14 11.777  0.8412</w:t>
      </w:r>
    </w:p>
    <w:p>
      <w:pPr>
        <w:pStyle w:val="41"/>
      </w:pPr>
      <w:r>
        <w:rPr>
          <w:rStyle w:val="61"/>
        </w:rPr>
        <w:t>qf</w:t>
      </w:r>
      <w:r>
        <w:rPr>
          <w:rStyle w:val="74"/>
        </w:rPr>
        <w:t>(</w:t>
      </w:r>
      <w:r>
        <w:rPr>
          <w:rStyle w:val="68"/>
        </w:rPr>
        <w:t>p=</w:t>
      </w:r>
      <w:r>
        <w:rPr>
          <w:rStyle w:val="48"/>
        </w:rPr>
        <w:t>0.875</w:t>
      </w:r>
      <w:r>
        <w:rPr>
          <w:rStyle w:val="74"/>
        </w:rPr>
        <w:t xml:space="preserve">, </w:t>
      </w:r>
      <w:r>
        <w:rPr>
          <w:rStyle w:val="68"/>
        </w:rPr>
        <w:t>df1=</w:t>
      </w:r>
      <w:r>
        <w:rPr>
          <w:rStyle w:val="46"/>
        </w:rPr>
        <w:t>1</w:t>
      </w:r>
      <w:r>
        <w:rPr>
          <w:rStyle w:val="74"/>
        </w:rPr>
        <w:t xml:space="preserve">, </w:t>
      </w:r>
      <w:r>
        <w:rPr>
          <w:rStyle w:val="68"/>
        </w:rPr>
        <w:t>df2=</w:t>
      </w:r>
      <w:r>
        <w:rPr>
          <w:rStyle w:val="46"/>
        </w:rPr>
        <w:t>14</w:t>
      </w:r>
      <w:r>
        <w:rPr>
          <w:rStyle w:val="74"/>
        </w:rPr>
        <w:t xml:space="preserve">, </w:t>
      </w:r>
      <w:r>
        <w:rPr>
          <w:rStyle w:val="68"/>
        </w:rPr>
        <w:t>lower.tail=</w:t>
      </w:r>
      <w:r>
        <w:rPr>
          <w:rStyle w:val="49"/>
        </w:rPr>
        <w:t>FALSE</w:t>
      </w:r>
      <w:r>
        <w:rPr>
          <w:rStyle w:val="74"/>
        </w:rPr>
        <w:t>)</w:t>
      </w:r>
    </w:p>
    <w:p>
      <w:pPr>
        <w:pStyle w:val="41"/>
      </w:pPr>
      <w:r>
        <w:rPr>
          <w:rStyle w:val="40"/>
        </w:rPr>
        <w:t>## [1] 0.02566902</w:t>
      </w:r>
    </w:p>
    <w:p>
      <w:pPr>
        <w:pStyle w:val="28"/>
        <w:rPr>
          <w:b/>
          <w:bCs/>
        </w:rPr>
      </w:pPr>
    </w:p>
    <w:p>
      <w:pPr>
        <w:pStyle w:val="28"/>
      </w:pPr>
      <w:r>
        <w:rPr>
          <w:b/>
          <w:bCs/>
        </w:rPr>
        <w:t>(ii)Sum of Squares between and Sum of Squares within</w:t>
      </w:r>
      <w:r>
        <w:t xml:space="preserve"> </w:t>
      </w:r>
    </w:p>
    <w:p>
      <w:pPr>
        <w:keepNext w:val="0"/>
        <w:keepLines w:val="0"/>
        <w:widowControl/>
        <w:suppressLineNumbers w:val="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zh-CN" w:bidi="ar-SA"/>
        </w:rPr>
        <w:t>Sum of squares within (SSW):</w:t>
      </w:r>
    </w:p>
    <w:p>
      <w:pPr>
        <w:keepNext w:val="0"/>
        <w:keepLines w:val="0"/>
        <w:widowControl/>
        <w:numPr>
          <w:ilvl w:val="0"/>
          <w:numId w:val="3"/>
        </w:numPr>
        <w:suppressLineNumbers w:val="0"/>
        <w:spacing w:before="0" w:beforeAutospacing="1" w:after="0" w:afterAutospacing="1"/>
        <w:ind w:left="720" w:leftChars="0" w:hanging="36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For each subject, compute the difference between its score and its group mean. You thus have to compute each of the group means, and compute the difference between each of the scores and the group mean to which that score belongs</w:t>
      </w:r>
    </w:p>
    <w:p>
      <w:pPr>
        <w:keepNext w:val="0"/>
        <w:keepLines w:val="0"/>
        <w:widowControl/>
        <w:numPr>
          <w:ilvl w:val="0"/>
          <w:numId w:val="3"/>
        </w:numPr>
        <w:suppressLineNumbers w:val="0"/>
        <w:spacing w:before="0" w:beforeAutospacing="1" w:after="0" w:afterAutospacing="1"/>
        <w:ind w:left="720" w:leftChars="0" w:hanging="36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Square all these differences</w:t>
      </w:r>
    </w:p>
    <w:p>
      <w:pPr>
        <w:keepNext w:val="0"/>
        <w:keepLines w:val="0"/>
        <w:widowControl/>
        <w:numPr>
          <w:ilvl w:val="0"/>
          <w:numId w:val="3"/>
        </w:numPr>
        <w:suppressLineNumbers w:val="0"/>
        <w:spacing w:before="0" w:beforeAutospacing="1" w:after="0" w:afterAutospacing="1"/>
        <w:ind w:left="720" w:leftChars="0" w:hanging="36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Sum the squared differences</w:t>
      </w:r>
    </w:p>
    <w:p>
      <w:pPr>
        <w:keepNext w:val="0"/>
        <w:keepLines w:val="0"/>
        <w:widowControl/>
        <w:suppressLineNumbers w:val="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zh-CN" w:bidi="ar-SA"/>
        </w:rPr>
        <w:t>Sum of squares between (SSB):</w:t>
      </w:r>
    </w:p>
    <w:p>
      <w:pPr>
        <w:keepNext w:val="0"/>
        <w:keepLines w:val="0"/>
        <w:widowControl/>
        <w:numPr>
          <w:ilvl w:val="0"/>
          <w:numId w:val="4"/>
        </w:numPr>
        <w:suppressLineNumbers w:val="0"/>
        <w:spacing w:before="0" w:beforeAutospacing="1" w:after="0" w:afterAutospacing="1"/>
        <w:ind w:left="720" w:leftChars="0" w:hanging="36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For each subject, compute the difference between its group mean and the grand mean. The grand mean is the mean of all NN scores (just sum all scores and divide by the total sample size NN)</w:t>
      </w:r>
    </w:p>
    <w:p>
      <w:pPr>
        <w:keepNext w:val="0"/>
        <w:keepLines w:val="0"/>
        <w:widowControl/>
        <w:numPr>
          <w:ilvl w:val="0"/>
          <w:numId w:val="4"/>
        </w:numPr>
        <w:suppressLineNumbers w:val="0"/>
        <w:spacing w:before="0" w:beforeAutospacing="1" w:after="0" w:afterAutospacing="1"/>
        <w:ind w:left="720" w:leftChars="0" w:hanging="36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Square all these differences</w:t>
      </w:r>
    </w:p>
    <w:p>
      <w:pPr>
        <w:keepNext w:val="0"/>
        <w:keepLines w:val="0"/>
        <w:widowControl/>
        <w:numPr>
          <w:ilvl w:val="0"/>
          <w:numId w:val="4"/>
        </w:numPr>
        <w:suppressLineNumbers w:val="0"/>
        <w:spacing w:before="0" w:beforeAutospacing="1" w:after="0" w:afterAutospacing="1"/>
        <w:ind w:left="720" w:leftChars="0" w:hanging="360"/>
        <w:jc w:val="both"/>
        <w:rPr>
          <w:rFonts w:hint="default"/>
          <w:lang w:val="en-US"/>
        </w:rPr>
      </w:pPr>
      <w:r>
        <w:rPr>
          <w:rFonts w:hint="default" w:ascii="Calibri" w:hAnsi="Calibri" w:eastAsia="Helvetica" w:cs="Calibri"/>
          <w:i w:val="0"/>
          <w:iCs w:val="0"/>
          <w:caps w:val="0"/>
          <w:color w:val="000000"/>
          <w:spacing w:val="0"/>
          <w:sz w:val="24"/>
          <w:szCs w:val="24"/>
          <w:shd w:val="clear" w:fill="FFFFFF"/>
          <w:lang w:val="en-US" w:eastAsia="en-US" w:bidi="ar-SA"/>
        </w:rPr>
        <w:t>Sum the squared differences</w:t>
      </w:r>
    </w:p>
    <w:p>
      <w:pPr>
        <w:pStyle w:val="28"/>
      </w:pPr>
      <w:r>
        <w:t>Sum of Squares(Between) = 0.022</w:t>
      </w:r>
      <w:r>
        <w:br w:type="textWrapping"/>
      </w:r>
      <w:r>
        <w:t>Sum of Squ</w:t>
      </w:r>
      <w:r>
        <w:rPr>
          <w:rFonts w:hint="default"/>
          <w:lang w:val="en-US"/>
        </w:rPr>
        <w:t>a</w:t>
      </w:r>
      <w:r>
        <w:t>res(Within) = 11.777</w:t>
      </w:r>
    </w:p>
    <w:p>
      <w:pPr>
        <w:pStyle w:val="28"/>
        <w:numPr>
          <w:ilvl w:val="0"/>
          <w:numId w:val="2"/>
        </w:numPr>
        <w:ind w:left="0" w:leftChars="0" w:firstLine="0" w:firstLineChars="0"/>
        <w:rPr>
          <w:b/>
          <w:bCs/>
        </w:rPr>
      </w:pPr>
      <w:r>
        <w:rPr>
          <w:b/>
          <w:bCs/>
        </w:rPr>
        <w:t>Degrees of Freedom (Between, Within and total)</w:t>
      </w:r>
    </w:p>
    <w:p>
      <w:pPr>
        <w:pStyle w:val="3"/>
        <w:numPr>
          <w:ilvl w:val="0"/>
          <w:numId w:val="0"/>
        </w:numPr>
        <w:ind w:left="420" w:leftChars="0"/>
      </w:pPr>
      <w:r>
        <w:rPr>
          <w:rFonts w:hint="default" w:ascii="Calibri" w:hAnsi="Calibri" w:eastAsia="Helvetica" w:cs="Calibri"/>
          <w:i w:val="0"/>
          <w:iCs w:val="0"/>
          <w:caps w:val="0"/>
          <w:color w:val="000000"/>
          <w:spacing w:val="0"/>
          <w:sz w:val="24"/>
          <w:szCs w:val="24"/>
          <w:shd w:val="clear" w:fill="FFFFFF"/>
          <w:lang w:val="en-US" w:eastAsia="en-US" w:bidi="ar-SA"/>
        </w:rPr>
        <w:t>Degrees of freedom of an estimate is the number of independent pieces of information that went into calculating the estimate. It’s not quite the same as the number of items in the sample. In order to get the df for the estimate, you have to subtract 1 from the number of items.</w:t>
      </w:r>
      <w:r>
        <w:rPr>
          <w:rFonts w:hint="default" w:ascii="sans-serif" w:hAnsi="sans-serif" w:eastAsia="sans-serif" w:cs="sans-serif"/>
          <w:i w:val="0"/>
          <w:iCs w:val="0"/>
          <w:caps w:val="0"/>
          <w:color w:val="777777"/>
          <w:spacing w:val="0"/>
          <w:sz w:val="19"/>
          <w:szCs w:val="19"/>
          <w:shd w:val="clear" w:fill="FFFFFF"/>
        </w:rPr>
        <w:t> </w:t>
      </w:r>
    </w:p>
    <w:p>
      <w:pPr>
        <w:pStyle w:val="28"/>
        <w:keepNext w:val="0"/>
        <w:keepLines w:val="0"/>
        <w:pageBreakBefore w:val="0"/>
        <w:widowControl/>
        <w:kinsoku/>
        <w:wordWrap/>
        <w:overflowPunct/>
        <w:topLinePunct w:val="0"/>
        <w:autoSpaceDE/>
        <w:autoSpaceDN/>
        <w:bidi w:val="0"/>
        <w:adjustRightInd/>
        <w:snapToGrid/>
        <w:spacing w:before="0" w:line="240" w:lineRule="auto"/>
        <w:textAlignment w:val="auto"/>
      </w:pPr>
      <w:r>
        <w:t>Degrees of Freedom(Between) = 1</w:t>
      </w:r>
      <w:r>
        <w:br w:type="textWrapping"/>
      </w:r>
      <w:r>
        <w:t>Degrees of Freedom(Within) = 14</w:t>
      </w:r>
    </w:p>
    <w:p>
      <w:pPr>
        <w:pStyle w:val="3"/>
        <w:keepNext w:val="0"/>
        <w:keepLines w:val="0"/>
        <w:pageBreakBefore w:val="0"/>
        <w:widowControl/>
        <w:kinsoku/>
        <w:wordWrap/>
        <w:overflowPunct/>
        <w:topLinePunct w:val="0"/>
        <w:autoSpaceDE/>
        <w:autoSpaceDN/>
        <w:bidi w:val="0"/>
        <w:adjustRightInd/>
        <w:snapToGrid/>
        <w:spacing w:before="0" w:line="240" w:lineRule="auto"/>
        <w:textAlignment w:val="auto"/>
        <w:rPr>
          <w:rFonts w:hint="default"/>
          <w:lang w:val="en-US"/>
        </w:rPr>
      </w:pPr>
      <w:r>
        <w:t>Degrees of Freedom(</w:t>
      </w:r>
      <w:r>
        <w:rPr>
          <w:rFonts w:hint="default"/>
          <w:lang w:val="en-US"/>
        </w:rPr>
        <w:t>Total</w:t>
      </w:r>
      <w:r>
        <w:t>) = 1</w:t>
      </w:r>
      <w:r>
        <w:rPr>
          <w:rFonts w:hint="default"/>
          <w:lang w:val="en-US"/>
        </w:rPr>
        <w:t>5</w:t>
      </w:r>
    </w:p>
    <w:p>
      <w:pPr>
        <w:pStyle w:val="3"/>
        <w:numPr>
          <w:ilvl w:val="0"/>
          <w:numId w:val="2"/>
        </w:numPr>
        <w:ind w:left="0" w:leftChars="0" w:firstLine="0" w:firstLineChars="0"/>
      </w:pPr>
      <w:r>
        <w:rPr>
          <w:b/>
          <w:bCs/>
        </w:rPr>
        <w:t>Mean Squares (Between and Within)</w:t>
      </w:r>
      <w:r>
        <w:t xml:space="preserve"> </w:t>
      </w:r>
    </w:p>
    <w:p>
      <w:pPr>
        <w:keepNext w:val="0"/>
        <w:keepLines w:val="0"/>
        <w:widowControl/>
        <w:numPr>
          <w:ilvl w:val="0"/>
          <w:numId w:val="0"/>
        </w:numPr>
        <w:suppressLineNumbers w:val="0"/>
        <w:spacing w:before="0" w:beforeAutospacing="1" w:after="0" w:afterAutospacing="1"/>
        <w:ind w:left="360" w:leftChars="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The Mean Sum of Squares between the groups, denoted MSB, is calculated by dividing the Sum of Squares between the groups by the between group degrees of freedom. That is, MSB = SS(Between)/(m−1).</w:t>
      </w:r>
    </w:p>
    <w:p>
      <w:pPr>
        <w:pStyle w:val="3"/>
      </w:pPr>
      <w:r>
        <w:t>Mean Squares(Between) = 0.0216</w:t>
      </w:r>
      <w:r>
        <w:br w:type="textWrapping"/>
      </w:r>
      <w:r>
        <w:t>Mean Squares(Within) = 0.8412</w:t>
      </w:r>
    </w:p>
    <w:p>
      <w:pPr>
        <w:pStyle w:val="3"/>
      </w:pPr>
    </w:p>
    <w:p>
      <w:pPr>
        <w:pStyle w:val="3"/>
      </w:pPr>
    </w:p>
    <w:p>
      <w:pPr>
        <w:pStyle w:val="3"/>
        <w:numPr>
          <w:ilvl w:val="0"/>
          <w:numId w:val="2"/>
        </w:numPr>
        <w:ind w:left="0" w:leftChars="0" w:firstLine="0" w:firstLineChars="0"/>
        <w:rPr>
          <w:rFonts w:hint="default" w:ascii="Calibri" w:hAnsi="Calibri" w:eastAsia="Helvetica" w:cs="Calibri"/>
          <w:i w:val="0"/>
          <w:iCs w:val="0"/>
          <w:caps w:val="0"/>
          <w:color w:val="000000"/>
          <w:spacing w:val="0"/>
          <w:sz w:val="24"/>
          <w:szCs w:val="24"/>
          <w:shd w:val="clear" w:fill="FFFFFF"/>
          <w:lang w:val="en-US" w:eastAsia="en-US" w:bidi="ar-SA"/>
        </w:rPr>
      </w:pPr>
      <w:r>
        <w:rPr>
          <w:b/>
          <w:bCs/>
        </w:rPr>
        <w:t>F_Statistic and F Critical</w:t>
      </w:r>
      <w:r>
        <w:t xml:space="preserve"> </w:t>
      </w:r>
    </w:p>
    <w:p>
      <w:pPr>
        <w:pStyle w:val="3"/>
        <w:numPr>
          <w:ilvl w:val="0"/>
          <w:numId w:val="0"/>
        </w:numPr>
        <w:ind w:left="420" w:leftChars="0"/>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The value you calculate from data is called the F Statistic. The F-critical value is a specific value you compare your f-value to. In general, if your calculated F value in a test is larger than your F critical value, then the null hypothesis can be rejected.</w:t>
      </w:r>
    </w:p>
    <w:p>
      <w:pPr>
        <w:pStyle w:val="3"/>
      </w:pPr>
      <w:r>
        <w:t>F-Statistic = 0.026</w:t>
      </w:r>
    </w:p>
    <w:p>
      <w:pPr>
        <w:pStyle w:val="41"/>
      </w:pPr>
      <w:r>
        <w:rPr>
          <w:rStyle w:val="74"/>
        </w:rPr>
        <w:t xml:space="preserve">fc </w:t>
      </w:r>
      <w:r>
        <w:rPr>
          <w:rStyle w:val="60"/>
        </w:rPr>
        <w:t>=</w:t>
      </w:r>
      <w:r>
        <w:rPr>
          <w:rStyle w:val="74"/>
        </w:rPr>
        <w:t xml:space="preserve"> </w:t>
      </w:r>
      <w:r>
        <w:rPr>
          <w:rStyle w:val="61"/>
        </w:rPr>
        <w:t>qf</w:t>
      </w:r>
      <w:r>
        <w:rPr>
          <w:rStyle w:val="74"/>
        </w:rPr>
        <w:t>(</w:t>
      </w:r>
      <w:r>
        <w:rPr>
          <w:rStyle w:val="68"/>
        </w:rPr>
        <w:t>p=</w:t>
      </w:r>
      <w:r>
        <w:rPr>
          <w:rStyle w:val="48"/>
        </w:rPr>
        <w:t>0.875</w:t>
      </w:r>
      <w:r>
        <w:rPr>
          <w:rStyle w:val="74"/>
        </w:rPr>
        <w:t xml:space="preserve">, </w:t>
      </w:r>
      <w:r>
        <w:rPr>
          <w:rStyle w:val="68"/>
        </w:rPr>
        <w:t>df1=</w:t>
      </w:r>
      <w:r>
        <w:rPr>
          <w:rStyle w:val="46"/>
        </w:rPr>
        <w:t>1</w:t>
      </w:r>
      <w:r>
        <w:rPr>
          <w:rStyle w:val="74"/>
        </w:rPr>
        <w:t xml:space="preserve">, </w:t>
      </w:r>
      <w:r>
        <w:rPr>
          <w:rStyle w:val="68"/>
        </w:rPr>
        <w:t>df2=</w:t>
      </w:r>
      <w:r>
        <w:rPr>
          <w:rStyle w:val="46"/>
        </w:rPr>
        <w:t>14</w:t>
      </w:r>
      <w:r>
        <w:rPr>
          <w:rStyle w:val="74"/>
        </w:rPr>
        <w:t xml:space="preserve">, </w:t>
      </w:r>
      <w:r>
        <w:rPr>
          <w:rStyle w:val="68"/>
        </w:rPr>
        <w:t>lower.tail=</w:t>
      </w:r>
      <w:r>
        <w:rPr>
          <w:rStyle w:val="49"/>
        </w:rPr>
        <w:t>FALSE</w:t>
      </w:r>
      <w:r>
        <w:rPr>
          <w:rStyle w:val="74"/>
        </w:rPr>
        <w:t>)</w:t>
      </w:r>
      <w:r>
        <w:br w:type="textWrapping"/>
      </w:r>
      <w:r>
        <w:rPr>
          <w:rStyle w:val="61"/>
        </w:rPr>
        <w:t>print</w:t>
      </w:r>
      <w:r>
        <w:rPr>
          <w:rStyle w:val="74"/>
        </w:rPr>
        <w:t>(</w:t>
      </w:r>
      <w:r>
        <w:rPr>
          <w:rStyle w:val="61"/>
        </w:rPr>
        <w:t>paste</w:t>
      </w:r>
      <w:r>
        <w:rPr>
          <w:rStyle w:val="74"/>
        </w:rPr>
        <w:t>(</w:t>
      </w:r>
      <w:r>
        <w:rPr>
          <w:rStyle w:val="52"/>
        </w:rPr>
        <w:t>"F-Crtical:"</w:t>
      </w:r>
      <w:r>
        <w:rPr>
          <w:rStyle w:val="74"/>
        </w:rPr>
        <w:t>, fc))</w:t>
      </w:r>
    </w:p>
    <w:p>
      <w:pPr>
        <w:pStyle w:val="41"/>
      </w:pPr>
      <w:r>
        <w:rPr>
          <w:rStyle w:val="40"/>
        </w:rPr>
        <w:t>## [1] "F-Crtical: 0.0256690170082705"</w:t>
      </w:r>
    </w:p>
    <w:p>
      <w:pPr>
        <w:pStyle w:val="28"/>
      </w:pPr>
      <w:r>
        <w:rPr>
          <w:b/>
          <w:bCs/>
        </w:rPr>
        <w:t>(vi)Check, Is Null hypothesize accepted?</w:t>
      </w:r>
      <w:r>
        <w:t xml:space="preserve"> </w:t>
      </w:r>
    </w:p>
    <w:p>
      <w:pPr>
        <w:pStyle w:val="28"/>
      </w:pPr>
      <w:r>
        <w:t xml:space="preserve">As F-Statistic is larger than F-Critical, </w:t>
      </w:r>
      <w:r>
        <w:rPr>
          <w:b/>
          <w:bCs/>
        </w:rPr>
        <w:t>NULL Hypothesis can be rejected</w:t>
      </w:r>
      <w:r>
        <w:t>.</w:t>
      </w:r>
    </w:p>
    <w:p>
      <w:pPr>
        <w:pStyle w:val="3"/>
      </w:pPr>
      <w:r>
        <w:rPr>
          <w:b/>
          <w:bCs/>
        </w:rPr>
        <w:t>(vii)Plot Vol. Concentration VS Thermal Conductivity</w:t>
      </w:r>
    </w:p>
    <w:p>
      <w:pPr>
        <w:pStyle w:val="41"/>
      </w:pPr>
      <w:r>
        <w:rPr>
          <w:rStyle w:val="61"/>
        </w:rPr>
        <w:t>ggplot</w:t>
      </w:r>
      <w:r>
        <w:rPr>
          <w:rStyle w:val="74"/>
        </w:rPr>
        <w:t>(data,</w:t>
      </w:r>
      <w:r>
        <w:rPr>
          <w:rStyle w:val="61"/>
        </w:rPr>
        <w:t>aes</w:t>
      </w:r>
      <w:r>
        <w:rPr>
          <w:rStyle w:val="74"/>
        </w:rPr>
        <w:t>(</w:t>
      </w:r>
      <w:r>
        <w:rPr>
          <w:rStyle w:val="68"/>
        </w:rPr>
        <w:t>x=</w:t>
      </w:r>
      <w:r>
        <w:rPr>
          <w:rStyle w:val="74"/>
        </w:rPr>
        <w:t xml:space="preserve">Vol.Concentration, </w:t>
      </w:r>
      <w:r>
        <w:rPr>
          <w:rStyle w:val="68"/>
        </w:rPr>
        <w:t>y=</w:t>
      </w:r>
      <w:r>
        <w:rPr>
          <w:rStyle w:val="74"/>
        </w:rPr>
        <w:t>Analytical_K))</w:t>
      </w:r>
      <w:r>
        <w:rPr>
          <w:rStyle w:val="51"/>
        </w:rPr>
        <w:t>+</w:t>
      </w:r>
      <w:r>
        <w:rPr>
          <w:rStyle w:val="61"/>
        </w:rPr>
        <w:t>geom_point</w:t>
      </w:r>
      <w:r>
        <w:rPr>
          <w:rStyle w:val="74"/>
        </w:rPr>
        <w:t>()</w:t>
      </w:r>
    </w:p>
    <w:p>
      <w:pPr>
        <w:pStyle w:val="28"/>
      </w:pPr>
      <w:r>
        <w:drawing>
          <wp:inline distT="0" distB="0" distL="114300" distR="114300">
            <wp:extent cx="4619625" cy="36957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p>
      <w:pPr>
        <w:pStyle w:val="3"/>
      </w:pPr>
      <w:r>
        <w:rPr>
          <w:b/>
          <w:bCs/>
        </w:rPr>
        <w:t>(viii)Plot Vol Concentration Vs % increase in Thermal conductivity –(In bar chart)</w:t>
      </w:r>
    </w:p>
    <w:p>
      <w:pPr>
        <w:pStyle w:val="41"/>
        <w:rPr>
          <w:rStyle w:val="74"/>
        </w:rPr>
      </w:pPr>
      <w:r>
        <w:rPr>
          <w:rStyle w:val="61"/>
        </w:rPr>
        <w:t>ggplot</w:t>
      </w:r>
      <w:r>
        <w:rPr>
          <w:rStyle w:val="74"/>
        </w:rPr>
        <w:t>(data,</w:t>
      </w:r>
      <w:r>
        <w:rPr>
          <w:rStyle w:val="61"/>
        </w:rPr>
        <w:t>aes</w:t>
      </w:r>
      <w:r>
        <w:rPr>
          <w:rStyle w:val="74"/>
        </w:rPr>
        <w:t>(</w:t>
      </w:r>
      <w:r>
        <w:rPr>
          <w:rStyle w:val="68"/>
        </w:rPr>
        <w:t>x=</w:t>
      </w:r>
      <w:r>
        <w:rPr>
          <w:rStyle w:val="74"/>
        </w:rPr>
        <w:t xml:space="preserve">Vol.Concentration, </w:t>
      </w:r>
      <w:r>
        <w:rPr>
          <w:rStyle w:val="68"/>
        </w:rPr>
        <w:t>y=</w:t>
      </w:r>
      <w:r>
        <w:rPr>
          <w:rStyle w:val="74"/>
        </w:rPr>
        <w:t xml:space="preserve">X.Increase.in.K)) </w:t>
      </w:r>
      <w:r>
        <w:rPr>
          <w:rStyle w:val="51"/>
        </w:rPr>
        <w:t>+</w:t>
      </w:r>
      <w:r>
        <w:br w:type="textWrapping"/>
      </w:r>
      <w:r>
        <w:rPr>
          <w:rStyle w:val="74"/>
        </w:rPr>
        <w:t xml:space="preserve">  </w:t>
      </w:r>
      <w:r>
        <w:rPr>
          <w:rStyle w:val="61"/>
        </w:rPr>
        <w:t>geom_bar</w:t>
      </w:r>
      <w:r>
        <w:rPr>
          <w:rStyle w:val="74"/>
        </w:rPr>
        <w:t>(</w:t>
      </w:r>
      <w:r>
        <w:rPr>
          <w:rStyle w:val="68"/>
        </w:rPr>
        <w:t>stat=</w:t>
      </w:r>
      <w:r>
        <w:rPr>
          <w:rStyle w:val="52"/>
        </w:rPr>
        <w:t>"identity"</w:t>
      </w:r>
      <w:r>
        <w:rPr>
          <w:rStyle w:val="74"/>
        </w:rPr>
        <w:t xml:space="preserve">) </w:t>
      </w:r>
      <w:r>
        <w:rPr>
          <w:rStyle w:val="51"/>
        </w:rPr>
        <w:t>+</w:t>
      </w:r>
      <w:r>
        <w:br w:type="textWrapping"/>
      </w:r>
      <w:r>
        <w:rPr>
          <w:rStyle w:val="74"/>
        </w:rPr>
        <w:t xml:space="preserve">  </w:t>
      </w:r>
      <w:r>
        <w:rPr>
          <w:rStyle w:val="61"/>
        </w:rPr>
        <w:t>geom_text</w:t>
      </w:r>
      <w:r>
        <w:rPr>
          <w:rStyle w:val="74"/>
        </w:rPr>
        <w:t>(</w:t>
      </w:r>
      <w:r>
        <w:rPr>
          <w:rStyle w:val="61"/>
        </w:rPr>
        <w:t>aes</w:t>
      </w:r>
      <w:r>
        <w:rPr>
          <w:rStyle w:val="74"/>
        </w:rPr>
        <w:t>(</w:t>
      </w:r>
      <w:r>
        <w:rPr>
          <w:rStyle w:val="68"/>
        </w:rPr>
        <w:t>label=</w:t>
      </w:r>
      <w:r>
        <w:rPr>
          <w:rStyle w:val="74"/>
        </w:rPr>
        <w:t xml:space="preserve">X.Increase.in.K), </w:t>
      </w:r>
      <w:r>
        <w:rPr>
          <w:rStyle w:val="68"/>
        </w:rPr>
        <w:t>vjust=</w:t>
      </w:r>
      <w:r>
        <w:rPr>
          <w:rStyle w:val="46"/>
        </w:rPr>
        <w:t>0</w:t>
      </w:r>
      <w:r>
        <w:rPr>
          <w:rStyle w:val="74"/>
        </w:rPr>
        <w:t xml:space="preserve">) </w:t>
      </w:r>
      <w:r>
        <w:rPr>
          <w:rStyle w:val="51"/>
        </w:rPr>
        <w:t>+</w:t>
      </w:r>
      <w:r>
        <w:br w:type="textWrapping"/>
      </w:r>
      <w:r>
        <w:rPr>
          <w:rStyle w:val="74"/>
        </w:rPr>
        <w:t xml:space="preserve">  </w:t>
      </w:r>
      <w:r>
        <w:rPr>
          <w:rStyle w:val="61"/>
        </w:rPr>
        <w:t>geom_text</w:t>
      </w:r>
      <w:r>
        <w:rPr>
          <w:rStyle w:val="74"/>
        </w:rPr>
        <w:t>(</w:t>
      </w:r>
      <w:r>
        <w:rPr>
          <w:rStyle w:val="61"/>
        </w:rPr>
        <w:t>aes</w:t>
      </w:r>
      <w:r>
        <w:rPr>
          <w:rStyle w:val="74"/>
        </w:rPr>
        <w:t>(</w:t>
      </w:r>
      <w:r>
        <w:rPr>
          <w:rStyle w:val="68"/>
        </w:rPr>
        <w:t>label=</w:t>
      </w:r>
      <w:r>
        <w:rPr>
          <w:rStyle w:val="74"/>
        </w:rPr>
        <w:t xml:space="preserve">Vol.Concentration), </w:t>
      </w:r>
      <w:r>
        <w:rPr>
          <w:rStyle w:val="68"/>
        </w:rPr>
        <w:t>vjust=</w:t>
      </w:r>
      <w:r>
        <w:rPr>
          <w:rStyle w:val="46"/>
        </w:rPr>
        <w:t>1</w:t>
      </w:r>
      <w:r>
        <w:rPr>
          <w:rStyle w:val="74"/>
        </w:rPr>
        <w:t>)</w:t>
      </w:r>
    </w:p>
    <w:p>
      <w:pPr>
        <w:pStyle w:val="28"/>
      </w:pPr>
      <w:r>
        <w:drawing>
          <wp:inline distT="0" distB="0" distL="114300" distR="114300">
            <wp:extent cx="4619625" cy="36957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7"/>
                    <a:stretch>
                      <a:fillRect/>
                    </a:stretch>
                  </pic:blipFill>
                  <pic:spPr>
                    <a:xfrm>
                      <a:off x="0" y="0"/>
                      <a:ext cx="4620126" cy="3696101"/>
                    </a:xfrm>
                    <a:prstGeom prst="rect">
                      <a:avLst/>
                    </a:prstGeom>
                    <a:noFill/>
                    <a:ln w="9525">
                      <a:noFill/>
                    </a:ln>
                  </pic:spPr>
                </pic:pic>
              </a:graphicData>
            </a:graphic>
          </wp:inline>
        </w:drawing>
      </w:r>
    </w:p>
    <w:p>
      <w:pPr>
        <w:pStyle w:val="3"/>
        <w:rPr>
          <w:b/>
          <w:bCs/>
        </w:rPr>
      </w:pPr>
      <w:r>
        <w:rPr>
          <w:b/>
          <w:bCs/>
        </w:rPr>
        <w:t>(ix)Error(Measured Value-Analytical Value)</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model &lt;- aov(values ~ ind, data = stacked)</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sse &lt;- sum((fitted(model) - stacked$values)^2)</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print(paste("Sum of Squares Error:", sse))</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 xml:space="preserve"> </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 [1] "Sum of Squares Error: 11.777023828"</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 xml:space="preserve"> </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ssr &lt;- sum((fitted(model) - mean(stacked$values))^2)</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print(paste("Sum of Squares Regression:", ssr))</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Fonts w:hint="default"/>
        </w:rPr>
      </w:pPr>
      <w:r>
        <w:rPr>
          <w:rStyle w:val="74"/>
          <w:rFonts w:hint="default"/>
        </w:rPr>
        <w:t xml:space="preserve"> </w:t>
      </w:r>
    </w:p>
    <w:p>
      <w:pPr>
        <w:pStyle w:val="41"/>
        <w:keepNext w:val="0"/>
        <w:keepLines w:val="0"/>
        <w:pageBreakBefore w:val="0"/>
        <w:widowControl/>
        <w:kinsoku/>
        <w:wordWrap w:val="0"/>
        <w:overflowPunct/>
        <w:topLinePunct w:val="0"/>
        <w:autoSpaceDE/>
        <w:autoSpaceDN/>
        <w:bidi w:val="0"/>
        <w:adjustRightInd/>
        <w:snapToGrid/>
        <w:spacing w:after="0"/>
        <w:textAlignment w:val="auto"/>
        <w:rPr>
          <w:rStyle w:val="74"/>
        </w:rPr>
      </w:pPr>
      <w:r>
        <w:rPr>
          <w:rStyle w:val="74"/>
          <w:rFonts w:hint="default"/>
        </w:rPr>
        <w:t>## [1] "Sum of Squares Regression: 0.02157961"</w:t>
      </w:r>
    </w:p>
    <w:p>
      <w:pPr>
        <w:keepNext w:val="0"/>
        <w:keepLines w:val="0"/>
        <w:widowControl/>
        <w:suppressLineNumbers w:val="0"/>
        <w:spacing w:before="0" w:beforeAutospacing="1" w:after="200" w:afterAutospacing="0"/>
        <w:ind w:left="0" w:right="0"/>
        <w:jc w:val="left"/>
        <w:rPr>
          <w:rFonts w:hint="default" w:ascii="Calibri" w:hAnsi="Calibri" w:cs="Calibri"/>
          <w:b/>
          <w:bCs/>
          <w:u w:val="none"/>
          <w:lang w:val="en-US"/>
        </w:rPr>
      </w:pPr>
      <w:r>
        <w:rPr>
          <w:rFonts w:hint="default" w:ascii="Calibri" w:hAnsi="Calibri" w:eastAsia="Cambria" w:cs="Calibri"/>
          <w:b/>
          <w:bCs/>
          <w:kern w:val="0"/>
          <w:sz w:val="24"/>
          <w:szCs w:val="24"/>
          <w:u w:val="none"/>
          <w:lang w:val="en-US" w:eastAsia="zh-CN" w:bidi="ar"/>
        </w:rPr>
        <w:t>Conclusions</w:t>
      </w:r>
    </w:p>
    <w:p>
      <w:pPr>
        <w:pStyle w:val="3"/>
        <w:numPr>
          <w:ilvl w:val="0"/>
          <w:numId w:val="0"/>
        </w:numPr>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 xml:space="preserve">The ANOVA test allows a comparison of more than two groups at the same time to determine whether a relationship exists between them.  The result of the ANOVA formula, the F statistic, allows for the analysis of multiple groups of data to determine the variability between samples and within samples. </w:t>
      </w:r>
    </w:p>
    <w:p>
      <w:pPr>
        <w:pStyle w:val="3"/>
        <w:numPr>
          <w:ilvl w:val="0"/>
          <w:numId w:val="0"/>
        </w:numPr>
        <w:jc w:val="both"/>
        <w:rPr>
          <w:rFonts w:hint="default" w:ascii="Calibri" w:hAnsi="Calibri" w:eastAsia="Helvetica" w:cs="Calibri"/>
          <w:i w:val="0"/>
          <w:iCs w:val="0"/>
          <w:caps w:val="0"/>
          <w:color w:val="000000"/>
          <w:spacing w:val="0"/>
          <w:sz w:val="24"/>
          <w:szCs w:val="24"/>
          <w:shd w:val="clear" w:fill="FFFFFF"/>
          <w:lang w:val="en-US" w:eastAsia="en-US" w:bidi="ar-SA"/>
        </w:rPr>
      </w:pPr>
      <w:r>
        <w:rPr>
          <w:rFonts w:hint="default" w:ascii="Calibri" w:hAnsi="Calibri" w:eastAsia="Helvetica" w:cs="Calibri"/>
          <w:i w:val="0"/>
          <w:iCs w:val="0"/>
          <w:caps w:val="0"/>
          <w:color w:val="000000"/>
          <w:spacing w:val="0"/>
          <w:sz w:val="24"/>
          <w:szCs w:val="24"/>
          <w:shd w:val="clear" w:fill="FFFFFF"/>
          <w:lang w:val="en-US" w:eastAsia="en-US" w:bidi="ar-SA"/>
        </w:rPr>
        <w:t>Here there is no much difference. So a both groups(Analytical &amp; Experimental) values are almost similar.</w:t>
      </w:r>
    </w:p>
    <w:bookmarkEnd w:id="1"/>
    <w:bookmarkEnd w:id="2"/>
    <w:sectPr>
      <w:headerReference r:id="rId4" w:type="default"/>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jc w:val="center"/>
    </w:pPr>
    <w:r>
      <w:rPr>
        <w:lang w:eastAsia="en-IN"/>
      </w:rPr>
      <w:drawing>
        <wp:inline distT="0" distB="0" distL="0" distR="0">
          <wp:extent cx="2173605" cy="589915"/>
          <wp:effectExtent l="0" t="0" r="171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89867" cy="59489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49940"/>
    <w:multiLevelType w:val="multilevel"/>
    <w:tmpl w:val="87A499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A28EDC5"/>
    <w:multiLevelType w:val="multilevel"/>
    <w:tmpl w:val="1A28ED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82BC734"/>
    <w:multiLevelType w:val="multilevel"/>
    <w:tmpl w:val="382BC734"/>
    <w:lvl w:ilvl="0" w:tentative="0">
      <w:start w:val="1"/>
      <w:numFmt w:val="lowerRoman"/>
      <w:lvlText w:val="(%1)"/>
      <w:lvlJc w:val="left"/>
      <w:pPr>
        <w:tabs>
          <w:tab w:val="left" w:pos="312"/>
        </w:tabs>
      </w:pPr>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7628DEA6"/>
    <w:multiLevelType w:val="singleLevel"/>
    <w:tmpl w:val="7628DEA6"/>
    <w:lvl w:ilvl="0" w:tentative="0">
      <w:start w:val="1"/>
      <w:numFmt w:val="lowerRoman"/>
      <w:lvlText w:val="%1."/>
      <w:lvlJc w:val="left"/>
      <w:pPr>
        <w:tabs>
          <w:tab w:val="left" w:pos="845"/>
        </w:tabs>
        <w:ind w:left="845" w:leftChars="0" w:hanging="425"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doNotUseIndentAsNumberingTabStop/>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7197962"/>
    <w:rsid w:val="28E71B99"/>
    <w:rsid w:val="3A3E7C1C"/>
    <w:rsid w:val="40836BE4"/>
    <w:rsid w:val="56BB1587"/>
    <w:rsid w:val="67055CDB"/>
    <w:rsid w:val="689B7B8D"/>
    <w:rsid w:val="6FD63F0F"/>
    <w:rsid w:val="7B137DF9"/>
    <w:rsid w:val="7D0F083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Straight Connector 8"/>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Emphasis"/>
    <w:basedOn w:val="12"/>
    <w:qFormat/>
    <w:uiPriority w:val="0"/>
    <w:rPr>
      <w:i/>
      <w:iCs/>
    </w:rPr>
  </w:style>
  <w:style w:type="paragraph" w:styleId="18">
    <w:name w:val="footer"/>
    <w:basedOn w:val="1"/>
    <w:uiPriority w:val="0"/>
    <w:pPr>
      <w:tabs>
        <w:tab w:val="center" w:pos="4153"/>
        <w:tab w:val="right" w:pos="8306"/>
      </w:tabs>
      <w:snapToGrid w:val="0"/>
      <w:jc w:val="left"/>
    </w:pPr>
    <w:rPr>
      <w:sz w:val="18"/>
      <w:szCs w:val="18"/>
    </w:r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paragraph" w:styleId="22">
    <w:name w:val="header"/>
    <w:basedOn w:val="1"/>
    <w:qFormat/>
    <w:uiPriority w:val="0"/>
    <w:pPr>
      <w:tabs>
        <w:tab w:val="center" w:pos="4153"/>
        <w:tab w:val="right" w:pos="8306"/>
      </w:tabs>
      <w:snapToGrid w:val="0"/>
    </w:pPr>
    <w:rPr>
      <w:sz w:val="18"/>
      <w:szCs w:val="18"/>
    </w:rPr>
  </w:style>
  <w:style w:type="character" w:styleId="23">
    <w:name w:val="Hyperlink"/>
    <w:basedOn w:val="20"/>
    <w:uiPriority w:val="0"/>
    <w:rPr>
      <w:color w:val="4F81BD" w:themeColor="accent1"/>
    </w:rPr>
  </w:style>
  <w:style w:type="paragraph" w:styleId="24">
    <w:name w:val="Normal (Web)"/>
    <w:basedOn w:val="1"/>
    <w:uiPriority w:val="0"/>
    <w:rPr>
      <w:sz w:val="24"/>
      <w:szCs w:val="24"/>
    </w:rPr>
  </w:style>
  <w:style w:type="character" w:styleId="25">
    <w:name w:val="Strong"/>
    <w:basedOn w:val="12"/>
    <w:uiPriority w:val="0"/>
    <w:rPr>
      <w:b/>
      <w:bCs/>
    </w:rPr>
  </w:style>
  <w:style w:type="paragraph" w:styleId="26">
    <w:name w:val="Subtitle"/>
    <w:basedOn w:val="27"/>
    <w:next w:val="3"/>
    <w:qFormat/>
    <w:uiPriority w:val="0"/>
    <w:pPr>
      <w:keepNext/>
      <w:keepLines/>
      <w:spacing w:before="240" w:after="240"/>
      <w:jc w:val="center"/>
    </w:pPr>
    <w:rPr>
      <w:sz w:val="30"/>
      <w:szCs w:val="30"/>
    </w:rPr>
  </w:style>
  <w:style w:type="paragraph" w:styleId="27">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w:basedOn w:val="1"/>
    <w:next w:val="3"/>
    <w:qFormat/>
    <w:uiPriority w:val="0"/>
    <w:pPr>
      <w:keepNext/>
      <w:keepLines/>
      <w:spacing w:before="300" w:after="300"/>
    </w:pPr>
    <w:rPr>
      <w:sz w:val="20"/>
      <w:szCs w:val="20"/>
    </w:rPr>
  </w:style>
  <w:style w:type="paragraph" w:customStyle="1" w:styleId="32">
    <w:name w:val="Bibliography"/>
    <w:basedOn w:val="1"/>
    <w:qFormat/>
    <w:uiPriority w:val="0"/>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uiPriority w:val="0"/>
    <w:pPr>
      <w:keepNext/>
      <w:keepLines/>
      <w:spacing w:after="0"/>
    </w:pPr>
    <w:rPr>
      <w:b/>
    </w:rPr>
  </w:style>
  <w:style w:type="paragraph" w:customStyle="1" w:styleId="35">
    <w:name w:val="Definition"/>
    <w:basedOn w:val="1"/>
    <w:uiPriority w:val="0"/>
  </w:style>
  <w:style w:type="paragraph" w:customStyle="1" w:styleId="36">
    <w:name w:val="Table Caption"/>
    <w:basedOn w:val="15"/>
    <w:uiPriority w:val="0"/>
    <w:pPr>
      <w:keepNext/>
    </w:pPr>
  </w:style>
  <w:style w:type="paragraph" w:customStyle="1" w:styleId="37">
    <w:name w:val="Image Caption"/>
    <w:basedOn w:val="15"/>
    <w:uiPriority w:val="0"/>
  </w:style>
  <w:style w:type="paragraph" w:customStyle="1" w:styleId="38">
    <w:name w:val="Figure"/>
    <w:basedOn w:val="1"/>
    <w:uiPriority w:val="0"/>
  </w:style>
  <w:style w:type="paragraph" w:customStyle="1" w:styleId="39">
    <w:name w:val="Captioned Figure"/>
    <w:basedOn w:val="38"/>
    <w:uiPriority w:val="0"/>
    <w:pPr>
      <w:keepNext/>
    </w:pPr>
  </w:style>
  <w:style w:type="character" w:customStyle="1" w:styleId="40">
    <w:name w:val="Verbatim Char"/>
    <w:basedOn w:val="20"/>
    <w:link w:val="41"/>
    <w:uiPriority w:val="0"/>
    <w:rPr>
      <w:rFonts w:ascii="Consolas" w:hAnsi="Consolas"/>
      <w:sz w:val="22"/>
    </w:rPr>
  </w:style>
  <w:style w:type="paragraph" w:customStyle="1" w:styleId="41">
    <w:name w:val="Source Code"/>
    <w:basedOn w:val="1"/>
    <w:link w:val="40"/>
    <w:uiPriority w:val="0"/>
    <w:pPr>
      <w:shd w:val="clear" w:fill="F8F8F8"/>
      <w:wordWrap w:val="0"/>
    </w:pPr>
  </w:style>
  <w:style w:type="character" w:customStyle="1" w:styleId="42">
    <w:name w:val="Section Number"/>
    <w:basedOn w:val="20"/>
    <w:uiPriority w:val="0"/>
  </w:style>
  <w:style w:type="paragraph" w:customStyle="1" w:styleId="43">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4">
    <w:name w:val="KeywordTok"/>
    <w:basedOn w:val="40"/>
    <w:uiPriority w:val="0"/>
    <w:rPr>
      <w:b/>
      <w:color w:val="204A87"/>
      <w:shd w:val="clear" w:fill="F8F8F8"/>
    </w:rPr>
  </w:style>
  <w:style w:type="character" w:customStyle="1" w:styleId="45">
    <w:name w:val="DataTypeTok"/>
    <w:basedOn w:val="40"/>
    <w:uiPriority w:val="0"/>
    <w:rPr>
      <w:color w:val="204A87"/>
      <w:shd w:val="clear" w:fill="F8F8F8"/>
    </w:rPr>
  </w:style>
  <w:style w:type="character" w:customStyle="1" w:styleId="46">
    <w:name w:val="DecValTok"/>
    <w:basedOn w:val="40"/>
    <w:uiPriority w:val="0"/>
    <w:rPr>
      <w:color w:val="0000CF"/>
      <w:shd w:val="clear" w:fill="F8F8F8"/>
    </w:rPr>
  </w:style>
  <w:style w:type="character" w:customStyle="1" w:styleId="47">
    <w:name w:val="BaseNTok"/>
    <w:basedOn w:val="40"/>
    <w:uiPriority w:val="0"/>
    <w:rPr>
      <w:color w:val="0000CF"/>
      <w:shd w:val="clear" w:fill="F8F8F8"/>
    </w:rPr>
  </w:style>
  <w:style w:type="character" w:customStyle="1" w:styleId="48">
    <w:name w:val="FloatTok"/>
    <w:basedOn w:val="40"/>
    <w:uiPriority w:val="0"/>
    <w:rPr>
      <w:color w:val="0000CF"/>
      <w:shd w:val="clear" w:fill="F8F8F8"/>
    </w:rPr>
  </w:style>
  <w:style w:type="character" w:customStyle="1" w:styleId="49">
    <w:name w:val="ConstantTok"/>
    <w:basedOn w:val="40"/>
    <w:uiPriority w:val="0"/>
    <w:rPr>
      <w:color w:val="000000"/>
      <w:shd w:val="clear" w:fill="F8F8F8"/>
    </w:rPr>
  </w:style>
  <w:style w:type="character" w:customStyle="1" w:styleId="50">
    <w:name w:val="CharTok"/>
    <w:basedOn w:val="40"/>
    <w:uiPriority w:val="0"/>
    <w:rPr>
      <w:color w:val="4E9A06"/>
      <w:shd w:val="clear" w:fill="F8F8F8"/>
    </w:rPr>
  </w:style>
  <w:style w:type="character" w:customStyle="1" w:styleId="51">
    <w:name w:val="SpecialCharTok"/>
    <w:basedOn w:val="40"/>
    <w:uiPriority w:val="0"/>
    <w:rPr>
      <w:color w:val="000000"/>
      <w:shd w:val="clear" w:fill="F8F8F8"/>
    </w:rPr>
  </w:style>
  <w:style w:type="character" w:customStyle="1" w:styleId="52">
    <w:name w:val="StringTok"/>
    <w:basedOn w:val="40"/>
    <w:uiPriority w:val="0"/>
    <w:rPr>
      <w:color w:val="4E9A06"/>
      <w:shd w:val="clear" w:fill="F8F8F8"/>
    </w:rPr>
  </w:style>
  <w:style w:type="character" w:customStyle="1" w:styleId="53">
    <w:name w:val="VerbatimStringTok"/>
    <w:basedOn w:val="40"/>
    <w:uiPriority w:val="0"/>
    <w:rPr>
      <w:color w:val="4E9A06"/>
      <w:shd w:val="clear" w:fill="F8F8F8"/>
    </w:rPr>
  </w:style>
  <w:style w:type="character" w:customStyle="1" w:styleId="54">
    <w:name w:val="SpecialStringTok"/>
    <w:basedOn w:val="40"/>
    <w:uiPriority w:val="0"/>
    <w:rPr>
      <w:color w:val="4E9A06"/>
      <w:shd w:val="clear" w:fill="F8F8F8"/>
    </w:rPr>
  </w:style>
  <w:style w:type="character" w:customStyle="1" w:styleId="55">
    <w:name w:val="ImportTok"/>
    <w:basedOn w:val="40"/>
    <w:uiPriority w:val="0"/>
    <w:rPr>
      <w:shd w:val="clear" w:fill="F8F8F8"/>
    </w:rPr>
  </w:style>
  <w:style w:type="character" w:customStyle="1" w:styleId="56">
    <w:name w:val="CommentTok"/>
    <w:basedOn w:val="40"/>
    <w:uiPriority w:val="0"/>
    <w:rPr>
      <w:i/>
      <w:color w:val="8F5902"/>
      <w:shd w:val="clear" w:fill="F8F8F8"/>
    </w:rPr>
  </w:style>
  <w:style w:type="character" w:customStyle="1" w:styleId="57">
    <w:name w:val="DocumentationTok"/>
    <w:basedOn w:val="40"/>
    <w:uiPriority w:val="0"/>
    <w:rPr>
      <w:b/>
      <w:i/>
      <w:color w:val="8F5902"/>
      <w:shd w:val="clear" w:fill="F8F8F8"/>
    </w:rPr>
  </w:style>
  <w:style w:type="character" w:customStyle="1" w:styleId="58">
    <w:name w:val="AnnotationTok"/>
    <w:basedOn w:val="40"/>
    <w:uiPriority w:val="0"/>
    <w:rPr>
      <w:b/>
      <w:i/>
      <w:color w:val="8F5902"/>
      <w:shd w:val="clear" w:fill="F8F8F8"/>
    </w:rPr>
  </w:style>
  <w:style w:type="character" w:customStyle="1" w:styleId="59">
    <w:name w:val="CommentVarTok"/>
    <w:basedOn w:val="40"/>
    <w:uiPriority w:val="0"/>
    <w:rPr>
      <w:b/>
      <w:i/>
      <w:color w:val="8F5902"/>
      <w:shd w:val="clear" w:fill="F8F8F8"/>
    </w:rPr>
  </w:style>
  <w:style w:type="character" w:customStyle="1" w:styleId="60">
    <w:name w:val="OtherTok"/>
    <w:basedOn w:val="40"/>
    <w:uiPriority w:val="0"/>
    <w:rPr>
      <w:color w:val="8F5902"/>
      <w:shd w:val="clear" w:fill="F8F8F8"/>
    </w:rPr>
  </w:style>
  <w:style w:type="character" w:customStyle="1" w:styleId="61">
    <w:name w:val="FunctionTok"/>
    <w:basedOn w:val="40"/>
    <w:uiPriority w:val="0"/>
    <w:rPr>
      <w:color w:val="000000"/>
      <w:shd w:val="clear" w:fill="F8F8F8"/>
    </w:rPr>
  </w:style>
  <w:style w:type="character" w:customStyle="1" w:styleId="62">
    <w:name w:val="VariableTok"/>
    <w:basedOn w:val="40"/>
    <w:uiPriority w:val="0"/>
    <w:rPr>
      <w:color w:val="000000"/>
      <w:shd w:val="clear" w:fill="F8F8F8"/>
    </w:rPr>
  </w:style>
  <w:style w:type="character" w:customStyle="1" w:styleId="63">
    <w:name w:val="ControlFlowTok"/>
    <w:basedOn w:val="40"/>
    <w:uiPriority w:val="0"/>
    <w:rPr>
      <w:b/>
      <w:color w:val="204A87"/>
      <w:shd w:val="clear" w:fill="F8F8F8"/>
    </w:rPr>
  </w:style>
  <w:style w:type="character" w:customStyle="1" w:styleId="64">
    <w:name w:val="OperatorTok"/>
    <w:basedOn w:val="40"/>
    <w:uiPriority w:val="0"/>
    <w:rPr>
      <w:b/>
      <w:color w:val="CE5C00"/>
      <w:shd w:val="clear" w:fill="F8F8F8"/>
    </w:rPr>
  </w:style>
  <w:style w:type="character" w:customStyle="1" w:styleId="65">
    <w:name w:val="BuiltInTok"/>
    <w:basedOn w:val="40"/>
    <w:uiPriority w:val="0"/>
    <w:rPr>
      <w:shd w:val="clear" w:fill="F8F8F8"/>
    </w:rPr>
  </w:style>
  <w:style w:type="character" w:customStyle="1" w:styleId="66">
    <w:name w:val="ExtensionTok"/>
    <w:basedOn w:val="40"/>
    <w:uiPriority w:val="0"/>
    <w:rPr>
      <w:shd w:val="clear" w:fill="F8F8F8"/>
    </w:rPr>
  </w:style>
  <w:style w:type="character" w:customStyle="1" w:styleId="67">
    <w:name w:val="PreprocessorTok"/>
    <w:basedOn w:val="40"/>
    <w:uiPriority w:val="0"/>
    <w:rPr>
      <w:i/>
      <w:color w:val="8F5902"/>
      <w:shd w:val="clear" w:fill="F8F8F8"/>
    </w:rPr>
  </w:style>
  <w:style w:type="character" w:customStyle="1" w:styleId="68">
    <w:name w:val="AttributeTok"/>
    <w:basedOn w:val="40"/>
    <w:uiPriority w:val="0"/>
    <w:rPr>
      <w:color w:val="C4A000"/>
      <w:shd w:val="clear" w:fill="F8F8F8"/>
    </w:rPr>
  </w:style>
  <w:style w:type="character" w:customStyle="1" w:styleId="69">
    <w:name w:val="RegionMarkerTok"/>
    <w:basedOn w:val="40"/>
    <w:uiPriority w:val="0"/>
    <w:rPr>
      <w:shd w:val="clear" w:fill="F8F8F8"/>
    </w:rPr>
  </w:style>
  <w:style w:type="character" w:customStyle="1" w:styleId="70">
    <w:name w:val="InformationTok"/>
    <w:basedOn w:val="40"/>
    <w:uiPriority w:val="0"/>
    <w:rPr>
      <w:b/>
      <w:i/>
      <w:color w:val="8F5902"/>
      <w:shd w:val="clear" w:fill="F8F8F8"/>
    </w:rPr>
  </w:style>
  <w:style w:type="character" w:customStyle="1" w:styleId="71">
    <w:name w:val="WarningTok"/>
    <w:basedOn w:val="40"/>
    <w:uiPriority w:val="0"/>
    <w:rPr>
      <w:b/>
      <w:i/>
      <w:color w:val="8F5902"/>
      <w:shd w:val="clear" w:fill="F8F8F8"/>
    </w:rPr>
  </w:style>
  <w:style w:type="character" w:customStyle="1" w:styleId="72">
    <w:name w:val="AlertTok"/>
    <w:basedOn w:val="40"/>
    <w:uiPriority w:val="0"/>
    <w:rPr>
      <w:color w:val="EF2929"/>
      <w:shd w:val="clear" w:fill="F8F8F8"/>
    </w:rPr>
  </w:style>
  <w:style w:type="character" w:customStyle="1" w:styleId="73">
    <w:name w:val="ErrorTok"/>
    <w:basedOn w:val="40"/>
    <w:uiPriority w:val="0"/>
    <w:rPr>
      <w:b/>
      <w:color w:val="A40000"/>
      <w:shd w:val="clear" w:fill="F8F8F8"/>
    </w:rPr>
  </w:style>
  <w:style w:type="character" w:customStyle="1" w:styleId="74">
    <w:name w:val="NormalTok"/>
    <w:basedOn w:val="40"/>
    <w:uiPriority w:val="0"/>
    <w:rPr>
      <w:shd w:val="clear" w:fill="F8F8F8"/>
    </w:rPr>
  </w:style>
  <w:style w:type="paragraph" w:styleId="75">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character" w:customStyle="1" w:styleId="76">
    <w:name w:val="10"/>
    <w:uiPriority w:val="0"/>
    <w:rPr>
      <w:rFonts w:hint="eastAsia" w:ascii="SimSun" w:hAnsi="SimSun" w:eastAsia="SimSun" w:cs="SimSun"/>
    </w:rPr>
  </w:style>
  <w:style w:type="character" w:customStyle="1" w:styleId="77">
    <w:name w:val="20"/>
    <w:uiPriority w:val="0"/>
    <w:rPr>
      <w:rFonts w:hint="default" w:ascii="Consolas" w:hAnsi="Consolas" w:eastAsia="Consolas" w:cs="Consolas"/>
      <w:color w:val="4E9A06"/>
      <w:sz w:val="22"/>
      <w:szCs w:val="22"/>
      <w:shd w:val="clear" w:fill="F8F8F8"/>
    </w:rPr>
  </w:style>
  <w:style w:type="character" w:customStyle="1" w:styleId="78">
    <w:name w:val="15"/>
    <w:uiPriority w:val="0"/>
    <w:rPr>
      <w:rFonts w:hint="default" w:ascii="Consolas" w:hAnsi="Consolas" w:eastAsia="Consolas" w:cs="Consolas"/>
      <w:sz w:val="22"/>
      <w:szCs w:val="22"/>
      <w:shd w:val="clear" w:fill="F8F8F8"/>
    </w:rPr>
  </w:style>
  <w:style w:type="character" w:customStyle="1" w:styleId="79">
    <w:name w:val="18"/>
    <w:uiPriority w:val="0"/>
    <w:rPr>
      <w:rFonts w:hint="default" w:ascii="Consolas" w:hAnsi="Consolas" w:eastAsia="Consolas" w:cs="Consolas"/>
      <w:color w:val="C4A000"/>
      <w:sz w:val="22"/>
      <w:szCs w:val="22"/>
      <w:shd w:val="clear" w:fill="F8F8F8"/>
    </w:rPr>
  </w:style>
  <w:style w:type="character" w:customStyle="1" w:styleId="80">
    <w:name w:val="17"/>
    <w:uiPriority w:val="0"/>
    <w:rPr>
      <w:rFonts w:hint="eastAsia" w:ascii="SimSun" w:hAnsi="SimSun" w:eastAsia="SimSun" w:cs="SimSun"/>
    </w:rPr>
  </w:style>
  <w:style w:type="character" w:customStyle="1" w:styleId="81">
    <w:name w:val="16"/>
    <w:uiPriority w:val="0"/>
    <w:rPr>
      <w:rFonts w:hint="default" w:ascii="Consolas" w:hAnsi="Consolas" w:eastAsia="Consolas" w:cs="Consolas"/>
      <w:sz w:val="22"/>
      <w:szCs w:val="22"/>
    </w:rPr>
  </w:style>
  <w:style w:type="character" w:customStyle="1" w:styleId="82">
    <w:name w:val="19"/>
    <w:uiPriority w:val="0"/>
    <w:rPr>
      <w:rFonts w:hint="default" w:ascii="Consolas" w:hAnsi="Consolas" w:eastAsia="Consolas" w:cs="Consolas"/>
      <w:color w:val="8F5902"/>
      <w:sz w:val="22"/>
      <w:szCs w:val="22"/>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Lines>
  <Paragraphs>1</Paragraphs>
  <TotalTime>3</TotalTime>
  <ScaleCrop>false</ScaleCrop>
  <LinksUpToDate>false</LinksUpToDate>
  <CharactersWithSpaces>583</CharactersWithSpaces>
  <Application>WPS Office_11.2.0.10311_F1E327BC-269C-435d-A152-05C5408002CA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2022-02-21T16:38:00Z</dcterms:created>
  <dc:creator>Revanth Bhargava .B</dc:creator>
  <cp:lastModifiedBy>Revanth Bhargava .B</cp:lastModifiedBy>
  <dcterms:modified xsi:type="dcterms:W3CDTF">2022-02-21T18:20:40Z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KSOProductBuildVer">
    <vt:lpwstr>1033-11.2.0.10311</vt:lpwstr>
  </property>
  <property fmtid="{D5CDD505-2E9C-101B-9397-08002B2CF9AE}" pid="4" name="ICV">
    <vt:lpwstr>185582EC3ADA4ABA8F50570F80B8301D</vt:lpwstr>
  </property>
</Properties>
</file>