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2C812" w14:textId="12FEB365" w:rsidR="00DA2486" w:rsidRDefault="00316A75">
      <w:pPr>
        <w:rPr>
          <w:lang w:val="en-US"/>
        </w:rPr>
      </w:pPr>
      <w:r>
        <w:rPr>
          <w:lang w:val="en-US"/>
        </w:rPr>
        <w:t>Threads:</w:t>
      </w:r>
    </w:p>
    <w:p w14:paraId="16DEEEC1" w14:textId="7B992BF4" w:rsidR="00316A75" w:rsidRDefault="00316A75">
      <w:pPr>
        <w:rPr>
          <w:lang w:val="en-US"/>
        </w:rPr>
      </w:pPr>
      <w:r>
        <w:rPr>
          <w:lang w:val="en-US"/>
        </w:rPr>
        <w:t xml:space="preserve">Multi-Threading is the ability of CPU to execute multiple process or threads </w:t>
      </w:r>
      <w:r w:rsidR="009A5250">
        <w:rPr>
          <w:lang w:val="en-US"/>
        </w:rPr>
        <w:t>concurrently.</w:t>
      </w:r>
    </w:p>
    <w:p w14:paraId="7999265C" w14:textId="77777777" w:rsidR="00316A75" w:rsidRDefault="00316A75">
      <w:pPr>
        <w:rPr>
          <w:lang w:val="en-US"/>
        </w:rPr>
      </w:pPr>
    </w:p>
    <w:p w14:paraId="50A9B664" w14:textId="52E3C39D" w:rsidR="00316A75" w:rsidRDefault="00316A75">
      <w:pPr>
        <w:rPr>
          <w:lang w:val="en-US"/>
        </w:rPr>
      </w:pPr>
      <w:r>
        <w:rPr>
          <w:lang w:val="en-US"/>
        </w:rPr>
        <w:t>Process:</w:t>
      </w:r>
    </w:p>
    <w:p w14:paraId="163F8040" w14:textId="783AA6BF" w:rsidR="00316A75" w:rsidRDefault="00316A75">
      <w:pPr>
        <w:rPr>
          <w:lang w:val="en-US"/>
        </w:rPr>
      </w:pPr>
      <w:r>
        <w:rPr>
          <w:lang w:val="en-US"/>
        </w:rPr>
        <w:t xml:space="preserve">A process is an instance of a program </w:t>
      </w:r>
      <w:r w:rsidR="009A5250">
        <w:rPr>
          <w:lang w:val="en-US"/>
        </w:rPr>
        <w:t>execution.</w:t>
      </w:r>
    </w:p>
    <w:p w14:paraId="2F8C799D" w14:textId="77777777" w:rsidR="009A5250" w:rsidRDefault="009A5250">
      <w:pPr>
        <w:rPr>
          <w:lang w:val="en-US"/>
        </w:rPr>
      </w:pPr>
    </w:p>
    <w:p w14:paraId="2B293362" w14:textId="3D273C72" w:rsidR="009A5250" w:rsidRDefault="009A5250">
      <w:pPr>
        <w:rPr>
          <w:lang w:val="en-US"/>
        </w:rPr>
      </w:pPr>
      <w:r>
        <w:rPr>
          <w:lang w:val="en-US"/>
        </w:rPr>
        <w:t>Thread:</w:t>
      </w:r>
    </w:p>
    <w:p w14:paraId="235FB73F" w14:textId="2E25C29E" w:rsidR="009A5250" w:rsidRDefault="009A5250" w:rsidP="009A5250">
      <w:pPr>
        <w:pStyle w:val="ListParagraph"/>
        <w:numPr>
          <w:ilvl w:val="0"/>
          <w:numId w:val="1"/>
        </w:numPr>
        <w:rPr>
          <w:lang w:val="en-US"/>
        </w:rPr>
      </w:pPr>
      <w:r w:rsidRPr="009A5250">
        <w:rPr>
          <w:lang w:val="en-US"/>
        </w:rPr>
        <w:t>A Thread is a lightweight process.</w:t>
      </w:r>
    </w:p>
    <w:p w14:paraId="31D15DCF" w14:textId="5A147243" w:rsidR="009A5250" w:rsidRDefault="009A5250" w:rsidP="009A525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 thread is a unit of execution within a process and each process may contain several threads.</w:t>
      </w:r>
    </w:p>
    <w:p w14:paraId="386E4CA4" w14:textId="35F2C37C" w:rsidR="009A5250" w:rsidRDefault="009A5250" w:rsidP="009A525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Each thread in a process shares memory and </w:t>
      </w:r>
      <w:r w:rsidR="003A3F56">
        <w:rPr>
          <w:lang w:val="en-US"/>
        </w:rPr>
        <w:t>resource.</w:t>
      </w:r>
    </w:p>
    <w:p w14:paraId="1D569AF3" w14:textId="33245392" w:rsidR="008B13FC" w:rsidRDefault="008B13FC" w:rsidP="008B13FC">
      <w:pPr>
        <w:rPr>
          <w:lang w:val="en-US"/>
        </w:rPr>
      </w:pPr>
      <w:r>
        <w:rPr>
          <w:lang w:val="en-US"/>
        </w:rPr>
        <w:t>Advantages of Multithreading:</w:t>
      </w:r>
    </w:p>
    <w:p w14:paraId="1687A348" w14:textId="55DF4C80" w:rsidR="008B13FC" w:rsidRDefault="008B13FC" w:rsidP="008B13F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can design more responsive application.</w:t>
      </w:r>
    </w:p>
    <w:p w14:paraId="6CB3825B" w14:textId="32992D80" w:rsidR="008B13FC" w:rsidRDefault="008B13FC" w:rsidP="008B13F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Improved CPU utilization</w:t>
      </w:r>
    </w:p>
    <w:p w14:paraId="0BD67479" w14:textId="6F458859" w:rsidR="008B13FC" w:rsidRDefault="008B13FC" w:rsidP="008B13F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can improve performance. By utilizing multiple cores and running threads in parallel</w:t>
      </w:r>
    </w:p>
    <w:p w14:paraId="14824416" w14:textId="77777777" w:rsidR="00D52528" w:rsidRDefault="00D52528" w:rsidP="00D52528">
      <w:pPr>
        <w:rPr>
          <w:lang w:val="en-US"/>
        </w:rPr>
      </w:pPr>
    </w:p>
    <w:p w14:paraId="57F25E4F" w14:textId="023EFF82" w:rsidR="00D52528" w:rsidRDefault="00D52528" w:rsidP="00D52528">
      <w:pPr>
        <w:rPr>
          <w:lang w:val="en-US"/>
        </w:rPr>
      </w:pPr>
      <w:r>
        <w:rPr>
          <w:lang w:val="en-US"/>
        </w:rPr>
        <w:t>Join()</w:t>
      </w:r>
      <w:r w:rsidRPr="00D52528">
        <w:rPr>
          <w:lang w:val="en-US"/>
        </w:rPr>
        <w:sym w:font="Wingdings" w:char="F0E0"/>
      </w:r>
      <w:r>
        <w:rPr>
          <w:lang w:val="en-US"/>
        </w:rPr>
        <w:t xml:space="preserve"> Waits for thread to complete execution.</w:t>
      </w:r>
    </w:p>
    <w:p w14:paraId="41ADEBDA" w14:textId="77777777" w:rsidR="00D52528" w:rsidRDefault="00D52528" w:rsidP="00D52528">
      <w:pPr>
        <w:rPr>
          <w:lang w:val="en-US"/>
        </w:rPr>
      </w:pPr>
    </w:p>
    <w:p w14:paraId="2F7B45E1" w14:textId="77777777" w:rsidR="00754D82" w:rsidRDefault="00D52528" w:rsidP="00D52528">
      <w:pPr>
        <w:rPr>
          <w:lang w:val="en-US"/>
        </w:rPr>
      </w:pPr>
      <w:r>
        <w:rPr>
          <w:lang w:val="en-US"/>
        </w:rPr>
        <w:t>Deamon Threads-</w:t>
      </w:r>
    </w:p>
    <w:p w14:paraId="09847D65" w14:textId="6876B0F0" w:rsidR="00D52528" w:rsidRDefault="00D52528" w:rsidP="00754D82">
      <w:pPr>
        <w:pStyle w:val="ListParagraph"/>
        <w:numPr>
          <w:ilvl w:val="0"/>
          <w:numId w:val="3"/>
        </w:numPr>
        <w:rPr>
          <w:lang w:val="en-US"/>
        </w:rPr>
      </w:pPr>
      <w:r w:rsidRPr="00754D82">
        <w:rPr>
          <w:lang w:val="en-US"/>
        </w:rPr>
        <w:t>are low priority threads that runs in the background</w:t>
      </w:r>
    </w:p>
    <w:p w14:paraId="2A5199B5" w14:textId="31FA5C03" w:rsidR="00754D82" w:rsidRDefault="00754D82" w:rsidP="00754D8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are used for I/o operations</w:t>
      </w:r>
      <w:r w:rsidR="00C93C79">
        <w:rPr>
          <w:lang w:val="en-US"/>
        </w:rPr>
        <w:t xml:space="preserve"> or services in the background</w:t>
      </w:r>
    </w:p>
    <w:p w14:paraId="4000D507" w14:textId="0D1E5F4A" w:rsidR="00754D82" w:rsidRDefault="00754D82" w:rsidP="00754D8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Deamon Threads are terminated by JVM, while Worker Threads are not executed. </w:t>
      </w:r>
    </w:p>
    <w:p w14:paraId="37F10BBA" w14:textId="77777777" w:rsidR="00621BA8" w:rsidRDefault="00621BA8" w:rsidP="00621BA8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77D2" w14:paraId="0CDC99BE" w14:textId="77777777" w:rsidTr="008677D2">
        <w:tc>
          <w:tcPr>
            <w:tcW w:w="4508" w:type="dxa"/>
          </w:tcPr>
          <w:p w14:paraId="748E49E6" w14:textId="44FCE7CE" w:rsidR="008677D2" w:rsidRDefault="008677D2" w:rsidP="00621BA8">
            <w:pPr>
              <w:rPr>
                <w:lang w:val="en-US"/>
              </w:rPr>
            </w:pPr>
            <w:r>
              <w:rPr>
                <w:lang w:val="en-US"/>
              </w:rPr>
              <w:t>Stack Memory</w:t>
            </w:r>
          </w:p>
        </w:tc>
        <w:tc>
          <w:tcPr>
            <w:tcW w:w="4508" w:type="dxa"/>
          </w:tcPr>
          <w:p w14:paraId="11B5F74A" w14:textId="2EBF18F6" w:rsidR="008677D2" w:rsidRDefault="008677D2" w:rsidP="00621BA8">
            <w:pPr>
              <w:rPr>
                <w:lang w:val="en-US"/>
              </w:rPr>
            </w:pPr>
            <w:r>
              <w:rPr>
                <w:lang w:val="en-US"/>
              </w:rPr>
              <w:t>Heap Memory</w:t>
            </w:r>
          </w:p>
        </w:tc>
      </w:tr>
      <w:tr w:rsidR="008677D2" w14:paraId="1A94ED8D" w14:textId="77777777" w:rsidTr="008677D2">
        <w:tc>
          <w:tcPr>
            <w:tcW w:w="4508" w:type="dxa"/>
          </w:tcPr>
          <w:p w14:paraId="0602C8EC" w14:textId="7788E763" w:rsidR="008677D2" w:rsidRDefault="00F30734" w:rsidP="00621BA8">
            <w:pPr>
              <w:rPr>
                <w:lang w:val="en-US"/>
              </w:rPr>
            </w:pPr>
            <w:r>
              <w:rPr>
                <w:lang w:val="en-US"/>
              </w:rPr>
              <w:t>Local variables,methods,method calls are in stack</w:t>
            </w:r>
          </w:p>
        </w:tc>
        <w:tc>
          <w:tcPr>
            <w:tcW w:w="4508" w:type="dxa"/>
          </w:tcPr>
          <w:p w14:paraId="33E2B05F" w14:textId="6E869800" w:rsidR="008677D2" w:rsidRDefault="00697627" w:rsidP="00621BA8">
            <w:pPr>
              <w:rPr>
                <w:lang w:val="en-US"/>
              </w:rPr>
            </w:pPr>
            <w:r>
              <w:rPr>
                <w:lang w:val="en-US"/>
              </w:rPr>
              <w:t>Objects are stored in heap memory as long as it is referenced from application</w:t>
            </w:r>
          </w:p>
        </w:tc>
      </w:tr>
      <w:tr w:rsidR="008677D2" w14:paraId="788EF83D" w14:textId="77777777" w:rsidTr="008677D2">
        <w:tc>
          <w:tcPr>
            <w:tcW w:w="4508" w:type="dxa"/>
          </w:tcPr>
          <w:p w14:paraId="5E6A072C" w14:textId="77777777" w:rsidR="008677D2" w:rsidRDefault="008677D2" w:rsidP="00621BA8">
            <w:pPr>
              <w:rPr>
                <w:lang w:val="en-US"/>
              </w:rPr>
            </w:pPr>
          </w:p>
        </w:tc>
        <w:tc>
          <w:tcPr>
            <w:tcW w:w="4508" w:type="dxa"/>
          </w:tcPr>
          <w:p w14:paraId="24A211BB" w14:textId="2E49543F" w:rsidR="008677D2" w:rsidRDefault="00697627" w:rsidP="00621BA8">
            <w:pPr>
              <w:rPr>
                <w:lang w:val="en-US"/>
              </w:rPr>
            </w:pPr>
            <w:r>
              <w:rPr>
                <w:lang w:val="en-US"/>
              </w:rPr>
              <w:t xml:space="preserve">Each thread share </w:t>
            </w:r>
            <w:r w:rsidR="006363F1">
              <w:rPr>
                <w:lang w:val="en-US"/>
              </w:rPr>
              <w:t>heap memory</w:t>
            </w:r>
          </w:p>
        </w:tc>
      </w:tr>
      <w:tr w:rsidR="008677D2" w14:paraId="3A7753E9" w14:textId="77777777" w:rsidTr="008677D2">
        <w:tc>
          <w:tcPr>
            <w:tcW w:w="4508" w:type="dxa"/>
          </w:tcPr>
          <w:p w14:paraId="1FD63D0A" w14:textId="77777777" w:rsidR="008677D2" w:rsidRDefault="008677D2" w:rsidP="00621BA8">
            <w:pPr>
              <w:rPr>
                <w:lang w:val="en-US"/>
              </w:rPr>
            </w:pPr>
          </w:p>
        </w:tc>
        <w:tc>
          <w:tcPr>
            <w:tcW w:w="4508" w:type="dxa"/>
          </w:tcPr>
          <w:p w14:paraId="78F06C4A" w14:textId="77777777" w:rsidR="008677D2" w:rsidRDefault="008677D2" w:rsidP="00621BA8">
            <w:pPr>
              <w:rPr>
                <w:lang w:val="en-US"/>
              </w:rPr>
            </w:pPr>
          </w:p>
        </w:tc>
      </w:tr>
      <w:tr w:rsidR="002A5D57" w14:paraId="71EA372B" w14:textId="77777777" w:rsidTr="008677D2">
        <w:tc>
          <w:tcPr>
            <w:tcW w:w="4508" w:type="dxa"/>
          </w:tcPr>
          <w:p w14:paraId="07E4D60E" w14:textId="77777777" w:rsidR="002A5D57" w:rsidRDefault="002A5D57" w:rsidP="00621BA8">
            <w:pPr>
              <w:rPr>
                <w:lang w:val="en-US"/>
              </w:rPr>
            </w:pPr>
          </w:p>
        </w:tc>
        <w:tc>
          <w:tcPr>
            <w:tcW w:w="4508" w:type="dxa"/>
          </w:tcPr>
          <w:p w14:paraId="70F4944D" w14:textId="77777777" w:rsidR="002A5D57" w:rsidRDefault="002A5D57" w:rsidP="00621BA8">
            <w:pPr>
              <w:rPr>
                <w:lang w:val="en-US"/>
              </w:rPr>
            </w:pPr>
          </w:p>
        </w:tc>
      </w:tr>
    </w:tbl>
    <w:p w14:paraId="53160EEA" w14:textId="0A87423E" w:rsidR="00621BA8" w:rsidRDefault="00621BA8" w:rsidP="00621BA8">
      <w:pPr>
        <w:rPr>
          <w:lang w:val="en-US"/>
        </w:rPr>
      </w:pPr>
    </w:p>
    <w:p w14:paraId="090747BC" w14:textId="446B26A0" w:rsidR="002A5D57" w:rsidRPr="00157D5B" w:rsidRDefault="002A5D57" w:rsidP="00621BA8">
      <w:pPr>
        <w:rPr>
          <w:highlight w:val="lightGray"/>
          <w:lang w:val="en-US"/>
        </w:rPr>
      </w:pPr>
      <w:r>
        <w:rPr>
          <w:lang w:val="en-US"/>
        </w:rPr>
        <w:t>The purpose of Synchronization is t</w:t>
      </w:r>
      <w:r w:rsidR="009501C5">
        <w:rPr>
          <w:lang w:val="en-US"/>
        </w:rPr>
        <w:t xml:space="preserve">he sharing of resources without </w:t>
      </w:r>
      <w:r w:rsidR="00304777">
        <w:rPr>
          <w:lang w:val="en-US"/>
        </w:rPr>
        <w:t xml:space="preserve">interference using mutual </w:t>
      </w:r>
      <w:r w:rsidR="00304777" w:rsidRPr="00157D5B">
        <w:rPr>
          <w:highlight w:val="lightGray"/>
          <w:lang w:val="en-US"/>
        </w:rPr>
        <w:t>exclusion.</w:t>
      </w:r>
    </w:p>
    <w:p w14:paraId="7DC8B144" w14:textId="066ECF73" w:rsidR="00157D5B" w:rsidRPr="00157D5B" w:rsidRDefault="00157D5B" w:rsidP="00621BA8">
      <w:pPr>
        <w:rPr>
          <w:rFonts w:cstheme="minorHAnsi"/>
          <w:color w:val="000000" w:themeColor="text1"/>
          <w:lang w:val="en-US"/>
        </w:rPr>
      </w:pPr>
      <w:r w:rsidRPr="00157D5B">
        <w:rPr>
          <w:rFonts w:cstheme="minorHAnsi"/>
          <w:color w:val="000000" w:themeColor="text1"/>
          <w:highlight w:val="lightGray"/>
          <w:shd w:val="clear" w:color="auto" w:fill="00B050"/>
        </w:rPr>
        <w:t xml:space="preserve">A </w:t>
      </w:r>
      <w:r w:rsidRPr="00157D5B">
        <w:rPr>
          <w:rFonts w:cstheme="minorHAnsi"/>
          <w:color w:val="000000" w:themeColor="text1"/>
          <w:highlight w:val="lightGray"/>
          <w:shd w:val="clear" w:color="auto" w:fill="00B050"/>
        </w:rPr>
        <w:t>yield (</w:t>
      </w:r>
      <w:r w:rsidRPr="00157D5B">
        <w:rPr>
          <w:rFonts w:cstheme="minorHAnsi"/>
          <w:color w:val="000000" w:themeColor="text1"/>
          <w:highlight w:val="lightGray"/>
          <w:shd w:val="clear" w:color="auto" w:fill="00B050"/>
        </w:rPr>
        <w:t>) method is</w:t>
      </w:r>
      <w:r w:rsidRPr="00157D5B">
        <w:rPr>
          <w:rFonts w:cstheme="minorHAnsi"/>
          <w:color w:val="000000" w:themeColor="text1"/>
        </w:rPr>
        <w:t> a static method of Thread class and it can stop the currently executing thread and will give a chance to other waiting threads of the same priority</w:t>
      </w:r>
      <w:r w:rsidR="00EF5ECB">
        <w:rPr>
          <w:rFonts w:cstheme="minorHAnsi"/>
          <w:color w:val="000000" w:themeColor="text1"/>
          <w:shd w:val="clear" w:color="auto" w:fill="202124"/>
        </w:rPr>
        <w:t xml:space="preserve"> </w:t>
      </w:r>
      <w:r w:rsidR="002907CD">
        <w:rPr>
          <w:rFonts w:cstheme="minorHAnsi"/>
          <w:color w:val="000000" w:themeColor="text1"/>
          <w:shd w:val="clear" w:color="auto" w:fill="202124"/>
        </w:rPr>
        <w:t xml:space="preserve"> </w:t>
      </w:r>
    </w:p>
    <w:p w14:paraId="04B65CDD" w14:textId="77777777" w:rsidR="0022069A" w:rsidRDefault="0022069A" w:rsidP="00621BA8">
      <w:pPr>
        <w:rPr>
          <w:lang w:val="en-US"/>
        </w:rPr>
      </w:pPr>
    </w:p>
    <w:p w14:paraId="3E40326C" w14:textId="2C209EE5" w:rsidR="0022069A" w:rsidRDefault="0022069A" w:rsidP="00621BA8">
      <w:pPr>
        <w:rPr>
          <w:lang w:val="en-US"/>
        </w:rPr>
      </w:pPr>
      <w:r>
        <w:rPr>
          <w:lang w:val="en-US"/>
        </w:rPr>
        <w:t>Wait () and notify()</w:t>
      </w:r>
    </w:p>
    <w:p w14:paraId="009765F4" w14:textId="2255047D" w:rsidR="0022069A" w:rsidRDefault="0022069A" w:rsidP="0022069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 xml:space="preserve">They are used for inter-thread </w:t>
      </w:r>
      <w:r w:rsidR="00AD2216">
        <w:rPr>
          <w:lang w:val="en-US"/>
        </w:rPr>
        <w:t>communication.</w:t>
      </w:r>
    </w:p>
    <w:p w14:paraId="645DBD36" w14:textId="6ABE1349" w:rsidR="0022069A" w:rsidRDefault="0006308D" w:rsidP="0022069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They will be used in scenario where  thread</w:t>
      </w:r>
      <w:r w:rsidR="00837FA6">
        <w:rPr>
          <w:lang w:val="en-US"/>
        </w:rPr>
        <w:t>s</w:t>
      </w:r>
      <w:r>
        <w:rPr>
          <w:lang w:val="en-US"/>
        </w:rPr>
        <w:t xml:space="preserve"> </w:t>
      </w:r>
      <w:r w:rsidR="00AD2216">
        <w:rPr>
          <w:lang w:val="en-US"/>
        </w:rPr>
        <w:t>share</w:t>
      </w:r>
      <w:r>
        <w:rPr>
          <w:lang w:val="en-US"/>
        </w:rPr>
        <w:t xml:space="preserve"> same </w:t>
      </w:r>
      <w:r w:rsidR="00AD2216">
        <w:rPr>
          <w:lang w:val="en-US"/>
        </w:rPr>
        <w:t>intrinsic lock</w:t>
      </w:r>
    </w:p>
    <w:p w14:paraId="29F3472A" w14:textId="64C8EC61" w:rsidR="00AD2216" w:rsidRDefault="00852D36" w:rsidP="0022069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Threads that are locking on the same</w:t>
      </w:r>
      <w:r w:rsidR="00A52BB2">
        <w:rPr>
          <w:lang w:val="en-US"/>
        </w:rPr>
        <w:t xml:space="preserve"> intrinsic lock can release the lock</w:t>
      </w:r>
      <w:r w:rsidR="00864C4A">
        <w:rPr>
          <w:lang w:val="en-US"/>
        </w:rPr>
        <w:t>(wait ())</w:t>
      </w:r>
      <w:r w:rsidR="00A52BB2">
        <w:rPr>
          <w:lang w:val="en-US"/>
        </w:rPr>
        <w:t xml:space="preserve"> until the other calls notify()</w:t>
      </w:r>
    </w:p>
    <w:p w14:paraId="549798C4" w14:textId="77777777" w:rsidR="00157D5B" w:rsidRDefault="00157D5B" w:rsidP="00157D5B">
      <w:pPr>
        <w:pStyle w:val="ListParagraph"/>
        <w:rPr>
          <w:lang w:val="en-US"/>
        </w:rPr>
      </w:pPr>
    </w:p>
    <w:p w14:paraId="72097690" w14:textId="77777777" w:rsidR="00063945" w:rsidRPr="00063945" w:rsidRDefault="00063945" w:rsidP="00063945">
      <w:pPr>
        <w:rPr>
          <w:lang w:val="en-US"/>
        </w:rPr>
      </w:pPr>
    </w:p>
    <w:p w14:paraId="2FB82FBA" w14:textId="77777777" w:rsidR="00063945" w:rsidRPr="00063945" w:rsidRDefault="00063945" w:rsidP="00063945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C1D1F"/>
          <w:kern w:val="0"/>
          <w:lang w:eastAsia="en-IN"/>
          <w14:ligatures w14:val="none"/>
        </w:rPr>
      </w:pPr>
      <w:r w:rsidRPr="00063945">
        <w:rPr>
          <w:rFonts w:eastAsia="Times New Roman" w:cstheme="minorHAnsi"/>
          <w:b/>
          <w:bCs/>
          <w:color w:val="1C1D1F"/>
          <w:kern w:val="0"/>
          <w:lang w:eastAsia="en-IN"/>
          <w14:ligatures w14:val="none"/>
        </w:rPr>
        <w:t>What is the difference between wait and sleep?</w:t>
      </w:r>
    </w:p>
    <w:p w14:paraId="480BC969" w14:textId="77777777" w:rsidR="00063945" w:rsidRPr="00063945" w:rsidRDefault="00063945" w:rsidP="00063945">
      <w:pPr>
        <w:shd w:val="clear" w:color="auto" w:fill="FFFFFF"/>
        <w:spacing w:beforeAutospacing="1" w:after="0" w:afterAutospacing="1" w:line="240" w:lineRule="auto"/>
        <w:rPr>
          <w:rFonts w:eastAsia="Times New Roman" w:cstheme="minorHAnsi"/>
          <w:color w:val="1C1D1F"/>
          <w:kern w:val="0"/>
          <w:lang w:eastAsia="en-IN"/>
          <w14:ligatures w14:val="none"/>
        </w:rPr>
      </w:pPr>
      <w:r w:rsidRPr="00063945">
        <w:rPr>
          <w:rFonts w:eastAsia="Times New Roman" w:cstheme="minorHAnsi"/>
          <w:color w:val="1C1D1F"/>
          <w:kern w:val="0"/>
          <w:lang w:eastAsia="en-IN"/>
          <w14:ligatures w14:val="none"/>
        </w:rPr>
        <w:t>Let's discuss the difference between </w:t>
      </w:r>
      <w:r w:rsidRPr="00063945">
        <w:rPr>
          <w:rFonts w:eastAsia="Times New Roman" w:cstheme="minorHAnsi"/>
          <w:color w:val="B4690E"/>
          <w:kern w:val="0"/>
          <w:bdr w:val="single" w:sz="6" w:space="0" w:color="D1D7DC" w:frame="1"/>
          <w:shd w:val="clear" w:color="auto" w:fill="FFFFFF"/>
          <w:lang w:eastAsia="en-IN"/>
          <w14:ligatures w14:val="none"/>
        </w:rPr>
        <w:t>sleep</w:t>
      </w:r>
      <w:r w:rsidRPr="00063945">
        <w:rPr>
          <w:rFonts w:eastAsia="Times New Roman" w:cstheme="minorHAnsi"/>
          <w:color w:val="1C1D1F"/>
          <w:kern w:val="0"/>
          <w:lang w:eastAsia="en-IN"/>
          <w14:ligatures w14:val="none"/>
        </w:rPr>
        <w:t> and </w:t>
      </w:r>
      <w:r w:rsidRPr="00063945">
        <w:rPr>
          <w:rFonts w:eastAsia="Times New Roman" w:cstheme="minorHAnsi"/>
          <w:color w:val="B4690E"/>
          <w:kern w:val="0"/>
          <w:bdr w:val="single" w:sz="6" w:space="0" w:color="D1D7DC" w:frame="1"/>
          <w:shd w:val="clear" w:color="auto" w:fill="FFFFFF"/>
          <w:lang w:eastAsia="en-IN"/>
          <w14:ligatures w14:val="none"/>
        </w:rPr>
        <w:t>wait</w:t>
      </w:r>
      <w:r w:rsidRPr="00063945">
        <w:rPr>
          <w:rFonts w:eastAsia="Times New Roman" w:cstheme="minorHAnsi"/>
          <w:color w:val="1C1D1F"/>
          <w:kern w:val="0"/>
          <w:lang w:eastAsia="en-IN"/>
          <w14:ligatures w14:val="none"/>
        </w:rPr>
        <w:t>. They may seem to be very similar but there are fundamental differences between them.</w:t>
      </w:r>
    </w:p>
    <w:p w14:paraId="073AAEFE" w14:textId="77777777" w:rsidR="00063945" w:rsidRPr="00063945" w:rsidRDefault="00063945" w:rsidP="00063945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eastAsia="Times New Roman" w:cstheme="minorHAnsi"/>
          <w:color w:val="1C1D1F"/>
          <w:kern w:val="0"/>
          <w:lang w:eastAsia="en-IN"/>
          <w14:ligatures w14:val="none"/>
        </w:rPr>
      </w:pPr>
      <w:r w:rsidRPr="00063945">
        <w:rPr>
          <w:rFonts w:eastAsia="Times New Roman" w:cstheme="minorHAnsi"/>
          <w:color w:val="1C1D1F"/>
          <w:kern w:val="0"/>
          <w:lang w:eastAsia="en-IN"/>
          <w14:ligatures w14:val="none"/>
        </w:rPr>
        <w:t>you call </w:t>
      </w:r>
      <w:r w:rsidRPr="00063945">
        <w:rPr>
          <w:rFonts w:eastAsia="Times New Roman" w:cstheme="minorHAnsi"/>
          <w:color w:val="B4690E"/>
          <w:kern w:val="0"/>
          <w:bdr w:val="single" w:sz="6" w:space="0" w:color="D1D7DC" w:frame="1"/>
          <w:shd w:val="clear" w:color="auto" w:fill="FFFFFF"/>
          <w:lang w:eastAsia="en-IN"/>
          <w14:ligatures w14:val="none"/>
        </w:rPr>
        <w:t>wait</w:t>
      </w:r>
      <w:r w:rsidRPr="00063945">
        <w:rPr>
          <w:rFonts w:eastAsia="Times New Roman" w:cstheme="minorHAnsi"/>
          <w:color w:val="1C1D1F"/>
          <w:kern w:val="0"/>
          <w:lang w:eastAsia="en-IN"/>
          <w14:ligatures w14:val="none"/>
        </w:rPr>
        <w:t> on the </w:t>
      </w:r>
      <w:r w:rsidRPr="00063945">
        <w:rPr>
          <w:rFonts w:eastAsia="Times New Roman" w:cstheme="minorHAnsi"/>
          <w:b/>
          <w:bCs/>
          <w:color w:val="1C1D1F"/>
          <w:kern w:val="0"/>
          <w:lang w:eastAsia="en-IN"/>
          <w14:ligatures w14:val="none"/>
        </w:rPr>
        <w:t>Object </w:t>
      </w:r>
      <w:r w:rsidRPr="00063945">
        <w:rPr>
          <w:rFonts w:eastAsia="Times New Roman" w:cstheme="minorHAnsi"/>
          <w:color w:val="1C1D1F"/>
          <w:kern w:val="0"/>
          <w:lang w:eastAsia="en-IN"/>
          <w14:ligatures w14:val="none"/>
        </w:rPr>
        <w:t>while on the other hand you call </w:t>
      </w:r>
      <w:r w:rsidRPr="00063945">
        <w:rPr>
          <w:rFonts w:eastAsia="Times New Roman" w:cstheme="minorHAnsi"/>
          <w:color w:val="B4690E"/>
          <w:kern w:val="0"/>
          <w:bdr w:val="single" w:sz="6" w:space="0" w:color="D1D7DC" w:frame="1"/>
          <w:shd w:val="clear" w:color="auto" w:fill="FFFFFF"/>
          <w:lang w:eastAsia="en-IN"/>
          <w14:ligatures w14:val="none"/>
        </w:rPr>
        <w:t>sleep</w:t>
      </w:r>
      <w:r w:rsidRPr="00063945">
        <w:rPr>
          <w:rFonts w:eastAsia="Times New Roman" w:cstheme="minorHAnsi"/>
          <w:b/>
          <w:bCs/>
          <w:color w:val="1C1D1F"/>
          <w:kern w:val="0"/>
          <w:lang w:eastAsia="en-IN"/>
          <w14:ligatures w14:val="none"/>
        </w:rPr>
        <w:t> </w:t>
      </w:r>
      <w:r w:rsidRPr="00063945">
        <w:rPr>
          <w:rFonts w:eastAsia="Times New Roman" w:cstheme="minorHAnsi"/>
          <w:color w:val="1C1D1F"/>
          <w:kern w:val="0"/>
          <w:lang w:eastAsia="en-IN"/>
          <w14:ligatures w14:val="none"/>
        </w:rPr>
        <w:t>on the </w:t>
      </w:r>
      <w:r w:rsidRPr="00063945">
        <w:rPr>
          <w:rFonts w:eastAsia="Times New Roman" w:cstheme="minorHAnsi"/>
          <w:b/>
          <w:bCs/>
          <w:color w:val="1C1D1F"/>
          <w:kern w:val="0"/>
          <w:lang w:eastAsia="en-IN"/>
          <w14:ligatures w14:val="none"/>
        </w:rPr>
        <w:t>Thread </w:t>
      </w:r>
      <w:r w:rsidRPr="00063945">
        <w:rPr>
          <w:rFonts w:eastAsia="Times New Roman" w:cstheme="minorHAnsi"/>
          <w:color w:val="1C1D1F"/>
          <w:kern w:val="0"/>
          <w:lang w:eastAsia="en-IN"/>
          <w14:ligatures w14:val="none"/>
        </w:rPr>
        <w:t>itself</w:t>
      </w:r>
    </w:p>
    <w:p w14:paraId="715804B0" w14:textId="77777777" w:rsidR="00063945" w:rsidRPr="00063945" w:rsidRDefault="00063945" w:rsidP="00063945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eastAsia="Times New Roman" w:cstheme="minorHAnsi"/>
          <w:color w:val="1C1D1F"/>
          <w:kern w:val="0"/>
          <w:lang w:eastAsia="en-IN"/>
          <w14:ligatures w14:val="none"/>
        </w:rPr>
      </w:pPr>
      <w:r w:rsidRPr="00063945">
        <w:rPr>
          <w:rFonts w:eastAsia="Times New Roman" w:cstheme="minorHAnsi"/>
          <w:color w:val="1C1D1F"/>
          <w:kern w:val="0"/>
          <w:lang w:eastAsia="en-IN"/>
          <w14:ligatures w14:val="none"/>
        </w:rPr>
        <w:t>wait can be interrupter (this is why we need the </w:t>
      </w:r>
      <w:r w:rsidRPr="00063945">
        <w:rPr>
          <w:rFonts w:eastAsia="Times New Roman" w:cstheme="minorHAnsi"/>
          <w:i/>
          <w:iCs/>
          <w:color w:val="1C1D1F"/>
          <w:kern w:val="0"/>
          <w:lang w:eastAsia="en-IN"/>
          <w14:ligatures w14:val="none"/>
        </w:rPr>
        <w:t>InterruptedException</w:t>
      </w:r>
      <w:r w:rsidRPr="00063945">
        <w:rPr>
          <w:rFonts w:eastAsia="Times New Roman" w:cstheme="minorHAnsi"/>
          <w:color w:val="1C1D1F"/>
          <w:kern w:val="0"/>
          <w:lang w:eastAsia="en-IN"/>
          <w14:ligatures w14:val="none"/>
        </w:rPr>
        <w:t>) while on the other hand sleep can not</w:t>
      </w:r>
    </w:p>
    <w:p w14:paraId="58B8B98A" w14:textId="77777777" w:rsidR="00063945" w:rsidRPr="00063945" w:rsidRDefault="00063945" w:rsidP="00063945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eastAsia="Times New Roman" w:cstheme="minorHAnsi"/>
          <w:color w:val="1C1D1F"/>
          <w:kern w:val="0"/>
          <w:lang w:eastAsia="en-IN"/>
          <w14:ligatures w14:val="none"/>
        </w:rPr>
      </w:pPr>
      <w:r w:rsidRPr="00063945">
        <w:rPr>
          <w:rFonts w:eastAsia="Times New Roman" w:cstheme="minorHAnsi"/>
          <w:color w:val="B4690E"/>
          <w:kern w:val="0"/>
          <w:bdr w:val="single" w:sz="6" w:space="0" w:color="D1D7DC" w:frame="1"/>
          <w:shd w:val="clear" w:color="auto" w:fill="FFFFFF"/>
          <w:lang w:eastAsia="en-IN"/>
          <w14:ligatures w14:val="none"/>
        </w:rPr>
        <w:t>wait</w:t>
      </w:r>
      <w:r w:rsidRPr="00063945">
        <w:rPr>
          <w:rFonts w:eastAsia="Times New Roman" w:cstheme="minorHAnsi"/>
          <w:color w:val="1C1D1F"/>
          <w:kern w:val="0"/>
          <w:lang w:eastAsia="en-IN"/>
          <w14:ligatures w14:val="none"/>
        </w:rPr>
        <w:t> (and </w:t>
      </w:r>
      <w:r w:rsidRPr="00063945">
        <w:rPr>
          <w:rFonts w:eastAsia="Times New Roman" w:cstheme="minorHAnsi"/>
          <w:color w:val="B4690E"/>
          <w:kern w:val="0"/>
          <w:bdr w:val="single" w:sz="6" w:space="0" w:color="D1D7DC" w:frame="1"/>
          <w:shd w:val="clear" w:color="auto" w:fill="FFFFFF"/>
          <w:lang w:eastAsia="en-IN"/>
          <w14:ligatures w14:val="none"/>
        </w:rPr>
        <w:t>notify</w:t>
      </w:r>
      <w:r w:rsidRPr="00063945">
        <w:rPr>
          <w:rFonts w:eastAsia="Times New Roman" w:cstheme="minorHAnsi"/>
          <w:color w:val="1C1D1F"/>
          <w:kern w:val="0"/>
          <w:lang w:eastAsia="en-IN"/>
          <w14:ligatures w14:val="none"/>
        </w:rPr>
        <w:t>) must happen in a </w:t>
      </w:r>
      <w:r w:rsidRPr="00063945">
        <w:rPr>
          <w:rFonts w:eastAsia="Times New Roman" w:cstheme="minorHAnsi"/>
          <w:color w:val="B4690E"/>
          <w:kern w:val="0"/>
          <w:bdr w:val="single" w:sz="6" w:space="0" w:color="D1D7DC" w:frame="1"/>
          <w:shd w:val="clear" w:color="auto" w:fill="FFFFFF"/>
          <w:lang w:eastAsia="en-IN"/>
          <w14:ligatures w14:val="none"/>
        </w:rPr>
        <w:t>synchronized</w:t>
      </w:r>
      <w:r w:rsidRPr="00063945">
        <w:rPr>
          <w:rFonts w:eastAsia="Times New Roman" w:cstheme="minorHAnsi"/>
          <w:color w:val="1C1D1F"/>
          <w:kern w:val="0"/>
          <w:lang w:eastAsia="en-IN"/>
          <w14:ligatures w14:val="none"/>
        </w:rPr>
        <w:t>  block on the monitor object whereas </w:t>
      </w:r>
      <w:r w:rsidRPr="00063945">
        <w:rPr>
          <w:rFonts w:eastAsia="Times New Roman" w:cstheme="minorHAnsi"/>
          <w:color w:val="B4690E"/>
          <w:kern w:val="0"/>
          <w:bdr w:val="single" w:sz="6" w:space="0" w:color="D1D7DC" w:frame="1"/>
          <w:shd w:val="clear" w:color="auto" w:fill="FFFFFF"/>
          <w:lang w:eastAsia="en-IN"/>
          <w14:ligatures w14:val="none"/>
        </w:rPr>
        <w:t>sleep</w:t>
      </w:r>
      <w:r w:rsidRPr="00063945">
        <w:rPr>
          <w:rFonts w:eastAsia="Times New Roman" w:cstheme="minorHAnsi"/>
          <w:color w:val="1C1D1F"/>
          <w:kern w:val="0"/>
          <w:lang w:eastAsia="en-IN"/>
          <w14:ligatures w14:val="none"/>
        </w:rPr>
        <w:t> does not</w:t>
      </w:r>
    </w:p>
    <w:p w14:paraId="41B2C8A9" w14:textId="77777777" w:rsidR="00063945" w:rsidRPr="00063945" w:rsidRDefault="00063945" w:rsidP="00063945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eastAsia="Times New Roman" w:cstheme="minorHAnsi"/>
          <w:color w:val="1C1D1F"/>
          <w:kern w:val="0"/>
          <w:lang w:eastAsia="en-IN"/>
          <w14:ligatures w14:val="none"/>
        </w:rPr>
      </w:pPr>
      <w:r w:rsidRPr="00063945">
        <w:rPr>
          <w:rFonts w:eastAsia="Times New Roman" w:cstheme="minorHAnsi"/>
          <w:color w:val="B4690E"/>
          <w:kern w:val="0"/>
          <w:bdr w:val="single" w:sz="6" w:space="0" w:color="D1D7DC" w:frame="1"/>
          <w:shd w:val="clear" w:color="auto" w:fill="FFFFFF"/>
          <w:lang w:eastAsia="en-IN"/>
          <w14:ligatures w14:val="none"/>
        </w:rPr>
        <w:t>sleep</w:t>
      </w:r>
      <w:r w:rsidRPr="00063945">
        <w:rPr>
          <w:rFonts w:eastAsia="Times New Roman" w:cstheme="minorHAnsi"/>
          <w:color w:val="1C1D1F"/>
          <w:kern w:val="0"/>
          <w:lang w:eastAsia="en-IN"/>
          <w14:ligatures w14:val="none"/>
        </w:rPr>
        <w:t> operation does not release the locks it holds while on the other hand </w:t>
      </w:r>
      <w:r w:rsidRPr="00063945">
        <w:rPr>
          <w:rFonts w:eastAsia="Times New Roman" w:cstheme="minorHAnsi"/>
          <w:color w:val="B4690E"/>
          <w:kern w:val="0"/>
          <w:bdr w:val="single" w:sz="6" w:space="0" w:color="D1D7DC" w:frame="1"/>
          <w:shd w:val="clear" w:color="auto" w:fill="FFFFFF"/>
          <w:lang w:eastAsia="en-IN"/>
          <w14:ligatures w14:val="none"/>
        </w:rPr>
        <w:t>wait</w:t>
      </w:r>
      <w:r w:rsidRPr="00063945">
        <w:rPr>
          <w:rFonts w:eastAsia="Times New Roman" w:cstheme="minorHAnsi"/>
          <w:color w:val="1C1D1F"/>
          <w:kern w:val="0"/>
          <w:lang w:eastAsia="en-IN"/>
          <w14:ligatures w14:val="none"/>
        </w:rPr>
        <w:t> releases the lock on the object that </w:t>
      </w:r>
      <w:r w:rsidRPr="00063945">
        <w:rPr>
          <w:rFonts w:eastAsia="Times New Roman" w:cstheme="minorHAnsi"/>
          <w:color w:val="B4690E"/>
          <w:kern w:val="0"/>
          <w:bdr w:val="single" w:sz="6" w:space="0" w:color="D1D7DC" w:frame="1"/>
          <w:shd w:val="clear" w:color="auto" w:fill="FFFFFF"/>
          <w:lang w:eastAsia="en-IN"/>
          <w14:ligatures w14:val="none"/>
        </w:rPr>
        <w:t>wait()</w:t>
      </w:r>
      <w:r w:rsidRPr="00063945">
        <w:rPr>
          <w:rFonts w:eastAsia="Times New Roman" w:cstheme="minorHAnsi"/>
          <w:color w:val="1C1D1F"/>
          <w:kern w:val="0"/>
          <w:lang w:eastAsia="en-IN"/>
          <w14:ligatures w14:val="none"/>
        </w:rPr>
        <w:t> is called on</w:t>
      </w:r>
    </w:p>
    <w:p w14:paraId="02C8D9F5" w14:textId="77777777" w:rsidR="00063945" w:rsidRDefault="00063945" w:rsidP="0006394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C1D1F"/>
          <w:kern w:val="0"/>
          <w:lang w:eastAsia="en-IN"/>
          <w14:ligatures w14:val="none"/>
        </w:rPr>
      </w:pPr>
      <w:r w:rsidRPr="00063945">
        <w:rPr>
          <w:rFonts w:eastAsia="Times New Roman" w:cstheme="minorHAnsi"/>
          <w:color w:val="1C1D1F"/>
          <w:kern w:val="0"/>
          <w:lang w:eastAsia="en-IN"/>
          <w14:ligatures w14:val="none"/>
        </w:rPr>
        <w:t>So as you can see there are some differences between wait and sleep operations!</w:t>
      </w:r>
    </w:p>
    <w:p w14:paraId="34C41D6F" w14:textId="77777777" w:rsidR="00844784" w:rsidRDefault="00844784" w:rsidP="0006394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C1D1F"/>
          <w:kern w:val="0"/>
          <w:lang w:eastAsia="en-IN"/>
          <w14:ligatures w14:val="none"/>
        </w:rPr>
      </w:pPr>
    </w:p>
    <w:p w14:paraId="3A12F813" w14:textId="176E58F2" w:rsidR="0082685F" w:rsidRDefault="00844784" w:rsidP="0006394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C1D1F"/>
          <w:kern w:val="0"/>
          <w:lang w:eastAsia="en-IN"/>
          <w14:ligatures w14:val="none"/>
        </w:rPr>
      </w:pPr>
      <w:r>
        <w:rPr>
          <w:rFonts w:eastAsia="Times New Roman" w:cstheme="minorHAnsi"/>
          <w:color w:val="1C1D1F"/>
          <w:kern w:val="0"/>
          <w:lang w:eastAsia="en-IN"/>
          <w14:ligatures w14:val="none"/>
        </w:rPr>
        <w:t xml:space="preserve">Volatile Keyword </w:t>
      </w:r>
      <w:r w:rsidR="00FC117E">
        <w:rPr>
          <w:rFonts w:eastAsia="Times New Roman" w:cstheme="minorHAnsi"/>
          <w:color w:val="1C1D1F"/>
          <w:kern w:val="0"/>
          <w:lang w:eastAsia="en-IN"/>
          <w14:ligatures w14:val="none"/>
        </w:rPr>
        <w:t>stores the variable in the main memory(RAM</w:t>
      </w:r>
      <w:r w:rsidR="0082685F">
        <w:rPr>
          <w:rFonts w:eastAsia="Times New Roman" w:cstheme="minorHAnsi"/>
          <w:color w:val="1C1D1F"/>
          <w:kern w:val="0"/>
          <w:lang w:eastAsia="en-IN"/>
          <w14:ligatures w14:val="none"/>
        </w:rPr>
        <w:t>)</w:t>
      </w:r>
    </w:p>
    <w:p w14:paraId="457DFD40" w14:textId="3C599084" w:rsidR="0082685F" w:rsidRDefault="0082685F" w:rsidP="0006394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C1D1F"/>
          <w:kern w:val="0"/>
          <w:lang w:eastAsia="en-IN"/>
          <w14:ligatures w14:val="none"/>
        </w:rPr>
      </w:pPr>
      <w:r>
        <w:rPr>
          <w:rFonts w:eastAsia="Times New Roman" w:cstheme="minorHAnsi"/>
          <w:color w:val="1C1D1F"/>
          <w:kern w:val="0"/>
          <w:lang w:eastAsia="en-IN"/>
          <w14:ligatures w14:val="none"/>
        </w:rPr>
        <w:t xml:space="preserve">Dead Lock </w:t>
      </w:r>
      <w:r w:rsidR="009D0B3D">
        <w:rPr>
          <w:rFonts w:eastAsia="Times New Roman" w:cstheme="minorHAnsi"/>
          <w:color w:val="1C1D1F"/>
          <w:kern w:val="0"/>
          <w:lang w:eastAsia="en-IN"/>
          <w14:ligatures w14:val="none"/>
        </w:rPr>
        <w:t>is a situation where two or more threads waiting for each other</w:t>
      </w:r>
      <w:r w:rsidR="00306F14">
        <w:rPr>
          <w:rFonts w:eastAsia="Times New Roman" w:cstheme="minorHAnsi"/>
          <w:color w:val="1C1D1F"/>
          <w:kern w:val="0"/>
          <w:lang w:eastAsia="en-IN"/>
          <w14:ligatures w14:val="none"/>
        </w:rPr>
        <w:t xml:space="preserve"> </w:t>
      </w:r>
      <w:r w:rsidR="00107D52">
        <w:rPr>
          <w:rFonts w:eastAsia="Times New Roman" w:cstheme="minorHAnsi"/>
          <w:color w:val="1C1D1F"/>
          <w:kern w:val="0"/>
          <w:lang w:eastAsia="en-IN"/>
          <w14:ligatures w14:val="none"/>
        </w:rPr>
        <w:t>and the requested resource is hold by each other and enter</w:t>
      </w:r>
      <w:r w:rsidR="00BE7E18">
        <w:rPr>
          <w:rFonts w:eastAsia="Times New Roman" w:cstheme="minorHAnsi"/>
          <w:color w:val="1C1D1F"/>
          <w:kern w:val="0"/>
          <w:lang w:eastAsia="en-IN"/>
          <w14:ligatures w14:val="none"/>
        </w:rPr>
        <w:t>s waiting state infinetly.</w:t>
      </w:r>
    </w:p>
    <w:p w14:paraId="4F642410" w14:textId="77777777" w:rsidR="00CC622B" w:rsidRDefault="00CC622B" w:rsidP="0006394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C1D1F"/>
          <w:kern w:val="0"/>
          <w:lang w:eastAsia="en-IN"/>
          <w14:ligatures w14:val="none"/>
        </w:rPr>
      </w:pPr>
    </w:p>
    <w:p w14:paraId="53AB3A6D" w14:textId="74BB7AFF" w:rsidR="00CC622B" w:rsidRDefault="00CC622B" w:rsidP="0006394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C1D1F"/>
          <w:kern w:val="0"/>
          <w:lang w:eastAsia="en-IN"/>
          <w14:ligatures w14:val="none"/>
        </w:rPr>
      </w:pPr>
      <w:r>
        <w:rPr>
          <w:rFonts w:eastAsia="Times New Roman" w:cstheme="minorHAnsi"/>
          <w:color w:val="1C1D1F"/>
          <w:kern w:val="0"/>
          <w:lang w:eastAsia="en-IN"/>
          <w14:ligatures w14:val="none"/>
        </w:rPr>
        <w:t>Multithreading Framework:</w:t>
      </w:r>
    </w:p>
    <w:p w14:paraId="2C417B2A" w14:textId="7C21B717" w:rsidR="00CC622B" w:rsidRDefault="0098219F" w:rsidP="0006394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C1D1F"/>
          <w:kern w:val="0"/>
          <w:lang w:eastAsia="en-IN"/>
          <w14:ligatures w14:val="none"/>
        </w:rPr>
      </w:pPr>
      <w:r>
        <w:rPr>
          <w:rFonts w:eastAsia="Times New Roman" w:cstheme="minorHAnsi"/>
          <w:color w:val="1C1D1F"/>
          <w:kern w:val="0"/>
          <w:lang w:eastAsia="en-IN"/>
          <w14:ligatures w14:val="none"/>
        </w:rPr>
        <w:t>With increase in number of cores available in processor nowadays ,multi-threading is getting crucial</w:t>
      </w:r>
    </w:p>
    <w:p w14:paraId="44257E13" w14:textId="340D6518" w:rsidR="0098219F" w:rsidRDefault="00D43E0E" w:rsidP="0006394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C1D1F"/>
          <w:kern w:val="0"/>
          <w:lang w:eastAsia="en-IN"/>
          <w14:ligatures w14:val="none"/>
        </w:rPr>
      </w:pPr>
      <w:r>
        <w:rPr>
          <w:rFonts w:eastAsia="Times New Roman" w:cstheme="minorHAnsi"/>
          <w:color w:val="1C1D1F"/>
          <w:kern w:val="0"/>
          <w:lang w:eastAsia="en-IN"/>
          <w14:ligatures w14:val="none"/>
        </w:rPr>
        <w:t xml:space="preserve">Java </w:t>
      </w:r>
      <w:r w:rsidR="00FF1B15">
        <w:rPr>
          <w:rFonts w:eastAsia="Times New Roman" w:cstheme="minorHAnsi"/>
          <w:color w:val="1C1D1F"/>
          <w:kern w:val="0"/>
          <w:lang w:eastAsia="en-IN"/>
          <w14:ligatures w14:val="none"/>
        </w:rPr>
        <w:t>provides multi</w:t>
      </w:r>
      <w:r>
        <w:rPr>
          <w:rFonts w:eastAsia="Times New Roman" w:cstheme="minorHAnsi"/>
          <w:color w:val="1C1D1F"/>
          <w:kern w:val="0"/>
          <w:lang w:eastAsia="en-IN"/>
          <w14:ligatures w14:val="none"/>
        </w:rPr>
        <w:t>-threading frame</w:t>
      </w:r>
      <w:r w:rsidR="00FF1B15">
        <w:rPr>
          <w:rFonts w:eastAsia="Times New Roman" w:cstheme="minorHAnsi"/>
          <w:color w:val="1C1D1F"/>
          <w:kern w:val="0"/>
          <w:lang w:eastAsia="en-IN"/>
          <w14:ligatures w14:val="none"/>
        </w:rPr>
        <w:t>work Called Executor Frame Works</w:t>
      </w:r>
    </w:p>
    <w:p w14:paraId="7AF53AF5" w14:textId="2AA728E7" w:rsidR="00FF1B15" w:rsidRDefault="00F3779C" w:rsidP="0006394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C1D1F"/>
          <w:kern w:val="0"/>
          <w:lang w:eastAsia="en-IN"/>
          <w14:ligatures w14:val="none"/>
        </w:rPr>
      </w:pPr>
      <w:r>
        <w:rPr>
          <w:rFonts w:eastAsia="Times New Roman" w:cstheme="minorHAnsi"/>
          <w:color w:val="1C1D1F"/>
          <w:kern w:val="0"/>
          <w:lang w:eastAsia="en-IN"/>
          <w14:ligatures w14:val="none"/>
        </w:rPr>
        <w:t xml:space="preserve">With the help of </w:t>
      </w:r>
      <w:r w:rsidR="001C4AC8">
        <w:rPr>
          <w:rFonts w:eastAsia="Times New Roman" w:cstheme="minorHAnsi"/>
          <w:color w:val="1C1D1F"/>
          <w:kern w:val="0"/>
          <w:lang w:eastAsia="en-IN"/>
          <w14:ligatures w14:val="none"/>
        </w:rPr>
        <w:t>thread pool</w:t>
      </w:r>
      <w:r>
        <w:rPr>
          <w:rFonts w:eastAsia="Times New Roman" w:cstheme="minorHAnsi"/>
          <w:color w:val="1C1D1F"/>
          <w:kern w:val="0"/>
          <w:lang w:eastAsia="en-IN"/>
          <w14:ligatures w14:val="none"/>
        </w:rPr>
        <w:t xml:space="preserve"> we can manage worker threads</w:t>
      </w:r>
      <w:r w:rsidR="001C4AC8">
        <w:rPr>
          <w:rFonts w:eastAsia="Times New Roman" w:cstheme="minorHAnsi"/>
          <w:color w:val="1C1D1F"/>
          <w:kern w:val="0"/>
          <w:lang w:eastAsia="en-IN"/>
          <w14:ligatures w14:val="none"/>
        </w:rPr>
        <w:t xml:space="preserve"> efficiently</w:t>
      </w:r>
    </w:p>
    <w:p w14:paraId="66925334" w14:textId="77777777" w:rsidR="00115E54" w:rsidRDefault="00115E54" w:rsidP="0006394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C1D1F"/>
          <w:kern w:val="0"/>
          <w:lang w:eastAsia="en-IN"/>
          <w14:ligatures w14:val="none"/>
        </w:rPr>
      </w:pPr>
    </w:p>
    <w:p w14:paraId="049F97C2" w14:textId="55C32C40" w:rsidR="00115E54" w:rsidRPr="00063945" w:rsidRDefault="00115E54" w:rsidP="0006394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C1D1F"/>
          <w:kern w:val="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B858391" wp14:editId="7CBEC556">
            <wp:extent cx="3395324" cy="1909823"/>
            <wp:effectExtent l="0" t="0" r="0" b="0"/>
            <wp:docPr id="3" name="Picture 3" descr="A blue and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lue and white text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4930" cy="191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270E" w14:textId="767BF8D8" w:rsidR="00063945" w:rsidRDefault="009B127B" w:rsidP="00063945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Thread Pool Types:</w:t>
      </w:r>
    </w:p>
    <w:p w14:paraId="2E8B2866" w14:textId="6226F60B" w:rsidR="009B127B" w:rsidRDefault="009B127B" w:rsidP="009B127B">
      <w:pPr>
        <w:pStyle w:val="ListParagraph"/>
        <w:numPr>
          <w:ilvl w:val="0"/>
          <w:numId w:val="6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Fixed Thread pool</w:t>
      </w:r>
    </w:p>
    <w:p w14:paraId="78B33C0B" w14:textId="05C94422" w:rsidR="009B127B" w:rsidRDefault="009B127B" w:rsidP="009B127B">
      <w:pPr>
        <w:pStyle w:val="ListParagraph"/>
        <w:numPr>
          <w:ilvl w:val="0"/>
          <w:numId w:val="6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Cached Thread pool</w:t>
      </w:r>
    </w:p>
    <w:p w14:paraId="73479674" w14:textId="0DBD26C2" w:rsidR="009B127B" w:rsidRDefault="009B127B" w:rsidP="009B127B">
      <w:pPr>
        <w:pStyle w:val="ListParagraph"/>
        <w:numPr>
          <w:ilvl w:val="0"/>
          <w:numId w:val="6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Scheduled Thread pool</w:t>
      </w:r>
    </w:p>
    <w:p w14:paraId="760FDF18" w14:textId="0F1E7AC8" w:rsidR="009B127B" w:rsidRPr="009B127B" w:rsidRDefault="006A28D0" w:rsidP="009B127B">
      <w:pPr>
        <w:pStyle w:val="ListParagraph"/>
        <w:numPr>
          <w:ilvl w:val="0"/>
          <w:numId w:val="6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Single Threaded Pool</w:t>
      </w:r>
    </w:p>
    <w:p w14:paraId="4C487320" w14:textId="77777777" w:rsidR="009B127B" w:rsidRPr="00063945" w:rsidRDefault="009B127B" w:rsidP="00063945">
      <w:pPr>
        <w:rPr>
          <w:rFonts w:cstheme="minorHAnsi"/>
          <w:lang w:val="en-US"/>
        </w:rPr>
      </w:pPr>
    </w:p>
    <w:p w14:paraId="324866B4" w14:textId="77777777" w:rsidR="00493179" w:rsidRDefault="00493179" w:rsidP="002F30B7">
      <w:pPr>
        <w:pStyle w:val="ListParagraph"/>
        <w:ind w:left="766"/>
        <w:rPr>
          <w:lang w:val="en-US"/>
        </w:rPr>
      </w:pPr>
    </w:p>
    <w:p w14:paraId="46B916E3" w14:textId="77777777" w:rsidR="002F30B7" w:rsidRDefault="002F30B7" w:rsidP="002F30B7">
      <w:pPr>
        <w:pStyle w:val="ListParagraph"/>
        <w:ind w:left="766"/>
        <w:rPr>
          <w:lang w:val="en-US"/>
        </w:rPr>
      </w:pPr>
    </w:p>
    <w:p w14:paraId="092D10C9" w14:textId="65F1B5B2" w:rsidR="002F30B7" w:rsidRDefault="002F30B7" w:rsidP="002F30B7">
      <w:pPr>
        <w:pStyle w:val="ListParagraph"/>
        <w:ind w:left="766"/>
        <w:rPr>
          <w:lang w:val="en-US"/>
        </w:rPr>
      </w:pPr>
      <w:r>
        <w:rPr>
          <w:noProof/>
        </w:rPr>
        <w:drawing>
          <wp:inline distT="0" distB="0" distL="0" distR="0" wp14:anchorId="04D44BEE" wp14:editId="18F02FEA">
            <wp:extent cx="5731510" cy="3223895"/>
            <wp:effectExtent l="0" t="0" r="2540" b="0"/>
            <wp:docPr id="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E21E" w14:textId="77777777" w:rsidR="009A26EC" w:rsidRDefault="009A26EC" w:rsidP="002F30B7">
      <w:pPr>
        <w:pStyle w:val="ListParagraph"/>
        <w:ind w:left="766"/>
        <w:rPr>
          <w:lang w:val="en-US"/>
        </w:rPr>
      </w:pPr>
    </w:p>
    <w:p w14:paraId="0E42160A" w14:textId="7DC12D2C" w:rsidR="009A26EC" w:rsidRDefault="009A26EC" w:rsidP="002F30B7">
      <w:pPr>
        <w:pStyle w:val="ListParagraph"/>
        <w:ind w:left="766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EEE7E4" wp14:editId="31EA3521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CD49" w14:textId="77777777" w:rsidR="00CB2F78" w:rsidRDefault="00CB2F78" w:rsidP="002F30B7">
      <w:pPr>
        <w:pStyle w:val="ListParagraph"/>
        <w:ind w:left="766"/>
        <w:rPr>
          <w:lang w:val="en-US"/>
        </w:rPr>
      </w:pPr>
    </w:p>
    <w:p w14:paraId="2533694D" w14:textId="77777777" w:rsidR="00CB2F78" w:rsidRDefault="00CB2F78" w:rsidP="002F30B7">
      <w:pPr>
        <w:pStyle w:val="ListParagraph"/>
        <w:ind w:left="766"/>
        <w:rPr>
          <w:lang w:val="en-US"/>
        </w:rPr>
      </w:pPr>
    </w:p>
    <w:p w14:paraId="10CABA30" w14:textId="77777777" w:rsidR="00CB2F78" w:rsidRDefault="00CB2F78" w:rsidP="002F30B7">
      <w:pPr>
        <w:pStyle w:val="ListParagraph"/>
        <w:ind w:left="766"/>
        <w:rPr>
          <w:lang w:val="en-US"/>
        </w:rPr>
      </w:pPr>
    </w:p>
    <w:p w14:paraId="07FEA6D1" w14:textId="77777777" w:rsidR="00CB2F78" w:rsidRDefault="00CB2F78" w:rsidP="002F30B7">
      <w:pPr>
        <w:pStyle w:val="ListParagraph"/>
        <w:ind w:left="766"/>
        <w:rPr>
          <w:lang w:val="en-US"/>
        </w:rPr>
      </w:pPr>
    </w:p>
    <w:p w14:paraId="273C06BA" w14:textId="77777777" w:rsidR="00CB2F78" w:rsidRDefault="00CB2F78" w:rsidP="002F30B7">
      <w:pPr>
        <w:pStyle w:val="ListParagraph"/>
        <w:ind w:left="766"/>
        <w:rPr>
          <w:lang w:val="en-US"/>
        </w:rPr>
      </w:pPr>
    </w:p>
    <w:p w14:paraId="18BF28EE" w14:textId="77777777" w:rsidR="00CB2F78" w:rsidRDefault="00CB2F78" w:rsidP="002F30B7">
      <w:pPr>
        <w:pStyle w:val="ListParagraph"/>
        <w:ind w:left="766"/>
        <w:rPr>
          <w:lang w:val="en-US"/>
        </w:rPr>
      </w:pPr>
    </w:p>
    <w:p w14:paraId="0FE43D3A" w14:textId="3F34EA06" w:rsidR="00CB2F78" w:rsidRDefault="00CB2F78" w:rsidP="002F30B7">
      <w:pPr>
        <w:pStyle w:val="ListParagraph"/>
        <w:ind w:left="766"/>
        <w:rPr>
          <w:lang w:val="en-US"/>
        </w:rPr>
      </w:pPr>
      <w:r>
        <w:rPr>
          <w:lang w:val="en-US"/>
        </w:rPr>
        <w:t>STREAMS:</w:t>
      </w:r>
    </w:p>
    <w:p w14:paraId="4083DAD5" w14:textId="77777777" w:rsidR="00CB2F78" w:rsidRDefault="00CB2F78" w:rsidP="002F30B7">
      <w:pPr>
        <w:pStyle w:val="ListParagraph"/>
        <w:ind w:left="766"/>
        <w:rPr>
          <w:lang w:val="en-US"/>
        </w:rPr>
      </w:pPr>
    </w:p>
    <w:p w14:paraId="4514B0C2" w14:textId="1E464381" w:rsidR="00CB2F78" w:rsidRDefault="00CB2F78" w:rsidP="002F30B7">
      <w:pPr>
        <w:pStyle w:val="ListParagraph"/>
        <w:ind w:left="766"/>
        <w:rPr>
          <w:lang w:val="en-US"/>
        </w:rPr>
      </w:pPr>
      <w:r>
        <w:rPr>
          <w:lang w:val="en-US"/>
        </w:rPr>
        <w:t xml:space="preserve">Stream is </w:t>
      </w:r>
      <w:r w:rsidR="001A5FAB">
        <w:rPr>
          <w:lang w:val="en-US"/>
        </w:rPr>
        <w:t>a sequence of elements f</w:t>
      </w:r>
      <w:r w:rsidR="00D778F1">
        <w:rPr>
          <w:lang w:val="en-US"/>
        </w:rPr>
        <w:t>rom a data source that supports data processing</w:t>
      </w:r>
    </w:p>
    <w:p w14:paraId="5B9F1AF8" w14:textId="77777777" w:rsidR="00D778F1" w:rsidRDefault="00D778F1" w:rsidP="002F30B7">
      <w:pPr>
        <w:pStyle w:val="ListParagraph"/>
        <w:ind w:left="766"/>
        <w:rPr>
          <w:lang w:val="en-US"/>
        </w:rPr>
      </w:pPr>
    </w:p>
    <w:p w14:paraId="14B76A4D" w14:textId="4A566431" w:rsidR="004D450A" w:rsidRDefault="00D9141A" w:rsidP="004D450A">
      <w:pPr>
        <w:pStyle w:val="ListParagraph"/>
        <w:ind w:left="766"/>
        <w:rPr>
          <w:lang w:val="en-US"/>
        </w:rPr>
      </w:pPr>
      <w:r>
        <w:rPr>
          <w:lang w:val="en-US"/>
        </w:rPr>
        <w:t xml:space="preserve">Data structures are used for data storing and </w:t>
      </w:r>
      <w:r w:rsidR="004D450A">
        <w:rPr>
          <w:lang w:val="en-US"/>
        </w:rPr>
        <w:t>streams are used for data processing</w:t>
      </w:r>
      <w:r w:rsidR="006874C1">
        <w:rPr>
          <w:lang w:val="en-US"/>
        </w:rPr>
        <w:t>(computation)</w:t>
      </w:r>
    </w:p>
    <w:p w14:paraId="43ADBE47" w14:textId="77777777" w:rsidR="00DD1B8C" w:rsidRDefault="00DD1B8C" w:rsidP="004D450A">
      <w:pPr>
        <w:pStyle w:val="ListParagraph"/>
        <w:ind w:left="766"/>
        <w:rPr>
          <w:lang w:val="en-US"/>
        </w:rPr>
      </w:pPr>
    </w:p>
    <w:p w14:paraId="17482DEB" w14:textId="4C5810C7" w:rsidR="00DD1B8C" w:rsidRPr="004D450A" w:rsidRDefault="00DD1B8C" w:rsidP="004D450A">
      <w:pPr>
        <w:pStyle w:val="ListParagraph"/>
        <w:ind w:left="766"/>
        <w:rPr>
          <w:lang w:val="en-US"/>
        </w:rPr>
      </w:pPr>
      <w:r>
        <w:rPr>
          <w:lang w:val="en-US"/>
        </w:rPr>
        <w:t>Stream operations can be performed sequentially or parallel</w:t>
      </w:r>
    </w:p>
    <w:p w14:paraId="52C518D7" w14:textId="77777777" w:rsidR="00D52528" w:rsidRPr="00D52528" w:rsidRDefault="00D52528" w:rsidP="00D52528">
      <w:pPr>
        <w:rPr>
          <w:lang w:val="en-US"/>
        </w:rPr>
      </w:pPr>
    </w:p>
    <w:p w14:paraId="6191E229" w14:textId="77777777" w:rsidR="008B13FC" w:rsidRPr="008B13FC" w:rsidRDefault="008B13FC" w:rsidP="008B13FC">
      <w:pPr>
        <w:rPr>
          <w:lang w:val="en-US"/>
        </w:rPr>
      </w:pPr>
    </w:p>
    <w:sectPr w:rsidR="008B13FC" w:rsidRPr="008B13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0372"/>
    <w:multiLevelType w:val="hybridMultilevel"/>
    <w:tmpl w:val="CC4055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B7C92"/>
    <w:multiLevelType w:val="hybridMultilevel"/>
    <w:tmpl w:val="9320A4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244737"/>
    <w:multiLevelType w:val="hybridMultilevel"/>
    <w:tmpl w:val="B928E706"/>
    <w:lvl w:ilvl="0" w:tplc="40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3" w15:restartNumberingAfterBreak="0">
    <w:nsid w:val="366328D8"/>
    <w:multiLevelType w:val="multilevel"/>
    <w:tmpl w:val="3A148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7765921"/>
    <w:multiLevelType w:val="hybridMultilevel"/>
    <w:tmpl w:val="20B2BA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6D3A94"/>
    <w:multiLevelType w:val="hybridMultilevel"/>
    <w:tmpl w:val="F84ADB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2407520">
    <w:abstractNumId w:val="0"/>
  </w:num>
  <w:num w:numId="2" w16cid:durableId="1352101516">
    <w:abstractNumId w:val="4"/>
  </w:num>
  <w:num w:numId="3" w16cid:durableId="1249003621">
    <w:abstractNumId w:val="2"/>
  </w:num>
  <w:num w:numId="4" w16cid:durableId="977296335">
    <w:abstractNumId w:val="5"/>
  </w:num>
  <w:num w:numId="5" w16cid:durableId="212231931">
    <w:abstractNumId w:val="3"/>
  </w:num>
  <w:num w:numId="6" w16cid:durableId="10906596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A75"/>
    <w:rsid w:val="0006308D"/>
    <w:rsid w:val="00063945"/>
    <w:rsid w:val="00082844"/>
    <w:rsid w:val="00107D52"/>
    <w:rsid w:val="00115E54"/>
    <w:rsid w:val="00157D5B"/>
    <w:rsid w:val="001850F8"/>
    <w:rsid w:val="001A5FAB"/>
    <w:rsid w:val="001C4AC8"/>
    <w:rsid w:val="0022069A"/>
    <w:rsid w:val="002907CD"/>
    <w:rsid w:val="002A5D57"/>
    <w:rsid w:val="002F30B7"/>
    <w:rsid w:val="00304777"/>
    <w:rsid w:val="00306F14"/>
    <w:rsid w:val="00316A75"/>
    <w:rsid w:val="003A3F56"/>
    <w:rsid w:val="003B3F61"/>
    <w:rsid w:val="00493179"/>
    <w:rsid w:val="004D450A"/>
    <w:rsid w:val="00621BA8"/>
    <w:rsid w:val="006363F1"/>
    <w:rsid w:val="006874C1"/>
    <w:rsid w:val="00697627"/>
    <w:rsid w:val="006A28D0"/>
    <w:rsid w:val="00754D82"/>
    <w:rsid w:val="0082685F"/>
    <w:rsid w:val="00837FA6"/>
    <w:rsid w:val="00844784"/>
    <w:rsid w:val="00852D36"/>
    <w:rsid w:val="00864C4A"/>
    <w:rsid w:val="008677D2"/>
    <w:rsid w:val="008B13FC"/>
    <w:rsid w:val="009501C5"/>
    <w:rsid w:val="0098219F"/>
    <w:rsid w:val="009A26EC"/>
    <w:rsid w:val="009A5250"/>
    <w:rsid w:val="009B127B"/>
    <w:rsid w:val="009D0B3D"/>
    <w:rsid w:val="009D146F"/>
    <w:rsid w:val="00A52BB2"/>
    <w:rsid w:val="00AD2216"/>
    <w:rsid w:val="00B84560"/>
    <w:rsid w:val="00BE7E18"/>
    <w:rsid w:val="00C93C79"/>
    <w:rsid w:val="00CB2F78"/>
    <w:rsid w:val="00CC622B"/>
    <w:rsid w:val="00D43E0E"/>
    <w:rsid w:val="00D52528"/>
    <w:rsid w:val="00D778F1"/>
    <w:rsid w:val="00D9141A"/>
    <w:rsid w:val="00DA2486"/>
    <w:rsid w:val="00DD1B8C"/>
    <w:rsid w:val="00E40DA0"/>
    <w:rsid w:val="00EC6AFF"/>
    <w:rsid w:val="00EF5ECB"/>
    <w:rsid w:val="00F30734"/>
    <w:rsid w:val="00F3779C"/>
    <w:rsid w:val="00FC117E"/>
    <w:rsid w:val="00FF1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541F6"/>
  <w15:chartTrackingRefBased/>
  <w15:docId w15:val="{85DD83C5-CAC3-43D3-B565-44C72785F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5250"/>
    <w:pPr>
      <w:ind w:left="720"/>
      <w:contextualSpacing/>
    </w:pPr>
  </w:style>
  <w:style w:type="table" w:styleId="TableGrid">
    <w:name w:val="Table Grid"/>
    <w:basedOn w:val="TableNormal"/>
    <w:uiPriority w:val="39"/>
    <w:rsid w:val="008677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639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6394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63945"/>
    <w:rPr>
      <w:b/>
      <w:bCs/>
    </w:rPr>
  </w:style>
  <w:style w:type="character" w:styleId="Emphasis">
    <w:name w:val="Emphasis"/>
    <w:basedOn w:val="DefaultParagraphFont"/>
    <w:uiPriority w:val="20"/>
    <w:qFormat/>
    <w:rsid w:val="0006394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4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62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1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4A8777F1D00E04BA3D2CD4750E62B68" ma:contentTypeVersion="11" ma:contentTypeDescription="Create a new document." ma:contentTypeScope="" ma:versionID="1c7ee9f4b3c4e8110fda6c60dbf0206e">
  <xsd:schema xmlns:xsd="http://www.w3.org/2001/XMLSchema" xmlns:xs="http://www.w3.org/2001/XMLSchema" xmlns:p="http://schemas.microsoft.com/office/2006/metadata/properties" xmlns:ns3="7538dac0-3934-4f24-9c15-c36bb68adba2" xmlns:ns4="228805dd-353a-438d-b834-0faaaa0d1509" targetNamespace="http://schemas.microsoft.com/office/2006/metadata/properties" ma:root="true" ma:fieldsID="edb6d88ebf96713c71697d1cfc59e720" ns3:_="" ns4:_="">
    <xsd:import namespace="7538dac0-3934-4f24-9c15-c36bb68adba2"/>
    <xsd:import namespace="228805dd-353a-438d-b834-0faaaa0d15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38dac0-3934-4f24-9c15-c36bb68adba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8805dd-353a-438d-b834-0faaaa0d1509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538dac0-3934-4f24-9c15-c36bb68adba2" xsi:nil="true"/>
  </documentManagement>
</p:properties>
</file>

<file path=customXml/itemProps1.xml><?xml version="1.0" encoding="utf-8"?>
<ds:datastoreItem xmlns:ds="http://schemas.openxmlformats.org/officeDocument/2006/customXml" ds:itemID="{2EDD0762-DD5A-4540-BC46-9FA083E31B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38dac0-3934-4f24-9c15-c36bb68adba2"/>
    <ds:schemaRef ds:uri="228805dd-353a-438d-b834-0faaaa0d15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9D727C2-C637-4742-8ACA-FF8FE5AA484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76C34FE-9CDF-4511-BBB6-518039217E4E}">
  <ds:schemaRefs>
    <ds:schemaRef ds:uri="http://schemas.microsoft.com/office/2006/metadata/properties"/>
    <ds:schemaRef ds:uri="http://schemas.microsoft.com/office/infopath/2007/PartnerControls"/>
    <ds:schemaRef ds:uri="7538dac0-3934-4f24-9c15-c36bb68adba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4</Pages>
  <Words>458</Words>
  <Characters>2614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E, Revanth (Cognizant)</dc:creator>
  <cp:keywords/>
  <dc:description/>
  <cp:lastModifiedBy>E, Revanth (Cognizant)</cp:lastModifiedBy>
  <cp:revision>50</cp:revision>
  <dcterms:created xsi:type="dcterms:W3CDTF">2023-07-31T09:23:00Z</dcterms:created>
  <dcterms:modified xsi:type="dcterms:W3CDTF">2023-08-02T09:29:00Z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0x010100F4A8777F1D00E04BA3D2CD4750E62B68</vt:lpwstr>
  </property>
</Properties>
</file>