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CEDFA5" w14:textId="5B762AD7" w:rsidR="00460601" w:rsidRPr="00460601" w:rsidRDefault="00460601" w:rsidP="00E954B8">
      <w:pPr>
        <w:spacing w:line="240" w:lineRule="auto"/>
        <w:rPr>
          <w:rFonts w:ascii="Times New Roman" w:hAnsi="Times New Roman" w:cs="Times New Roman"/>
          <w:b/>
          <w:bCs/>
          <w:noProof/>
          <w:sz w:val="20"/>
          <w:szCs w:val="20"/>
        </w:rPr>
      </w:pPr>
      <w:r w:rsidRPr="00460601">
        <w:rPr>
          <w:rFonts w:ascii="Times New Roman" w:hAnsi="Times New Roman" w:cs="Times New Roman"/>
          <w:b/>
          <w:bCs/>
          <w:noProof/>
          <w:sz w:val="20"/>
          <w:szCs w:val="20"/>
        </w:rPr>
        <w:t xml:space="preserve">   PERIOD PARAMETERS</w:t>
      </w:r>
    </w:p>
    <w:p w14:paraId="12ACDADE" w14:textId="30EBD81F" w:rsidR="00345197" w:rsidRPr="00E954B8" w:rsidRDefault="0095188C" w:rsidP="00E954B8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E954B8">
        <w:rPr>
          <w:rFonts w:ascii="Times New Roman" w:hAnsi="Times New Roman" w:cs="Times New Roman"/>
          <w:noProof/>
          <w:sz w:val="20"/>
          <w:szCs w:val="20"/>
        </w:rPr>
        <w:t>To create a payroll we need to get period parameters</w:t>
      </w:r>
    </w:p>
    <w:p w14:paraId="3B95DE84" w14:textId="14F32938" w:rsidR="0095188C" w:rsidRPr="00E954B8" w:rsidRDefault="0095188C" w:rsidP="00E954B8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E954B8">
        <w:rPr>
          <w:rFonts w:ascii="Times New Roman" w:hAnsi="Times New Roman" w:cs="Times New Roman"/>
          <w:noProof/>
          <w:sz w:val="20"/>
          <w:szCs w:val="20"/>
        </w:rPr>
        <w:t>A period parameter is a two digit  numeric parameter that determines the interval  for which payroll has to runfor a specific payroll area.</w:t>
      </w:r>
    </w:p>
    <w:p w14:paraId="26806726" w14:textId="4334C4AB" w:rsidR="0095188C" w:rsidRPr="00E954B8" w:rsidRDefault="0095188C" w:rsidP="00E954B8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E954B8">
        <w:rPr>
          <w:rFonts w:ascii="Times New Roman" w:hAnsi="Times New Roman" w:cs="Times New Roman"/>
          <w:noProof/>
          <w:sz w:val="20"/>
          <w:szCs w:val="20"/>
        </w:rPr>
        <w:t>CONFIGURATION:</w:t>
      </w:r>
    </w:p>
    <w:p w14:paraId="20E50ECB" w14:textId="0AFE7798" w:rsidR="0095188C" w:rsidRPr="00E954B8" w:rsidRDefault="0095188C" w:rsidP="00E954B8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E954B8">
        <w:rPr>
          <w:rFonts w:ascii="Times New Roman" w:hAnsi="Times New Roman" w:cs="Times New Roman"/>
          <w:noProof/>
          <w:sz w:val="20"/>
          <w:szCs w:val="20"/>
        </w:rPr>
        <w:t>SPRO►Refimg►</w:t>
      </w:r>
      <w:r w:rsidR="00B079DB" w:rsidRPr="00E954B8">
        <w:rPr>
          <w:rFonts w:ascii="Times New Roman" w:hAnsi="Times New Roman" w:cs="Times New Roman"/>
          <w:noProof/>
          <w:sz w:val="20"/>
          <w:szCs w:val="20"/>
        </w:rPr>
        <w:t>payroll►goto particular country(India)(40)►Basic settings►payroll organization</w:t>
      </w:r>
    </w:p>
    <w:p w14:paraId="04293B34" w14:textId="1D943130" w:rsidR="00B079DB" w:rsidRPr="00E954B8" w:rsidRDefault="00B079DB" w:rsidP="00E954B8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E954B8">
        <w:rPr>
          <w:rFonts w:ascii="Times New Roman" w:hAnsi="Times New Roman" w:cs="Times New Roman"/>
          <w:noProof/>
          <w:sz w:val="20"/>
          <w:szCs w:val="20"/>
        </w:rPr>
        <w:t>1.</w:t>
      </w:r>
      <w:r w:rsidR="00746717" w:rsidRPr="00E954B8">
        <w:rPr>
          <w:rFonts w:ascii="Times New Roman" w:hAnsi="Times New Roman" w:cs="Times New Roman"/>
          <w:noProof/>
          <w:sz w:val="20"/>
          <w:szCs w:val="20"/>
        </w:rPr>
        <w:t xml:space="preserve">Define </w:t>
      </w:r>
      <w:r w:rsidRPr="00E954B8">
        <w:rPr>
          <w:rFonts w:ascii="Times New Roman" w:hAnsi="Times New Roman" w:cs="Times New Roman"/>
          <w:noProof/>
          <w:sz w:val="20"/>
          <w:szCs w:val="20"/>
        </w:rPr>
        <w:t>period parameters:</w:t>
      </w:r>
    </w:p>
    <w:p w14:paraId="5B68742C" w14:textId="44F40BA8" w:rsidR="00B079DB" w:rsidRPr="00E954B8" w:rsidRDefault="00B079DB" w:rsidP="00E954B8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954B8">
        <w:rPr>
          <w:rFonts w:ascii="Times New Roman" w:hAnsi="Times New Roman" w:cs="Times New Roman"/>
          <w:sz w:val="20"/>
          <w:szCs w:val="20"/>
        </w:rPr>
        <w:t xml:space="preserve">  We can create our own period parameters using time units these are monthly, semi-monthly,</w:t>
      </w:r>
      <w:r w:rsidR="00746717" w:rsidRPr="00E954B8">
        <w:rPr>
          <w:rFonts w:ascii="Times New Roman" w:hAnsi="Times New Roman" w:cs="Times New Roman"/>
          <w:sz w:val="20"/>
          <w:szCs w:val="20"/>
        </w:rPr>
        <w:t xml:space="preserve"> weekly, bi</w:t>
      </w:r>
      <w:r w:rsidRPr="00E954B8">
        <w:rPr>
          <w:rFonts w:ascii="Times New Roman" w:hAnsi="Times New Roman" w:cs="Times New Roman"/>
          <w:sz w:val="20"/>
          <w:szCs w:val="20"/>
        </w:rPr>
        <w:t xml:space="preserve"> </w:t>
      </w:r>
      <w:r w:rsidR="00746717" w:rsidRPr="00E954B8">
        <w:rPr>
          <w:rFonts w:ascii="Times New Roman" w:hAnsi="Times New Roman" w:cs="Times New Roman"/>
          <w:sz w:val="20"/>
          <w:szCs w:val="20"/>
        </w:rPr>
        <w:t>weekly, Annually</w:t>
      </w:r>
      <w:r w:rsidRPr="00E954B8">
        <w:rPr>
          <w:rFonts w:ascii="Times New Roman" w:hAnsi="Times New Roman" w:cs="Times New Roman"/>
          <w:sz w:val="20"/>
          <w:szCs w:val="20"/>
        </w:rPr>
        <w:t>, quarterly, every four weeks, half yearly</w:t>
      </w:r>
    </w:p>
    <w:p w14:paraId="4BA6E300" w14:textId="05FCB7E4" w:rsidR="00B079DB" w:rsidRPr="00E954B8" w:rsidRDefault="00B079DB" w:rsidP="00E954B8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954B8">
        <w:rPr>
          <w:rFonts w:ascii="Times New Roman" w:hAnsi="Times New Roman" w:cs="Times New Roman"/>
          <w:sz w:val="20"/>
          <w:szCs w:val="20"/>
        </w:rPr>
        <w:t xml:space="preserve">We can use any </w:t>
      </w:r>
      <w:r w:rsidR="00746717" w:rsidRPr="00E954B8">
        <w:rPr>
          <w:rFonts w:ascii="Times New Roman" w:hAnsi="Times New Roman" w:cs="Times New Roman"/>
          <w:sz w:val="20"/>
          <w:szCs w:val="20"/>
        </w:rPr>
        <w:t>two-digit</w:t>
      </w:r>
      <w:r w:rsidRPr="00E954B8">
        <w:rPr>
          <w:rFonts w:ascii="Times New Roman" w:hAnsi="Times New Roman" w:cs="Times New Roman"/>
          <w:sz w:val="20"/>
          <w:szCs w:val="20"/>
        </w:rPr>
        <w:t xml:space="preserve"> number for period parameters</w:t>
      </w:r>
      <w:r w:rsidR="0029140C" w:rsidRPr="00E954B8">
        <w:rPr>
          <w:rFonts w:ascii="Times New Roman" w:hAnsi="Times New Roman" w:cs="Times New Roman"/>
          <w:sz w:val="20"/>
          <w:szCs w:val="20"/>
        </w:rPr>
        <w:t xml:space="preserve"> 01 -</w:t>
      </w:r>
      <w:r w:rsidR="00746717" w:rsidRPr="00E954B8">
        <w:rPr>
          <w:rFonts w:ascii="Times New Roman" w:hAnsi="Times New Roman" w:cs="Times New Roman"/>
          <w:sz w:val="20"/>
          <w:szCs w:val="20"/>
        </w:rPr>
        <w:t xml:space="preserve"> 99 no</w:t>
      </w:r>
      <w:r w:rsidRPr="00E954B8">
        <w:rPr>
          <w:rFonts w:ascii="Times New Roman" w:hAnsi="Times New Roman" w:cs="Times New Roman"/>
          <w:sz w:val="20"/>
          <w:szCs w:val="20"/>
        </w:rPr>
        <w:t xml:space="preserve"> restrictions </w:t>
      </w:r>
      <w:r w:rsidR="0029140C" w:rsidRPr="00E954B8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FFE4BF6" w14:textId="13F7B9A6" w:rsidR="00B079DB" w:rsidRPr="00E954B8" w:rsidRDefault="00B079DB" w:rsidP="00E954B8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954B8">
        <w:rPr>
          <w:rFonts w:ascii="Times New Roman" w:hAnsi="Times New Roman" w:cs="Times New Roman"/>
          <w:sz w:val="20"/>
          <w:szCs w:val="20"/>
        </w:rPr>
        <w:t>Period parameter =</w:t>
      </w:r>
      <w:r w:rsidR="003953F0" w:rsidRPr="00E954B8">
        <w:rPr>
          <w:rFonts w:ascii="Times New Roman" w:hAnsi="Times New Roman" w:cs="Times New Roman"/>
          <w:sz w:val="20"/>
          <w:szCs w:val="20"/>
        </w:rPr>
        <w:t>95</w:t>
      </w:r>
    </w:p>
    <w:p w14:paraId="029A7049" w14:textId="69ABAA4D" w:rsidR="00746717" w:rsidRPr="00E954B8" w:rsidRDefault="00746717" w:rsidP="00E954B8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954B8">
        <w:rPr>
          <w:rFonts w:ascii="Times New Roman" w:hAnsi="Times New Roman" w:cs="Times New Roman"/>
          <w:sz w:val="20"/>
          <w:szCs w:val="20"/>
        </w:rPr>
        <w:t>Name = 24</w:t>
      </w:r>
      <w:r w:rsidR="003953F0" w:rsidRPr="00E954B8">
        <w:rPr>
          <w:rFonts w:ascii="Times New Roman" w:hAnsi="Times New Roman" w:cs="Times New Roman"/>
          <w:sz w:val="20"/>
          <w:szCs w:val="20"/>
        </w:rPr>
        <w:t>SEP</w:t>
      </w:r>
      <w:r w:rsidRPr="00E954B8">
        <w:rPr>
          <w:rFonts w:ascii="Times New Roman" w:hAnsi="Times New Roman" w:cs="Times New Roman"/>
          <w:sz w:val="20"/>
          <w:szCs w:val="20"/>
        </w:rPr>
        <w:t xml:space="preserve"> PP</w:t>
      </w:r>
    </w:p>
    <w:p w14:paraId="32D16623" w14:textId="5AE6C1AE" w:rsidR="00B079DB" w:rsidRPr="00E954B8" w:rsidRDefault="00B079DB" w:rsidP="00E954B8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954B8">
        <w:rPr>
          <w:rFonts w:ascii="Times New Roman" w:hAnsi="Times New Roman" w:cs="Times New Roman"/>
          <w:sz w:val="20"/>
          <w:szCs w:val="20"/>
        </w:rPr>
        <w:t>Time unit=01</w:t>
      </w:r>
    </w:p>
    <w:p w14:paraId="2EA0E080" w14:textId="77777777" w:rsidR="00746717" w:rsidRPr="00E954B8" w:rsidRDefault="00746717" w:rsidP="00E954B8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E954B8">
        <w:rPr>
          <w:rFonts w:ascii="Times New Roman" w:hAnsi="Times New Roman" w:cs="Times New Roman"/>
          <w:noProof/>
          <w:sz w:val="20"/>
          <w:szCs w:val="20"/>
        </w:rPr>
        <w:t xml:space="preserve">    </w:t>
      </w:r>
      <w:r w:rsidRPr="00E954B8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BA5F6DB" wp14:editId="2E352ECA">
            <wp:extent cx="5785164" cy="2108835"/>
            <wp:effectExtent l="0" t="0" r="6350" b="5715"/>
            <wp:docPr id="556728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28049" name="Picture 55672804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779" cy="213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567E" w14:textId="1CB8BE7F" w:rsidR="00746717" w:rsidRPr="00E954B8" w:rsidRDefault="00746717" w:rsidP="00E954B8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E954B8">
        <w:rPr>
          <w:rFonts w:ascii="Times New Roman" w:hAnsi="Times New Roman" w:cs="Times New Roman"/>
          <w:noProof/>
          <w:sz w:val="20"/>
          <w:szCs w:val="20"/>
        </w:rPr>
        <w:t>2.Check Payroll Accounting Area</w:t>
      </w:r>
    </w:p>
    <w:p w14:paraId="1DA81B5B" w14:textId="76412B05" w:rsidR="003953F0" w:rsidRPr="00E954B8" w:rsidRDefault="003953F0" w:rsidP="00E954B8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E954B8">
        <w:rPr>
          <w:rFonts w:ascii="Times New Roman" w:hAnsi="Times New Roman" w:cs="Times New Roman"/>
          <w:noProof/>
          <w:sz w:val="20"/>
          <w:szCs w:val="20"/>
        </w:rPr>
        <w:t>Payroll area =S4</w:t>
      </w:r>
    </w:p>
    <w:p w14:paraId="029BC9FB" w14:textId="2B957A44" w:rsidR="003953F0" w:rsidRPr="00E954B8" w:rsidRDefault="003953F0" w:rsidP="00E954B8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E954B8">
        <w:rPr>
          <w:rFonts w:ascii="Times New Roman" w:hAnsi="Times New Roman" w:cs="Times New Roman"/>
          <w:noProof/>
          <w:sz w:val="20"/>
          <w:szCs w:val="20"/>
        </w:rPr>
        <w:t>Payrollarea text =24SEP payrollarea</w:t>
      </w:r>
    </w:p>
    <w:p w14:paraId="75C1A54E" w14:textId="4BBB6CD5" w:rsidR="00217A54" w:rsidRPr="00E954B8" w:rsidRDefault="00217A54" w:rsidP="00E954B8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E954B8">
        <w:rPr>
          <w:rFonts w:ascii="Times New Roman" w:hAnsi="Times New Roman" w:cs="Times New Roman"/>
          <w:noProof/>
          <w:sz w:val="20"/>
          <w:szCs w:val="20"/>
        </w:rPr>
        <w:t>Period parameters =95</w:t>
      </w:r>
    </w:p>
    <w:p w14:paraId="5C787AC3" w14:textId="56647614" w:rsidR="00217A54" w:rsidRPr="00E954B8" w:rsidRDefault="00217A54" w:rsidP="00E954B8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E954B8">
        <w:rPr>
          <w:rFonts w:ascii="Times New Roman" w:hAnsi="Times New Roman" w:cs="Times New Roman"/>
          <w:noProof/>
          <w:sz w:val="20"/>
          <w:szCs w:val="20"/>
        </w:rPr>
        <w:t>Select the checkbox to run payroll</w:t>
      </w:r>
    </w:p>
    <w:p w14:paraId="137274E9" w14:textId="77777777" w:rsidR="00217A54" w:rsidRPr="00E954B8" w:rsidRDefault="00217A54" w:rsidP="00E954B8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</w:p>
    <w:p w14:paraId="07D99A43" w14:textId="7F204134" w:rsidR="00217A54" w:rsidRPr="00E954B8" w:rsidRDefault="00217A54" w:rsidP="00E954B8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E954B8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76B8C88" wp14:editId="696D2C4B">
            <wp:extent cx="5756744" cy="2310342"/>
            <wp:effectExtent l="0" t="0" r="0" b="0"/>
            <wp:docPr id="1822106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06438" name="Picture 182210643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359" cy="23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D9A4" w14:textId="77777777" w:rsidR="00746717" w:rsidRPr="00E954B8" w:rsidRDefault="00746717" w:rsidP="00E954B8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</w:p>
    <w:p w14:paraId="614FD838" w14:textId="03350162" w:rsidR="00746717" w:rsidRPr="00E954B8" w:rsidRDefault="00217A54" w:rsidP="00E954B8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E954B8">
        <w:rPr>
          <w:rFonts w:ascii="Times New Roman" w:hAnsi="Times New Roman" w:cs="Times New Roman"/>
          <w:noProof/>
          <w:sz w:val="20"/>
          <w:szCs w:val="20"/>
        </w:rPr>
        <w:t>Date modifer(v_T549A)  =01</w:t>
      </w:r>
    </w:p>
    <w:p w14:paraId="6AADA9D3" w14:textId="1FD2B564" w:rsidR="00217A54" w:rsidRPr="00E954B8" w:rsidRDefault="00217A54" w:rsidP="00E954B8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E954B8">
        <w:rPr>
          <w:rFonts w:ascii="Times New Roman" w:hAnsi="Times New Roman" w:cs="Times New Roman"/>
          <w:noProof/>
          <w:sz w:val="20"/>
          <w:szCs w:val="20"/>
        </w:rPr>
        <w:t>If there is a differ in the payment date we use the date modifier.</w:t>
      </w:r>
    </w:p>
    <w:p w14:paraId="2B5311D3" w14:textId="31FA4516" w:rsidR="00217A54" w:rsidRPr="00E954B8" w:rsidRDefault="00217A54" w:rsidP="00E954B8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E954B8">
        <w:rPr>
          <w:rFonts w:ascii="Times New Roman" w:hAnsi="Times New Roman" w:cs="Times New Roman"/>
          <w:noProof/>
          <w:sz w:val="20"/>
          <w:szCs w:val="20"/>
        </w:rPr>
        <w:lastRenderedPageBreak/>
        <w:t>3.Generate payroll periods.</w:t>
      </w:r>
    </w:p>
    <w:p w14:paraId="511950A6" w14:textId="3E9E5F33" w:rsidR="00217A54" w:rsidRPr="00E954B8" w:rsidRDefault="00217A54" w:rsidP="00E954B8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E954B8">
        <w:rPr>
          <w:rFonts w:ascii="Times New Roman" w:hAnsi="Times New Roman" w:cs="Times New Roman"/>
          <w:noProof/>
          <w:sz w:val="20"/>
          <w:szCs w:val="20"/>
        </w:rPr>
        <w:t>Period parameters =95, start date=01.01.2018(take atleast 4-5 years back dates), final year=2030,</w:t>
      </w:r>
      <w:r w:rsidR="0026091C" w:rsidRPr="00E954B8">
        <w:rPr>
          <w:rFonts w:ascii="Times New Roman" w:hAnsi="Times New Roman" w:cs="Times New Roman"/>
          <w:noProof/>
          <w:sz w:val="20"/>
          <w:szCs w:val="20"/>
        </w:rPr>
        <w:t>start date of</w:t>
      </w:r>
      <w:r w:rsidRPr="00E954B8">
        <w:rPr>
          <w:rFonts w:ascii="Times New Roman" w:hAnsi="Times New Roman" w:cs="Times New Roman"/>
          <w:noProof/>
          <w:sz w:val="20"/>
          <w:szCs w:val="20"/>
        </w:rPr>
        <w:t xml:space="preserve"> fiscal year</w:t>
      </w:r>
      <w:r w:rsidR="0026091C" w:rsidRPr="00E954B8">
        <w:rPr>
          <w:rFonts w:ascii="Times New Roman" w:hAnsi="Times New Roman" w:cs="Times New Roman"/>
          <w:noProof/>
          <w:sz w:val="20"/>
          <w:szCs w:val="20"/>
        </w:rPr>
        <w:t>=04.01, payday rule=03, first go for a testrun then  execute liverun.</w:t>
      </w:r>
    </w:p>
    <w:p w14:paraId="42D5461E" w14:textId="40D8FA12" w:rsidR="0026091C" w:rsidRPr="00E954B8" w:rsidRDefault="0026091C" w:rsidP="00E954B8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E954B8">
        <w:rPr>
          <w:rFonts w:ascii="Times New Roman" w:hAnsi="Times New Roman" w:cs="Times New Roman"/>
          <w:noProof/>
          <w:sz w:val="20"/>
          <w:szCs w:val="20"/>
        </w:rPr>
        <w:t xml:space="preserve">       </w:t>
      </w:r>
      <w:r w:rsidRPr="00E954B8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EFE55D6" wp14:editId="2BFE8091">
            <wp:extent cx="5080000" cy="2049780"/>
            <wp:effectExtent l="0" t="0" r="6350" b="7620"/>
            <wp:docPr id="4465700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570099" name="Picture 4465700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731" cy="205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15ED" w14:textId="64955D38" w:rsidR="0026091C" w:rsidRPr="00E954B8" w:rsidRDefault="0026091C" w:rsidP="00E954B8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E954B8">
        <w:rPr>
          <w:rFonts w:ascii="Times New Roman" w:hAnsi="Times New Roman" w:cs="Times New Roman"/>
          <w:noProof/>
          <w:sz w:val="20"/>
          <w:szCs w:val="20"/>
        </w:rPr>
        <w:t>4.</w:t>
      </w:r>
      <w:r w:rsidR="00510294" w:rsidRPr="00E954B8">
        <w:rPr>
          <w:rFonts w:ascii="Times New Roman" w:hAnsi="Times New Roman" w:cs="Times New Roman"/>
          <w:noProof/>
          <w:sz w:val="20"/>
          <w:szCs w:val="20"/>
        </w:rPr>
        <w:t>V_</w:t>
      </w:r>
      <w:r w:rsidRPr="00E954B8">
        <w:rPr>
          <w:rFonts w:ascii="Times New Roman" w:hAnsi="Times New Roman" w:cs="Times New Roman"/>
          <w:noProof/>
          <w:sz w:val="20"/>
          <w:szCs w:val="20"/>
        </w:rPr>
        <w:t>T549Q (PAYROLL PERIODS)</w:t>
      </w:r>
    </w:p>
    <w:p w14:paraId="2F42ACCB" w14:textId="4165EF1D" w:rsidR="0026091C" w:rsidRPr="00E954B8" w:rsidRDefault="0026091C" w:rsidP="00E954B8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E954B8">
        <w:rPr>
          <w:rFonts w:ascii="Times New Roman" w:hAnsi="Times New Roman" w:cs="Times New Roman"/>
          <w:noProof/>
          <w:sz w:val="20"/>
          <w:szCs w:val="20"/>
        </w:rPr>
        <w:t xml:space="preserve">We can check that all the payroll periods are stored here when we enter our period parameter and payroll year we can check pay periods here </w:t>
      </w:r>
    </w:p>
    <w:p w14:paraId="6B950AC6" w14:textId="19106253" w:rsidR="0026091C" w:rsidRPr="00E954B8" w:rsidRDefault="0026091C" w:rsidP="00E954B8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E954B8">
        <w:rPr>
          <w:rFonts w:ascii="Times New Roman" w:hAnsi="Times New Roman" w:cs="Times New Roman"/>
          <w:noProof/>
          <w:sz w:val="20"/>
          <w:szCs w:val="20"/>
        </w:rPr>
        <w:t>The first payperiod must be April and last payperiod must be March.</w:t>
      </w:r>
    </w:p>
    <w:p w14:paraId="2F081289" w14:textId="37ACFAFD" w:rsidR="0026091C" w:rsidRPr="00E954B8" w:rsidRDefault="0026091C" w:rsidP="00E954B8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E954B8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2258592" wp14:editId="1848E724">
            <wp:extent cx="6317395" cy="2159000"/>
            <wp:effectExtent l="0" t="0" r="7620" b="0"/>
            <wp:docPr id="10587816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81636" name="Picture 10587816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868" cy="216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AD1D" w14:textId="14AE8974" w:rsidR="00510294" w:rsidRPr="00E954B8" w:rsidRDefault="00510294" w:rsidP="00E954B8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E954B8">
        <w:rPr>
          <w:rFonts w:ascii="Times New Roman" w:hAnsi="Times New Roman" w:cs="Times New Roman"/>
          <w:noProof/>
          <w:sz w:val="20"/>
          <w:szCs w:val="20"/>
        </w:rPr>
        <w:t>5.V_T549S(PAYMENT DATE)</w:t>
      </w:r>
    </w:p>
    <w:p w14:paraId="3F698283" w14:textId="2DDF8988" w:rsidR="00510294" w:rsidRPr="00E954B8" w:rsidRDefault="00510294" w:rsidP="00E954B8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E954B8">
        <w:rPr>
          <w:rFonts w:ascii="Times New Roman" w:hAnsi="Times New Roman" w:cs="Times New Roman"/>
          <w:noProof/>
          <w:sz w:val="20"/>
          <w:szCs w:val="20"/>
        </w:rPr>
        <w:t>Go to position give period paraameter=95, payroll year=2024, we can check here the payment dates of the particular months of that year</w:t>
      </w:r>
    </w:p>
    <w:p w14:paraId="28F9BDE8" w14:textId="146D5924" w:rsidR="00510294" w:rsidRPr="00E954B8" w:rsidRDefault="00510294" w:rsidP="00E954B8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E954B8">
        <w:rPr>
          <w:rFonts w:ascii="Times New Roman" w:hAnsi="Times New Roman" w:cs="Times New Roman"/>
          <w:noProof/>
          <w:sz w:val="20"/>
          <w:szCs w:val="20"/>
        </w:rPr>
        <w:t>We can also change the payment date manually if the date falls on a public holiday or weekoff ( it should be made every year manually ,it is a year ending activity).</w:t>
      </w:r>
      <w:r w:rsidRPr="00E954B8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2016829" wp14:editId="21C4DC6C">
            <wp:extent cx="6644649" cy="1823013"/>
            <wp:effectExtent l="0" t="0" r="3810" b="6350"/>
            <wp:docPr id="8109688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68898" name="Picture 8109688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223" cy="18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3C7A" w14:textId="68BAD1EE" w:rsidR="00510294" w:rsidRPr="00E954B8" w:rsidRDefault="00510294" w:rsidP="00E954B8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E954B8">
        <w:rPr>
          <w:rFonts w:ascii="Times New Roman" w:hAnsi="Times New Roman" w:cs="Times New Roman"/>
          <w:noProof/>
          <w:sz w:val="20"/>
          <w:szCs w:val="20"/>
        </w:rPr>
        <w:t>6. Payroll Control Record (PA03)</w:t>
      </w:r>
    </w:p>
    <w:p w14:paraId="542067D3" w14:textId="1104182C" w:rsidR="009E7D34" w:rsidRPr="00E954B8" w:rsidRDefault="009E7D34" w:rsidP="00E954B8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E954B8">
        <w:rPr>
          <w:rFonts w:ascii="Times New Roman" w:hAnsi="Times New Roman" w:cs="Times New Roman"/>
          <w:noProof/>
          <w:sz w:val="20"/>
          <w:szCs w:val="20"/>
        </w:rPr>
        <w:t xml:space="preserve">Each payroll is associated with one control record </w:t>
      </w:r>
      <w:r w:rsidR="00E954B8" w:rsidRPr="00E954B8">
        <w:rPr>
          <w:rFonts w:ascii="Times New Roman" w:hAnsi="Times New Roman" w:cs="Times New Roman"/>
          <w:noProof/>
          <w:sz w:val="20"/>
          <w:szCs w:val="20"/>
        </w:rPr>
        <w:t>,defines the current payroll periods and the previous payroll periods for retroactive accounting.</w:t>
      </w:r>
    </w:p>
    <w:p w14:paraId="48ACA1B8" w14:textId="26F3448D" w:rsidR="00510294" w:rsidRPr="00E954B8" w:rsidRDefault="0081387D" w:rsidP="00E954B8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E954B8">
        <w:rPr>
          <w:rFonts w:ascii="Times New Roman" w:hAnsi="Times New Roman" w:cs="Times New Roman"/>
          <w:noProof/>
          <w:sz w:val="20"/>
          <w:szCs w:val="20"/>
        </w:rPr>
        <w:t>Payroll area =S4 ( we are creating control record for this payroll area)</w:t>
      </w:r>
    </w:p>
    <w:p w14:paraId="48763584" w14:textId="79EFF4EC" w:rsidR="0081387D" w:rsidRPr="00E954B8" w:rsidRDefault="0081387D" w:rsidP="00E954B8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E954B8">
        <w:rPr>
          <w:rFonts w:ascii="Times New Roman" w:hAnsi="Times New Roman" w:cs="Times New Roman"/>
          <w:noProof/>
          <w:sz w:val="20"/>
          <w:szCs w:val="20"/>
        </w:rPr>
        <w:lastRenderedPageBreak/>
        <w:t>We want to run the payroll for 1 april , always give 12 2023 as start year because of cutoff date for april 2024</w:t>
      </w:r>
    </w:p>
    <w:p w14:paraId="18A296CE" w14:textId="26416565" w:rsidR="0081387D" w:rsidRPr="00E954B8" w:rsidRDefault="0081387D" w:rsidP="00E954B8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E954B8">
        <w:rPr>
          <w:rFonts w:ascii="Times New Roman" w:hAnsi="Times New Roman" w:cs="Times New Roman"/>
          <w:noProof/>
          <w:sz w:val="20"/>
          <w:szCs w:val="20"/>
        </w:rPr>
        <w:t xml:space="preserve">In the earliest retroactive period give same date 12 2023 save the record </w:t>
      </w:r>
    </w:p>
    <w:p w14:paraId="45278867" w14:textId="372C33AD" w:rsidR="0081387D" w:rsidRPr="00E954B8" w:rsidRDefault="0081387D" w:rsidP="00E954B8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E954B8">
        <w:rPr>
          <w:rFonts w:ascii="Times New Roman" w:hAnsi="Times New Roman" w:cs="Times New Roman"/>
          <w:noProof/>
          <w:sz w:val="20"/>
          <w:szCs w:val="20"/>
        </w:rPr>
        <w:t xml:space="preserve">Click release for payroll it automaticlly jumps to the next pay period </w:t>
      </w:r>
    </w:p>
    <w:p w14:paraId="3A8EC404" w14:textId="10A20671" w:rsidR="0081387D" w:rsidRPr="00E954B8" w:rsidRDefault="0081387D" w:rsidP="00E954B8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E954B8">
        <w:rPr>
          <w:rFonts w:ascii="Times New Roman" w:hAnsi="Times New Roman" w:cs="Times New Roman"/>
          <w:noProof/>
          <w:sz w:val="20"/>
          <w:szCs w:val="20"/>
        </w:rPr>
        <w:t>Go back and enter release for correction to make changes in the employee master data and enter our payroll period</w:t>
      </w:r>
    </w:p>
    <w:p w14:paraId="0125B8C6" w14:textId="0CEC9567" w:rsidR="0081387D" w:rsidRPr="00E954B8" w:rsidRDefault="0081387D" w:rsidP="00E954B8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E954B8">
        <w:rPr>
          <w:rFonts w:ascii="Times New Roman" w:hAnsi="Times New Roman" w:cs="Times New Roman"/>
          <w:noProof/>
          <w:sz w:val="20"/>
          <w:szCs w:val="20"/>
        </w:rPr>
        <w:t>PA30 give employee id and select org Assignment click change and enter S4 under payroll area,save the record.</w:t>
      </w:r>
    </w:p>
    <w:p w14:paraId="48EE4646" w14:textId="7E10598C" w:rsidR="0045756C" w:rsidRPr="00E954B8" w:rsidRDefault="0045756C" w:rsidP="00E954B8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E954B8">
        <w:rPr>
          <w:rFonts w:ascii="Times New Roman" w:hAnsi="Times New Roman" w:cs="Times New Roman"/>
          <w:noProof/>
          <w:sz w:val="20"/>
          <w:szCs w:val="20"/>
        </w:rPr>
        <w:t xml:space="preserve">Now click release for payroll and update same under PA30 </w:t>
      </w:r>
    </w:p>
    <w:p w14:paraId="76C6B573" w14:textId="4A66EC2D" w:rsidR="0045756C" w:rsidRPr="00E954B8" w:rsidRDefault="0045756C" w:rsidP="00E954B8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E954B8">
        <w:rPr>
          <w:rFonts w:ascii="Times New Roman" w:hAnsi="Times New Roman" w:cs="Times New Roman"/>
          <w:noProof/>
          <w:sz w:val="20"/>
          <w:szCs w:val="20"/>
        </w:rPr>
        <w:t>Goto pe03 and click release for correction and save the record make changes for PSA =0002 if neeed</w:t>
      </w:r>
    </w:p>
    <w:p w14:paraId="55E745E6" w14:textId="2E4B5DAE" w:rsidR="0045756C" w:rsidRPr="00E954B8" w:rsidRDefault="0045756C" w:rsidP="00E954B8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E954B8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C55BB13" wp14:editId="5EDEB7BB">
            <wp:extent cx="6644210" cy="1695691"/>
            <wp:effectExtent l="0" t="0" r="4445" b="0"/>
            <wp:docPr id="12292479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47978" name="Picture 122924797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600" cy="170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3292" w14:textId="5F6E9A65" w:rsidR="0045756C" w:rsidRPr="00E954B8" w:rsidRDefault="0045756C" w:rsidP="00E954B8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E954B8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125F726" wp14:editId="33FBD31C">
            <wp:extent cx="6667018" cy="1706880"/>
            <wp:effectExtent l="0" t="0" r="635" b="7620"/>
            <wp:docPr id="11884235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23595" name="Picture 118842359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4132" cy="171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A905" w14:textId="1E4AF4CF" w:rsidR="0045756C" w:rsidRPr="00E954B8" w:rsidRDefault="0045756C" w:rsidP="00E954B8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E954B8">
        <w:rPr>
          <w:rFonts w:ascii="Times New Roman" w:hAnsi="Times New Roman" w:cs="Times New Roman"/>
          <w:noProof/>
          <w:sz w:val="20"/>
          <w:szCs w:val="20"/>
        </w:rPr>
        <w:t>7.Exitpayroll:</w:t>
      </w:r>
    </w:p>
    <w:p w14:paraId="23B4DABE" w14:textId="3EB80099" w:rsidR="0045756C" w:rsidRPr="00E954B8" w:rsidRDefault="0045756C" w:rsidP="00E954B8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E954B8">
        <w:rPr>
          <w:rFonts w:ascii="Times New Roman" w:hAnsi="Times New Roman" w:cs="Times New Roman"/>
          <w:noProof/>
          <w:sz w:val="20"/>
          <w:szCs w:val="20"/>
        </w:rPr>
        <w:t xml:space="preserve">Once we click exitpayroll we can exit from particular pay period  jumps for next month for payroll,then enter release for payroll </w:t>
      </w:r>
    </w:p>
    <w:p w14:paraId="58C1C397" w14:textId="6978F054" w:rsidR="0045756C" w:rsidRPr="00E954B8" w:rsidRDefault="0045756C" w:rsidP="00E954B8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E954B8">
        <w:rPr>
          <w:rFonts w:ascii="Times New Roman" w:hAnsi="Times New Roman" w:cs="Times New Roman"/>
          <w:noProof/>
          <w:sz w:val="20"/>
          <w:szCs w:val="20"/>
        </w:rPr>
        <w:t>(it was done after payroll periods &amp;payment date was done tonshift next year)</w:t>
      </w:r>
    </w:p>
    <w:p w14:paraId="6D33053F" w14:textId="2FBD77A1" w:rsidR="009E7D34" w:rsidRPr="00E954B8" w:rsidRDefault="009E7D34" w:rsidP="00E954B8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E954B8">
        <w:rPr>
          <w:rFonts w:ascii="Times New Roman" w:hAnsi="Times New Roman" w:cs="Times New Roman"/>
          <w:noProof/>
          <w:sz w:val="20"/>
          <w:szCs w:val="20"/>
        </w:rPr>
        <w:t>8.Check payroll results</w:t>
      </w:r>
    </w:p>
    <w:p w14:paraId="194A7450" w14:textId="0F30EB50" w:rsidR="009E7D34" w:rsidRPr="00E954B8" w:rsidRDefault="009E7D34" w:rsidP="00E954B8">
      <w:pPr>
        <w:spacing w:line="240" w:lineRule="auto"/>
        <w:rPr>
          <w:rFonts w:ascii="Times New Roman" w:hAnsi="Times New Roman" w:cs="Times New Roman"/>
          <w:noProof/>
          <w:sz w:val="20"/>
          <w:szCs w:val="20"/>
        </w:rPr>
      </w:pPr>
      <w:r w:rsidRPr="00E954B8">
        <w:rPr>
          <w:rFonts w:ascii="Times New Roman" w:hAnsi="Times New Roman" w:cs="Times New Roman"/>
          <w:noProof/>
          <w:sz w:val="20"/>
          <w:szCs w:val="20"/>
        </w:rPr>
        <w:t>Employee gross salary/Net salary,taxes,deductions,exumptions we can see here in check payroll results.</w:t>
      </w:r>
    </w:p>
    <w:sectPr w:rsidR="009E7D34" w:rsidRPr="00E954B8" w:rsidSect="0095188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88C"/>
    <w:rsid w:val="00217A54"/>
    <w:rsid w:val="0026091C"/>
    <w:rsid w:val="0029140C"/>
    <w:rsid w:val="002E1E4A"/>
    <w:rsid w:val="00345197"/>
    <w:rsid w:val="003953F0"/>
    <w:rsid w:val="0045756C"/>
    <w:rsid w:val="00460601"/>
    <w:rsid w:val="00510294"/>
    <w:rsid w:val="00746717"/>
    <w:rsid w:val="0081387D"/>
    <w:rsid w:val="0095188C"/>
    <w:rsid w:val="009E7D34"/>
    <w:rsid w:val="00A0745A"/>
    <w:rsid w:val="00A84311"/>
    <w:rsid w:val="00AD04A3"/>
    <w:rsid w:val="00B079DB"/>
    <w:rsid w:val="00E954B8"/>
    <w:rsid w:val="00FB4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62402"/>
  <w15:chartTrackingRefBased/>
  <w15:docId w15:val="{097E78C2-3139-4C6D-938E-C4D0DD224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18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18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188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18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188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18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18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18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18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188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18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188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188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188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18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18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18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18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18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18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18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18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18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18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18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188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188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188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188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3</Pages>
  <Words>437</Words>
  <Characters>2494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rohith kandikatla</dc:creator>
  <cp:keywords/>
  <dc:description/>
  <cp:lastModifiedBy>rohith kandikatla</cp:lastModifiedBy>
  <cp:revision>5</cp:revision>
  <dcterms:created xsi:type="dcterms:W3CDTF">2025-05-08T14:32:00Z</dcterms:created>
  <dcterms:modified xsi:type="dcterms:W3CDTF">2025-05-22T10:52:00Z</dcterms:modified>
</cp:coreProperties>
</file>