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Times New Roman" w:cs="Times New Roman" w:eastAsia="Times New Roman" w:hAnsi="Times New Roman"/>
          <w:b/>
          <w:bCs/>
          <w:sz w:val="32"/>
          <w:szCs w:val="32"/>
        </w:rPr>
        <w:t xml:space="preserve">SIMATS ENGINEERING</w:t>
      </w:r>
    </w:p>
    <w:p>
      <w:pPr>
        <w:spacing w:after="500"/>
        <w:jc w:val="center"/>
      </w:pPr>
      <w:r>
        <w:rPr>
          <w:rFonts w:ascii="Times New Roman" w:cs="Times New Roman" w:eastAsia="Times New Roman" w:hAnsi="Times New Roman"/>
          <w:b/>
          <w:bCs/>
          <w:sz w:val="26"/>
          <w:szCs w:val="26"/>
        </w:rPr>
        <w:t xml:space="preserve">ASSESSMENT TOOL 1</w:t>
      </w:r>
    </w:p>
    <w:p>
      <w:pPr>
        <w:tabs>
          <w:tab w:val="left" w:pos="5400"/>
        </w:tabs>
        <w:spacing w:after="500"/>
      </w:pPr>
      <w:r>
        <w:rPr>
          <w:rFonts w:ascii="Arial" w:cs="Arial" w:eastAsia="Arial" w:hAnsi="Arial"/>
          <w:b/>
          <w:bCs/>
          <w:sz w:val="22"/>
          <w:szCs w:val="22"/>
        </w:rPr>
        <w:t xml:space="preserve">COURSE NAME:</w:t>
      </w:r>
      <w:r>
        <w:rPr>
          <w:rFonts w:ascii="Arial" w:cs="Arial" w:eastAsia="Arial" w:hAnsi="Arial"/>
          <w:b/>
          <w:bCs/>
          <w:sz w:val="22"/>
          <w:szCs w:val="22"/>
        </w:rPr>
        <w:t xml:space="preserve">   Artificial Intelligence</w:t>
      </w:r>
      <w:r>
        <w:rPr>
          <w:rFonts w:ascii="Arial" w:cs="Arial" w:eastAsia="Arial" w:hAnsi="Arial"/>
          <w:b/>
          <w:bCs/>
          <w:sz w:val="22"/>
          <w:szCs w:val="22"/>
        </w:rPr>
        <w:t xml:space="preserve">	COURSE CODE: CSA17</w:t>
      </w:r>
    </w:p>
    <w:p>
      <w:pPr>
        <w:pBdr>
          <w:bottom w:val="single" w:color="000000" w:sz="18" w:space="1"/>
        </w:pBdr>
        <w:spacing w:after="300" w:before="100"/>
      </w:pPr>
    </w:p>
    <w:p>
      <w:pPr>
        <w:spacing w:after="200"/>
      </w:pPr>
      <w:r>
        <w:rPr>
          <w:rFonts w:ascii="Arial" w:cs="Arial" w:eastAsia="Arial" w:hAnsi="Arial"/>
          <w:b/>
          <w:bCs/>
          <w:sz w:val="22"/>
          <w:szCs w:val="22"/>
        </w:rPr>
        <w:t xml:space="preserve">COURSE OUTCOME COVERED</w:t>
      </w:r>
    </w:p>
    <w:p>
      <w:pPr>
        <w:spacing w:after="200"/>
      </w:pPr>
      <w:r>
        <w:rPr>
          <w:rFonts w:ascii="Arial" w:cs="Arial" w:eastAsia="Arial" w:hAnsi="Arial"/>
          <w:b/>
          <w:bCs/>
          <w:i/>
          <w:iCs/>
          <w:sz w:val="22"/>
          <w:szCs w:val="22"/>
        </w:rPr>
        <w:t xml:space="preserve">CO1: </w:t>
      </w:r>
      <w:r>
        <w:rPr>
          <w:rFonts w:ascii="Arial" w:cs="Arial" w:eastAsia="Arial" w:hAnsi="Arial"/>
          <w:sz w:val="22"/>
          <w:szCs w:val="22"/>
        </w:rPr>
        <w:t xml:space="preserve">Apply AI basics such as intelligent agents and uninformed search methods to solve problems effectively. </w:t>
      </w:r>
      <w:r>
        <w:rPr>
          <w:rFonts w:ascii="Arial" w:cs="Arial" w:eastAsia="Arial" w:hAnsi="Arial"/>
          <w:i/>
          <w:iCs/>
          <w:sz w:val="18"/>
          <w:szCs w:val="18"/>
        </w:rPr>
        <w:t xml:space="preserve">(BL3)</w:t>
      </w:r>
    </w:p>
    <w:p>
      <w:pPr>
        <w:spacing w:after="200"/>
      </w:pPr>
      <w:r>
        <w:rPr>
          <w:rFonts w:ascii="Arial" w:cs="Arial" w:eastAsia="Arial" w:hAnsi="Arial"/>
          <w:i/>
          <w:iCs/>
          <w:sz w:val="22"/>
          <w:szCs w:val="22"/>
        </w:rPr>
        <w:t xml:space="preserve">Assessment Tool Weightage: 35%</w:t>
      </w:r>
    </w:p>
    <w:p>
      <w:pPr>
        <w:pBdr>
          <w:bottom w:val="single" w:color="000000" w:sz="18" w:space="1"/>
        </w:pBdr>
        <w:spacing w:after="200" w:before="100"/>
      </w:pPr>
    </w:p>
    <w:p>
      <w:pPr>
        <w:tabs>
          <w:tab w:val="left" w:pos="6200"/>
        </w:tabs>
        <w:spacing w:after="0"/>
      </w:pPr>
      <w:r>
        <w:rPr>
          <w:rFonts w:ascii="Arial" w:cs="Arial" w:eastAsia="Arial" w:hAnsi="Arial"/>
          <w:b/>
          <w:bCs/>
          <w:sz w:val="22"/>
          <w:szCs w:val="22"/>
        </w:rPr>
        <w:t xml:space="preserve">QUESTIONS: 5</w:t>
      </w:r>
      <w:r>
        <w:rPr>
          <w:rFonts w:ascii="Arial" w:cs="Arial" w:eastAsia="Arial" w:hAnsi="Arial"/>
          <w:b/>
          <w:bCs/>
          <w:sz w:val="22"/>
          <w:szCs w:val="22"/>
        </w:rPr>
        <w:t xml:space="preserve">	Duration : 1 Hour</w:t>
      </w:r>
    </w:p>
    <w:p>
      <w:pPr>
        <w:tabs>
          <w:tab w:val="left" w:pos="6200"/>
        </w:tabs>
        <w:spacing w:after="200"/>
      </w:pPr>
      <w:r>
        <w:rPr>
          <w:rFonts w:ascii="Arial" w:cs="Arial" w:eastAsia="Arial" w:hAnsi="Arial"/>
          <w:b/>
          <w:bCs/>
          <w:sz w:val="22"/>
          <w:szCs w:val="22"/>
        </w:rPr>
        <w:t xml:space="preserve">	Total Marks:50</w:t>
      </w:r>
    </w:p>
    <w:p>
      <w:pPr>
        <w:spacing w:after="200"/>
        <w:jc w:val="center"/>
      </w:pPr>
      <w:r>
        <w:rPr>
          <w:rFonts w:ascii="Arial" w:cs="Arial" w:eastAsia="Arial" w:hAnsi="Arial"/>
          <w:sz w:val="22"/>
          <w:szCs w:val="22"/>
        </w:rPr>
        <w:t xml:space="preserve">Annexure A</w:t>
      </w:r>
    </w:p>
    <w:p>
      <w:pPr>
        <w:spacing w:after="500"/>
        <w:jc w:val="center"/>
      </w:pPr>
      <w:r>
        <w:rPr>
          <w:rFonts w:ascii="Times New Roman" w:cs="Times New Roman" w:eastAsia="Times New Roman" w:hAnsi="Times New Roman"/>
          <w:b/>
          <w:bCs/>
          <w:sz w:val="26"/>
          <w:szCs w:val="26"/>
          <w:u w:val="single"/>
        </w:rPr>
        <w:t xml:space="preserve">Analytical Problem Solving</w:t>
      </w:r>
    </w:p>
    <w:p>
      <w:pPr>
        <w:pBdr>
          <w:bottom w:val="single" w:color="000000" w:sz="18" w:space="1"/>
        </w:pBdr>
        <w:spacing w:after="200" w:before="300"/>
      </w:pPr>
    </w:p>
    <w:p>
      <w:pPr>
        <w:spacing w:after="140"/>
      </w:pPr>
      <w:r>
        <w:rPr>
          <w:rFonts w:ascii="Times New Roman" w:cs="Times New Roman" w:eastAsia="Times New Roman" w:hAnsi="Times New Roman"/>
          <w:b/>
          <w:bCs/>
          <w:i/>
          <w:iCs/>
          <w:sz w:val="24"/>
          <w:szCs w:val="24"/>
        </w:rPr>
        <w:t xml:space="preserve">Code of Conduct:</w:t>
      </w:r>
    </w:p>
    <w:p>
      <w:pPr>
        <w:spacing w:after="120"/>
        <w:jc w:val="both"/>
      </w:pPr>
      <w:r>
        <w:rPr>
          <w:rFonts w:ascii="Times New Roman" w:cs="Times New Roman" w:eastAsia="Times New Roman" w:hAnsi="Times New Roman"/>
          <w:i/>
          <w:iCs/>
          <w:sz w:val="24"/>
          <w:szCs w:val="24"/>
        </w:rPr>
        <w:t xml:space="preserve">I </w:t>
      </w:r>
      <w:r>
        <w:rPr>
          <w:rFonts w:ascii="Times New Roman" w:cs="Times New Roman" w:eastAsia="Times New Roman" w:hAnsi="Times New Roman"/>
          <w:i/>
          <w:iCs/>
          <w:sz w:val="24"/>
          <w:szCs w:val="24"/>
          <w:u w:val="single"/>
        </w:rPr>
        <w:t xml:space="preserve"> P.Revanthsai / 192525451 </w:t>
      </w:r>
      <w:r>
        <w:rPr>
          <w:rFonts w:ascii="Times New Roman" w:cs="Times New Roman" w:eastAsia="Times New Roman" w:hAnsi="Times New Roman"/>
          <w:i/>
          <w:iCs/>
          <w:sz w:val="24"/>
          <w:szCs w:val="24"/>
        </w:rPr>
        <w:t xml:space="preserve"> (Name / Reg No) certify that this submission is my original work and that I have adhered to the guidelines specified for this assessment.</w:t>
      </w:r>
    </w:p>
    <w:p>
      <w:pPr>
        <w:spacing w:after="200"/>
        <w:jc w:val="both"/>
      </w:pPr>
      <w:r>
        <w:rPr>
          <w:rFonts w:ascii="Times New Roman" w:cs="Times New Roman" w:eastAsia="Times New Roman" w:hAnsi="Times New Roman"/>
          <w:i/>
          <w:iCs/>
          <w:sz w:val="24"/>
          <w:szCs w:val="24"/>
        </w:rPr>
        <w:t xml:space="preserve">I understand that any violation of academic integrity rules will result in disciplinary action.</w:t>
      </w:r>
    </w:p>
    <w:p>
      <w:pPr>
        <w:spacing w:after="0"/>
      </w:pPr>
      <w:r>
        <w:rPr>
          <w:rFonts w:ascii="Times New Roman" w:cs="Times New Roman" w:eastAsia="Times New Roman" w:hAnsi="Times New Roman"/>
          <w:b/>
          <w:bCs/>
          <w:i/>
          <w:iCs/>
          <w:sz w:val="24"/>
          <w:szCs w:val="24"/>
        </w:rPr>
        <w:t xml:space="preserve">Signature of the student:</w:t>
      </w:r>
    </w:p>
    <w:p>
      <w:r>
        <w:br w:type="page"/>
      </w:r>
    </w:p>
    <w:p>
      <w:pPr>
        <w:spacing w:after="60"/>
        <w:jc w:val="center"/>
      </w:pPr>
      <w:r>
        <w:rPr>
          <w:rFonts w:ascii="Arial" w:cs="Arial" w:eastAsia="Arial" w:hAnsi="Arial"/>
          <w:sz w:val="24"/>
          <w:szCs w:val="24"/>
        </w:rPr>
        <w:t xml:space="preserve">Annexure A</w:t>
      </w:r>
    </w:p>
    <w:p>
      <w:pPr>
        <w:spacing w:after="240"/>
        <w:jc w:val="center"/>
      </w:pPr>
      <w:r>
        <w:rPr>
          <w:rFonts w:ascii="Times New Roman" w:cs="Times New Roman" w:eastAsia="Times New Roman" w:hAnsi="Times New Roman"/>
          <w:b/>
          <w:bCs/>
          <w:sz w:val="26"/>
          <w:szCs w:val="26"/>
          <w:u w:val="single"/>
        </w:rPr>
        <w:t xml:space="preserve">Analytical Problem Solving</w:t>
      </w:r>
    </w:p>
    <w:p>
      <w:pPr>
        <w:keepNext/>
        <w:spacing w:after="100"/>
      </w:pPr>
      <w:r>
        <w:rPr>
          <w:rFonts w:ascii="Times New Roman" w:cs="Times New Roman" w:eastAsia="Times New Roman" w:hAnsi="Times New Roman"/>
          <w:b/>
          <w:bCs/>
          <w:sz w:val="28"/>
          <w:szCs w:val="28"/>
          <w:u w:val="single"/>
        </w:rPr>
        <w:t xml:space="preserve">Question 1</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1. Solve the Water Jug problem: you are given 2 jugs, a 4-gallon one and 3-gallon one. Neither has any measuring marker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1.1 Problem Understanding</w:t>
      </w:r>
    </w:p>
    <w:p>
      <w:pPr>
        <w:spacing w:after="120" w:before="0" w:line="300"/>
        <w:jc w:val="both"/>
      </w:pPr>
      <w:r>
        <w:rPr>
          <w:rFonts w:ascii="Times New Roman" w:cs="Times New Roman" w:eastAsia="Times New Roman" w:hAnsi="Times New Roman"/>
          <w:sz w:val="24"/>
          <w:szCs w:val="24"/>
        </w:rPr>
        <w:t xml:space="preserve">The Water Jug problem is a classic </w:t>
      </w:r>
      <w:r>
        <w:rPr>
          <w:rFonts w:ascii="Times New Roman" w:cs="Times New Roman" w:eastAsia="Times New Roman" w:hAnsi="Times New Roman"/>
          <w:b/>
          <w:bCs/>
          <w:sz w:val="24"/>
          <w:szCs w:val="24"/>
        </w:rPr>
        <w:t xml:space="preserve">state-space search</w:t>
      </w:r>
      <w:r>
        <w:rPr>
          <w:rFonts w:ascii="Times New Roman" w:cs="Times New Roman" w:eastAsia="Times New Roman" w:hAnsi="Times New Roman"/>
          <w:sz w:val="24"/>
          <w:szCs w:val="24"/>
        </w:rPr>
        <w:t xml:space="preserve"> problem. We have a 4-gallon jug and a 3-gallon jug with no markings, an unlimited supply of water from a pump, and the freedom to empty a jug on the ground or pour one jug into the other. The requirement is to end with exactly </w:t>
      </w:r>
      <w:r>
        <w:rPr>
          <w:rFonts w:ascii="Times New Roman" w:cs="Times New Roman" w:eastAsia="Times New Roman" w:hAnsi="Times New Roman"/>
          <w:b/>
          <w:bCs/>
          <w:sz w:val="24"/>
          <w:szCs w:val="24"/>
        </w:rPr>
        <w:t xml:space="preserve">2 gallons in the 4-gallon jug</w:t>
      </w:r>
      <w:r>
        <w:rPr>
          <w:rFonts w:ascii="Times New Roman" w:cs="Times New Roman" w:eastAsia="Times New Roman" w:hAnsi="Times New Roman"/>
          <w:sz w:val="24"/>
          <w:szCs w:val="24"/>
        </w:rPr>
        <w:t xml:space="preserve">; the amount left in the 3-gallon jug does not matter.</w:t>
      </w:r>
    </w:p>
    <w:p>
      <w:pPr>
        <w:spacing w:after="120" w:before="0" w:line="300"/>
        <w:jc w:val="both"/>
      </w:pPr>
      <w:r>
        <w:rPr>
          <w:rFonts w:ascii="Times New Roman" w:cs="Times New Roman" w:eastAsia="Times New Roman" w:hAnsi="Times New Roman"/>
          <w:sz w:val="24"/>
          <w:szCs w:val="24"/>
        </w:rPr>
        <w:t xml:space="preserve">Since neither jug has markings, the only quantities we can measure exactly are “completely full” and “completely empty”. Every useful move therefore either fills a jug, empties a jug, or pours from one jug into the other until the source is empty or the destination is full. The puzzle is solved by choosing a sequence of such moves.</w:t>
      </w:r>
    </w:p>
    <w:p>
      <w:pPr>
        <w:keepNext/>
        <w:spacing w:after="100" w:before="200"/>
      </w:pPr>
      <w:r>
        <w:rPr>
          <w:rFonts w:ascii="Times New Roman" w:cs="Times New Roman" w:eastAsia="Times New Roman" w:hAnsi="Times New Roman"/>
          <w:b/>
          <w:bCs/>
          <w:sz w:val="26"/>
          <w:szCs w:val="26"/>
        </w:rPr>
        <w:t xml:space="preserve">1.2 Problem Formulation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 representation:</w:t>
      </w:r>
      <w:r>
        <w:rPr>
          <w:rFonts w:ascii="Times New Roman" w:cs="Times New Roman" w:eastAsia="Times New Roman" w:hAnsi="Times New Roman"/>
          <w:sz w:val="24"/>
          <w:szCs w:val="24"/>
        </w:rPr>
        <w:t xml:space="preserve"> an ordered pair (x, y), where x = gallons in the 4-gallon jug (0 ≤ x ≤ 4) and y = gallons in the 3-gallon jug (0 ≤ y ≤ 3). The state space has 5 × 4 = 20 possible states.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(0, 0), both jugs empty.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 state:</w:t>
      </w:r>
      <w:r>
        <w:rPr>
          <w:rFonts w:ascii="Times New Roman" w:cs="Times New Roman" w:eastAsia="Times New Roman" w:hAnsi="Times New Roman"/>
          <w:sz w:val="24"/>
          <w:szCs w:val="24"/>
        </w:rPr>
        <w:t xml:space="preserve"> (2, n) for any n, i.e. exactly 2 gallons in the 4-gallon jug.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Actions (operators):</w:t>
      </w:r>
      <w:r>
        <w:rPr>
          <w:rFonts w:ascii="Times New Roman" w:cs="Times New Roman" w:eastAsia="Times New Roman" w:hAnsi="Times New Roman"/>
          <w:sz w:val="24"/>
          <w:szCs w:val="24"/>
        </w:rPr>
        <w:t xml:space="preserve"> fill a jug, empty a jug, pour from one jug into the other (listed as production rules below).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Transition model:</w:t>
      </w:r>
      <w:r>
        <w:rPr>
          <w:rFonts w:ascii="Times New Roman" w:cs="Times New Roman" w:eastAsia="Times New Roman" w:hAnsi="Times New Roman"/>
          <w:sz w:val="24"/>
          <w:szCs w:val="24"/>
        </w:rPr>
        <w:t xml:space="preserve"> a rule is applicable only if its condition holds; it produces the new state shown.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Path cost:</w:t>
      </w:r>
      <w:r>
        <w:rPr>
          <w:rFonts w:ascii="Times New Roman" w:cs="Times New Roman" w:eastAsia="Times New Roman" w:hAnsi="Times New Roman"/>
          <w:sz w:val="24"/>
          <w:szCs w:val="24"/>
        </w:rPr>
        <w:t xml:space="preserve"> each action costs 1, so the cost of a solution is the number of steps.</w:t>
      </w:r>
    </w:p>
    <w:p>
      <w:pPr>
        <w:keepNext/>
        <w:spacing w:after="100" w:before="200"/>
      </w:pPr>
      <w:r>
        <w:rPr>
          <w:rFonts w:ascii="Times New Roman" w:cs="Times New Roman" w:eastAsia="Times New Roman" w:hAnsi="Times New Roman"/>
          <w:b/>
          <w:bCs/>
          <w:sz w:val="26"/>
          <w:szCs w:val="26"/>
        </w:rPr>
        <w:t xml:space="preserve">1.3 Production Rules</w:t>
      </w:r>
    </w:p>
    <w:p>
      <w:pPr>
        <w:spacing w:after="80" w:before="0" w:line="300"/>
        <w:jc w:val="both"/>
      </w:pPr>
      <w:r>
        <w:rPr>
          <w:rFonts w:ascii="Times New Roman" w:cs="Times New Roman" w:eastAsia="Times New Roman" w:hAnsi="Times New Roman"/>
          <w:sz w:val="24"/>
          <w:szCs w:val="24"/>
        </w:rPr>
        <w:t xml:space="preserve">The following production rules (condition → action) define the operators of the search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100"/>
        <w:gridCol w:w="4126"/>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Rule</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Condition</w:t>
            </w:r>
          </w:p>
        </w:tc>
        <w:tc>
          <w:tcPr>
            <w:tcW w:type="dxa" w:w="2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Resulting state</w:t>
            </w:r>
          </w:p>
        </w:tc>
        <w:tc>
          <w:tcPr>
            <w:tcW w:type="dxa" w:w="41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Meaning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&lt; 4</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 y)</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Fill the 4-gallon jug from the pump</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y &lt; 3</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3)</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Fill the 3-gallon jug from the pump</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d, y)</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some water (d) out of the 4-gallon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y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y − d)</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some water (d) out of the 3-gallon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 y)</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Empty the 4-gallon jug on the ground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y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0)</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Empty the 3-gallon jug on the ground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y ≥ 4 and y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 y − (4 − x))</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from the 3-gal jug into the 4-gal jug until the 4-gal jug is full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y ≥ 3 and x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(3 − y), 3)</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from the 4-gal jug into the 3-gal jug until the 3-gal jug is full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9</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y ≤ 4 and y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y, 0)</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all the water from the 3-gal jug into the 4-gal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x + y ≤ 3 and x &gt;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 x + y)</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all the water from the 4-gal jug into the 3-gal jug</w:t>
            </w:r>
          </w:p>
        </w:tc>
      </w:tr>
    </w:tbl>
    <w:p>
      <w:pPr>
        <w:spacing w:after="80"/>
      </w:pPr>
    </w:p>
    <w:p>
      <w:pPr>
        <w:spacing w:after="120" w:before="0" w:line="300"/>
        <w:jc w:val="both"/>
      </w:pPr>
      <w:r>
        <w:rPr>
          <w:rFonts w:ascii="Times New Roman" w:cs="Times New Roman" w:eastAsia="Times New Roman" w:hAnsi="Times New Roman"/>
          <w:sz w:val="24"/>
          <w:szCs w:val="24"/>
        </w:rPr>
        <w:t xml:space="preserve">Rules 3 and 4 (pouring away an arbitrary amount) are never needed because we cannot measure an arbitrary amount; the useful rules are 1, 2, 5, 6, 7, 8, 9 and 10.</w:t>
      </w:r>
    </w:p>
    <w:p>
      <w:pPr>
        <w:keepNext/>
        <w:spacing w:after="100" w:before="200"/>
      </w:pPr>
      <w:r>
        <w:rPr>
          <w:rFonts w:ascii="Times New Roman" w:cs="Times New Roman" w:eastAsia="Times New Roman" w:hAnsi="Times New Roman"/>
          <w:b/>
          <w:bCs/>
          <w:sz w:val="26"/>
          <w:szCs w:val="26"/>
        </w:rPr>
        <w:t xml:space="preserve">1.4 Solution (Solution 1)</w:t>
      </w:r>
    </w:p>
    <w:p>
      <w:pPr>
        <w:spacing w:after="80" w:before="0" w:line="300"/>
        <w:jc w:val="both"/>
      </w:pPr>
      <w:r>
        <w:rPr>
          <w:rFonts w:ascii="Times New Roman" w:cs="Times New Roman" w:eastAsia="Times New Roman" w:hAnsi="Times New Roman"/>
          <w:sz w:val="24"/>
          <w:szCs w:val="24"/>
        </w:rPr>
        <w:t xml:space="preserve">Starting from (0, 0) and applying the rules in the order below, we reach (2, 0) in six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500"/>
        <w:gridCol w:w="5126"/>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Step</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State (x, y)</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Rule applied</w:t>
            </w:r>
          </w:p>
        </w:tc>
        <w:tc>
          <w:tcPr>
            <w:tcW w:type="dxa" w:w="51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Action performed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(0, 0)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Initial state: both jugs empty</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(0, 3)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2</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Fill the 3-gallon jug from the pump</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(3, 0)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9</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all of the 3-gallon jug into the 4-gallon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(3, 3)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2</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Fill the 3-gallon jug again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(4, 2)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7</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from the 3-gallon jug into the 4-gallon jug until it is full; 1 gallon goes in, so 2 gallons remain in the 3-gallon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(0, 2)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5</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Empty the 4-gallon jug on the ground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(2, 0)</w:t>
            </w:r>
            <w:r>
              <w:rPr>
                <w:rFonts w:ascii="Times New Roman" w:cs="Times New Roman" w:eastAsia="Times New Roman" w:hAnsi="Times New Roman"/>
                <w:b w:val="false"/>
                <w:bCs w:val="false"/>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9</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the 2 gallons from the 3-gallon jug into the 4-gallon jug. </w:t>
            </w:r>
            <w:r>
              <w:rPr>
                <w:rFonts w:ascii="Times New Roman" w:cs="Times New Roman" w:eastAsia="Times New Roman" w:hAnsi="Times New Roman"/>
                <w:b/>
                <w:bCs/>
                <w:sz w:val="21"/>
                <w:szCs w:val="21"/>
              </w:rPr>
              <w:t xml:space="preserve">Goal reached</w:t>
            </w:r>
            <w:r>
              <w:rPr>
                <w:rFonts w:ascii="Times New Roman" w:cs="Times New Roman" w:eastAsia="Times New Roman" w:hAnsi="Times New Roman"/>
                <w:b w:val="false"/>
                <w:bCs w:val="false"/>
                <w:sz w:val="21"/>
                <w:szCs w:val="21"/>
              </w:rPr>
              <w:t xml:space="preserve"/>
            </w:r>
          </w:p>
        </w:tc>
      </w:tr>
    </w:tbl>
    <w:p>
      <w:pPr>
        <w:spacing w:after="80"/>
      </w:pPr>
    </w:p>
    <w:p>
      <w:pPr>
        <w:keepNext/>
        <w:spacing w:after="40" w:before="80"/>
        <w:jc w:val="center"/>
      </w:pPr>
      <w:r>
        <w:drawing>
          <wp:inline distT="0" distB="0" distL="0" distR="0">
            <wp:extent cx="4191000" cy="3305175"/>
            <wp:effectExtent t="0" r="0" b="0" l="0"/>
            <wp:docPr id="1" name="fig1.png" descr="Figure 1: Both six-step solution paths in the (x, y) state space" title="Figure 1: Both six-step solution paths in the (x, y) stat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3051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Both six-step solution paths in the (x, y) state space</w:t>
      </w:r>
    </w:p>
    <w:p>
      <w:pPr>
        <w:keepNext/>
        <w:spacing w:after="100" w:before="200"/>
      </w:pPr>
      <w:r>
        <w:rPr>
          <w:rFonts w:ascii="Times New Roman" w:cs="Times New Roman" w:eastAsia="Times New Roman" w:hAnsi="Times New Roman"/>
          <w:b/>
          <w:bCs/>
          <w:sz w:val="26"/>
          <w:szCs w:val="26"/>
        </w:rPr>
        <w:t xml:space="preserve">1.5 Alternative Solution (Solution 2)</w:t>
      </w:r>
    </w:p>
    <w:p>
      <w:pPr>
        <w:spacing w:after="80" w:before="0" w:line="300"/>
        <w:jc w:val="both"/>
      </w:pPr>
      <w:r>
        <w:rPr>
          <w:rFonts w:ascii="Times New Roman" w:cs="Times New Roman" w:eastAsia="Times New Roman" w:hAnsi="Times New Roman"/>
          <w:sz w:val="24"/>
          <w:szCs w:val="24"/>
        </w:rPr>
        <w:t xml:space="preserve">Filling the 4-gallon jug first gives a second, equally short solution that finishes with (2,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500"/>
        <w:gridCol w:w="5126"/>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Step</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State (x, y)</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Rule applied</w:t>
            </w:r>
          </w:p>
        </w:tc>
        <w:tc>
          <w:tcPr>
            <w:tcW w:type="dxa" w:w="51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Action performed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(4, 0)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1</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Fill the 4-gallon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(1, 3)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8</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from the 4-gallon jug into the 3-gallon jug until it is full (1 gallon left in the 4-gal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(1, 0)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6</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Empty the 3-gallon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(0, 1)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10</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the 1 gallon from the 4-gallon jug into the 3-gallon jug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(4, 1)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1</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Fill the 4-gallon jug again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(2, 3)</w:t>
            </w:r>
            <w:r>
              <w:rPr>
                <w:rFonts w:ascii="Times New Roman" w:cs="Times New Roman" w:eastAsia="Times New Roman" w:hAnsi="Times New Roman"/>
                <w:b w:val="false"/>
                <w:bCs w:val="false"/>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Rule 8</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Pour from the 4-gallon jug into the 3-gallon jug (needs 2 more gallons). </w:t>
            </w:r>
            <w:r>
              <w:rPr>
                <w:rFonts w:ascii="Times New Roman" w:cs="Times New Roman" w:eastAsia="Times New Roman" w:hAnsi="Times New Roman"/>
                <w:b/>
                <w:bCs/>
                <w:sz w:val="21"/>
                <w:szCs w:val="21"/>
              </w:rPr>
              <w:t xml:space="preserve">Goal reached</w:t>
            </w:r>
            <w:r>
              <w:rPr>
                <w:rFonts w:ascii="Times New Roman" w:cs="Times New Roman" w:eastAsia="Times New Roman" w:hAnsi="Times New Roman"/>
                <w:b w:val="false"/>
                <w:bCs w:val="false"/>
                <w:sz w:val="21"/>
                <w:szCs w:val="21"/>
              </w:rPr>
              <w:t xml:space="preserve"/>
            </w:r>
          </w:p>
        </w:tc>
      </w:tr>
    </w:tbl>
    <w:p>
      <w:pPr>
        <w:keepNext/>
        <w:spacing w:after="100" w:before="200"/>
      </w:pPr>
      <w:r>
        <w:rPr>
          <w:rFonts w:ascii="Times New Roman" w:cs="Times New Roman" w:eastAsia="Times New Roman" w:hAnsi="Times New Roman"/>
          <w:b/>
          <w:bCs/>
          <w:sz w:val="26"/>
          <w:szCs w:val="26"/>
        </w:rPr>
        <w:t xml:space="preserve">1.6 Search Strategy and Analysis</w:t>
      </w:r>
    </w:p>
    <w:p>
      <w:pPr>
        <w:spacing w:after="80" w:before="0" w:line="300"/>
        <w:jc w:val="both"/>
      </w:pPr>
      <w:r>
        <w:rPr>
          <w:rFonts w:ascii="Times New Roman" w:cs="Times New Roman" w:eastAsia="Times New Roman" w:hAnsi="Times New Roman"/>
          <w:sz w:val="24"/>
          <w:szCs w:val="24"/>
        </w:rPr>
        <w:t xml:space="preserve">The problem can be solved mechanically with </w:t>
      </w:r>
      <w:r>
        <w:rPr>
          <w:rFonts w:ascii="Times New Roman" w:cs="Times New Roman" w:eastAsia="Times New Roman" w:hAnsi="Times New Roman"/>
          <w:b/>
          <w:bCs/>
          <w:sz w:val="24"/>
          <w:szCs w:val="24"/>
        </w:rPr>
        <w:t xml:space="preserve">Breadth-First Search (BFS)</w:t>
      </w:r>
      <w:r>
        <w:rPr>
          <w:rFonts w:ascii="Times New Roman" w:cs="Times New Roman" w:eastAsia="Times New Roman" w:hAnsi="Times New Roman"/>
          <w:sz w:val="24"/>
          <w:szCs w:val="24"/>
        </w:rPr>
        <w:t xml:space="preserve">, which expands states level by level and is guaranteed to find the shortest solution when every step costs 1. The BFS levels from (0, 0)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Depth</w:t>
            </w:r>
          </w:p>
        </w:tc>
        <w:tc>
          <w:tcPr>
            <w:tcW w:type="dxa" w:w="7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New states discovered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(4,0), (0,3)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(4,3), (1,3), (3,0)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(1,0), (3,3)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(0,1), (4,2)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(4,1), (0,2)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7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(2,3) and (2,0): goal states</w:t>
            </w:r>
          </w:p>
        </w:tc>
      </w:tr>
    </w:tbl>
    <w:p>
      <w:pPr>
        <w:spacing w:after="80"/>
      </w:pPr>
    </w:p>
    <w:p>
      <w:pPr>
        <w:spacing w:after="120" w:before="0" w:line="300"/>
        <w:jc w:val="both"/>
      </w:pPr>
      <w:r>
        <w:rPr>
          <w:rFonts w:ascii="Times New Roman" w:cs="Times New Roman" w:eastAsia="Times New Roman" w:hAnsi="Times New Roman"/>
          <w:sz w:val="24"/>
          <w:szCs w:val="24"/>
        </w:rPr>
        <w:t xml:space="preserve">BFS shows that </w:t>
      </w:r>
      <w:r>
        <w:rPr>
          <w:rFonts w:ascii="Times New Roman" w:cs="Times New Roman" w:eastAsia="Times New Roman" w:hAnsi="Times New Roman"/>
          <w:b/>
          <w:bCs/>
          <w:sz w:val="24"/>
          <w:szCs w:val="24"/>
        </w:rPr>
        <w:t xml:space="preserve">6 steps is the minimum</w:t>
      </w:r>
      <w:r>
        <w:rPr>
          <w:rFonts w:ascii="Times New Roman" w:cs="Times New Roman" w:eastAsia="Times New Roman" w:hAnsi="Times New Roman"/>
          <w:sz w:val="24"/>
          <w:szCs w:val="24"/>
        </w:rPr>
        <w:t xml:space="preserve">, so both solutions above are optimal. Of the 20 states in the space, 14 are reachable from (0, 0); the states (1,1), (2,1), (3,1), (3,2), (1,2) and (2,2) can never be reached. A Depth-First Search would also find a solution, but not necessarily the shortest, and it needs a visited-state check to avoid looping between states such as (0,3) and (3,0).</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exactly 2 gallons can be placed in the 4-gallon jug in six steps using the sequence (0,0) → (0,3) → (3,0) → (3,3) → (4,2) → (0,2) → (2,0).</w:t>
      </w:r>
    </w:p>
    <w:p>
      <w:r>
        <w:br w:type="page"/>
      </w:r>
    </w:p>
    <w:p>
      <w:pPr>
        <w:keepNext/>
        <w:spacing w:after="100"/>
      </w:pPr>
      <w:r>
        <w:rPr>
          <w:rFonts w:ascii="Times New Roman" w:cs="Times New Roman" w:eastAsia="Times New Roman" w:hAnsi="Times New Roman"/>
          <w:b/>
          <w:bCs/>
          <w:sz w:val="28"/>
          <w:szCs w:val="28"/>
          <w:u w:val="single"/>
        </w:rPr>
        <w:t xml:space="preserve">Question 2</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2. Find out how Mars Rover, analyse and explore the samples on Mars by answering the following questions.  i. What are the percept’s for this agent?  ii. Characterize the operating environment.  iii. What are the actions the agent can take?  iv. How can one evaluate the performance of the agent?  v. What sort of agent architecture do you think is most suitable for this agent? Why?</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2.0 Introduction</w:t>
      </w:r>
    </w:p>
    <w:p>
      <w:pPr>
        <w:spacing w:after="120" w:before="0" w:line="300"/>
        <w:jc w:val="both"/>
      </w:pPr>
      <w:r>
        <w:rPr>
          <w:rFonts w:ascii="Times New Roman" w:cs="Times New Roman" w:eastAsia="Times New Roman" w:hAnsi="Times New Roman"/>
          <w:sz w:val="24"/>
          <w:szCs w:val="24"/>
        </w:rPr>
        <w:t xml:space="preserve">A Mars rover is an autonomous (or semi-autonomous) </w:t>
      </w:r>
      <w:r>
        <w:rPr>
          <w:rFonts w:ascii="Times New Roman" w:cs="Times New Roman" w:eastAsia="Times New Roman" w:hAnsi="Times New Roman"/>
          <w:b/>
          <w:bCs/>
          <w:sz w:val="24"/>
          <w:szCs w:val="24"/>
        </w:rPr>
        <w:t xml:space="preserve">intelligent agent</w:t>
      </w:r>
      <w:r>
        <w:rPr>
          <w:rFonts w:ascii="Times New Roman" w:cs="Times New Roman" w:eastAsia="Times New Roman" w:hAnsi="Times New Roman"/>
          <w:sz w:val="24"/>
          <w:szCs w:val="24"/>
        </w:rPr>
        <w:t xml:space="preserve">: it perceives the Martian surface through sensors and acts on it through actuators in order to explore the terrain and to collect, analyse and report soil and rock samples. Because radio signals take roughly 4 to 24 minutes to travel between Earth and Mars, the rover cannot be driven in real time and must make many decisions on its own. The task description is organised using the PEAS framework (Performance measure, Environment, Actuators, Sensors).</w:t>
      </w:r>
    </w:p>
    <w:p>
      <w:pPr>
        <w:keepNext/>
        <w:spacing w:after="100" w:before="200"/>
      </w:pPr>
      <w:r>
        <w:rPr>
          <w:rFonts w:ascii="Times New Roman" w:cs="Times New Roman" w:eastAsia="Times New Roman" w:hAnsi="Times New Roman"/>
          <w:b/>
          <w:bCs/>
          <w:sz w:val="26"/>
          <w:szCs w:val="26"/>
        </w:rPr>
        <w:t xml:space="preserve">i. Percepts of the Agent</w:t>
      </w:r>
    </w:p>
    <w:p>
      <w:pPr>
        <w:spacing w:after="80" w:before="0" w:line="300"/>
        <w:jc w:val="both"/>
      </w:pPr>
      <w:r>
        <w:rPr>
          <w:rFonts w:ascii="Times New Roman" w:cs="Times New Roman" w:eastAsia="Times New Roman" w:hAnsi="Times New Roman"/>
          <w:sz w:val="24"/>
          <w:szCs w:val="24"/>
        </w:rPr>
        <w:t xml:space="preserve">Percepts are the inputs the agent receives from its sensors at any instant: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Sensor group</w:t>
            </w:r>
          </w:p>
        </w:tc>
        <w:tc>
          <w:tcPr>
            <w:tcW w:type="dxa" w:w="68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Percepts obtained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Vision</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Stereo/navigation camera images, panoramic and close-up (microscopic) images of rocks and soil, sky and sun position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Science instruments</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Spectrometer readings (chemical and mineral composition), X-ray / laser readings, moisture and organic-compound traces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Motion and position</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Wheel odometry, inertial (IMU) readings, tilt/inclination, sun-sensor heading, visual odometry (there is no GPS on Mars)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Hazard sensing</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Obstacle proximity, wheel slip, wheel/arm motor current and torque, terrain roughness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Environment</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Ambient temperature, wind speed, atmospheric pressure, dust opacity, light level (day/night)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Internal state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Battery charge, solar-panel/RTG power output, component temperatures, memory and storage left, fault flags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Communication</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Commands and updated targets uplinked from Earth, link-availability windows of orbiters</w:t>
            </w:r>
          </w:p>
        </w:tc>
      </w:tr>
    </w:tbl>
    <w:p>
      <w:pPr>
        <w:keepNext/>
        <w:spacing w:after="100" w:before="200"/>
      </w:pPr>
      <w:r>
        <w:rPr>
          <w:rFonts w:ascii="Times New Roman" w:cs="Times New Roman" w:eastAsia="Times New Roman" w:hAnsi="Times New Roman"/>
          <w:b/>
          <w:bCs/>
          <w:sz w:val="26"/>
          <w:szCs w:val="26"/>
        </w:rPr>
        <w:t xml:space="preserve">ii. Characterisation of the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Property</w:t>
            </w:r>
          </w:p>
        </w:tc>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Classification</w:t>
            </w:r>
          </w:p>
        </w:tc>
        <w:tc>
          <w:tcPr>
            <w:tcW w:type="dxa" w:w="51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Reason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Observability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Partially observable</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Cameras see only a limited range; the rover cannot see behind rocks, under sand, or the true composition of unsampled material</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Agents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Single agent</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The rover is the only agent acting on the terrain (orbiters and Earth control only support it)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Determinism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Stochastic</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Wheel slip, loose sand, sensor noise and dust storms mean an action does not always have the intended effect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Episodic / sequential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Sequential</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Current actions (spending power, moving to a site, drilling) affect all later decisions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Static / dynamic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Dynamic</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Lighting, temperature, dust and wind change while the rover is deliberating</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Discrete / continuous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Continuous</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Positions, speeds, temperatures and spectra are continuous values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Known / unknown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Largely unknown</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The terrain is new and only coarsely mapped from orbit, so the agent has to learn the map as it goes</w:t>
            </w:r>
          </w:p>
        </w:tc>
      </w:tr>
    </w:tbl>
    <w:p>
      <w:pPr>
        <w:spacing w:after="80"/>
      </w:pPr>
    </w:p>
    <w:p>
      <w:pPr>
        <w:spacing w:after="120" w:before="0" w:line="300"/>
        <w:jc w:val="both"/>
      </w:pPr>
      <w:r>
        <w:rPr>
          <w:rFonts w:ascii="Times New Roman" w:cs="Times New Roman" w:eastAsia="Times New Roman" w:hAnsi="Times New Roman"/>
          <w:sz w:val="24"/>
          <w:szCs w:val="24"/>
        </w:rPr>
        <w:t xml:space="preserve">The environment is therefore </w:t>
      </w:r>
      <w:r>
        <w:rPr>
          <w:rFonts w:ascii="Times New Roman" w:cs="Times New Roman" w:eastAsia="Times New Roman" w:hAnsi="Times New Roman"/>
          <w:b/>
          <w:bCs/>
          <w:sz w:val="24"/>
          <w:szCs w:val="24"/>
        </w:rPr>
        <w:t xml:space="preserve">partially observable, stochastic, sequential, dynamic, continuous and unknown</w:t>
      </w:r>
      <w:r>
        <w:rPr>
          <w:rFonts w:ascii="Times New Roman" w:cs="Times New Roman" w:eastAsia="Times New Roman" w:hAnsi="Times New Roman"/>
          <w:sz w:val="24"/>
          <w:szCs w:val="24"/>
        </w:rPr>
        <w:t xml:space="preserve"> (single-agent), one of the hardest classes of task environments. It also has long communication delays, extreme temperature swings and limited energy.</w:t>
      </w:r>
    </w:p>
    <w:p>
      <w:pPr>
        <w:keepNext/>
        <w:spacing w:after="100" w:before="200"/>
      </w:pPr>
      <w:r>
        <w:rPr>
          <w:rFonts w:ascii="Times New Roman" w:cs="Times New Roman" w:eastAsia="Times New Roman" w:hAnsi="Times New Roman"/>
          <w:b/>
          <w:bCs/>
          <w:sz w:val="26"/>
          <w:szCs w:val="26"/>
        </w:rPr>
        <w:t xml:space="preserve">iii. Actions of the Agent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Locomotion:</w:t>
      </w:r>
      <w:r>
        <w:rPr>
          <w:rFonts w:ascii="Times New Roman" w:cs="Times New Roman" w:eastAsia="Times New Roman" w:hAnsi="Times New Roman"/>
          <w:sz w:val="24"/>
          <w:szCs w:val="24"/>
        </w:rPr>
        <w:t xml:space="preserve"> move forward/backward, steer or turn on the spot, stop, climb, back out of a hazard, tilt/orient the vehicle.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Sensing actions:</w:t>
      </w:r>
      <w:r>
        <w:rPr>
          <w:rFonts w:ascii="Times New Roman" w:cs="Times New Roman" w:eastAsia="Times New Roman" w:hAnsi="Times New Roman"/>
          <w:sz w:val="24"/>
          <w:szCs w:val="24"/>
        </w:rPr>
        <w:t xml:space="preserve"> take images (navigation, panoramic, close-up), point the mast camera, switch spectrometers on and acquire a reading.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Sample handling:</w:t>
      </w:r>
      <w:r>
        <w:rPr>
          <w:rFonts w:ascii="Times New Roman" w:cs="Times New Roman" w:eastAsia="Times New Roman" w:hAnsi="Times New Roman"/>
          <w:sz w:val="24"/>
          <w:szCs w:val="24"/>
        </w:rPr>
        <w:t xml:space="preserve"> extend the robotic arm, brush or abrade a rock surface, drill, scoop soil, deliver the sample to an on-board lab, seal and store a sample in a cache tube.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Analysis:</w:t>
      </w:r>
      <w:r>
        <w:rPr>
          <w:rFonts w:ascii="Times New Roman" w:cs="Times New Roman" w:eastAsia="Times New Roman" w:hAnsi="Times New Roman"/>
          <w:sz w:val="24"/>
          <w:szCs w:val="24"/>
        </w:rPr>
        <w:t xml:space="preserve"> run chemical/mineral analysis, compress and prioritise data.</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Communication:</w:t>
      </w:r>
      <w:r>
        <w:rPr>
          <w:rFonts w:ascii="Times New Roman" w:cs="Times New Roman" w:eastAsia="Times New Roman" w:hAnsi="Times New Roman"/>
          <w:sz w:val="24"/>
          <w:szCs w:val="24"/>
        </w:rPr>
        <w:t xml:space="preserve"> transmit data to an orbiter or to Earth, receive and acknowledge commands.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Housekeeping:</w:t>
      </w:r>
      <w:r>
        <w:rPr>
          <w:rFonts w:ascii="Times New Roman" w:cs="Times New Roman" w:eastAsia="Times New Roman" w:hAnsi="Times New Roman"/>
          <w:sz w:val="24"/>
          <w:szCs w:val="24"/>
        </w:rPr>
        <w:t xml:space="preserve"> recharge (orient solar panels or idle), heat components, enter sleep or safe mode, reboot or run diagnostics.</w:t>
      </w:r>
    </w:p>
    <w:p>
      <w:pPr>
        <w:keepNext/>
        <w:spacing w:after="100" w:before="200"/>
      </w:pPr>
      <w:r>
        <w:rPr>
          <w:rFonts w:ascii="Times New Roman" w:cs="Times New Roman" w:eastAsia="Times New Roman" w:hAnsi="Times New Roman"/>
          <w:b/>
          <w:bCs/>
          <w:sz w:val="26"/>
          <w:szCs w:val="26"/>
        </w:rPr>
        <w:t xml:space="preserve">iv. Evaluating the Performance of the Agent</w:t>
      </w:r>
    </w:p>
    <w:p>
      <w:pPr>
        <w:spacing w:after="80" w:before="0" w:line="300"/>
        <w:jc w:val="both"/>
      </w:pPr>
      <w:r>
        <w:rPr>
          <w:rFonts w:ascii="Times New Roman" w:cs="Times New Roman" w:eastAsia="Times New Roman" w:hAnsi="Times New Roman"/>
          <w:sz w:val="24"/>
          <w:szCs w:val="24"/>
        </w:rPr>
        <w:t xml:space="preserve">The performance measure should reward mission success while penalising risk and waste. A weighted combination of the following can be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Criterion</w:t>
            </w:r>
          </w:p>
        </w:tc>
        <w:tc>
          <w:tcPr>
            <w:tcW w:type="dxa" w:w="66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How it is measured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Scientific value</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Number of valid, distinct samples analysed and their scientific priority (e.g. signs of water or organics)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Coverage</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Area explored and distance travelled toward target sites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Safety / survival</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Time the rover remains operational; number of collisions, tip-overs, entrapments or safe-mode events (penalty)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Energy efficiency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Science done per unit of battery energy used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Data return</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Quantity and quality of data successfully transmitted to Earth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Time efficiency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Mission time needed to complete each goal; fraction of sols that are productive</w:t>
            </w:r>
          </w:p>
        </w:tc>
      </w:tr>
    </w:tbl>
    <w:p>
      <w:pPr>
        <w:spacing w:after="80"/>
      </w:pPr>
    </w:p>
    <w:p>
      <w:pPr>
        <w:spacing w:after="120" w:before="0" w:line="300"/>
        <w:jc w:val="both"/>
      </w:pPr>
      <w:r>
        <w:rPr>
          <w:rFonts w:ascii="Times New Roman" w:cs="Times New Roman" w:eastAsia="Times New Roman" w:hAnsi="Times New Roman"/>
          <w:sz w:val="24"/>
          <w:szCs w:val="24"/>
        </w:rPr>
        <w:t xml:space="preserve">For example, Performance = w₁·(valid samples) + w₂·(area explored) + w₃·(data returned) − w₄·(hazard incidents) − w₅·(energy wasted), where the weights are set by the mission team. Because a single failure can end the mission, safety carries a heavy weight.</w:t>
      </w:r>
    </w:p>
    <w:p>
      <w:pPr>
        <w:keepNext/>
        <w:spacing w:after="100" w:before="200"/>
      </w:pPr>
      <w:r>
        <w:rPr>
          <w:rFonts w:ascii="Times New Roman" w:cs="Times New Roman" w:eastAsia="Times New Roman" w:hAnsi="Times New Roman"/>
          <w:b/>
          <w:bCs/>
          <w:sz w:val="26"/>
          <w:szCs w:val="26"/>
        </w:rPr>
        <w:t xml:space="preserve">v. Most Suitable Agent Architecture</w:t>
      </w:r>
    </w:p>
    <w:p>
      <w:pPr>
        <w:spacing w:after="120" w:before="0" w:line="300"/>
        <w:jc w:val="both"/>
      </w:pPr>
      <w:r>
        <w:rPr>
          <w:rFonts w:ascii="Times New Roman" w:cs="Times New Roman" w:eastAsia="Times New Roman" w:hAnsi="Times New Roman"/>
          <w:sz w:val="24"/>
          <w:szCs w:val="24"/>
        </w:rPr>
        <w:t xml:space="preserve">The best choice is a </w:t>
      </w:r>
      <w:r>
        <w:rPr>
          <w:rFonts w:ascii="Times New Roman" w:cs="Times New Roman" w:eastAsia="Times New Roman" w:hAnsi="Times New Roman"/>
          <w:b/>
          <w:bCs/>
          <w:sz w:val="24"/>
          <w:szCs w:val="24"/>
        </w:rPr>
        <w:t xml:space="preserve">goal-based, utility-based agent built on a model-based reflex core</w:t>
      </w:r>
      <w:r>
        <w:rPr>
          <w:rFonts w:ascii="Times New Roman" w:cs="Times New Roman" w:eastAsia="Times New Roman" w:hAnsi="Times New Roman"/>
          <w:sz w:val="24"/>
          <w:szCs w:val="24"/>
        </w:rPr>
        <w:t xml:space="preserve">, organised as a layered (hybrid) architecture: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Model-based reflex layer (safety):</w:t>
      </w:r>
      <w:r>
        <w:rPr>
          <w:rFonts w:ascii="Times New Roman" w:cs="Times New Roman" w:eastAsia="Times New Roman" w:hAnsi="Times New Roman"/>
          <w:sz w:val="24"/>
          <w:szCs w:val="24"/>
        </w:rPr>
        <w:t xml:space="preserve"> because the environment is only partially observable, the rover keeps an internal model (terrain map, position, power and health). Condition–action rules such as “if tilt exceeds limit then stop” or “if battery below threshold then sleep” react instantly, which is vital since Earth cannot intervene in time.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Goal-based layer:</w:t>
      </w:r>
      <w:r>
        <w:rPr>
          <w:rFonts w:ascii="Times New Roman" w:cs="Times New Roman" w:eastAsia="Times New Roman" w:hAnsi="Times New Roman"/>
          <w:sz w:val="24"/>
          <w:szCs w:val="24"/>
        </w:rPr>
        <w:t xml:space="preserve"> the rover has explicit goals (reach a target outcrop, drill, analyse) and uses search/planning to choose sequences of actions that achieve them.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Utility-based layer:</w:t>
      </w:r>
      <w:r>
        <w:rPr>
          <w:rFonts w:ascii="Times New Roman" w:cs="Times New Roman" w:eastAsia="Times New Roman" w:hAnsi="Times New Roman"/>
          <w:sz w:val="24"/>
          <w:szCs w:val="24"/>
        </w:rPr>
        <w:t xml:space="preserve"> many goals compete for limited energy and time; a utility function trades off science value against risk and energy so the rover can choose the best option among several.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Learning component:</w:t>
      </w:r>
      <w:r>
        <w:rPr>
          <w:rFonts w:ascii="Times New Roman" w:cs="Times New Roman" w:eastAsia="Times New Roman" w:hAnsi="Times New Roman"/>
          <w:sz w:val="24"/>
          <w:szCs w:val="24"/>
        </w:rPr>
        <w:t xml:space="preserve"> improves terrain classification and slip prediction from experience.</w:t>
      </w:r>
    </w:p>
    <w:p>
      <w:pPr>
        <w:spacing w:after="120" w:before="60" w:line="300"/>
        <w:jc w:val="both"/>
      </w:pPr>
      <w:r>
        <w:rPr>
          <w:rFonts w:ascii="Times New Roman" w:cs="Times New Roman" w:eastAsia="Times New Roman" w:hAnsi="Times New Roman"/>
          <w:sz w:val="24"/>
          <w:szCs w:val="24"/>
        </w:rPr>
        <w:t xml:space="preserve">A simple reflex agent would fail because the environment is partially observable and goals matter; a purely goal-based agent cannot weigh safety against science. The layered design combines fast reactions with deliberate planning.</w:t>
      </w:r>
    </w:p>
    <w:p>
      <w:pPr>
        <w:keepNext/>
        <w:spacing w:after="40" w:before="80"/>
        <w:jc w:val="center"/>
      </w:pPr>
      <w:r>
        <w:drawing>
          <wp:inline distT="0" distB="0" distL="0" distR="0">
            <wp:extent cx="4476750" cy="2362200"/>
            <wp:effectExtent t="0" r="0" b="0" l="0"/>
            <wp:docPr id="1" name="fig2.png" descr="Figure 2: Layered goal/utility-based architecture for the Mars rover" title="Figure 2: Layered goal/utility-based architecture for the Mars 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62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Layered goal/utility-based architecture for the Mars rover</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Mars rover is a partially observable, stochastic, dynamic, continuous single-agent problem, best served by a hybrid goal- and utility-based agent with a model-based reflex safety layer.</w:t>
      </w:r>
    </w:p>
    <w:p>
      <w:r>
        <w:br w:type="page"/>
      </w:r>
    </w:p>
    <w:p>
      <w:pPr>
        <w:keepNext/>
        <w:spacing w:after="100"/>
      </w:pPr>
      <w:r>
        <w:rPr>
          <w:rFonts w:ascii="Times New Roman" w:cs="Times New Roman" w:eastAsia="Times New Roman" w:hAnsi="Times New Roman"/>
          <w:b/>
          <w:bCs/>
          <w:sz w:val="28"/>
          <w:szCs w:val="28"/>
          <w:u w:val="single"/>
        </w:rPr>
        <w:t xml:space="preserve">Question 3</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3.1 Problem Understanding</w:t>
      </w:r>
    </w:p>
    <w:p>
      <w:pPr>
        <w:spacing w:after="120" w:before="0" w:line="300"/>
        <w:jc w:val="both"/>
      </w:pPr>
      <w:r>
        <w:rPr>
          <w:rFonts w:ascii="Times New Roman" w:cs="Times New Roman" w:eastAsia="Times New Roman" w:hAnsi="Times New Roman"/>
          <w:sz w:val="24"/>
          <w:szCs w:val="24"/>
        </w:rPr>
        <w:t xml:space="preserve">The 8-Queens problem asks us to place eight queens on an 8 × 8 chessboard so that no two queens attack each other. A queen attacks any piece in the same </w:t>
      </w:r>
      <w:r>
        <w:rPr>
          <w:rFonts w:ascii="Times New Roman" w:cs="Times New Roman" w:eastAsia="Times New Roman" w:hAnsi="Times New Roman"/>
          <w:b/>
          <w:bCs/>
          <w:sz w:val="24"/>
          <w:szCs w:val="24"/>
        </w:rPr>
        <w:t xml:space="preserve">row</w:t>
      </w:r>
      <w:r>
        <w:rPr>
          <w:rFonts w:ascii="Times New Roman" w:cs="Times New Roman" w:eastAsia="Times New Roman" w:hAnsi="Times New Roman"/>
          <w:sz w:val="24"/>
          <w:szCs w:val="24"/>
        </w:rPr>
        <w:t xml:space="preserve">, the same </w:t>
      </w:r>
      <w:r>
        <w:rPr>
          <w:rFonts w:ascii="Times New Roman" w:cs="Times New Roman" w:eastAsia="Times New Roman" w:hAnsi="Times New Roman"/>
          <w:b/>
          <w:bCs/>
          <w:sz w:val="24"/>
          <w:szCs w:val="24"/>
        </w:rPr>
        <w:t xml:space="preserve">column</w:t>
      </w:r>
      <w:r>
        <w:rPr>
          <w:rFonts w:ascii="Times New Roman" w:cs="Times New Roman" w:eastAsia="Times New Roman" w:hAnsi="Times New Roman"/>
          <w:sz w:val="24"/>
          <w:szCs w:val="24"/>
        </w:rPr>
        <w:t xml:space="preserve"> or on the same </w:t>
      </w:r>
      <w:r>
        <w:rPr>
          <w:rFonts w:ascii="Times New Roman" w:cs="Times New Roman" w:eastAsia="Times New Roman" w:hAnsi="Times New Roman"/>
          <w:b/>
          <w:bCs/>
          <w:sz w:val="24"/>
          <w:szCs w:val="24"/>
        </w:rPr>
        <w:t xml:space="preserve">diagonal</w:t>
      </w:r>
      <w:r>
        <w:rPr>
          <w:rFonts w:ascii="Times New Roman" w:cs="Times New Roman" w:eastAsia="Times New Roman" w:hAnsi="Times New Roman"/>
          <w:sz w:val="24"/>
          <w:szCs w:val="24"/>
        </w:rPr>
        <w:t xml:space="preserve">. A valid solution therefore has exactly one queen in every row and column and no two queens on a common diagonal. The configuration in the question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a solution because the queens in the first and last columns lie on the same diagonal, as in Figure 3(a).</w:t>
      </w:r>
    </w:p>
    <w:p>
      <w:pPr>
        <w:keepNext/>
        <w:spacing w:after="40" w:before="80"/>
        <w:jc w:val="center"/>
      </w:pPr>
      <w:r>
        <w:drawing>
          <wp:inline distT="0" distB="0" distL="0" distR="0">
            <wp:extent cx="4476750" cy="2476500"/>
            <wp:effectExtent t="0" r="0" b="0" l="0"/>
            <wp:docPr id="1" name="fig3.png" descr="Figure 3: (a) A configuration that fails because two queens share a diagonal; (b) a valid solution" title="Figure 3: (a) A configuration that fails because two queens share a diagonal; (b) a valid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76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 (a) A configuration that fails because two queens share a diagonal; (b) a valid solution</w:t>
      </w:r>
    </w:p>
    <w:p>
      <w:pPr>
        <w:keepNext/>
        <w:spacing w:after="100" w:before="200"/>
      </w:pPr>
      <w:r>
        <w:rPr>
          <w:rFonts w:ascii="Times New Roman" w:cs="Times New Roman" w:eastAsia="Times New Roman" w:hAnsi="Times New Roman"/>
          <w:b/>
          <w:bCs/>
          <w:sz w:val="26"/>
          <w:szCs w:val="26"/>
        </w:rPr>
        <w:t xml:space="preserve">3.2 Formulating the Problem Components</w:t>
      </w:r>
    </w:p>
    <w:p>
      <w:pPr>
        <w:spacing w:after="60" w:before="0" w:line="300"/>
        <w:jc w:val="both"/>
      </w:pPr>
      <w:r>
        <w:rPr>
          <w:rFonts w:ascii="Times New Roman" w:cs="Times New Roman" w:eastAsia="Times New Roman" w:hAnsi="Times New Roman"/>
          <w:sz w:val="24"/>
          <w:szCs w:val="24"/>
        </w:rPr>
        <w:t xml:space="preserve">Two common formulations are used.</w:t>
      </w:r>
    </w:p>
    <w:p>
      <w:pPr>
        <w:keepNext/>
        <w:spacing w:after="80" w:before="140"/>
      </w:pPr>
      <w:r>
        <w:rPr>
          <w:rFonts w:ascii="Times New Roman" w:cs="Times New Roman" w:eastAsia="Times New Roman" w:hAnsi="Times New Roman"/>
          <w:b/>
          <w:bCs/>
          <w:sz w:val="24"/>
          <w:szCs w:val="24"/>
        </w:rPr>
        <w:t xml:space="preserve">Formulation 1: Complete-state formulation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all arrangements of 8 queens on the board, one per column (≈ 8⁸ = 16.7 million) or any 8 squares (≈ 1.8 × 10¹⁴).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all 8 queens already placed (for example, one per column at random rows).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move a queen to another square in its column.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 test:</w:t>
      </w:r>
      <w:r>
        <w:rPr>
          <w:rFonts w:ascii="Times New Roman" w:cs="Times New Roman" w:eastAsia="Times New Roman" w:hAnsi="Times New Roman"/>
          <w:sz w:val="24"/>
          <w:szCs w:val="24"/>
        </w:rPr>
        <w:t xml:space="preserve"> no pair of queens attacks each other.</w:t>
      </w:r>
    </w:p>
    <w:p>
      <w:pPr>
        <w:keepNext/>
        <w:spacing w:after="80" w:before="140"/>
      </w:pPr>
      <w:r>
        <w:rPr>
          <w:rFonts w:ascii="Times New Roman" w:cs="Times New Roman" w:eastAsia="Times New Roman" w:hAnsi="Times New Roman"/>
          <w:b/>
          <w:bCs/>
          <w:sz w:val="24"/>
          <w:szCs w:val="24"/>
        </w:rPr>
        <w:t xml:space="preserve">Formulation 2: Incremental formulation (recommended for uninformed search)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any arrangement of 0 to 8 queens on the board in which no queen attacks another. Queens are added column by column.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the empty board with no queens.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add a queen to the leftmost empty column in a row where it is not attacked by any queen already on the board.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Transition model:</w:t>
      </w:r>
      <w:r>
        <w:rPr>
          <w:rFonts w:ascii="Times New Roman" w:cs="Times New Roman" w:eastAsia="Times New Roman" w:hAnsi="Times New Roman"/>
          <w:sz w:val="24"/>
          <w:szCs w:val="24"/>
        </w:rPr>
        <w:t xml:space="preserve"> returns the board with the new queen added.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 test:</w:t>
      </w:r>
      <w:r>
        <w:rPr>
          <w:rFonts w:ascii="Times New Roman" w:cs="Times New Roman" w:eastAsia="Times New Roman" w:hAnsi="Times New Roman"/>
          <w:sz w:val="24"/>
          <w:szCs w:val="24"/>
        </w:rPr>
        <w:t xml:space="preserve"> 8 queens are on the board and none is attacked.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Path cost:</w:t>
      </w:r>
      <w:r>
        <w:rPr>
          <w:rFonts w:ascii="Times New Roman" w:cs="Times New Roman" w:eastAsia="Times New Roman" w:hAnsi="Times New Roman"/>
          <w:sz w:val="24"/>
          <w:szCs w:val="24"/>
        </w:rPr>
        <w:t xml:space="preserve"> not relevant, since only the final configuration matters (each action can be given cost 1).</w:t>
      </w:r>
    </w:p>
    <w:p>
      <w:pPr>
        <w:spacing w:after="120" w:before="60" w:line="300"/>
        <w:jc w:val="both"/>
      </w:pPr>
      <w:r>
        <w:rPr>
          <w:rFonts w:ascii="Times New Roman" w:cs="Times New Roman" w:eastAsia="Times New Roman" w:hAnsi="Times New Roman"/>
          <w:sz w:val="24"/>
          <w:szCs w:val="24"/>
        </w:rPr>
        <w:t xml:space="preserve">With the “non-attacking, leftmost column” restriction the state space shrinks dramatically: the naive version has 64 × 63 × … × 57 ≈ 1.8 × 10¹⁴ states, a one-queen-per-column version has 8⁸ ≈ 1.7 × 10⁷, a permutation version has 8! = 40,320, and the incremental non-attacking version has only </w:t>
      </w:r>
      <w:r>
        <w:rPr>
          <w:rFonts w:ascii="Times New Roman" w:cs="Times New Roman" w:eastAsia="Times New Roman" w:hAnsi="Times New Roman"/>
          <w:b/>
          <w:bCs/>
          <w:sz w:val="24"/>
          <w:szCs w:val="24"/>
        </w:rPr>
        <w:t xml:space="preserve">2,057</w:t>
      </w:r>
      <w:r>
        <w:rPr>
          <w:rFonts w:ascii="Times New Roman" w:cs="Times New Roman" w:eastAsia="Times New Roman" w:hAnsi="Times New Roman"/>
          <w:sz w:val="24"/>
          <w:szCs w:val="24"/>
        </w:rPr>
        <w:t xml:space="preserve"> states. Choosing a good formulation matters as much as choosing a good algorithm.</w:t>
      </w:r>
    </w:p>
    <w:p>
      <w:pPr>
        <w:keepNext/>
        <w:spacing w:after="100" w:before="200"/>
      </w:pPr>
      <w:r>
        <w:rPr>
          <w:rFonts w:ascii="Times New Roman" w:cs="Times New Roman" w:eastAsia="Times New Roman" w:hAnsi="Times New Roman"/>
          <w:b/>
          <w:bCs/>
          <w:sz w:val="26"/>
          <w:szCs w:val="26"/>
        </w:rPr>
        <w:t xml:space="preserve">3.3 Exploring the Search Space with Search Strategies</w:t>
      </w:r>
    </w:p>
    <w:p>
      <w:pPr>
        <w:spacing w:after="80" w:before="0" w:line="300"/>
        <w:jc w:val="both"/>
      </w:pPr>
      <w:r>
        <w:rPr>
          <w:rFonts w:ascii="Times New Roman" w:cs="Times New Roman" w:eastAsia="Times New Roman" w:hAnsi="Times New Roman"/>
          <w:sz w:val="24"/>
          <w:szCs w:val="24"/>
        </w:rPr>
        <w:t xml:space="preserve">The search tree of the incremental formulation has root = empty board, and each node at depth d has queens in the first d columns. The depth of a solution is exactly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Strategy</w:t>
            </w:r>
          </w:p>
        </w:tc>
        <w:tc>
          <w:tcPr>
            <w:tcW w:type="dxa" w:w="3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How it works on 8-Queens</w:t>
            </w:r>
          </w:p>
        </w:tc>
        <w:tc>
          <w:tcPr>
            <w:tcW w:type="dxa" w:w="32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Properties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Breadth-First Search (BFS)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Expands all boards with k queens before any with k + 1 queens</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Complete; stores a very large frontier (exponential memory). Not practical for large 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Depth-First Search / Backtracking</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Places a queen in column 1, then column 2 and so on; when a column has no safe row, it backtracks to the previous column</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Memory is only O(depth) = O(8); finds a solution quickly; not optimal, but optimality is irrelevant here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Depth-Limited Search</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DFS with limit 8 (all solutions lie at depth 8)</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Complete, because the solution depth is known to be 8</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Iterative Deepening (IDDFS)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Repeats depth-limited search with limits 0, 1, 2, … 8</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Complete and with DFS-like memory; the repeated work is small</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Uniform Cost Search</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With equal step costs it behaves like BFS</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Same drawbacks as BFS</w:t>
            </w:r>
          </w:p>
        </w:tc>
      </w:tr>
    </w:tbl>
    <w:p>
      <w:pPr>
        <w:spacing w:after="80"/>
      </w:pPr>
    </w:p>
    <w:p>
      <w:pPr>
        <w:spacing w:after="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Backtracking trace (first steps).</w:t>
      </w:r>
      <w:r>
        <w:rPr>
          <w:rFonts w:ascii="Times New Roman" w:cs="Times New Roman" w:eastAsia="Times New Roman" w:hAnsi="Times New Roman"/>
          <w:sz w:val="24"/>
          <w:szCs w:val="24"/>
        </w:rPr>
        <w:t xml:space="preserve"> Rows are numbered 1 to 8, and (c, r) means a queen in column c and row r:</w:t>
      </w:r>
    </w:p>
    <w:p>
      <w:pPr>
        <w:pStyle w:val="ListParagraph"/>
        <w:numPr>
          <w:ilvl w:val="0"/>
          <w:numId w:val="3"/>
        </w:numPr>
        <w:spacing w:after="60" w:line="288"/>
        <w:jc w:val="both"/>
      </w:pPr>
      <w:r>
        <w:rPr>
          <w:rFonts w:ascii="Times New Roman" w:cs="Times New Roman" w:eastAsia="Times New Roman" w:hAnsi="Times New Roman"/>
          <w:sz w:val="24"/>
          <w:szCs w:val="24"/>
        </w:rPr>
        <w:t xml:space="preserve">Place Q1 at (1,1).</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Column 2: rows 1 and 2 are attacked; place Q2 at (2,3).</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Column 3: rows 1, 2, 3, 4 and 5 are attacked; place Q3 at (3,5).</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Column 4: rows 2 and 4 are free, but Q4 at (4,2) leaves later columns without a safe square; continue and backtrack when a column has no safe row.</w:t>
      </w:r>
    </w:p>
    <w:p>
      <w:pPr>
        <w:pStyle w:val="ListParagraph"/>
        <w:numPr>
          <w:ilvl w:val="0"/>
          <w:numId w:val="3"/>
        </w:numPr>
        <w:spacing w:after="60" w:line="288"/>
        <w:jc w:val="both"/>
      </w:pPr>
      <w:r>
        <w:rPr>
          <w:rFonts w:ascii="Times New Roman" w:cs="Times New Roman" w:eastAsia="Times New Roman" w:hAnsi="Times New Roman"/>
          <w:sz w:val="24"/>
          <w:szCs w:val="24"/>
        </w:rPr>
        <w:t xml:space="preserve">Backtrack, change the most recent queen to the next safe row, and repeat until all 8 columns are filled.</w:t>
      </w:r>
    </w:p>
    <w:p>
      <w:pPr>
        <w:spacing w:after="80"/>
      </w:pPr>
    </w:p>
    <w:p>
      <w:pPr>
        <w:spacing w:after="120" w:before="0" w:line="300"/>
        <w:jc w:val="both"/>
      </w:pPr>
      <w:r>
        <w:rPr>
          <w:rFonts w:ascii="Times New Roman" w:cs="Times New Roman" w:eastAsia="Times New Roman" w:hAnsi="Times New Roman"/>
          <w:sz w:val="24"/>
          <w:szCs w:val="24"/>
        </w:rPr>
        <w:t xml:space="preserve">The search order and pruning give the first solution (rows by column) </w:t>
      </w:r>
      <w:r>
        <w:rPr>
          <w:rFonts w:ascii="Times New Roman" w:cs="Times New Roman" w:eastAsia="Times New Roman" w:hAnsi="Times New Roman"/>
          <w:b/>
          <w:bCs/>
          <w:sz w:val="24"/>
          <w:szCs w:val="24"/>
        </w:rPr>
        <w:t xml:space="preserve">[1, 5, 8, 6, 3, 7, 2, 4]</w:t>
      </w:r>
      <w:r>
        <w:rPr>
          <w:rFonts w:ascii="Times New Roman" w:cs="Times New Roman" w:eastAsia="Times New Roman" w:hAnsi="Times New Roman"/>
          <w:sz w:val="24"/>
          <w:szCs w:val="24"/>
        </w:rPr>
        <w:t xml:space="preserve">, shown in Figure 3(b). There are </w:t>
      </w:r>
      <w:r>
        <w:rPr>
          <w:rFonts w:ascii="Times New Roman" w:cs="Times New Roman" w:eastAsia="Times New Roman" w:hAnsi="Times New Roman"/>
          <w:b/>
          <w:bCs/>
          <w:sz w:val="24"/>
          <w:szCs w:val="24"/>
        </w:rPr>
        <w:t xml:space="preserve">92 solutions</w:t>
      </w:r>
      <w:r>
        <w:rPr>
          <w:rFonts w:ascii="Times New Roman" w:cs="Times New Roman" w:eastAsia="Times New Roman" w:hAnsi="Times New Roman"/>
          <w:sz w:val="24"/>
          <w:szCs w:val="24"/>
        </w:rPr>
        <w:t xml:space="preserve"> in total, of which 12 are distinct once rotations and reflections are treated as the same.</w:t>
      </w:r>
    </w:p>
    <w:p>
      <w:pPr>
        <w:keepNext/>
        <w:spacing w:after="80" w:before="140"/>
      </w:pPr>
      <w:r>
        <w:rPr>
          <w:rFonts w:ascii="Times New Roman" w:cs="Times New Roman" w:eastAsia="Times New Roman" w:hAnsi="Times New Roman"/>
          <w:b/>
          <w:bCs/>
          <w:sz w:val="24"/>
          <w:szCs w:val="24"/>
        </w:rPr>
        <w:t xml:space="preserve">Pseudocode: backtracking search</w:t>
      </w:r>
    </w:p>
    <w:p>
      <w:pPr>
        <w:keepLines/>
        <w:shd w:fill="F2F2F2" w:val="clear"/>
        <w:spacing w:after="0" w:line="260"/>
        <w:ind w:left="240" w:right="240"/>
      </w:pPr>
      <w:r>
        <w:rPr>
          <w:rFonts w:ascii="Courier New" w:cs="Courier New" w:eastAsia="Courier New" w:hAnsi="Courier New"/>
          <w:sz w:val="18"/>
          <w:szCs w:val="18"/>
        </w:rPr>
        <w:t xml:space="preserve">function PLACE-QUEENS(col, board):</w:t>
      </w:r>
    </w:p>
    <w:p>
      <w:pPr>
        <w:keepLines/>
        <w:shd w:fill="F2F2F2" w:val="clear"/>
        <w:spacing w:after="0" w:line="260"/>
        <w:ind w:left="240" w:right="240"/>
      </w:pPr>
      <w:r>
        <w:rPr>
          <w:rFonts w:ascii="Courier New" w:cs="Courier New" w:eastAsia="Courier New" w:hAnsi="Courier New"/>
          <w:sz w:val="18"/>
          <w:szCs w:val="18"/>
        </w:rPr>
        <w:t xml:space="preserve">    if col = 8 then return board          // goal test: all columns filled</w:t>
      </w:r>
    </w:p>
    <w:p>
      <w:pPr>
        <w:keepLines/>
        <w:shd w:fill="F2F2F2" w:val="clear"/>
        <w:spacing w:after="0" w:line="260"/>
        <w:ind w:left="240" w:right="240"/>
      </w:pPr>
      <w:r>
        <w:rPr>
          <w:rFonts w:ascii="Courier New" w:cs="Courier New" w:eastAsia="Courier New" w:hAnsi="Courier New"/>
          <w:sz w:val="18"/>
          <w:szCs w:val="18"/>
        </w:rPr>
        <w:t xml:space="preserve">    for each row in 1..8 do</w:t>
      </w:r>
    </w:p>
    <w:p>
      <w:pPr>
        <w:keepLines/>
        <w:shd w:fill="F2F2F2" w:val="clear"/>
        <w:spacing w:after="0" w:line="260"/>
        <w:ind w:left="240" w:right="240"/>
      </w:pPr>
      <w:r>
        <w:rPr>
          <w:rFonts w:ascii="Courier New" w:cs="Courier New" w:eastAsia="Courier New" w:hAnsi="Courier New"/>
          <w:sz w:val="18"/>
          <w:szCs w:val="18"/>
        </w:rPr>
        <w:t xml:space="preserve">        if SAFE(board, row, col) then   // no clash in row/diagonal</w:t>
      </w:r>
    </w:p>
    <w:p>
      <w:pPr>
        <w:keepLines/>
        <w:shd w:fill="F2F2F2" w:val="clear"/>
        <w:spacing w:after="0" w:line="260"/>
        <w:ind w:left="240" w:right="240"/>
      </w:pPr>
      <w:r>
        <w:rPr>
          <w:rFonts w:ascii="Courier New" w:cs="Courier New" w:eastAsia="Courier New" w:hAnsi="Courier New"/>
          <w:sz w:val="18"/>
          <w:szCs w:val="18"/>
        </w:rPr>
        <w:t xml:space="preserve">            board[col] ← row</w:t>
      </w:r>
    </w:p>
    <w:p>
      <w:pPr>
        <w:keepLines/>
        <w:shd w:fill="F2F2F2" w:val="clear"/>
        <w:spacing w:after="0" w:line="260"/>
        <w:ind w:left="240" w:right="240"/>
      </w:pPr>
      <w:r>
        <w:rPr>
          <w:rFonts w:ascii="Courier New" w:cs="Courier New" w:eastAsia="Courier New" w:hAnsi="Courier New"/>
          <w:sz w:val="18"/>
          <w:szCs w:val="18"/>
        </w:rPr>
        <w:t xml:space="preserve">            result ← PLACE-QUEENS(col + 1, board)</w:t>
      </w:r>
    </w:p>
    <w:p>
      <w:pPr>
        <w:keepLines/>
        <w:shd w:fill="F2F2F2" w:val="clear"/>
        <w:spacing w:after="0" w:line="260"/>
        <w:ind w:left="240" w:right="240"/>
      </w:pPr>
      <w:r>
        <w:rPr>
          <w:rFonts w:ascii="Courier New" w:cs="Courier New" w:eastAsia="Courier New" w:hAnsi="Courier New"/>
          <w:sz w:val="18"/>
          <w:szCs w:val="18"/>
        </w:rPr>
        <w:t xml:space="preserve">            if result ≠ failure then return result</w:t>
      </w:r>
    </w:p>
    <w:p>
      <w:pPr>
        <w:keepLines/>
        <w:shd w:fill="F2F2F2" w:val="clear"/>
        <w:spacing w:after="0" w:line="260"/>
        <w:ind w:left="240" w:right="240"/>
      </w:pPr>
      <w:r>
        <w:rPr>
          <w:rFonts w:ascii="Courier New" w:cs="Courier New" w:eastAsia="Courier New" w:hAnsi="Courier New"/>
          <w:sz w:val="18"/>
          <w:szCs w:val="18"/>
        </w:rPr>
        <w:t xml:space="preserve">            board[col] ← none               // backtrack</w:t>
      </w:r>
    </w:p>
    <w:p>
      <w:pPr>
        <w:keepLines/>
        <w:shd w:fill="F2F2F2" w:val="clear"/>
        <w:spacing w:after="0" w:line="260"/>
        <w:ind w:left="240" w:right="240"/>
      </w:pPr>
      <w:r>
        <w:rPr>
          <w:rFonts w:ascii="Courier New" w:cs="Courier New" w:eastAsia="Courier New" w:hAnsi="Courier New"/>
          <w:sz w:val="18"/>
          <w:szCs w:val="18"/>
        </w:rPr>
        <w:t xml:space="preserve">    return failure</w:t>
      </w:r>
    </w:p>
    <w:p>
      <w:pPr>
        <w:keepLines/>
        <w:shd w:fill="F2F2F2" w:val="clear"/>
        <w:spacing w:after="0" w:line="260"/>
        <w:ind w:left="240" w:right="240"/>
      </w:pPr>
      <w:r>
        <w:rPr>
          <w:rFonts w:ascii="Courier New" w:cs="Courier New" w:eastAsia="Courier New" w:hAnsi="Courier New"/>
          <w:sz w:val="18"/>
          <w:szCs w:val="18"/>
        </w:rPr>
        <w:t xml:space="preserve"> </w:t>
      </w:r>
    </w:p>
    <w:p>
      <w:pPr>
        <w:keepLines/>
        <w:shd w:fill="F2F2F2" w:val="clear"/>
        <w:spacing w:after="0" w:line="260"/>
        <w:ind w:left="240" w:right="240"/>
      </w:pPr>
      <w:r>
        <w:rPr>
          <w:rFonts w:ascii="Courier New" w:cs="Courier New" w:eastAsia="Courier New" w:hAnsi="Courier New"/>
          <w:sz w:val="18"/>
          <w:szCs w:val="18"/>
        </w:rPr>
        <w:t xml:space="preserve">function SAFE(board, row, col):</w:t>
      </w:r>
    </w:p>
    <w:p>
      <w:pPr>
        <w:keepLines/>
        <w:shd w:fill="F2F2F2" w:val="clear"/>
        <w:spacing w:after="0" w:line="260"/>
        <w:ind w:left="240" w:right="240"/>
      </w:pPr>
      <w:r>
        <w:rPr>
          <w:rFonts w:ascii="Courier New" w:cs="Courier New" w:eastAsia="Courier New" w:hAnsi="Courier New"/>
          <w:sz w:val="18"/>
          <w:szCs w:val="18"/>
        </w:rPr>
        <w:t xml:space="preserve">    for c in 1..col-1 do</w:t>
      </w:r>
    </w:p>
    <w:p>
      <w:pPr>
        <w:keepLines/>
        <w:shd w:fill="F2F2F2" w:val="clear"/>
        <w:spacing w:after="0" w:line="260"/>
        <w:ind w:left="240" w:right="240"/>
      </w:pPr>
      <w:r>
        <w:rPr>
          <w:rFonts w:ascii="Courier New" w:cs="Courier New" w:eastAsia="Courier New" w:hAnsi="Courier New"/>
          <w:sz w:val="18"/>
          <w:szCs w:val="18"/>
        </w:rPr>
        <w:t xml:space="preserve">        if board[c] = row or |board[c] − row| = |c − col| then</w:t>
      </w:r>
    </w:p>
    <w:p>
      <w:pPr>
        <w:keepLines/>
        <w:shd w:fill="F2F2F2" w:val="clear"/>
        <w:spacing w:after="0" w:line="260"/>
        <w:ind w:left="240" w:right="240"/>
      </w:pPr>
      <w:r>
        <w:rPr>
          <w:rFonts w:ascii="Courier New" w:cs="Courier New" w:eastAsia="Courier New" w:hAnsi="Courier New"/>
          <w:sz w:val="18"/>
          <w:szCs w:val="18"/>
        </w:rPr>
        <w:t xml:space="preserve">            return false</w:t>
      </w:r>
    </w:p>
    <w:p>
      <w:pPr>
        <w:keepLines/>
        <w:shd w:fill="F2F2F2" w:val="clear"/>
        <w:spacing w:after="0" w:line="260"/>
        <w:ind w:left="240" w:right="240"/>
      </w:pPr>
      <w:r>
        <w:rPr>
          <w:rFonts w:ascii="Courier New" w:cs="Courier New" w:eastAsia="Courier New" w:hAnsi="Courier New"/>
          <w:sz w:val="18"/>
          <w:szCs w:val="18"/>
        </w:rPr>
        <w:t xml:space="preserve">    return true</w:t>
      </w:r>
    </w:p>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problem is best formulated incrementally; depth-first backtracking (or IDDFS) explores the 2,057-state space efficiently and finds a valid arrangement such as [1, 5, 8, 6, 3, 7, 2, 4], whereas the configuration in the question is rejected by the goal test because two queens share a diagonal.</w:t>
      </w:r>
    </w:p>
    <w:p>
      <w:r>
        <w:br w:type="page"/>
      </w:r>
    </w:p>
    <w:p>
      <w:pPr>
        <w:keepNext/>
        <w:spacing w:after="100"/>
      </w:pPr>
      <w:r>
        <w:rPr>
          <w:rFonts w:ascii="Times New Roman" w:cs="Times New Roman" w:eastAsia="Times New Roman" w:hAnsi="Times New Roman"/>
          <w:b/>
          <w:bCs/>
          <w:sz w:val="28"/>
          <w:szCs w:val="28"/>
          <w:u w:val="single"/>
        </w:rPr>
        <w:t xml:space="preserve">Question 4</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4.1 Problem Understanding</w:t>
      </w:r>
    </w:p>
    <w:p>
      <w:pPr>
        <w:spacing w:after="120" w:before="0" w:line="300"/>
        <w:jc w:val="both"/>
      </w:pPr>
      <w:r>
        <w:rPr>
          <w:rFonts w:ascii="Times New Roman" w:cs="Times New Roman" w:eastAsia="Times New Roman" w:hAnsi="Times New Roman"/>
          <w:sz w:val="24"/>
          <w:szCs w:val="24"/>
        </w:rPr>
        <w:t xml:space="preserve">The customer gives a pickup location and a destination and chooses among several cab types (Micro, Mini, Sedan, Prime, Shared, and so on). Each option differs in comfort, fare, waiting time and trip time. The application must therefore decide </w:t>
      </w:r>
      <w:r>
        <w:rPr>
          <w:rFonts w:ascii="Times New Roman" w:cs="Times New Roman" w:eastAsia="Times New Roman" w:hAnsi="Times New Roman"/>
          <w:b/>
          <w:bCs/>
          <w:sz w:val="24"/>
          <w:szCs w:val="24"/>
        </w:rPr>
        <w:t xml:space="preserve">which cab, and which route, should be booked</w:t>
      </w:r>
      <w:r>
        <w:rPr>
          <w:rFonts w:ascii="Times New Roman" w:cs="Times New Roman" w:eastAsia="Times New Roman" w:hAnsi="Times New Roman"/>
          <w:sz w:val="24"/>
          <w:szCs w:val="24"/>
        </w:rPr>
        <w:t xml:space="preserve"> so that the passenger reaches the destination in the way that best fits the stated preference. The problem is a sequential decision problem with a clear goal (“be at the destination”) and several ways of achieving it with different costs.</w:t>
      </w:r>
    </w:p>
    <w:p>
      <w:pPr>
        <w:keepNext/>
        <w:spacing w:after="100" w:before="200"/>
      </w:pPr>
      <w:r>
        <w:rPr>
          <w:rFonts w:ascii="Times New Roman" w:cs="Times New Roman" w:eastAsia="Times New Roman" w:hAnsi="Times New Roman"/>
          <w:b/>
          <w:bCs/>
          <w:sz w:val="26"/>
          <w:szCs w:val="26"/>
        </w:rPr>
        <w:t xml:space="preserve">4.2 Type of Agent: Goal-Based (Utility-Based) Problem-Solving Agent</w:t>
      </w:r>
    </w:p>
    <w:p>
      <w:pPr>
        <w:spacing w:after="120" w:before="0" w:line="300"/>
        <w:jc w:val="both"/>
      </w:pPr>
      <w:r>
        <w:rPr>
          <w:rFonts w:ascii="Times New Roman" w:cs="Times New Roman" w:eastAsia="Times New Roman" w:hAnsi="Times New Roman"/>
          <w:sz w:val="24"/>
          <w:szCs w:val="24"/>
        </w:rPr>
        <w:t xml:space="preserve">The most suitable agent is a </w:t>
      </w:r>
      <w:r>
        <w:rPr>
          <w:rFonts w:ascii="Times New Roman" w:cs="Times New Roman" w:eastAsia="Times New Roman" w:hAnsi="Times New Roman"/>
          <w:b/>
          <w:bCs/>
          <w:sz w:val="24"/>
          <w:szCs w:val="24"/>
        </w:rPr>
        <w:t xml:space="preserve">goal-based problem-solving agent that uses a utility function</w:t>
      </w:r>
      <w:r>
        <w:rPr>
          <w:rFonts w:ascii="Times New Roman" w:cs="Times New Roman" w:eastAsia="Times New Roman" w:hAnsi="Times New Roman"/>
          <w:sz w:val="24"/>
          <w:szCs w:val="24"/>
        </w:rPr>
        <w:t xml:space="preserve"> to compare alternatives: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Goal-based:</w:t>
      </w:r>
      <w:r>
        <w:rPr>
          <w:rFonts w:ascii="Times New Roman" w:cs="Times New Roman" w:eastAsia="Times New Roman" w:hAnsi="Times New Roman"/>
          <w:sz w:val="24"/>
          <w:szCs w:val="24"/>
        </w:rPr>
        <w:t xml:space="preserve"> it has an explicit goal state, “customer at destination”, and searches for a sequence of actions (select cab → accept ride → travel along route) that reaches it. A simple reflex agent cannot do this because the right action depends on the future.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Utility-based:</w:t>
      </w:r>
      <w:r>
        <w:rPr>
          <w:rFonts w:ascii="Times New Roman" w:cs="Times New Roman" w:eastAsia="Times New Roman" w:hAnsi="Times New Roman"/>
          <w:sz w:val="24"/>
          <w:szCs w:val="24"/>
        </w:rPr>
        <w:t xml:space="preserve"> several cabs reach the goal, so goal achievement alone is not enough. The agent measures how good each option is, using fare, estimated time of arrival (ETA), comfort and the customer’s preference, and picks the one with maximum utility (or minimum cost).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Problem-solving cycle:</w:t>
      </w:r>
      <w:r>
        <w:rPr>
          <w:rFonts w:ascii="Times New Roman" w:cs="Times New Roman" w:eastAsia="Times New Roman" w:hAnsi="Times New Roman"/>
          <w:sz w:val="24"/>
          <w:szCs w:val="24"/>
        </w:rPr>
        <w:t xml:space="preserve"> it follows the standard steps of formulate goal → formulate problem → search → execute, and re-plans if the situation changes (cab cancelled, traffic jam, fare surge).</w:t>
      </w:r>
    </w:p>
    <w:p>
      <w:pPr>
        <w:keepNext/>
        <w:spacing w:after="40" w:before="80"/>
        <w:jc w:val="center"/>
      </w:pPr>
      <w:r>
        <w:drawing>
          <wp:inline distT="0" distB="0" distL="0" distR="0">
            <wp:extent cx="4476750" cy="1704975"/>
            <wp:effectExtent t="0" r="0" b="0" l="0"/>
            <wp:docPr id="1" name="fig4.png" descr="Figure 4: Problem-solving cycle of the cab-booking agent" title="Figure 4: Problem-solving cycle of the cab-booking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704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4: Problem-solving cycle of the cab-booking agent</w:t>
      </w:r>
    </w:p>
    <w:p>
      <w:pPr>
        <w:keepNext/>
        <w:spacing w:after="100" w:before="200"/>
      </w:pPr>
      <w:r>
        <w:rPr>
          <w:rFonts w:ascii="Times New Roman" w:cs="Times New Roman" w:eastAsia="Times New Roman" w:hAnsi="Times New Roman"/>
          <w:b/>
          <w:bCs/>
          <w:sz w:val="26"/>
          <w:szCs w:val="26"/>
        </w:rPr>
        <w:t xml:space="preserve">4.3 PEAS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Element</w:t>
            </w:r>
          </w:p>
        </w:tc>
        <w:tc>
          <w:tcPr>
            <w:tcW w:type="dxa" w:w="67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Performance measure</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Low fare, short waiting and travel time, passenger comfort and safety, high customer satisfaction, successful trip completion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Environment</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Road network, live traffic, available drivers/cabs, weather, customer preferences (partially observable, dynamic, stochastic, sequential)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Actuators</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Display cab options and fares, confirm booking, assign driver, share route and ETA, process payment, send notifications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Sensors</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GPS location of customer and cabs, destination entry, cab type selected, traffic data, fare and surge data, customer rating and feedback</w:t>
            </w:r>
          </w:p>
        </w:tc>
      </w:tr>
    </w:tbl>
    <w:p>
      <w:pPr>
        <w:keepNext/>
        <w:spacing w:after="100" w:before="200"/>
      </w:pPr>
      <w:r>
        <w:rPr>
          <w:rFonts w:ascii="Times New Roman" w:cs="Times New Roman" w:eastAsia="Times New Roman" w:hAnsi="Times New Roman"/>
          <w:b/>
          <w:bCs/>
          <w:sz w:val="26"/>
          <w:szCs w:val="26"/>
        </w:rPr>
        <w:t xml:space="preserve">4.4 Problem Formulation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customer at the pickup location, no cab booked.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 state:</w:t>
      </w:r>
      <w:r>
        <w:rPr>
          <w:rFonts w:ascii="Times New Roman" w:cs="Times New Roman" w:eastAsia="Times New Roman" w:hAnsi="Times New Roman"/>
          <w:sz w:val="24"/>
          <w:szCs w:val="24"/>
        </w:rPr>
        <w:t xml:space="preserve"> customer at the destination (trip completed and paid).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(customer location, selected cab type, assigned driver, trip status).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SELECT(cab type), BOOK, CANCEL / RE-ASSIGN, PICK-UP, DRIVE(road segment), DROP, PAY.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Path cost / utility:</w:t>
      </w:r>
      <w:r>
        <w:rPr>
          <w:rFonts w:ascii="Times New Roman" w:cs="Times New Roman" w:eastAsia="Times New Roman" w:hAnsi="Times New Roman"/>
          <w:sz w:val="24"/>
          <w:szCs w:val="24"/>
        </w:rPr>
        <w:t xml:space="preserve"> U(cab) = −(w₁·fare + w₂·ETA + w₃·travel time) + w₄·comfort, with the weights chosen from the customer’s preference (cheapest, fastest, most comfortable).</w:t>
      </w:r>
    </w:p>
    <w:p>
      <w:pPr>
        <w:keepNext/>
        <w:spacing w:after="100" w:before="200"/>
      </w:pPr>
      <w:r>
        <w:rPr>
          <w:rFonts w:ascii="Times New Roman" w:cs="Times New Roman" w:eastAsia="Times New Roman" w:hAnsi="Times New Roman"/>
          <w:b/>
          <w:bCs/>
          <w:sz w:val="26"/>
          <w:szCs w:val="26"/>
        </w:rPr>
        <w:t xml:space="preserve">4.5 Pseudocode</w:t>
      </w:r>
    </w:p>
    <w:p>
      <w:pPr>
        <w:keepLines/>
        <w:shd w:fill="F2F2F2" w:val="clear"/>
        <w:spacing w:after="0" w:line="260"/>
        <w:ind w:left="240" w:right="240"/>
      </w:pPr>
      <w:r>
        <w:rPr>
          <w:rFonts w:ascii="Courier New" w:cs="Courier New" w:eastAsia="Courier New" w:hAnsi="Courier New"/>
          <w:sz w:val="18"/>
          <w:szCs w:val="18"/>
        </w:rPr>
        <w:t xml:space="preserve">function CAB-BOOKING-AGENT(percept) returns an action</w:t>
      </w:r>
    </w:p>
    <w:p>
      <w:pPr>
        <w:keepLines/>
        <w:shd w:fill="F2F2F2" w:val="clear"/>
        <w:spacing w:after="0" w:line="260"/>
        <w:ind w:left="240" w:right="240"/>
      </w:pPr>
      <w:r>
        <w:rPr>
          <w:rFonts w:ascii="Courier New" w:cs="Courier New" w:eastAsia="Courier New" w:hAnsi="Courier New"/>
          <w:sz w:val="18"/>
          <w:szCs w:val="18"/>
        </w:rPr>
        <w:t xml:space="preserve">    persistent: seq   // an action sequence, initially empty</w:t>
      </w:r>
    </w:p>
    <w:p>
      <w:pPr>
        <w:keepLines/>
        <w:shd w:fill="F2F2F2" w:val="clear"/>
        <w:spacing w:after="0" w:line="260"/>
        <w:ind w:left="240" w:right="240"/>
      </w:pPr>
      <w:r>
        <w:rPr>
          <w:rFonts w:ascii="Courier New" w:cs="Courier New" w:eastAsia="Courier New" w:hAnsi="Courier New"/>
          <w:sz w:val="18"/>
          <w:szCs w:val="18"/>
        </w:rPr>
        <w:t xml:space="preserve">                state // description of current world state</w:t>
      </w:r>
    </w:p>
    <w:p>
      <w:pPr>
        <w:keepLines/>
        <w:shd w:fill="F2F2F2" w:val="clear"/>
        <w:spacing w:after="0" w:line="260"/>
        <w:ind w:left="240" w:right="240"/>
      </w:pPr>
      <w:r>
        <w:rPr>
          <w:rFonts w:ascii="Courier New" w:cs="Courier New" w:eastAsia="Courier New" w:hAnsi="Courier New"/>
          <w:sz w:val="18"/>
          <w:szCs w:val="18"/>
        </w:rPr>
        <w:t xml:space="preserve">                goal  // initially null</w:t>
      </w:r>
    </w:p>
    <w:p>
      <w:pPr>
        <w:keepLines/>
        <w:shd w:fill="F2F2F2" w:val="clear"/>
        <w:spacing w:after="0" w:line="260"/>
        <w:ind w:left="240" w:right="240"/>
      </w:pPr>
      <w:r>
        <w:rPr>
          <w:rFonts w:ascii="Courier New" w:cs="Courier New" w:eastAsia="Courier New" w:hAnsi="Courier New"/>
          <w:sz w:val="18"/>
          <w:szCs w:val="18"/>
        </w:rPr>
        <w:t xml:space="preserve">                problem // a problem formulation</w:t>
      </w:r>
    </w:p>
    <w:p>
      <w:pPr>
        <w:keepLines/>
        <w:shd w:fill="F2F2F2" w:val="clear"/>
        <w:spacing w:after="0" w:line="260"/>
        <w:ind w:left="240" w:right="240"/>
      </w:pPr>
      <w:r>
        <w:rPr>
          <w:rFonts w:ascii="Courier New" w:cs="Courier New" w:eastAsia="Courier New" w:hAnsi="Courier New"/>
          <w:sz w:val="18"/>
          <w:szCs w:val="18"/>
        </w:rPr>
        <w:t xml:space="preserve"> </w:t>
      </w:r>
    </w:p>
    <w:p>
      <w:pPr>
        <w:keepLines/>
        <w:shd w:fill="F2F2F2" w:val="clear"/>
        <w:spacing w:after="0" w:line="260"/>
        <w:ind w:left="240" w:right="240"/>
      </w:pPr>
      <w:r>
        <w:rPr>
          <w:rFonts w:ascii="Courier New" w:cs="Courier New" w:eastAsia="Courier New" w:hAnsi="Courier New"/>
          <w:sz w:val="18"/>
          <w:szCs w:val="18"/>
        </w:rPr>
        <w:t xml:space="preserve">    state ← UPDATE-STATE(state, percept)   // pickup, drop, traffic, cabs</w:t>
      </w:r>
    </w:p>
    <w:p>
      <w:pPr>
        <w:keepLines/>
        <w:shd w:fill="F2F2F2" w:val="clear"/>
        <w:spacing w:after="0" w:line="260"/>
        <w:ind w:left="240" w:right="240"/>
      </w:pPr>
      <w:r>
        <w:rPr>
          <w:rFonts w:ascii="Courier New" w:cs="Courier New" w:eastAsia="Courier New" w:hAnsi="Courier New"/>
          <w:sz w:val="18"/>
          <w:szCs w:val="18"/>
        </w:rPr>
        <w:t xml:space="preserve">    if seq is empty then</w:t>
      </w:r>
    </w:p>
    <w:p>
      <w:pPr>
        <w:keepLines/>
        <w:shd w:fill="F2F2F2" w:val="clear"/>
        <w:spacing w:after="0" w:line="260"/>
        <w:ind w:left="240" w:right="240"/>
      </w:pPr>
      <w:r>
        <w:rPr>
          <w:rFonts w:ascii="Courier New" w:cs="Courier New" w:eastAsia="Courier New" w:hAnsi="Courier New"/>
          <w:sz w:val="18"/>
          <w:szCs w:val="18"/>
        </w:rPr>
        <w:t xml:space="preserve">        goal    ← FORMULATE-GOAL(state)     // customer at DESTINATION</w:t>
      </w:r>
    </w:p>
    <w:p>
      <w:pPr>
        <w:keepLines/>
        <w:shd w:fill="F2F2F2" w:val="clear"/>
        <w:spacing w:after="0" w:line="260"/>
        <w:ind w:left="240" w:right="240"/>
      </w:pPr>
      <w:r>
        <w:rPr>
          <w:rFonts w:ascii="Courier New" w:cs="Courier New" w:eastAsia="Courier New" w:hAnsi="Courier New"/>
          <w:sz w:val="18"/>
          <w:szCs w:val="18"/>
        </w:rPr>
        <w:t xml:space="preserve">        problem ← FORMULATE-PROBLEM(state, goal)</w:t>
      </w:r>
    </w:p>
    <w:p>
      <w:pPr>
        <w:keepLines/>
        <w:shd w:fill="F2F2F2" w:val="clear"/>
        <w:spacing w:after="0" w:line="260"/>
        <w:ind w:left="240" w:right="240"/>
      </w:pPr>
      <w:r>
        <w:rPr>
          <w:rFonts w:ascii="Courier New" w:cs="Courier New" w:eastAsia="Courier New" w:hAnsi="Courier New"/>
          <w:sz w:val="18"/>
          <w:szCs w:val="18"/>
        </w:rPr>
        <w:t xml:space="preserve">        seq     ← SEARCH(problem)</w:t>
      </w:r>
    </w:p>
    <w:p>
      <w:pPr>
        <w:keepLines/>
        <w:shd w:fill="F2F2F2" w:val="clear"/>
        <w:spacing w:after="0" w:line="260"/>
        <w:ind w:left="240" w:right="240"/>
      </w:pPr>
      <w:r>
        <w:rPr>
          <w:rFonts w:ascii="Courier New" w:cs="Courier New" w:eastAsia="Courier New" w:hAnsi="Courier New"/>
          <w:sz w:val="18"/>
          <w:szCs w:val="18"/>
        </w:rPr>
        <w:t xml:space="preserve">        if seq = failure then return NO-CAB-AVAILABLE-MESSAGE</w:t>
      </w:r>
    </w:p>
    <w:p>
      <w:pPr>
        <w:keepLines/>
        <w:shd w:fill="F2F2F2" w:val="clear"/>
        <w:spacing w:after="0" w:line="260"/>
        <w:ind w:left="240" w:right="240"/>
      </w:pPr>
      <w:r>
        <w:rPr>
          <w:rFonts w:ascii="Courier New" w:cs="Courier New" w:eastAsia="Courier New" w:hAnsi="Courier New"/>
          <w:sz w:val="18"/>
          <w:szCs w:val="18"/>
        </w:rPr>
        <w:t xml:space="preserve">    action ← FIRST(seq)</w:t>
      </w:r>
    </w:p>
    <w:p>
      <w:pPr>
        <w:keepLines/>
        <w:shd w:fill="F2F2F2" w:val="clear"/>
        <w:spacing w:after="0" w:line="260"/>
        <w:ind w:left="240" w:right="240"/>
      </w:pPr>
      <w:r>
        <w:rPr>
          <w:rFonts w:ascii="Courier New" w:cs="Courier New" w:eastAsia="Courier New" w:hAnsi="Courier New"/>
          <w:sz w:val="18"/>
          <w:szCs w:val="18"/>
        </w:rPr>
        <w:t xml:space="preserve">    seq    ← REST(seq)</w:t>
      </w:r>
    </w:p>
    <w:p>
      <w:pPr>
        <w:keepLines/>
        <w:shd w:fill="F2F2F2" w:val="clear"/>
        <w:spacing w:after="0" w:line="260"/>
        <w:ind w:left="240" w:right="240"/>
      </w:pPr>
      <w:r>
        <w:rPr>
          <w:rFonts w:ascii="Courier New" w:cs="Courier New" w:eastAsia="Courier New" w:hAnsi="Courier New"/>
          <w:sz w:val="18"/>
          <w:szCs w:val="18"/>
        </w:rPr>
        <w:t xml:space="preserve">    return action</w:t>
      </w:r>
    </w:p>
    <w:p>
      <w:pPr>
        <w:keepLines/>
        <w:shd w:fill="F2F2F2" w:val="clear"/>
        <w:spacing w:after="0" w:line="260"/>
        <w:ind w:left="240" w:right="240"/>
      </w:pPr>
      <w:r>
        <w:rPr>
          <w:rFonts w:ascii="Courier New" w:cs="Courier New" w:eastAsia="Courier New" w:hAnsi="Courier New"/>
          <w:sz w:val="18"/>
          <w:szCs w:val="18"/>
        </w:rPr>
        <w:t xml:space="preserve"> </w:t>
      </w:r>
    </w:p>
    <w:p>
      <w:pPr>
        <w:keepLines/>
        <w:shd w:fill="F2F2F2" w:val="clear"/>
        <w:spacing w:after="0" w:line="260"/>
        <w:ind w:left="240" w:right="240"/>
      </w:pPr>
      <w:r>
        <w:rPr>
          <w:rFonts w:ascii="Courier New" w:cs="Courier New" w:eastAsia="Courier New" w:hAnsi="Courier New"/>
          <w:sz w:val="18"/>
          <w:szCs w:val="18"/>
        </w:rPr>
        <w:t xml:space="preserve">function SEARCH(problem) returns a sequence of actions</w:t>
      </w:r>
    </w:p>
    <w:p>
      <w:pPr>
        <w:keepLines/>
        <w:shd w:fill="F2F2F2" w:val="clear"/>
        <w:spacing w:after="0" w:line="260"/>
        <w:ind w:left="240" w:right="240"/>
      </w:pPr>
      <w:r>
        <w:rPr>
          <w:rFonts w:ascii="Courier New" w:cs="Courier New" w:eastAsia="Courier New" w:hAnsi="Courier New"/>
          <w:sz w:val="18"/>
          <w:szCs w:val="18"/>
        </w:rPr>
        <w:t xml:space="preserve">    options ← { }</w:t>
      </w:r>
    </w:p>
    <w:p>
      <w:pPr>
        <w:keepLines/>
        <w:shd w:fill="F2F2F2" w:val="clear"/>
        <w:spacing w:after="0" w:line="260"/>
        <w:ind w:left="240" w:right="240"/>
      </w:pPr>
      <w:r>
        <w:rPr>
          <w:rFonts w:ascii="Courier New" w:cs="Courier New" w:eastAsia="Courier New" w:hAnsi="Courier New"/>
          <w:sz w:val="18"/>
          <w:szCs w:val="18"/>
        </w:rPr>
        <w:t xml:space="preserve">    for each cab in {Micro, Mini, Sedan, Prime, Shared, ...} do</w:t>
      </w:r>
    </w:p>
    <w:p>
      <w:pPr>
        <w:keepLines/>
        <w:shd w:fill="F2F2F2" w:val="clear"/>
        <w:spacing w:after="0" w:line="260"/>
        <w:ind w:left="240" w:right="240"/>
      </w:pPr>
      <w:r>
        <w:rPr>
          <w:rFonts w:ascii="Courier New" w:cs="Courier New" w:eastAsia="Courier New" w:hAnsi="Courier New"/>
          <w:sz w:val="18"/>
          <w:szCs w:val="18"/>
        </w:rPr>
        <w:t xml:space="preserve">        if AVAILABLE(cab, pickup) then</w:t>
      </w:r>
    </w:p>
    <w:p>
      <w:pPr>
        <w:keepLines/>
        <w:shd w:fill="F2F2F2" w:val="clear"/>
        <w:spacing w:after="0" w:line="260"/>
        <w:ind w:left="240" w:right="240"/>
      </w:pPr>
      <w:r>
        <w:rPr>
          <w:rFonts w:ascii="Courier New" w:cs="Courier New" w:eastAsia="Courier New" w:hAnsi="Courier New"/>
          <w:sz w:val="18"/>
          <w:szCs w:val="18"/>
        </w:rPr>
        <w:t xml:space="preserve">            route ← BEST-ROUTE(pickup, destination)  // A* / UCS</w:t>
      </w:r>
    </w:p>
    <w:p>
      <w:pPr>
        <w:keepLines/>
        <w:shd w:fill="F2F2F2" w:val="clear"/>
        <w:spacing w:after="0" w:line="260"/>
        <w:ind w:left="240" w:right="240"/>
      </w:pPr>
      <w:r>
        <w:rPr>
          <w:rFonts w:ascii="Courier New" w:cs="Courier New" w:eastAsia="Courier New" w:hAnsi="Courier New"/>
          <w:sz w:val="18"/>
          <w:szCs w:val="18"/>
        </w:rPr>
        <w:t xml:space="preserve">            fare  ← ESTIMATE-FARE(cab, route)</w:t>
      </w:r>
    </w:p>
    <w:p>
      <w:pPr>
        <w:keepLines/>
        <w:shd w:fill="F2F2F2" w:val="clear"/>
        <w:spacing w:after="0" w:line="260"/>
        <w:ind w:left="240" w:right="240"/>
      </w:pPr>
      <w:r>
        <w:rPr>
          <w:rFonts w:ascii="Courier New" w:cs="Courier New" w:eastAsia="Courier New" w:hAnsi="Courier New"/>
          <w:sz w:val="18"/>
          <w:szCs w:val="18"/>
        </w:rPr>
        <w:t xml:space="preserve">            eta   ← ESTIMATE-ETA(cab, pickup)</w:t>
      </w:r>
    </w:p>
    <w:p>
      <w:pPr>
        <w:keepLines/>
        <w:shd w:fill="F2F2F2" w:val="clear"/>
        <w:spacing w:after="0" w:line="260"/>
        <w:ind w:left="240" w:right="240"/>
      </w:pPr>
      <w:r>
        <w:rPr>
          <w:rFonts w:ascii="Courier New" w:cs="Courier New" w:eastAsia="Courier New" w:hAnsi="Courier New"/>
          <w:sz w:val="18"/>
          <w:szCs w:val="18"/>
        </w:rPr>
        <w:t xml:space="preserve">            u     ← UTILITY(fare, eta, TRAVEL-TIME(route),</w:t>
      </w:r>
    </w:p>
    <w:p>
      <w:pPr>
        <w:keepLines/>
        <w:shd w:fill="F2F2F2" w:val="clear"/>
        <w:spacing w:after="0" w:line="260"/>
        <w:ind w:left="240" w:right="240"/>
      </w:pPr>
      <w:r>
        <w:rPr>
          <w:rFonts w:ascii="Courier New" w:cs="Courier New" w:eastAsia="Courier New" w:hAnsi="Courier New"/>
          <w:sz w:val="18"/>
          <w:szCs w:val="18"/>
        </w:rPr>
        <w:t xml:space="preserve">                            COMFORT(cab), preference)</w:t>
      </w:r>
    </w:p>
    <w:p>
      <w:pPr>
        <w:keepLines/>
        <w:shd w:fill="F2F2F2" w:val="clear"/>
        <w:spacing w:after="0" w:line="260"/>
        <w:ind w:left="240" w:right="240"/>
      </w:pPr>
      <w:r>
        <w:rPr>
          <w:rFonts w:ascii="Courier New" w:cs="Courier New" w:eastAsia="Courier New" w:hAnsi="Courier New"/>
          <w:sz w:val="18"/>
          <w:szCs w:val="18"/>
        </w:rPr>
        <w:t xml:space="preserve">            add (cab, route, u) to options</w:t>
      </w:r>
    </w:p>
    <w:p>
      <w:pPr>
        <w:keepLines/>
        <w:shd w:fill="F2F2F2" w:val="clear"/>
        <w:spacing w:after="0" w:line="260"/>
        <w:ind w:left="240" w:right="240"/>
      </w:pPr>
      <w:r>
        <w:rPr>
          <w:rFonts w:ascii="Courier New" w:cs="Courier New" w:eastAsia="Courier New" w:hAnsi="Courier New"/>
          <w:sz w:val="18"/>
          <w:szCs w:val="18"/>
        </w:rPr>
        <w:t xml:space="preserve">    if options is empty then return failure</w:t>
      </w:r>
    </w:p>
    <w:p>
      <w:pPr>
        <w:keepLines/>
        <w:shd w:fill="F2F2F2" w:val="clear"/>
        <w:spacing w:after="0" w:line="260"/>
        <w:ind w:left="240" w:right="240"/>
      </w:pPr>
      <w:r>
        <w:rPr>
          <w:rFonts w:ascii="Courier New" w:cs="Courier New" w:eastAsia="Courier New" w:hAnsi="Courier New"/>
          <w:sz w:val="18"/>
          <w:szCs w:val="18"/>
        </w:rPr>
        <w:t xml:space="preserve">    best ← the option in options with maximum u</w:t>
      </w:r>
    </w:p>
    <w:p>
      <w:pPr>
        <w:keepLines/>
        <w:shd w:fill="F2F2F2" w:val="clear"/>
        <w:spacing w:after="0" w:line="260"/>
        <w:ind w:left="240" w:right="240"/>
      </w:pPr>
      <w:r>
        <w:rPr>
          <w:rFonts w:ascii="Courier New" w:cs="Courier New" w:eastAsia="Courier New" w:hAnsi="Courier New"/>
          <w:sz w:val="18"/>
          <w:szCs w:val="18"/>
        </w:rPr>
        <w:t xml:space="preserve">    return [SELECT(best.cab), BOOK, PICKUP,</w:t>
      </w:r>
    </w:p>
    <w:p>
      <w:pPr>
        <w:keepLines/>
        <w:shd w:fill="F2F2F2" w:val="clear"/>
        <w:spacing w:after="0" w:line="260"/>
        <w:ind w:left="240" w:right="240"/>
      </w:pPr>
      <w:r>
        <w:rPr>
          <w:rFonts w:ascii="Courier New" w:cs="Courier New" w:eastAsia="Courier New" w:hAnsi="Courier New"/>
          <w:sz w:val="18"/>
          <w:szCs w:val="18"/>
        </w:rPr>
        <w:t xml:space="preserve">            DRIVE(best.route), DROP, PAY]</w:t>
      </w:r>
    </w:p>
    <w:p>
      <w:pPr>
        <w:keepLines/>
        <w:shd w:fill="F2F2F2" w:val="clear"/>
        <w:spacing w:after="0" w:line="260"/>
        <w:ind w:left="240" w:right="240"/>
      </w:pPr>
      <w:r>
        <w:rPr>
          <w:rFonts w:ascii="Courier New" w:cs="Courier New" w:eastAsia="Courier New" w:hAnsi="Courier New"/>
          <w:sz w:val="18"/>
          <w:szCs w:val="18"/>
        </w:rPr>
        <w:t xml:space="preserve"> </w:t>
      </w:r>
    </w:p>
    <w:p>
      <w:pPr>
        <w:keepLines/>
        <w:shd w:fill="F2F2F2" w:val="clear"/>
        <w:spacing w:after="0" w:line="260"/>
        <w:ind w:left="240" w:right="240"/>
      </w:pPr>
      <w:r>
        <w:rPr>
          <w:rFonts w:ascii="Courier New" w:cs="Courier New" w:eastAsia="Courier New" w:hAnsi="Courier New"/>
          <w:sz w:val="18"/>
          <w:szCs w:val="18"/>
        </w:rPr>
        <w:t xml:space="preserve">// Execution loop with re-planning</w:t>
      </w:r>
    </w:p>
    <w:p>
      <w:pPr>
        <w:keepLines/>
        <w:shd w:fill="F2F2F2" w:val="clear"/>
        <w:spacing w:after="0" w:line="260"/>
        <w:ind w:left="240" w:right="240"/>
      </w:pPr>
      <w:r>
        <w:rPr>
          <w:rFonts w:ascii="Courier New" w:cs="Courier New" w:eastAsia="Courier New" w:hAnsi="Courier New"/>
          <w:sz w:val="18"/>
          <w:szCs w:val="18"/>
        </w:rPr>
        <w:t xml:space="preserve">while customer not at DESTINATION do</w:t>
      </w:r>
    </w:p>
    <w:p>
      <w:pPr>
        <w:keepLines/>
        <w:shd w:fill="F2F2F2" w:val="clear"/>
        <w:spacing w:after="0" w:line="260"/>
        <w:ind w:left="240" w:right="240"/>
      </w:pPr>
      <w:r>
        <w:rPr>
          <w:rFonts w:ascii="Courier New" w:cs="Courier New" w:eastAsia="Courier New" w:hAnsi="Courier New"/>
          <w:sz w:val="18"/>
          <w:szCs w:val="18"/>
        </w:rPr>
        <w:t xml:space="preserve">    percept ← GET-PERCEPT()</w:t>
      </w:r>
    </w:p>
    <w:p>
      <w:pPr>
        <w:keepLines/>
        <w:shd w:fill="F2F2F2" w:val="clear"/>
        <w:spacing w:after="0" w:line="260"/>
        <w:ind w:left="240" w:right="240"/>
      </w:pPr>
      <w:r>
        <w:rPr>
          <w:rFonts w:ascii="Courier New" w:cs="Courier New" w:eastAsia="Courier New" w:hAnsi="Courier New"/>
          <w:sz w:val="18"/>
          <w:szCs w:val="18"/>
        </w:rPr>
        <w:t xml:space="preserve">    if CAB-CANCELLED(percept) or ROUTE-BLOCKED(percept) then</w:t>
      </w:r>
    </w:p>
    <w:p>
      <w:pPr>
        <w:keepLines/>
        <w:shd w:fill="F2F2F2" w:val="clear"/>
        <w:spacing w:after="0" w:line="260"/>
        <w:ind w:left="240" w:right="240"/>
      </w:pPr>
      <w:r>
        <w:rPr>
          <w:rFonts w:ascii="Courier New" w:cs="Courier New" w:eastAsia="Courier New" w:hAnsi="Courier New"/>
          <w:sz w:val="18"/>
          <w:szCs w:val="18"/>
        </w:rPr>
        <w:t xml:space="preserve">        seq ← empty                        // re-plan</w:t>
      </w:r>
    </w:p>
    <w:p>
      <w:pPr>
        <w:keepLines/>
        <w:shd w:fill="F2F2F2" w:val="clear"/>
        <w:spacing w:after="0" w:line="260"/>
        <w:ind w:left="240" w:right="240"/>
      </w:pPr>
      <w:r>
        <w:rPr>
          <w:rFonts w:ascii="Courier New" w:cs="Courier New" w:eastAsia="Courier New" w:hAnsi="Courier New"/>
          <w:sz w:val="18"/>
          <w:szCs w:val="18"/>
        </w:rPr>
        <w:t xml:space="preserve">    perform CAB-BOOKING-AGENT(percept)</w:t>
      </w:r>
    </w:p>
    <w:p>
      <w:pPr>
        <w:keepNext/>
        <w:spacing w:after="100" w:before="200"/>
      </w:pPr>
      <w:r>
        <w:rPr>
          <w:rFonts w:ascii="Times New Roman" w:cs="Times New Roman" w:eastAsia="Times New Roman" w:hAnsi="Times New Roman"/>
          <w:b/>
          <w:bCs/>
          <w:sz w:val="26"/>
          <w:szCs w:val="26"/>
        </w:rPr>
        <w:t xml:space="preserve">4.6 Worked Example</w:t>
      </w:r>
    </w:p>
    <w:p>
      <w:pPr>
        <w:spacing w:after="80" w:before="0" w:line="300"/>
        <w:jc w:val="both"/>
      </w:pPr>
      <w:r>
        <w:rPr>
          <w:rFonts w:ascii="Times New Roman" w:cs="Times New Roman" w:eastAsia="Times New Roman" w:hAnsi="Times New Roman"/>
          <w:sz w:val="24"/>
          <w:szCs w:val="24"/>
        </w:rPr>
        <w:t xml:space="preserve">Suppose the customer wants to go from A to B (10 km). The agent evaluates the available options (illustrative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600"/>
        <w:gridCol w:w="1500"/>
        <w:gridCol w:w="2026"/>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Cab type</w:t>
            </w:r>
          </w:p>
        </w:tc>
        <w:tc>
          <w:tcPr>
            <w:tcW w:type="dxa" w:w="1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Fare (₹)</w:t>
            </w:r>
          </w:p>
        </w:tc>
        <w:tc>
          <w:tcPr>
            <w:tcW w:type="dxa" w:w="1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ETA (min)</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Trip time (min)</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Comfort (1–5)</w:t>
            </w:r>
          </w:p>
        </w:tc>
        <w:tc>
          <w:tcPr>
            <w:tcW w:type="dxa" w:w="20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Outcome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Shared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110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Cheapest, slowest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Micro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150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Cheap and quick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Mini</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170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Balanced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Sedan / Prime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240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Most comfortable</w:t>
            </w:r>
          </w:p>
        </w:tc>
      </w:tr>
    </w:tbl>
    <w:p>
      <w:pPr>
        <w:spacing w:after="80"/>
      </w:pPr>
    </w:p>
    <w:p>
      <w:pPr>
        <w:spacing w:after="120" w:before="0" w:line="300"/>
        <w:jc w:val="both"/>
      </w:pPr>
      <w:r>
        <w:rPr>
          <w:rFonts w:ascii="Times New Roman" w:cs="Times New Roman" w:eastAsia="Times New Roman" w:hAnsi="Times New Roman"/>
          <w:sz w:val="24"/>
          <w:szCs w:val="24"/>
        </w:rPr>
        <w:t xml:space="preserve">If the customer’s preference is low cost, utility is highest for </w:t>
      </w:r>
      <w:r>
        <w:rPr>
          <w:rFonts w:ascii="Times New Roman" w:cs="Times New Roman" w:eastAsia="Times New Roman" w:hAnsi="Times New Roman"/>
          <w:b/>
          <w:bCs/>
          <w:sz w:val="24"/>
          <w:szCs w:val="24"/>
        </w:rPr>
        <w:t xml:space="preserve">Shared</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Micro</w:t>
      </w:r>
      <w:r>
        <w:rPr>
          <w:rFonts w:ascii="Times New Roman" w:cs="Times New Roman" w:eastAsia="Times New Roman" w:hAnsi="Times New Roman"/>
          <w:sz w:val="24"/>
          <w:szCs w:val="24"/>
        </w:rPr>
        <w:t xml:space="preserve">; if comfort is the preference, </w:t>
      </w:r>
      <w:r>
        <w:rPr>
          <w:rFonts w:ascii="Times New Roman" w:cs="Times New Roman" w:eastAsia="Times New Roman" w:hAnsi="Times New Roman"/>
          <w:b/>
          <w:bCs/>
          <w:sz w:val="24"/>
          <w:szCs w:val="24"/>
        </w:rPr>
        <w:t xml:space="preserve">Sedan/Prime</w:t>
      </w:r>
      <w:r>
        <w:rPr>
          <w:rFonts w:ascii="Times New Roman" w:cs="Times New Roman" w:eastAsia="Times New Roman" w:hAnsi="Times New Roman"/>
          <w:sz w:val="24"/>
          <w:szCs w:val="24"/>
        </w:rPr>
        <w:t xml:space="preserve"> gives the highest utility. The agent books the cab with maximum utility, then keeps monitoring percepts and re-plans if the cab is cancelled or the route is blocked.</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a goal-based, utility-based problem-solving agent is appropriate; it formulates the goal and problem, searches over cab types and routes, books the best option, and re-plans when the environment changes.</w:t>
      </w:r>
    </w:p>
    <w:p>
      <w:r>
        <w:br w:type="page"/>
      </w:r>
    </w:p>
    <w:p>
      <w:pPr>
        <w:keepNext/>
        <w:spacing w:after="100"/>
      </w:pPr>
      <w:r>
        <w:rPr>
          <w:rFonts w:ascii="Times New Roman" w:cs="Times New Roman" w:eastAsia="Times New Roman" w:hAnsi="Times New Roman"/>
          <w:b/>
          <w:bCs/>
          <w:sz w:val="28"/>
          <w:szCs w:val="28"/>
          <w:u w:val="single"/>
        </w:rPr>
        <w:t xml:space="preserve">Question 5</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pPr>
        <w:keepNext/>
        <w:spacing w:after="80"/>
      </w:pPr>
      <w:r>
        <w:rPr>
          <w:rFonts w:ascii="Times New Roman" w:cs="Times New Roman" w:eastAsia="Times New Roman" w:hAnsi="Times New Roman"/>
          <w:b/>
          <w:bCs/>
          <w:sz w:val="26"/>
          <w:szCs w:val="26"/>
        </w:rPr>
        <w:t xml:space="preserve">Answer:</w:t>
      </w:r>
    </w:p>
    <w:p>
      <w:pPr>
        <w:keepNext/>
        <w:spacing w:after="40" w:before="80"/>
        <w:jc w:val="center"/>
      </w:pPr>
      <w:r>
        <w:drawing>
          <wp:inline distT="0" distB="0" distL="0" distR="0">
            <wp:extent cx="4191000" cy="2047875"/>
            <wp:effectExtent t="0" r="0" b="0" l="0"/>
            <wp:docPr id="1" name="fig5.png" descr="Figure 5: Weighted directed graph of the delivery network" title="Figure 5: Weighted directed graph of the deliver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0478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5: Weighted directed graph of the delivery network</w:t>
      </w:r>
    </w:p>
    <w:p>
      <w:pPr>
        <w:keepNext/>
        <w:spacing w:after="100" w:before="200"/>
      </w:pPr>
      <w:r>
        <w:rPr>
          <w:rFonts w:ascii="Times New Roman" w:cs="Times New Roman" w:eastAsia="Times New Roman" w:hAnsi="Times New Roman"/>
          <w:b/>
          <w:bCs/>
          <w:sz w:val="26"/>
          <w:szCs w:val="26"/>
        </w:rPr>
        <w:t xml:space="preserve">5.1 Problem Understanding</w:t>
      </w:r>
    </w:p>
    <w:p>
      <w:pPr>
        <w:spacing w:after="80" w:before="0" w:line="300"/>
        <w:jc w:val="both"/>
      </w:pPr>
      <w:r>
        <w:rPr>
          <w:rFonts w:ascii="Times New Roman" w:cs="Times New Roman" w:eastAsia="Times New Roman" w:hAnsi="Times New Roman"/>
          <w:sz w:val="24"/>
          <w:szCs w:val="24"/>
        </w:rPr>
        <w:t xml:space="preserve">The network has six warehouses S, A, B, C, D and G. Each directed edge carries a cost (fuel + time, in cost units). The aim is to find the path from the start S to the goal G with the </w:t>
      </w:r>
      <w:r>
        <w:rPr>
          <w:rFonts w:ascii="Times New Roman" w:cs="Times New Roman" w:eastAsia="Times New Roman" w:hAnsi="Times New Roman"/>
          <w:b/>
          <w:bCs/>
          <w:sz w:val="24"/>
          <w:szCs w:val="24"/>
        </w:rPr>
        <w:t xml:space="preserve">minimum total cost</w:t>
      </w:r>
      <w:r>
        <w:rPr>
          <w:rFonts w:ascii="Times New Roman" w:cs="Times New Roman" w:eastAsia="Times New Roman" w:hAnsi="Times New Roman"/>
          <w:sz w:val="24"/>
          <w:szCs w:val="24"/>
        </w:rPr>
        <w:t xml:space="preserve">. The edges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26"/>
        <w:gridCol w:w="1500"/>
        <w:gridCol w:w="1500"/>
        <w:gridCol w:w="1500"/>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From</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To</w:t>
            </w:r>
          </w:p>
        </w:tc>
        <w:tc>
          <w:tcPr>
            <w:tcW w:type="dxa" w:w="1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Cost</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From</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To</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Cost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r>
    </w:tbl>
    <w:p>
      <w:pPr>
        <w:keepNext/>
        <w:spacing w:after="100" w:before="200"/>
      </w:pPr>
      <w:r>
        <w:rPr>
          <w:rFonts w:ascii="Times New Roman" w:cs="Times New Roman" w:eastAsia="Times New Roman" w:hAnsi="Times New Roman"/>
          <w:b/>
          <w:bCs/>
          <w:sz w:val="26"/>
          <w:szCs w:val="26"/>
        </w:rPr>
        <w:t xml:space="preserve">5.2 Method Selection: Uniform Cost Search</w:t>
      </w:r>
    </w:p>
    <w:p>
      <w:pPr>
        <w:spacing w:after="120" w:before="0" w:line="300"/>
        <w:jc w:val="both"/>
      </w:pPr>
      <w:r>
        <w:rPr>
          <w:rFonts w:ascii="Times New Roman" w:cs="Times New Roman" w:eastAsia="Times New Roman" w:hAnsi="Times New Roman"/>
          <w:sz w:val="24"/>
          <w:szCs w:val="24"/>
        </w:rPr>
        <w:t xml:space="preserve">The edges have different costs, so Breadth-First Search (which minimises the number of edges) can return a wrong answer; for example, it would pick the direct route S → G with only one edge but a cost of 12. </w:t>
      </w:r>
      <w:r>
        <w:rPr>
          <w:rFonts w:ascii="Times New Roman" w:cs="Times New Roman" w:eastAsia="Times New Roman" w:hAnsi="Times New Roman"/>
          <w:b/>
          <w:bCs/>
          <w:sz w:val="24"/>
          <w:szCs w:val="24"/>
        </w:rPr>
        <w:t xml:space="preserve">Uniform Cost Search</w:t>
      </w:r>
      <w:r>
        <w:rPr>
          <w:rFonts w:ascii="Times New Roman" w:cs="Times New Roman" w:eastAsia="Times New Roman" w:hAnsi="Times New Roman"/>
          <w:sz w:val="24"/>
          <w:szCs w:val="24"/>
        </w:rPr>
        <w:t xml:space="preserve"> always expands the frontier node with the lowest path cost g(n) using a priority queue, so the first time the goal is removed from the queue its path is guaranteed to be optimal (when all costs are positive).</w:t>
      </w:r>
    </w:p>
    <w:p>
      <w:pPr>
        <w:keepNext/>
        <w:spacing w:after="80" w:before="140"/>
      </w:pPr>
      <w:r>
        <w:rPr>
          <w:rFonts w:ascii="Times New Roman" w:cs="Times New Roman" w:eastAsia="Times New Roman" w:hAnsi="Times New Roman"/>
          <w:b/>
          <w:bCs/>
          <w:sz w:val="24"/>
          <w:szCs w:val="24"/>
        </w:rPr>
        <w:t xml:space="preserve">Pseudocode of UCS</w:t>
      </w:r>
    </w:p>
    <w:p>
      <w:pPr>
        <w:keepLines/>
        <w:shd w:fill="F2F2F2" w:val="clear"/>
        <w:spacing w:after="0" w:line="260"/>
        <w:ind w:left="240" w:right="240"/>
      </w:pPr>
      <w:r>
        <w:rPr>
          <w:rFonts w:ascii="Courier New" w:cs="Courier New" w:eastAsia="Courier New" w:hAnsi="Courier New"/>
          <w:sz w:val="18"/>
          <w:szCs w:val="18"/>
        </w:rPr>
        <w:t xml:space="preserve">function UNIFORM-COST-SEARCH(problem) returns a solution or failure</w:t>
      </w:r>
    </w:p>
    <w:p>
      <w:pPr>
        <w:keepLines/>
        <w:shd w:fill="F2F2F2" w:val="clear"/>
        <w:spacing w:after="0" w:line="260"/>
        <w:ind w:left="240" w:right="240"/>
      </w:pPr>
      <w:r>
        <w:rPr>
          <w:rFonts w:ascii="Courier New" w:cs="Courier New" w:eastAsia="Courier New" w:hAnsi="Courier New"/>
          <w:sz w:val="18"/>
          <w:szCs w:val="18"/>
        </w:rPr>
        <w:t xml:space="preserve">    node ← NODE(state = problem.INITIAL, path-cost = 0)</w:t>
      </w:r>
    </w:p>
    <w:p>
      <w:pPr>
        <w:keepLines/>
        <w:shd w:fill="F2F2F2" w:val="clear"/>
        <w:spacing w:after="0" w:line="260"/>
        <w:ind w:left="240" w:right="240"/>
      </w:pPr>
      <w:r>
        <w:rPr>
          <w:rFonts w:ascii="Courier New" w:cs="Courier New" w:eastAsia="Courier New" w:hAnsi="Courier New"/>
          <w:sz w:val="18"/>
          <w:szCs w:val="18"/>
        </w:rPr>
        <w:t xml:space="preserve">    frontier ← priority queue ordered by path-cost, containing node</w:t>
      </w:r>
    </w:p>
    <w:p>
      <w:pPr>
        <w:keepLines/>
        <w:shd w:fill="F2F2F2" w:val="clear"/>
        <w:spacing w:after="0" w:line="260"/>
        <w:ind w:left="240" w:right="240"/>
      </w:pPr>
      <w:r>
        <w:rPr>
          <w:rFonts w:ascii="Courier New" w:cs="Courier New" w:eastAsia="Courier New" w:hAnsi="Courier New"/>
          <w:sz w:val="18"/>
          <w:szCs w:val="18"/>
        </w:rPr>
        <w:t xml:space="preserve">    explored ← empty set</w:t>
      </w:r>
    </w:p>
    <w:p>
      <w:pPr>
        <w:keepLines/>
        <w:shd w:fill="F2F2F2" w:val="clear"/>
        <w:spacing w:after="0" w:line="260"/>
        <w:ind w:left="240" w:right="240"/>
      </w:pPr>
      <w:r>
        <w:rPr>
          <w:rFonts w:ascii="Courier New" w:cs="Courier New" w:eastAsia="Courier New" w:hAnsi="Courier New"/>
          <w:sz w:val="18"/>
          <w:szCs w:val="18"/>
        </w:rPr>
        <w:t xml:space="preserve">    loop do</w:t>
      </w:r>
    </w:p>
    <w:p>
      <w:pPr>
        <w:keepLines/>
        <w:shd w:fill="F2F2F2" w:val="clear"/>
        <w:spacing w:after="0" w:line="260"/>
        <w:ind w:left="240" w:right="240"/>
      </w:pPr>
      <w:r>
        <w:rPr>
          <w:rFonts w:ascii="Courier New" w:cs="Courier New" w:eastAsia="Courier New" w:hAnsi="Courier New"/>
          <w:sz w:val="18"/>
          <w:szCs w:val="18"/>
        </w:rPr>
        <w:t xml:space="preserve">        if frontier is empty then return failure</w:t>
      </w:r>
    </w:p>
    <w:p>
      <w:pPr>
        <w:keepLines/>
        <w:shd w:fill="F2F2F2" w:val="clear"/>
        <w:spacing w:after="0" w:line="260"/>
        <w:ind w:left="240" w:right="240"/>
      </w:pPr>
      <w:r>
        <w:rPr>
          <w:rFonts w:ascii="Courier New" w:cs="Courier New" w:eastAsia="Courier New" w:hAnsi="Courier New"/>
          <w:sz w:val="18"/>
          <w:szCs w:val="18"/>
        </w:rPr>
        <w:t xml:space="preserve">        node ← POP(frontier)               // lowest path-cost</w:t>
      </w:r>
    </w:p>
    <w:p>
      <w:pPr>
        <w:keepLines/>
        <w:shd w:fill="F2F2F2" w:val="clear"/>
        <w:spacing w:after="0" w:line="260"/>
        <w:ind w:left="240" w:right="240"/>
      </w:pPr>
      <w:r>
        <w:rPr>
          <w:rFonts w:ascii="Courier New" w:cs="Courier New" w:eastAsia="Courier New" w:hAnsi="Courier New"/>
          <w:sz w:val="18"/>
          <w:szCs w:val="18"/>
        </w:rPr>
        <w:t xml:space="preserve">        if problem.GOAL-TEST(node.state) then return SOLUTION(node)</w:t>
      </w:r>
    </w:p>
    <w:p>
      <w:pPr>
        <w:keepLines/>
        <w:shd w:fill="F2F2F2" w:val="clear"/>
        <w:spacing w:after="0" w:line="260"/>
        <w:ind w:left="240" w:right="240"/>
      </w:pPr>
      <w:r>
        <w:rPr>
          <w:rFonts w:ascii="Courier New" w:cs="Courier New" w:eastAsia="Courier New" w:hAnsi="Courier New"/>
          <w:sz w:val="18"/>
          <w:szCs w:val="18"/>
        </w:rPr>
        <w:t xml:space="preserve">        add node.state to explored</w:t>
      </w:r>
    </w:p>
    <w:p>
      <w:pPr>
        <w:keepLines/>
        <w:shd w:fill="F2F2F2" w:val="clear"/>
        <w:spacing w:after="0" w:line="260"/>
        <w:ind w:left="240" w:right="240"/>
      </w:pPr>
      <w:r>
        <w:rPr>
          <w:rFonts w:ascii="Courier New" w:cs="Courier New" w:eastAsia="Courier New" w:hAnsi="Courier New"/>
          <w:sz w:val="18"/>
          <w:szCs w:val="18"/>
        </w:rPr>
        <w:t xml:space="preserve">        for each action in problem.ACTIONS(node.state) do</w:t>
      </w:r>
    </w:p>
    <w:p>
      <w:pPr>
        <w:keepLines/>
        <w:shd w:fill="F2F2F2" w:val="clear"/>
        <w:spacing w:after="0" w:line="260"/>
        <w:ind w:left="240" w:right="240"/>
      </w:pPr>
      <w:r>
        <w:rPr>
          <w:rFonts w:ascii="Courier New" w:cs="Courier New" w:eastAsia="Courier New" w:hAnsi="Courier New"/>
          <w:sz w:val="18"/>
          <w:szCs w:val="18"/>
        </w:rPr>
        <w:t xml:space="preserve">            child ← CHILD-NODE(problem, node, action)</w:t>
      </w:r>
    </w:p>
    <w:p>
      <w:pPr>
        <w:keepLines/>
        <w:shd w:fill="F2F2F2" w:val="clear"/>
        <w:spacing w:after="0" w:line="260"/>
        <w:ind w:left="240" w:right="240"/>
      </w:pPr>
      <w:r>
        <w:rPr>
          <w:rFonts w:ascii="Courier New" w:cs="Courier New" w:eastAsia="Courier New" w:hAnsi="Courier New"/>
          <w:sz w:val="18"/>
          <w:szCs w:val="18"/>
        </w:rPr>
        <w:t xml:space="preserve">            if child.state not in explored and not in frontier then</w:t>
      </w:r>
    </w:p>
    <w:p>
      <w:pPr>
        <w:keepLines/>
        <w:shd w:fill="F2F2F2" w:val="clear"/>
        <w:spacing w:after="0" w:line="260"/>
        <w:ind w:left="240" w:right="240"/>
      </w:pPr>
      <w:r>
        <w:rPr>
          <w:rFonts w:ascii="Courier New" w:cs="Courier New" w:eastAsia="Courier New" w:hAnsi="Courier New"/>
          <w:sz w:val="18"/>
          <w:szCs w:val="18"/>
        </w:rPr>
        <w:t xml:space="preserve">                INSERT(child, frontier)</w:t>
      </w:r>
    </w:p>
    <w:p>
      <w:pPr>
        <w:keepLines/>
        <w:shd w:fill="F2F2F2" w:val="clear"/>
        <w:spacing w:after="0" w:line="260"/>
        <w:ind w:left="240" w:right="240"/>
      </w:pPr>
      <w:r>
        <w:rPr>
          <w:rFonts w:ascii="Courier New" w:cs="Courier New" w:eastAsia="Courier New" w:hAnsi="Courier New"/>
          <w:sz w:val="18"/>
          <w:szCs w:val="18"/>
        </w:rPr>
        <w:t xml:space="preserve">            else if child.state is in frontier with higher path-cost then</w:t>
      </w:r>
    </w:p>
    <w:p>
      <w:pPr>
        <w:keepLines/>
        <w:shd w:fill="F2F2F2" w:val="clear"/>
        <w:spacing w:after="0" w:line="260"/>
        <w:ind w:left="240" w:right="240"/>
      </w:pPr>
      <w:r>
        <w:rPr>
          <w:rFonts w:ascii="Courier New" w:cs="Courier New" w:eastAsia="Courier New" w:hAnsi="Courier New"/>
          <w:sz w:val="18"/>
          <w:szCs w:val="18"/>
        </w:rPr>
        <w:t xml:space="preserve">                replace that frontier node with child</w:t>
      </w:r>
    </w:p>
    <w:p>
      <w:pPr>
        <w:keepNext/>
        <w:spacing w:after="100" w:before="200"/>
      </w:pPr>
      <w:r>
        <w:rPr>
          <w:rFonts w:ascii="Times New Roman" w:cs="Times New Roman" w:eastAsia="Times New Roman" w:hAnsi="Times New Roman"/>
          <w:b/>
          <w:bCs/>
          <w:sz w:val="26"/>
          <w:szCs w:val="26"/>
        </w:rPr>
        <w:t xml:space="preserve">5.3 Solution Process</w:t>
      </w:r>
    </w:p>
    <w:p>
      <w:pPr>
        <w:spacing w:after="80" w:before="0" w:line="300"/>
        <w:jc w:val="both"/>
      </w:pPr>
      <w:r>
        <w:rPr>
          <w:rFonts w:ascii="Times New Roman" w:cs="Times New Roman" w:eastAsia="Times New Roman" w:hAnsi="Times New Roman"/>
          <w:sz w:val="24"/>
          <w:szCs w:val="24"/>
        </w:rPr>
        <w:t xml:space="preserve">Notation: each frontier entry is written as state(g, parent) where g is the path cost from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2400"/>
        <w:gridCol w:w="15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Step</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Node expanded (g)</w:t>
            </w:r>
          </w:p>
        </w:tc>
        <w:tc>
          <w:tcPr>
            <w:tcW w:type="dxa" w:w="2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Successors generated</w:t>
            </w:r>
          </w:p>
        </w:tc>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Frontier after step (ordered by g)</w:t>
            </w:r>
          </w:p>
        </w:tc>
        <w:tc>
          <w:tcPr>
            <w:tcW w:type="dxa" w:w="1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Explored set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(0)</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 = 0+1 = 1; G = 0+12 = 12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A(1), G(12)</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 (1)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 = 1+3 = 4; C = 1+1 = 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C(2), B(4), G(12)</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C (2)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 = 2+1 = 3; G = 2+2 = 4 (better than 12, so G is updated)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D(3), B(4), G(4)</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A, C}</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 (3)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 = 3+3 = 6 (worse than 4, discarded)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B(4), G(4)</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A, C, 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 (4)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 = 4+3 = 7 (D already explored, discarded)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G(4)</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A, C, D, B}</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 (4)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Goal test succeeds: stop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empty</w:t>
            </w:r>
          </w:p>
        </w:tc>
        <w:tc>
          <w:tcPr>
            <w:tcW w:type="dxa" w:w="1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A, C, D, B}</w:t>
            </w:r>
          </w:p>
        </w:tc>
      </w:tr>
    </w:tbl>
    <w:p>
      <w:pPr>
        <w:spacing w:after="80"/>
      </w:pPr>
    </w:p>
    <w:p>
      <w:pPr>
        <w:spacing w:after="120" w:before="0" w:line="300"/>
        <w:jc w:val="both"/>
      </w:pPr>
      <w:r>
        <w:rPr>
          <w:rFonts w:ascii="Times New Roman" w:cs="Times New Roman" w:eastAsia="Times New Roman" w:hAnsi="Times New Roman"/>
          <w:sz w:val="24"/>
          <w:szCs w:val="24"/>
        </w:rPr>
        <w:t xml:space="preserve">Nodes are expanded in the order </w:t>
      </w:r>
      <w:r>
        <w:rPr>
          <w:rFonts w:ascii="Times New Roman" w:cs="Times New Roman" w:eastAsia="Times New Roman" w:hAnsi="Times New Roman"/>
          <w:b/>
          <w:bCs/>
          <w:sz w:val="24"/>
          <w:szCs w:val="24"/>
        </w:rPr>
        <w:t xml:space="preserve">S, A, C, D, B</w:t>
      </w:r>
      <w:r>
        <w:rPr>
          <w:rFonts w:ascii="Times New Roman" w:cs="Times New Roman" w:eastAsia="Times New Roman" w:hAnsi="Times New Roman"/>
          <w:sz w:val="24"/>
          <w:szCs w:val="24"/>
        </w:rPr>
        <w:t xml:space="preserve"> and G is reached with cost 4. (If G and B are tied at cost 4, the order between them does not change the answer, because expanding B does not yield a cheaper path to G.)</w:t>
      </w:r>
    </w:p>
    <w:p>
      <w:pPr>
        <w:keepNext/>
        <w:spacing w:after="100" w:before="200"/>
      </w:pPr>
      <w:r>
        <w:rPr>
          <w:rFonts w:ascii="Times New Roman" w:cs="Times New Roman" w:eastAsia="Times New Roman" w:hAnsi="Times New Roman"/>
          <w:b/>
          <w:bCs/>
          <w:sz w:val="26"/>
          <w:szCs w:val="26"/>
        </w:rPr>
        <w:t xml:space="preserve">5.4 Accuracy Check of Alternative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Path from S to G</w:t>
            </w:r>
          </w:p>
        </w:tc>
        <w:tc>
          <w:tcPr>
            <w:tcW w:type="dxa" w:w="3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Calculation</w:t>
            </w:r>
          </w:p>
        </w:tc>
        <w:tc>
          <w:tcPr>
            <w:tcW w:type="dxa" w:w="24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Total cost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 A → C → G</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 + 1 + 2</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4 (minimum)</w:t>
            </w:r>
            <w:r>
              <w:rPr>
                <w:rFonts w:ascii="Times New Roman" w:cs="Times New Roman" w:eastAsia="Times New Roman" w:hAnsi="Times New Roman"/>
                <w:b w:val="false"/>
                <w:bCs w:val="false"/>
                <w:sz w:val="21"/>
                <w:szCs w:val="21"/>
              </w:rPr>
              <w:t xml:space="preserve"/>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 A → C → D → G</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 + 1 + 1 + 3</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 A → B → D → G</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 + 3 + 3 + 3</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 → G (direct)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12</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12</w:t>
            </w:r>
          </w:p>
        </w:tc>
      </w:tr>
    </w:tbl>
    <w:p>
      <w:pPr>
        <w:keepNext/>
        <w:spacing w:after="100" w:before="200"/>
      </w:pPr>
      <w:r>
        <w:rPr>
          <w:rFonts w:ascii="Times New Roman" w:cs="Times New Roman" w:eastAsia="Times New Roman" w:hAnsi="Times New Roman"/>
          <w:b/>
          <w:bCs/>
          <w:sz w:val="26"/>
          <w:szCs w:val="26"/>
        </w:rPr>
        <w:t xml:space="preserve">5.5 Interpretation of Results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Optimal path:</w:t>
      </w:r>
      <w:r>
        <w:rPr>
          <w:rFonts w:ascii="Times New Roman" w:cs="Times New Roman" w:eastAsia="Times New Roman" w:hAnsi="Times New Roman"/>
          <w:sz w:val="24"/>
          <w:szCs w:val="24"/>
        </w:rPr>
        <w:t xml:space="preserve"> S → A → C → G with a total cost of </w:t>
      </w:r>
      <w:r>
        <w:rPr>
          <w:rFonts w:ascii="Times New Roman" w:cs="Times New Roman" w:eastAsia="Times New Roman" w:hAnsi="Times New Roman"/>
          <w:b/>
          <w:bCs/>
          <w:sz w:val="24"/>
          <w:szCs w:val="24"/>
        </w:rPr>
        <w:t xml:space="preserve">4 units</w:t>
      </w:r>
      <w:r>
        <w:rPr>
          <w:rFonts w:ascii="Times New Roman" w:cs="Times New Roman" w:eastAsia="Times New Roman" w:hAnsi="Times New Roman"/>
          <w:sz w:val="24"/>
          <w:szCs w:val="24"/>
        </w:rPr>
        <w:t xml:space="preserve"> (fuel + time).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direct route S → G has the fewest edges but is three times costlier (12 units), so the company saves 8 cost units (about 67%) by using the three-edge route.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Nodes expanded:</w:t>
      </w:r>
      <w:r>
        <w:rPr>
          <w:rFonts w:ascii="Times New Roman" w:cs="Times New Roman" w:eastAsia="Times New Roman" w:hAnsi="Times New Roman"/>
          <w:sz w:val="24"/>
          <w:szCs w:val="24"/>
        </w:rPr>
        <w:t xml:space="preserve"> 5 (S, A, C, D, B) out of the 6 nodes; UCS does not need to explore the expensive direct edge once a cheaper path is found.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Properties of UCS:</w:t>
      </w:r>
      <w:r>
        <w:rPr>
          <w:rFonts w:ascii="Times New Roman" w:cs="Times New Roman" w:eastAsia="Times New Roman" w:hAnsi="Times New Roman"/>
          <w:sz w:val="24"/>
          <w:szCs w:val="24"/>
        </w:rPr>
        <w:t xml:space="preserve"> complete (if every edge cost is greater than 0) and optimal. Time and space complexity are O(b^(1 + ⌊C*/ε⌋)), where C* is the optimal cost (4 here) and ε is the minimum edge cost (1 here). It behaves like BFS when all edge costs are equal, and A* with a good heuristic would expand fewer nodes.</w:t>
      </w:r>
    </w:p>
    <w:p>
      <w:pPr>
        <w:spacing w:after="120" w:before="8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minimum-cost delivery route from S to G is </w:t>
      </w:r>
      <w:r>
        <w:rPr>
          <w:rFonts w:ascii="Times New Roman" w:cs="Times New Roman" w:eastAsia="Times New Roman" w:hAnsi="Times New Roman"/>
          <w:b/>
          <w:bCs/>
          <w:sz w:val="24"/>
          <w:szCs w:val="24"/>
        </w:rPr>
        <w:t xml:space="preserve">S → A → C → G with total cost 4</w:t>
      </w:r>
      <w:r>
        <w:rPr>
          <w:rFonts w:ascii="Times New Roman" w:cs="Times New Roman" w:eastAsia="Times New Roman" w:hAnsi="Times New Roman"/>
          <w:sz w:val="24"/>
          <w:szCs w:val="24"/>
        </w:rPr>
        <w:t xml:space="preserve">, obtained with Uniform Cost Search.</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P.Revanthsai | 192525451 | CSA17 Artificial Intelligence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10c3706024bdf26372feb3ef421ae8c5284fd7b.png"/><Relationship Id="rId10" Type="http://schemas.openxmlformats.org/officeDocument/2006/relationships/image" Target="media/963ff512695948b4321214cc5dab942b86599f3c.png"/><Relationship Id="rId11" Type="http://schemas.openxmlformats.org/officeDocument/2006/relationships/image" Target="media/830124c201de112d1ba06310394da678d51e0d4f.png"/><Relationship Id="rId12" Type="http://schemas.openxmlformats.org/officeDocument/2006/relationships/image" Target="media/408d55ae3b1837c8c394ec9a6b26fb41888fb950.png"/><Relationship Id="rId13" Type="http://schemas.openxmlformats.org/officeDocument/2006/relationships/image" Target="media/6c5a1f34a857808097cbcf35919f8718b681bb0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2026-10-01T04:09:02.958Z</dcterms:created>
  <dcterms:modified xsi:type="dcterms:W3CDTF">2026-10-01T04:09:02.958Z</dcterms:modified>
</cp:coreProperties>
</file>

<file path=docProps/custom.xml><?xml version="1.0" encoding="utf-8"?>
<Properties xmlns="http://schemas.openxmlformats.org/officeDocument/2006/custom-properties" xmlns:vt="http://schemas.openxmlformats.org/officeDocument/2006/docPropsVTypes"/>
</file>