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C45DF" w14:textId="77777777" w:rsidR="00F83BFB" w:rsidRDefault="00C410C1">
      <w:r>
        <w:t>server1.example.com</w:t>
      </w:r>
    </w:p>
    <w:p w14:paraId="7FCDC97B" w14:textId="14B75EE9" w:rsidR="00770F58" w:rsidRDefault="00770F58">
      <w:r>
        <w:t>root:tsanosadmin_123</w:t>
      </w:r>
      <w:bookmarkStart w:id="0" w:name="_GoBack"/>
      <w:bookmarkEnd w:id="0"/>
    </w:p>
    <w:p w14:paraId="52814331" w14:textId="77777777" w:rsidR="00C410C1" w:rsidRDefault="00C410C1">
      <w:r>
        <w:t>Ethernet interfaces</w:t>
      </w:r>
      <w:r>
        <w:br/>
        <w:t>eth0 10.180.62.43</w:t>
      </w:r>
      <w:r>
        <w:br/>
        <w:t>eth1 192.168.0.1</w:t>
      </w:r>
    </w:p>
    <w:p w14:paraId="43FB9E12" w14:textId="77777777" w:rsidR="00C410C1" w:rsidRDefault="00C410C1" w:rsidP="00C410C1">
      <w:r>
        <w:t xml:space="preserve">Revisit Routes setup to the 192.168.x.0/24 network using the stations </w:t>
      </w:r>
    </w:p>
    <w:p w14:paraId="26EBE844" w14:textId="77777777" w:rsidR="00402D9D" w:rsidRDefault="00402D9D">
      <w:r>
        <w:t>Users named guest1-50 with the password “password”</w:t>
      </w:r>
      <w:r>
        <w:br/>
      </w:r>
      <w:proofErr w:type="spellStart"/>
      <w:r>
        <w:t>ldap</w:t>
      </w:r>
      <w:proofErr w:type="spellEnd"/>
      <w:r>
        <w:t xml:space="preserve"> directory is setup with all non-system users</w:t>
      </w:r>
    </w:p>
    <w:p w14:paraId="433A365F" w14:textId="77777777" w:rsidR="00402D9D" w:rsidRDefault="00402D9D">
      <w:r>
        <w:t xml:space="preserve">BIND DN: </w:t>
      </w:r>
      <w:proofErr w:type="spellStart"/>
      <w:r w:rsidRPr="00402D9D">
        <w:t>cn</w:t>
      </w:r>
      <w:proofErr w:type="spellEnd"/>
      <w:r w:rsidRPr="00402D9D">
        <w:t>=</w:t>
      </w:r>
      <w:proofErr w:type="spellStart"/>
      <w:r w:rsidRPr="00402D9D">
        <w:t>Manager</w:t>
      </w:r>
      <w:proofErr w:type="gramStart"/>
      <w:r w:rsidRPr="00402D9D">
        <w:t>,dc</w:t>
      </w:r>
      <w:proofErr w:type="spellEnd"/>
      <w:proofErr w:type="gramEnd"/>
      <w:r w:rsidRPr="00402D9D">
        <w:t>=</w:t>
      </w:r>
      <w:proofErr w:type="spellStart"/>
      <w:r w:rsidRPr="00402D9D">
        <w:t>example,dc</w:t>
      </w:r>
      <w:proofErr w:type="spellEnd"/>
      <w:r w:rsidRPr="00402D9D">
        <w:t>=com</w:t>
      </w:r>
      <w:r>
        <w:br/>
        <w:t xml:space="preserve">Password: </w:t>
      </w:r>
      <w:proofErr w:type="spellStart"/>
      <w:r>
        <w:t>redhat</w:t>
      </w:r>
      <w:proofErr w:type="spellEnd"/>
    </w:p>
    <w:p w14:paraId="2B44A0CC" w14:textId="7A5DE958" w:rsidR="00402D9D" w:rsidRDefault="00402D9D">
      <w:r>
        <w:t>An example repo file exists in /</w:t>
      </w:r>
      <w:proofErr w:type="spellStart"/>
      <w:r>
        <w:t>var</w:t>
      </w:r>
      <w:proofErr w:type="spellEnd"/>
      <w:r w:rsidR="00770F58">
        <w:t>/ftp/pub/materials/server1.repo</w:t>
      </w:r>
    </w:p>
    <w:p w14:paraId="02D97420" w14:textId="77777777" w:rsidR="00402D9D" w:rsidRPr="00C410C1" w:rsidRDefault="00C410C1">
      <w:proofErr w:type="gramStart"/>
      <w:r w:rsidRPr="00C410C1">
        <w:t>Services :</w:t>
      </w:r>
      <w:proofErr w:type="gramEnd"/>
    </w:p>
    <w:p w14:paraId="6B48A413" w14:textId="013FDC0F" w:rsidR="00C410C1" w:rsidRPr="00C410C1" w:rsidRDefault="00C410C1">
      <w:r w:rsidRPr="00C410C1">
        <w:t>Repository located at</w:t>
      </w:r>
      <w:r w:rsidRPr="00C410C1">
        <w:br/>
      </w:r>
      <w:r>
        <w:t>ftp://server1.example.com/var/ftp/pub/Server</w:t>
      </w:r>
      <w:r>
        <w:br/>
        <w:t>h</w:t>
      </w:r>
      <w:r w:rsidR="00B47E26">
        <w:t>ttp://server1.example.com/pub/rhel6.1/Server</w:t>
      </w:r>
      <w:r>
        <w:br/>
      </w:r>
      <w:proofErr w:type="spellStart"/>
      <w:r>
        <w:t>nfs</w:t>
      </w:r>
      <w:proofErr w:type="spellEnd"/>
      <w:r w:rsidR="003C4AD3">
        <w:t xml:space="preserve"> server1:/</w:t>
      </w:r>
      <w:proofErr w:type="spellStart"/>
      <w:r w:rsidR="003C4AD3">
        <w:t>var</w:t>
      </w:r>
      <w:proofErr w:type="spellEnd"/>
      <w:r w:rsidR="003C4AD3">
        <w:t>/ftp/pub</w:t>
      </w:r>
      <w:r w:rsidR="00B47E26">
        <w:t>/rhel6.1/Server</w:t>
      </w:r>
    </w:p>
    <w:p w14:paraId="5CCB4C70" w14:textId="77777777" w:rsidR="00C410C1" w:rsidRPr="00C410C1" w:rsidRDefault="00C410C1">
      <w:r w:rsidRPr="00C410C1">
        <w:t>DHCP</w:t>
      </w:r>
      <w:r w:rsidRPr="00C410C1">
        <w:br/>
        <w:t>assigns addresses 192.168.0.101-150</w:t>
      </w:r>
      <w:r>
        <w:br/>
      </w:r>
      <w:proofErr w:type="gramStart"/>
      <w:r>
        <w:t>One</w:t>
      </w:r>
      <w:proofErr w:type="gramEnd"/>
      <w:r>
        <w:t xml:space="preserve"> objective is to assign the address 192.168.0.2xx, failing to do so will prevent </w:t>
      </w:r>
      <w:proofErr w:type="spellStart"/>
      <w:r>
        <w:t>dns</w:t>
      </w:r>
      <w:proofErr w:type="spellEnd"/>
      <w:r>
        <w:t xml:space="preserve"> lookups from working properly.</w:t>
      </w:r>
    </w:p>
    <w:p w14:paraId="7E4045DE" w14:textId="77777777" w:rsidR="00C410C1" w:rsidRDefault="00C410C1">
      <w:r w:rsidRPr="00C410C1">
        <w:t>DNS</w:t>
      </w:r>
      <w:r>
        <w:br/>
        <w:t>PTR records for 192.168.0.201-250 resolve stationX.example.com</w:t>
      </w:r>
      <w:r>
        <w:br/>
        <w:t>PTR records for 192.168.0.101-150 resolve dhcpX.example.com</w:t>
      </w:r>
      <w:r>
        <w:br/>
        <w:t>dhcpX.example.com resolves to 192.168.0.101-150</w:t>
      </w:r>
      <w:r>
        <w:br/>
        <w:t>stationX.example.com resolves to 192.168.0.201-250</w:t>
      </w:r>
      <w:r>
        <w:br/>
      </w:r>
      <w:r w:rsidR="00402D9D">
        <w:t>stationX.com resolves to 192.168.0.201-250</w:t>
      </w:r>
    </w:p>
    <w:p w14:paraId="02C5460C" w14:textId="77777777" w:rsidR="00402D9D" w:rsidRDefault="00402D9D">
      <w:r>
        <w:t>TFTP</w:t>
      </w:r>
      <w:r>
        <w:br/>
      </w:r>
      <w:proofErr w:type="gramStart"/>
      <w:r>
        <w:t>To</w:t>
      </w:r>
      <w:proofErr w:type="gramEnd"/>
      <w:r>
        <w:t xml:space="preserve"> provide for PXE boot of student stations</w:t>
      </w:r>
    </w:p>
    <w:p w14:paraId="651CD927" w14:textId="77777777" w:rsidR="00402D9D" w:rsidRPr="00C410C1" w:rsidRDefault="00402D9D">
      <w:r>
        <w:t>NTP server</w:t>
      </w:r>
      <w:r>
        <w:br/>
      </w:r>
      <w:proofErr w:type="gramStart"/>
      <w:r>
        <w:t>Would</w:t>
      </w:r>
      <w:proofErr w:type="gramEnd"/>
      <w:r>
        <w:t xml:space="preserve"> work better if there was a stratum clock available to the lab</w:t>
      </w:r>
    </w:p>
    <w:p w14:paraId="1EC3A01D" w14:textId="77777777" w:rsidR="00C410C1" w:rsidRPr="00C410C1" w:rsidRDefault="00C410C1">
      <w:r w:rsidRPr="00C410C1">
        <w:t>LDAP</w:t>
      </w:r>
      <w:r w:rsidR="00402D9D">
        <w:br/>
        <w:t>Users named guest1-50 with the password “password”</w:t>
      </w:r>
      <w:r w:rsidR="00402D9D">
        <w:br/>
      </w:r>
      <w:proofErr w:type="spellStart"/>
      <w:r w:rsidR="00402D9D">
        <w:t>ldap</w:t>
      </w:r>
      <w:proofErr w:type="spellEnd"/>
      <w:r w:rsidR="00402D9D">
        <w:t xml:space="preserve"> directory is setup with all non-daemon users</w:t>
      </w:r>
    </w:p>
    <w:p w14:paraId="51E23514" w14:textId="77777777" w:rsidR="00402D9D" w:rsidRPr="00C410C1" w:rsidRDefault="00C410C1">
      <w:r w:rsidRPr="00C410C1">
        <w:lastRenderedPageBreak/>
        <w:t>NIS</w:t>
      </w:r>
      <w:r w:rsidR="00402D9D">
        <w:br/>
      </w:r>
      <w:proofErr w:type="spellStart"/>
      <w:r w:rsidR="00402D9D">
        <w:t>NIS</w:t>
      </w:r>
      <w:proofErr w:type="spellEnd"/>
      <w:r w:rsidR="00402D9D">
        <w:t xml:space="preserve"> structure exists with non-daemon users</w:t>
      </w:r>
      <w:r w:rsidR="00402D9D">
        <w:br/>
      </w:r>
      <w:r w:rsidR="00402D9D" w:rsidRPr="00402D9D">
        <w:rPr>
          <w:highlight w:val="yellow"/>
        </w:rPr>
        <w:t>“</w:t>
      </w:r>
      <w:proofErr w:type="spellStart"/>
      <w:r w:rsidR="00402D9D" w:rsidRPr="00402D9D">
        <w:rPr>
          <w:highlight w:val="yellow"/>
        </w:rPr>
        <w:t>ypinit</w:t>
      </w:r>
      <w:proofErr w:type="spellEnd"/>
      <w:r w:rsidR="00402D9D" w:rsidRPr="00402D9D">
        <w:rPr>
          <w:highlight w:val="yellow"/>
        </w:rPr>
        <w:t xml:space="preserve"> –m" must be run interactively after the install and reboot completes</w:t>
      </w:r>
    </w:p>
    <w:p w14:paraId="6E1B111C" w14:textId="77777777" w:rsidR="00402D9D" w:rsidRPr="00C410C1" w:rsidRDefault="00402D9D">
      <w:r>
        <w:t>NFS exports</w:t>
      </w:r>
      <w:r>
        <w:br/>
      </w:r>
      <w:r w:rsidRPr="00402D9D">
        <w:t>/</w:t>
      </w:r>
      <w:proofErr w:type="spellStart"/>
      <w:r w:rsidRPr="00402D9D">
        <w:t>var</w:t>
      </w:r>
      <w:proofErr w:type="spellEnd"/>
      <w:r w:rsidRPr="00402D9D">
        <w:t>/ftp/pub        *(</w:t>
      </w:r>
      <w:proofErr w:type="spellStart"/>
      <w:r w:rsidRPr="00402D9D">
        <w:t>ro</w:t>
      </w:r>
      <w:proofErr w:type="gramStart"/>
      <w:r w:rsidRPr="00402D9D">
        <w:t>,sync</w:t>
      </w:r>
      <w:proofErr w:type="spellEnd"/>
      <w:proofErr w:type="gramEnd"/>
      <w:r w:rsidRPr="00402D9D">
        <w:t>)</w:t>
      </w:r>
      <w:r>
        <w:br/>
        <w:t>/home/server1    *(</w:t>
      </w:r>
      <w:proofErr w:type="spellStart"/>
      <w:r>
        <w:t>rw,sync</w:t>
      </w:r>
      <w:proofErr w:type="spellEnd"/>
      <w:r>
        <w:t>)</w:t>
      </w:r>
    </w:p>
    <w:sectPr w:rsidR="00402D9D" w:rsidRPr="00C4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55308"/>
    <w:multiLevelType w:val="hybridMultilevel"/>
    <w:tmpl w:val="6220DA40"/>
    <w:lvl w:ilvl="0" w:tplc="C6E4A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C1"/>
    <w:rsid w:val="003C4AD3"/>
    <w:rsid w:val="00402D9D"/>
    <w:rsid w:val="00770F58"/>
    <w:rsid w:val="00B47E26"/>
    <w:rsid w:val="00C410C1"/>
    <w:rsid w:val="00F8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58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0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0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0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0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E01954DC3BC843BD1218C76B6D3704" ma:contentTypeVersion="3" ma:contentTypeDescription="Create a new document." ma:contentTypeScope="" ma:versionID="d8de630d9fcada85bf9af6e1ebe20f84">
  <xsd:schema xmlns:xsd="http://www.w3.org/2001/XMLSchema" xmlns:p="http://schemas.microsoft.com/office/2006/metadata/properties" xmlns:ns2="274e675a-d9c0-441c-ba40-41d444bb5dc5" targetNamespace="http://schemas.microsoft.com/office/2006/metadata/properties" ma:root="true" ma:fieldsID="9b5ea622f96fd22e5d601f61412c913f" ns2:_="">
    <xsd:import namespace="274e675a-d9c0-441c-ba40-41d444bb5dc5"/>
    <xsd:element name="properties">
      <xsd:complexType>
        <xsd:sequence>
          <xsd:element name="documentManagement">
            <xsd:complexType>
              <xsd:all>
                <xsd:element ref="ns2:Type_x0020_of_x0020_Document"/>
                <xsd:element ref="ns2:Document_x0020_Category"/>
                <xsd:element ref="ns2:Deletion_x0020_Date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74e675a-d9c0-441c-ba40-41d444bb5dc5" elementFormDefault="qualified">
    <xsd:import namespace="http://schemas.microsoft.com/office/2006/documentManagement/types"/>
    <xsd:element name="Type_x0020_of_x0020_Document" ma:index="8" ma:displayName="Type of Document" ma:default="(GBI) Agent, Business,Customer Correspondence" ma:description="STEP 1: Click the down arrow and pick the type of document being posted:" ma:format="Dropdown" ma:internalName="Type_x0020_of_x0020_Document">
      <xsd:simpleType>
        <xsd:restriction base="dms:Choice">
          <xsd:enumeration value="(GBI) Agent, Business,Customer Correspondence"/>
          <xsd:enumeration value="(QMS) BCRP/Disaster Recovery Plans/Emergency Action Plan"/>
          <xsd:enumeration value="(GBI)Benefit Documentation"/>
          <xsd:enumeration value="(GBI) Business Communication"/>
          <xsd:enumeration value="(GBI) Business Correspondence or Presentations"/>
          <xsd:enumeration value="(GBI) Business Processes or Planning"/>
          <xsd:enumeration value="(GBI) Call Recordings"/>
          <xsd:enumeration value="(GBI) Career / Educational Opportunities"/>
          <xsd:enumeration value="(QMS) Certification Documentation"/>
          <xsd:enumeration value="(Record) Contract"/>
          <xsd:enumeration value="(GBI) Copies of Policy &amp; Procedure/ How To Articles/Job Aid"/>
          <xsd:enumeration value="(GBI) COPIES: (Original file in a Dell Tool or repository)"/>
          <xsd:enumeration value="(QMS) Corrective Actions: Process or People"/>
          <xsd:enumeration value="(GBI) Employee Documentation"/>
          <xsd:enumeration value="(GBI) Event Files (Photos, Committee Info, Preparation Info)"/>
          <xsd:enumeration value="(GBI) Events / Winning Culture Announcements"/>
          <xsd:enumeration value="(GBI) General Documentation"/>
          <xsd:enumeration value="(GBI) Job Aids/Tech Troubleshooting Guidance"/>
          <xsd:enumeration value="(QMS) Job Descriptions"/>
          <xsd:enumeration value="(GBI) Meeting Documentation (Agendas, Decks, Notes, Minutes)"/>
          <xsd:enumeration value="Other"/>
          <xsd:enumeration value="(GBI) Project work in progress"/>
          <xsd:enumeration value="(QMS) QMS Documentation: Hoshin, Vision Stmt, KPSI, Org Chart, Employee Training Records"/>
          <xsd:enumeration value="(GBI) Reports (Metrics, Dashboard, Logs,Scorecard, Data Analysis,etc)"/>
          <xsd:enumeration value="(GBI) Reward &amp; Recognition"/>
          <xsd:enumeration value="(QMS) Safety / Evacuation procedures"/>
          <xsd:enumeration value="(Record/QMS) Statement of Work"/>
          <xsd:enumeration value="(QMS) Survey Data (Internal/External)"/>
          <xsd:enumeration value="(GBI) Technical Updates"/>
          <xsd:enumeration value="(QMS) Training"/>
        </xsd:restriction>
      </xsd:simpleType>
    </xsd:element>
    <xsd:element name="Document_x0020_Category" ma:index="9" ma:displayName="Document Category" ma:default="General Business Information" ma:description="STEP 2: Select the document category (in parenthesis in step 1)" ma:format="Dropdown" ma:internalName="Document_x0020_Category">
      <xsd:simpleType>
        <xsd:restriction base="dms:Choice">
          <xsd:enumeration value="General Business Information"/>
          <xsd:enumeration value="Quality Management System Document"/>
          <xsd:enumeration value="Record"/>
          <xsd:enumeration value="Quality Management System Doc/Record"/>
        </xsd:restriction>
      </xsd:simpleType>
    </xsd:element>
    <xsd:element name="Deletion_x0020_Date" ma:index="10" ma:displayName="Deletion Date" ma:description="STEP 3: Determine the Deletion Date&#10;If your document is classified as &quot;General Business Information&quot;, add one year from today. If it is a &quot;Record&quot; or Quality Management System&quot; document, consult R3 Tool for retention requirements http://intranet.dell.com/dept/GRM/R3/tools_page.aspx" ma:format="DateOnly" ma:internalName="Deletion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etion_x0020_Date xmlns="274e675a-d9c0-441c-ba40-41d444bb5dc5"/>
    <Type_x0020_of_x0020_Document xmlns="274e675a-d9c0-441c-ba40-41d444bb5dc5">(GBI) Agent, Business,Customer Correspondence</Type_x0020_of_x0020_Document>
    <Document_x0020_Category xmlns="274e675a-d9c0-441c-ba40-41d444bb5dc5">General Business Information</Document_x0020_Category>
  </documentManagement>
</p:properties>
</file>

<file path=customXml/itemProps1.xml><?xml version="1.0" encoding="utf-8"?>
<ds:datastoreItem xmlns:ds="http://schemas.openxmlformats.org/officeDocument/2006/customXml" ds:itemID="{89BE8BB3-C010-4C8B-BC8B-0B7E39ECB892}"/>
</file>

<file path=customXml/itemProps2.xml><?xml version="1.0" encoding="utf-8"?>
<ds:datastoreItem xmlns:ds="http://schemas.openxmlformats.org/officeDocument/2006/customXml" ds:itemID="{A311F3C0-F88B-4067-A9A4-2563CB63DC18}"/>
</file>

<file path=customXml/itemProps3.xml><?xml version="1.0" encoding="utf-8"?>
<ds:datastoreItem xmlns:ds="http://schemas.openxmlformats.org/officeDocument/2006/customXml" ds:itemID="{D0FE5FD7-E82E-4061-9B38-E2649D4211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McKinnis</dc:creator>
  <cp:lastModifiedBy>Charles McKinnis</cp:lastModifiedBy>
  <cp:revision>3</cp:revision>
  <dcterms:created xsi:type="dcterms:W3CDTF">2011-11-01T01:05:00Z</dcterms:created>
  <dcterms:modified xsi:type="dcterms:W3CDTF">2011-11-08T18:11:00Z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0x010100E5E01954DC3BC843BD1218C76B6D3704</vt:lpwstr>
  </property>
</Properties>
</file>